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38FA" w14:textId="77777777" w:rsidR="00671DBD" w:rsidRPr="00B82661" w:rsidRDefault="00671DBD" w:rsidP="004016CE">
      <w:pPr>
        <w:rPr>
          <w:b/>
          <w:sz w:val="2"/>
          <w:szCs w:val="40"/>
          <w:u w:val="single"/>
        </w:rPr>
      </w:pPr>
    </w:p>
    <w:p w14:paraId="5308AB22" w14:textId="77777777" w:rsidR="00462F4A" w:rsidRPr="004A2275" w:rsidRDefault="00671DBD" w:rsidP="004A2275">
      <w:pPr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 w:rsidR="00E32D03" w:rsidRPr="00944E37">
        <w:rPr>
          <w:b/>
          <w:sz w:val="36"/>
          <w:szCs w:val="36"/>
        </w:rPr>
        <w:t xml:space="preserve">Improper Integrals, </w:t>
      </w:r>
      <w:r w:rsidR="006A7DC9" w:rsidRPr="00944E37">
        <w:rPr>
          <w:b/>
          <w:sz w:val="36"/>
          <w:szCs w:val="36"/>
        </w:rPr>
        <w:t xml:space="preserve">Gamma and </w:t>
      </w:r>
      <w:r w:rsidR="003A3603" w:rsidRPr="00944E37">
        <w:rPr>
          <w:b/>
          <w:sz w:val="36"/>
          <w:szCs w:val="36"/>
        </w:rPr>
        <w:t>B</w:t>
      </w:r>
      <w:r w:rsidR="006A7DC9" w:rsidRPr="00944E37">
        <w:rPr>
          <w:b/>
          <w:sz w:val="36"/>
          <w:szCs w:val="36"/>
        </w:rPr>
        <w:t>eta Functions</w:t>
      </w:r>
    </w:p>
    <w:p w14:paraId="0E9A08CD" w14:textId="77777777" w:rsidR="006A7DC9" w:rsidRPr="009A0B3D" w:rsidRDefault="006A7DC9">
      <w:pPr>
        <w:rPr>
          <w:b/>
          <w:sz w:val="32"/>
          <w:szCs w:val="32"/>
        </w:rPr>
      </w:pPr>
      <w:r w:rsidRPr="009A0B3D">
        <w:rPr>
          <w:b/>
          <w:sz w:val="32"/>
          <w:szCs w:val="32"/>
        </w:rPr>
        <w:t>Impro</w:t>
      </w:r>
      <w:r w:rsidR="000C650C" w:rsidRPr="009A0B3D">
        <w:rPr>
          <w:b/>
          <w:sz w:val="32"/>
          <w:szCs w:val="32"/>
        </w:rPr>
        <w:t>p</w:t>
      </w:r>
      <w:r w:rsidRPr="009A0B3D">
        <w:rPr>
          <w:b/>
          <w:sz w:val="32"/>
          <w:szCs w:val="32"/>
        </w:rPr>
        <w:t>er Integrals</w:t>
      </w:r>
    </w:p>
    <w:p w14:paraId="465064F5" w14:textId="77777777" w:rsidR="006A7DC9" w:rsidRPr="00AD7129" w:rsidRDefault="000C650C">
      <w:pPr>
        <w:rPr>
          <w:szCs w:val="28"/>
        </w:rPr>
      </w:pPr>
      <w:r w:rsidRPr="00AD7129">
        <w:rPr>
          <w:szCs w:val="28"/>
        </w:rPr>
        <w:t>An improper integral is a</w:t>
      </w:r>
      <w:r w:rsidR="008F61D2" w:rsidRPr="00AD7129">
        <w:rPr>
          <w:szCs w:val="28"/>
        </w:rPr>
        <w:t>n extended concept of a</w:t>
      </w:r>
      <w:r w:rsidR="00CD6C8F" w:rsidRPr="00AD7129">
        <w:rPr>
          <w:szCs w:val="28"/>
        </w:rPr>
        <w:t xml:space="preserve"> </w:t>
      </w:r>
      <w:r w:rsidRPr="00AD7129">
        <w:rPr>
          <w:szCs w:val="28"/>
        </w:rPr>
        <w:t xml:space="preserve">definite integral that has </w:t>
      </w:r>
      <w:r w:rsidR="008F61D2" w:rsidRPr="00AD7129">
        <w:rPr>
          <w:szCs w:val="28"/>
        </w:rPr>
        <w:t xml:space="preserve">infinite limits on </w:t>
      </w:r>
      <w:r w:rsidRPr="00AD7129">
        <w:rPr>
          <w:szCs w:val="28"/>
        </w:rPr>
        <w:t>one or both</w:t>
      </w:r>
      <w:r w:rsidR="008F61D2" w:rsidRPr="00AD7129">
        <w:rPr>
          <w:szCs w:val="28"/>
        </w:rPr>
        <w:t xml:space="preserve"> ends of the interval</w:t>
      </w:r>
      <w:r w:rsidR="00DE485A" w:rsidRPr="00AD7129">
        <w:rPr>
          <w:szCs w:val="28"/>
        </w:rPr>
        <w:t xml:space="preserve"> </w:t>
      </w:r>
      <w:r w:rsidRPr="00AD7129">
        <w:rPr>
          <w:szCs w:val="28"/>
        </w:rPr>
        <w:t xml:space="preserve">and/or an integrand that </w:t>
      </w:r>
      <w:r w:rsidR="00167063" w:rsidRPr="00AD7129">
        <w:rPr>
          <w:szCs w:val="28"/>
        </w:rPr>
        <w:t>becomes infinite</w:t>
      </w:r>
      <w:r w:rsidRPr="00AD7129">
        <w:rPr>
          <w:szCs w:val="28"/>
        </w:rPr>
        <w:t xml:space="preserve"> at one or more points </w:t>
      </w:r>
      <w:r w:rsidR="00167063" w:rsidRPr="00AD7129">
        <w:rPr>
          <w:szCs w:val="28"/>
        </w:rPr>
        <w:t>with</w:t>
      </w:r>
      <w:r w:rsidRPr="00AD7129">
        <w:rPr>
          <w:szCs w:val="28"/>
        </w:rPr>
        <w:t>in</w:t>
      </w:r>
      <w:r w:rsidR="008F61D2" w:rsidRPr="00AD7129">
        <w:rPr>
          <w:szCs w:val="28"/>
        </w:rPr>
        <w:t xml:space="preserve"> the interval</w:t>
      </w:r>
      <w:r w:rsidRPr="00AD7129">
        <w:rPr>
          <w:szCs w:val="28"/>
        </w:rPr>
        <w:t xml:space="preserve"> of integration</w:t>
      </w:r>
      <w:r w:rsidR="001F0DBF">
        <w:rPr>
          <w:szCs w:val="28"/>
        </w:rPr>
        <w:t xml:space="preserve"> (Fig </w:t>
      </w:r>
      <w:r w:rsidR="004B5795" w:rsidRPr="00AD7129">
        <w:rPr>
          <w:szCs w:val="28"/>
        </w:rPr>
        <w:t>1)</w:t>
      </w:r>
      <w:r w:rsidR="00167063" w:rsidRPr="00AD7129">
        <w:rPr>
          <w:szCs w:val="28"/>
        </w:rPr>
        <w:t xml:space="preserve">. </w:t>
      </w:r>
      <w:r w:rsidR="007B5DBD" w:rsidRPr="00AD7129">
        <w:rPr>
          <w:szCs w:val="28"/>
        </w:rPr>
        <w:t xml:space="preserve">Improper integral is called convergent if </w:t>
      </w:r>
      <w:r w:rsidR="005975A7" w:rsidRPr="00AD7129">
        <w:rPr>
          <w:szCs w:val="28"/>
        </w:rPr>
        <w:t xml:space="preserve">the limit </w:t>
      </w:r>
      <w:r w:rsidR="00167063" w:rsidRPr="00AD7129">
        <w:rPr>
          <w:szCs w:val="28"/>
        </w:rPr>
        <w:t>of the integral</w:t>
      </w:r>
      <w:r w:rsidR="00CD6C8F" w:rsidRPr="00AD7129">
        <w:rPr>
          <w:szCs w:val="28"/>
        </w:rPr>
        <w:t xml:space="preserve"> </w:t>
      </w:r>
      <w:r w:rsidR="005975A7" w:rsidRPr="00AD7129">
        <w:rPr>
          <w:szCs w:val="28"/>
        </w:rPr>
        <w:t>exist</w:t>
      </w:r>
      <w:r w:rsidR="00E32D03" w:rsidRPr="00AD7129">
        <w:rPr>
          <w:szCs w:val="28"/>
        </w:rPr>
        <w:t>s</w:t>
      </w:r>
      <w:r w:rsidR="005975A7" w:rsidRPr="00AD7129">
        <w:rPr>
          <w:szCs w:val="28"/>
        </w:rPr>
        <w:t xml:space="preserve"> with finite value and divergent if the limit</w:t>
      </w:r>
      <w:r w:rsidR="00CD6C8F" w:rsidRPr="00AD7129">
        <w:rPr>
          <w:szCs w:val="28"/>
        </w:rPr>
        <w:t xml:space="preserve"> </w:t>
      </w:r>
      <w:r w:rsidR="00167063" w:rsidRPr="00AD7129">
        <w:rPr>
          <w:szCs w:val="28"/>
        </w:rPr>
        <w:t>of the integral</w:t>
      </w:r>
      <w:r w:rsidR="005975A7" w:rsidRPr="00AD7129">
        <w:rPr>
          <w:szCs w:val="28"/>
        </w:rPr>
        <w:t xml:space="preserve"> does not exist or has infinite value. </w:t>
      </w:r>
    </w:p>
    <w:p w14:paraId="153DE598" w14:textId="77777777" w:rsidR="001678EE" w:rsidRPr="009A0B3D" w:rsidRDefault="00F420CD">
      <w:pPr>
        <w:rPr>
          <w:sz w:val="32"/>
          <w:szCs w:val="32"/>
        </w:rPr>
      </w:pPr>
      <w:r w:rsidRPr="009A0B3D">
        <w:rPr>
          <w:noProof/>
          <w:sz w:val="32"/>
          <w:szCs w:val="32"/>
        </w:rPr>
        <w:drawing>
          <wp:inline distT="0" distB="0" distL="0" distR="0" wp14:anchorId="746F6510" wp14:editId="7085094D">
            <wp:extent cx="5451894" cy="4091033"/>
            <wp:effectExtent l="0" t="0" r="0" b="0"/>
            <wp:docPr id="61" name="Picture 61" descr="C:\Users\Preetom\AppData\Local\Microsoft\Windows\INetCache\Content.Word\Pi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Preetom\AppData\Local\Microsoft\Windows\INetCache\Content.Word\Pict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00" cy="40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C2DA" w14:textId="77777777" w:rsidR="00DE485A" w:rsidRPr="001F0DBF" w:rsidRDefault="001F0DBF" w:rsidP="00DE485A">
      <w:pPr>
        <w:jc w:val="center"/>
      </w:pPr>
      <w:r w:rsidRPr="001F0DBF">
        <w:t xml:space="preserve">Figure </w:t>
      </w:r>
      <w:r w:rsidR="00DE485A" w:rsidRPr="001F0DBF">
        <w:t>1: The above figures show the geometrical concept of the definite integral and improper integral.</w:t>
      </w:r>
    </w:p>
    <w:p w14:paraId="7948D55F" w14:textId="77777777" w:rsidR="00F77474" w:rsidRPr="001F0DBF" w:rsidRDefault="00F77474">
      <w:pPr>
        <w:rPr>
          <w:b/>
        </w:rPr>
      </w:pPr>
      <w:r w:rsidRPr="001F0DBF">
        <w:rPr>
          <w:b/>
        </w:rPr>
        <w:t xml:space="preserve">Improper integral with </w:t>
      </w:r>
      <w:r w:rsidR="00A916DF" w:rsidRPr="001F0DBF">
        <w:rPr>
          <w:b/>
        </w:rPr>
        <w:t>i</w:t>
      </w:r>
      <w:r w:rsidRPr="001F0DBF">
        <w:rPr>
          <w:b/>
        </w:rPr>
        <w:t xml:space="preserve">nfinite </w:t>
      </w:r>
      <w:r w:rsidR="007B0623" w:rsidRPr="001F0DBF">
        <w:rPr>
          <w:b/>
        </w:rPr>
        <w:t>l</w:t>
      </w:r>
      <w:r w:rsidRPr="001F0DBF">
        <w:rPr>
          <w:b/>
        </w:rPr>
        <w:t>imit</w:t>
      </w:r>
    </w:p>
    <w:p w14:paraId="7A2E95D8" w14:textId="77777777" w:rsidR="00F77474" w:rsidRPr="001F0DBF" w:rsidRDefault="00F77474" w:rsidP="00AB30BC">
      <w:pPr>
        <w:tabs>
          <w:tab w:val="left" w:pos="0"/>
        </w:tabs>
        <w:ind w:left="360"/>
      </w:pPr>
      <w:r w:rsidRPr="001F0DBF">
        <w:t>(1)</w:t>
      </w:r>
      <w:r w:rsidR="009A0B3D" w:rsidRPr="001F0DBF">
        <w:t xml:space="preserve"> </w:t>
      </w:r>
      <w:r w:rsidR="009A0B3D" w:rsidRPr="001F0DBF">
        <w:rPr>
          <w:position w:val="-20"/>
        </w:rPr>
        <w:object w:dxaOrig="2840" w:dyaOrig="540" w14:anchorId="3AC2BD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26.25pt" o:ole="">
            <v:imagedata r:id="rId9" o:title=""/>
          </v:shape>
          <o:OLEObject Type="Embed" ProgID="Equation.3" ShapeID="_x0000_i1025" DrawAspect="Content" ObjectID="_1714729423" r:id="rId10"/>
        </w:object>
      </w:r>
    </w:p>
    <w:p w14:paraId="68378BCF" w14:textId="77777777" w:rsidR="00F77474" w:rsidRPr="001F0DBF" w:rsidRDefault="00F77474" w:rsidP="00AB30BC">
      <w:pPr>
        <w:tabs>
          <w:tab w:val="left" w:pos="0"/>
        </w:tabs>
        <w:ind w:left="360"/>
      </w:pPr>
      <w:r w:rsidRPr="001F0DBF">
        <w:t>(2)</w:t>
      </w:r>
      <w:r w:rsidR="009A0B3D" w:rsidRPr="001F0DBF">
        <w:t xml:space="preserve"> </w:t>
      </w:r>
      <w:r w:rsidR="009A0B3D" w:rsidRPr="001F0DBF">
        <w:rPr>
          <w:position w:val="-20"/>
        </w:rPr>
        <w:object w:dxaOrig="2920" w:dyaOrig="540" w14:anchorId="5BF7E119">
          <v:shape id="_x0000_i1026" type="#_x0000_t75" style="width:145.5pt;height:26.25pt" o:ole="">
            <v:imagedata r:id="rId11" o:title=""/>
          </v:shape>
          <o:OLEObject Type="Embed" ProgID="Equation.3" ShapeID="_x0000_i1026" DrawAspect="Content" ObjectID="_1714729424" r:id="rId12"/>
        </w:object>
      </w:r>
    </w:p>
    <w:p w14:paraId="35FB6648" w14:textId="77777777" w:rsidR="00F77474" w:rsidRPr="001F0DBF" w:rsidRDefault="00F77474" w:rsidP="00AB30BC">
      <w:pPr>
        <w:tabs>
          <w:tab w:val="left" w:pos="0"/>
        </w:tabs>
        <w:ind w:left="360"/>
        <w:rPr>
          <w:position w:val="-26"/>
        </w:rPr>
      </w:pPr>
      <w:r w:rsidRPr="001F0DBF">
        <w:t>(3)</w:t>
      </w:r>
      <w:r w:rsidR="009A0B3D" w:rsidRPr="001F0DBF">
        <w:t xml:space="preserve"> </w:t>
      </w:r>
      <w:r w:rsidR="009A0B3D" w:rsidRPr="001F0DBF">
        <w:rPr>
          <w:position w:val="-20"/>
        </w:rPr>
        <w:object w:dxaOrig="3960" w:dyaOrig="540" w14:anchorId="4F835971">
          <v:shape id="_x0000_i1027" type="#_x0000_t75" style="width:198pt;height:26.25pt" o:ole="">
            <v:imagedata r:id="rId13" o:title=""/>
          </v:shape>
          <o:OLEObject Type="Embed" ProgID="Equation.3" ShapeID="_x0000_i1027" DrawAspect="Content" ObjectID="_1714729425" r:id="rId14"/>
        </w:object>
      </w:r>
    </w:p>
    <w:p w14:paraId="088FA915" w14:textId="77777777" w:rsidR="00AB30BC" w:rsidRPr="001F0DBF" w:rsidRDefault="00AB30BC" w:rsidP="001465B3">
      <w:pPr>
        <w:ind w:left="360"/>
      </w:pPr>
      <w:r w:rsidRPr="001F0DBF">
        <w:rPr>
          <w:position w:val="-26"/>
        </w:rPr>
        <w:tab/>
      </w:r>
      <w:r w:rsidRPr="001F0DBF">
        <w:rPr>
          <w:position w:val="-26"/>
        </w:rPr>
        <w:tab/>
      </w:r>
      <w:r w:rsidR="009A0B3D" w:rsidRPr="001F0DBF">
        <w:rPr>
          <w:position w:val="-20"/>
        </w:rPr>
        <w:object w:dxaOrig="3460" w:dyaOrig="540" w14:anchorId="7D0B2A53">
          <v:shape id="_x0000_i1028" type="#_x0000_t75" style="width:172.5pt;height:26.25pt" o:ole="">
            <v:imagedata r:id="rId15" o:title=""/>
          </v:shape>
          <o:OLEObject Type="Embed" ProgID="Equation.3" ShapeID="_x0000_i1028" DrawAspect="Content" ObjectID="_1714729426" r:id="rId16"/>
        </w:object>
      </w:r>
    </w:p>
    <w:p w14:paraId="0A5644B4" w14:textId="77777777" w:rsidR="005E20C3" w:rsidRPr="001F0DBF" w:rsidRDefault="00AB30BC" w:rsidP="00F77474">
      <w:r w:rsidRPr="001F0DBF">
        <w:tab/>
      </w:r>
      <w:r w:rsidR="009A0B3D" w:rsidRPr="001F0DBF">
        <w:t xml:space="preserve">    </w:t>
      </w:r>
      <w:proofErr w:type="gramStart"/>
      <w:r w:rsidR="007B0623" w:rsidRPr="001F0DBF">
        <w:t>W</w:t>
      </w:r>
      <w:r w:rsidRPr="001F0DBF">
        <w:t>here</w:t>
      </w:r>
      <w:r w:rsidR="007B0623" w:rsidRPr="001F0DBF">
        <w:t xml:space="preserve"> </w:t>
      </w:r>
      <w:r w:rsidR="009A0B3D" w:rsidRPr="001F0DBF">
        <w:t xml:space="preserve"> </w:t>
      </w:r>
      <w:r w:rsidRPr="001F0DBF">
        <w:rPr>
          <w:i/>
        </w:rPr>
        <w:t>c</w:t>
      </w:r>
      <w:proofErr w:type="gramEnd"/>
      <w:r w:rsidRPr="001F0DBF">
        <w:t xml:space="preserve"> is any convenient point.</w:t>
      </w:r>
    </w:p>
    <w:p w14:paraId="2A96581A" w14:textId="77777777" w:rsidR="007639FE" w:rsidRPr="001F0DBF" w:rsidRDefault="007639FE" w:rsidP="00F77474">
      <w:pPr>
        <w:rPr>
          <w:b/>
        </w:rPr>
      </w:pPr>
    </w:p>
    <w:p w14:paraId="64BEA573" w14:textId="77777777" w:rsidR="005E20C3" w:rsidRPr="001F0DBF" w:rsidRDefault="005E20C3" w:rsidP="00F77474">
      <w:r w:rsidRPr="001F0DBF">
        <w:rPr>
          <w:b/>
        </w:rPr>
        <w:t xml:space="preserve">Example </w:t>
      </w:r>
      <w:r w:rsidR="00344E42" w:rsidRPr="001F0DBF">
        <w:rPr>
          <w:b/>
        </w:rPr>
        <w:t>1</w:t>
      </w:r>
      <w:r w:rsidRPr="001F0DBF">
        <w:t xml:space="preserve">:  </w:t>
      </w:r>
    </w:p>
    <w:p w14:paraId="00DE1BFA" w14:textId="77777777" w:rsidR="00DB15D9" w:rsidRPr="001F0DBF" w:rsidRDefault="009A0B3D" w:rsidP="00411355">
      <w:pPr>
        <w:ind w:firstLine="720"/>
      </w:pPr>
      <w:r w:rsidRPr="001F0DBF">
        <w:rPr>
          <w:position w:val="-32"/>
        </w:rPr>
        <w:object w:dxaOrig="5980" w:dyaOrig="820" w14:anchorId="3063B008">
          <v:shape id="_x0000_i1029" type="#_x0000_t75" style="width:299.25pt;height:41.25pt" o:ole="">
            <v:imagedata r:id="rId17" o:title=""/>
          </v:shape>
          <o:OLEObject Type="Embed" ProgID="Equation.3" ShapeID="_x0000_i1029" DrawAspect="Content" ObjectID="_1714729427" r:id="rId18"/>
        </w:object>
      </w:r>
    </w:p>
    <w:p w14:paraId="63E3E836" w14:textId="77777777" w:rsidR="00344E42" w:rsidRPr="001F0DBF" w:rsidRDefault="00344E42" w:rsidP="00344E42">
      <w:r w:rsidRPr="001F0DBF">
        <w:rPr>
          <w:b/>
        </w:rPr>
        <w:lastRenderedPageBreak/>
        <w:t>Example 2</w:t>
      </w:r>
      <w:r w:rsidRPr="001F0DBF">
        <w:t>:</w:t>
      </w:r>
    </w:p>
    <w:p w14:paraId="395047C5" w14:textId="77777777" w:rsidR="00344E42" w:rsidRPr="001F0DBF" w:rsidRDefault="00411355" w:rsidP="00344E42">
      <w:r w:rsidRPr="001F0DBF">
        <w:tab/>
      </w:r>
      <w:r w:rsidR="009A0B3D" w:rsidRPr="001F0DBF">
        <w:rPr>
          <w:position w:val="-28"/>
        </w:rPr>
        <w:object w:dxaOrig="7780" w:dyaOrig="720" w14:anchorId="7B6502BC">
          <v:shape id="_x0000_i1030" type="#_x0000_t75" style="width:389.25pt;height:36pt" o:ole="">
            <v:imagedata r:id="rId19" o:title=""/>
          </v:shape>
          <o:OLEObject Type="Embed" ProgID="Equation.3" ShapeID="_x0000_i1030" DrawAspect="Content" ObjectID="_1714729428" r:id="rId20"/>
        </w:object>
      </w:r>
    </w:p>
    <w:p w14:paraId="57DE21F0" w14:textId="77777777" w:rsidR="00B81818" w:rsidRPr="001F0DBF" w:rsidRDefault="00B81818" w:rsidP="00344E42">
      <w:r w:rsidRPr="001F0DBF">
        <w:tab/>
        <w:t>Hence the integral diverges.</w:t>
      </w:r>
    </w:p>
    <w:p w14:paraId="7FC8D810" w14:textId="77777777" w:rsidR="00344E42" w:rsidRPr="001F0DBF" w:rsidRDefault="00344E42" w:rsidP="00344E42">
      <w:r w:rsidRPr="001F0DBF">
        <w:rPr>
          <w:b/>
        </w:rPr>
        <w:t>Example 3</w:t>
      </w:r>
      <w:r w:rsidRPr="001F0DBF">
        <w:t>:</w:t>
      </w:r>
    </w:p>
    <w:p w14:paraId="5715E2E2" w14:textId="77777777" w:rsidR="00344E42" w:rsidRPr="001F0DBF" w:rsidRDefault="009A0B3D" w:rsidP="00411355">
      <w:pPr>
        <w:ind w:firstLine="720"/>
      </w:pPr>
      <w:r w:rsidRPr="001F0DBF">
        <w:rPr>
          <w:position w:val="-32"/>
        </w:rPr>
        <w:object w:dxaOrig="4980" w:dyaOrig="760" w14:anchorId="6D26F2B6">
          <v:shape id="_x0000_i1031" type="#_x0000_t75" style="width:249pt;height:37.5pt" o:ole="">
            <v:imagedata r:id="rId21" o:title=""/>
          </v:shape>
          <o:OLEObject Type="Embed" ProgID="Equation.3" ShapeID="_x0000_i1031" DrawAspect="Content" ObjectID="_1714729429" r:id="rId22"/>
        </w:object>
      </w:r>
    </w:p>
    <w:p w14:paraId="7DADE8B7" w14:textId="77777777" w:rsidR="00012F59" w:rsidRPr="001F0DBF" w:rsidRDefault="008B61B0" w:rsidP="00344E42">
      <w:r w:rsidRPr="001F0DBF">
        <w:tab/>
      </w:r>
      <w:r w:rsidR="009A0B3D" w:rsidRPr="001F0DBF">
        <w:rPr>
          <w:position w:val="-34"/>
        </w:rPr>
        <w:object w:dxaOrig="4340" w:dyaOrig="780" w14:anchorId="0A3A193F">
          <v:shape id="_x0000_i1032" type="#_x0000_t75" style="width:217.5pt;height:37.5pt" o:ole="">
            <v:imagedata r:id="rId23" o:title=""/>
          </v:shape>
          <o:OLEObject Type="Embed" ProgID="Equation.3" ShapeID="_x0000_i1032" DrawAspect="Content" ObjectID="_1714729430" r:id="rId24"/>
        </w:object>
      </w:r>
    </w:p>
    <w:p w14:paraId="13C5B4E9" w14:textId="77777777" w:rsidR="0026535E" w:rsidRPr="001F0DBF" w:rsidRDefault="009A0B3D" w:rsidP="008B61B0">
      <w:pPr>
        <w:ind w:firstLine="720"/>
      </w:pPr>
      <w:r w:rsidRPr="001F0DBF">
        <w:rPr>
          <w:position w:val="-20"/>
        </w:rPr>
        <w:object w:dxaOrig="4220" w:dyaOrig="480" w14:anchorId="71E7335E">
          <v:shape id="_x0000_i1033" type="#_x0000_t75" style="width:210.75pt;height:24pt" o:ole="">
            <v:imagedata r:id="rId25" o:title=""/>
          </v:shape>
          <o:OLEObject Type="Embed" ProgID="Equation.3" ShapeID="_x0000_i1033" DrawAspect="Content" ObjectID="_1714729431" r:id="rId26"/>
        </w:object>
      </w:r>
    </w:p>
    <w:p w14:paraId="22BA0F03" w14:textId="77777777" w:rsidR="00344E42" w:rsidRPr="001F0DBF" w:rsidRDefault="009A0B3D" w:rsidP="008B61B0">
      <w:pPr>
        <w:ind w:firstLine="720"/>
      </w:pPr>
      <w:r w:rsidRPr="001F0DBF">
        <w:rPr>
          <w:position w:val="-20"/>
        </w:rPr>
        <w:object w:dxaOrig="4900" w:dyaOrig="480" w14:anchorId="4DAA80CD">
          <v:shape id="_x0000_i1034" type="#_x0000_t75" style="width:245.25pt;height:24pt" o:ole="">
            <v:imagedata r:id="rId27" o:title=""/>
          </v:shape>
          <o:OLEObject Type="Embed" ProgID="Equation.3" ShapeID="_x0000_i1034" DrawAspect="Content" ObjectID="_1714729432" r:id="rId28"/>
        </w:object>
      </w:r>
    </w:p>
    <w:p w14:paraId="56DE9AB0" w14:textId="77777777" w:rsidR="00344E42" w:rsidRPr="001F0DBF" w:rsidRDefault="00874730" w:rsidP="008B61B0">
      <w:pPr>
        <w:ind w:firstLine="720"/>
      </w:pPr>
      <w:r w:rsidRPr="001F0DBF">
        <w:rPr>
          <w:position w:val="-2"/>
        </w:rPr>
        <w:object w:dxaOrig="200" w:dyaOrig="160" w14:anchorId="211C28CB">
          <v:shape id="_x0000_i1035" type="#_x0000_t75" style="width:10.5pt;height:8.25pt" o:ole="">
            <v:imagedata r:id="rId29" o:title=""/>
          </v:shape>
          <o:OLEObject Type="Embed" ProgID="Equation.3" ShapeID="_x0000_i1035" DrawAspect="Content" ObjectID="_1714729433" r:id="rId30"/>
        </w:object>
      </w:r>
      <w:r w:rsidR="009A0B3D" w:rsidRPr="001F0DBF">
        <w:rPr>
          <w:position w:val="-32"/>
        </w:rPr>
        <w:object w:dxaOrig="2160" w:dyaOrig="780" w14:anchorId="5055B1F0">
          <v:shape id="_x0000_i1036" type="#_x0000_t75" style="width:106.5pt;height:39pt" o:ole="">
            <v:imagedata r:id="rId31" o:title=""/>
          </v:shape>
          <o:OLEObject Type="Embed" ProgID="Equation.3" ShapeID="_x0000_i1036" DrawAspect="Content" ObjectID="_1714729434" r:id="rId32"/>
        </w:object>
      </w:r>
    </w:p>
    <w:p w14:paraId="34E13F69" w14:textId="77777777" w:rsidR="00D4179D" w:rsidRPr="001F0DBF" w:rsidRDefault="00D4179D" w:rsidP="00344E42"/>
    <w:p w14:paraId="404A6115" w14:textId="77777777" w:rsidR="00D4179D" w:rsidRPr="001F0DBF" w:rsidRDefault="00A916DF" w:rsidP="00D4179D">
      <w:pPr>
        <w:rPr>
          <w:b/>
        </w:rPr>
      </w:pPr>
      <w:r w:rsidRPr="001F0DBF">
        <w:rPr>
          <w:b/>
        </w:rPr>
        <w:t>Improper integral with infinite i</w:t>
      </w:r>
      <w:r w:rsidR="00D4179D" w:rsidRPr="001F0DBF">
        <w:rPr>
          <w:b/>
        </w:rPr>
        <w:t>ntegrand</w:t>
      </w:r>
    </w:p>
    <w:p w14:paraId="007B367A" w14:textId="77777777" w:rsidR="00D4179D" w:rsidRPr="001F0DBF" w:rsidRDefault="00D4179D" w:rsidP="00D4179D">
      <w:pPr>
        <w:tabs>
          <w:tab w:val="left" w:pos="0"/>
        </w:tabs>
        <w:ind w:left="360"/>
      </w:pPr>
      <w:r w:rsidRPr="001F0DBF">
        <w:t xml:space="preserve">(1) </w:t>
      </w:r>
      <w:r w:rsidR="009A0B3D" w:rsidRPr="001F0DBF">
        <w:t xml:space="preserve"> </w:t>
      </w:r>
      <w:r w:rsidRPr="001F0DBF">
        <w:t xml:space="preserve">Infinite </w:t>
      </w:r>
      <w:r w:rsidR="006E1209" w:rsidRPr="001F0DBF">
        <w:t xml:space="preserve">at </w:t>
      </w:r>
      <w:r w:rsidR="009A0B3D" w:rsidRPr="001F0DBF">
        <w:rPr>
          <w:position w:val="-6"/>
        </w:rPr>
        <w:object w:dxaOrig="660" w:dyaOrig="240" w14:anchorId="029814E4">
          <v:shape id="_x0000_i1037" type="#_x0000_t75" style="width:31.5pt;height:11.25pt" o:ole="">
            <v:imagedata r:id="rId33" o:title=""/>
          </v:shape>
          <o:OLEObject Type="Embed" ProgID="Equation.3" ShapeID="_x0000_i1037" DrawAspect="Content" ObjectID="_1714729435" r:id="rId34"/>
        </w:object>
      </w:r>
      <w:r w:rsidRPr="001F0DBF">
        <w:t xml:space="preserve">: </w:t>
      </w:r>
      <w:r w:rsidR="00707512" w:rsidRPr="001F0DBF">
        <w:tab/>
      </w:r>
      <w:r w:rsidR="009A0B3D" w:rsidRPr="001F0DBF">
        <w:rPr>
          <w:position w:val="-24"/>
        </w:rPr>
        <w:object w:dxaOrig="2860" w:dyaOrig="580" w14:anchorId="1F6613FF">
          <v:shape id="_x0000_i1038" type="#_x0000_t75" style="width:142.5pt;height:29.25pt" o:ole="">
            <v:imagedata r:id="rId35" o:title=""/>
          </v:shape>
          <o:OLEObject Type="Embed" ProgID="Equation.3" ShapeID="_x0000_i1038" DrawAspect="Content" ObjectID="_1714729436" r:id="rId36"/>
        </w:object>
      </w:r>
    </w:p>
    <w:p w14:paraId="11E5A39D" w14:textId="77777777" w:rsidR="00D4179D" w:rsidRPr="001F0DBF" w:rsidRDefault="00D4179D" w:rsidP="00D4179D">
      <w:pPr>
        <w:tabs>
          <w:tab w:val="left" w:pos="0"/>
        </w:tabs>
        <w:ind w:left="360"/>
      </w:pPr>
      <w:r w:rsidRPr="001F0DBF">
        <w:t>(2)</w:t>
      </w:r>
      <w:r w:rsidR="009A0B3D" w:rsidRPr="001F0DBF">
        <w:t xml:space="preserve">  </w:t>
      </w:r>
      <w:r w:rsidR="00707512" w:rsidRPr="001F0DBF">
        <w:t xml:space="preserve">Infinite </w:t>
      </w:r>
      <w:r w:rsidR="006E1209" w:rsidRPr="001F0DBF">
        <w:t xml:space="preserve">at </w:t>
      </w:r>
      <w:r w:rsidR="009A0B3D" w:rsidRPr="001F0DBF">
        <w:rPr>
          <w:position w:val="-6"/>
        </w:rPr>
        <w:object w:dxaOrig="639" w:dyaOrig="300" w14:anchorId="2A19D4B7">
          <v:shape id="_x0000_i1039" type="#_x0000_t75" style="width:30.75pt;height:15pt" o:ole="">
            <v:imagedata r:id="rId37" o:title=""/>
          </v:shape>
          <o:OLEObject Type="Embed" ProgID="Equation.3" ShapeID="_x0000_i1039" DrawAspect="Content" ObjectID="_1714729437" r:id="rId38"/>
        </w:object>
      </w:r>
      <w:r w:rsidR="00707512" w:rsidRPr="001F0DBF">
        <w:t xml:space="preserve">: </w:t>
      </w:r>
      <w:r w:rsidR="00707512" w:rsidRPr="001F0DBF">
        <w:tab/>
      </w:r>
      <w:r w:rsidR="009A0B3D" w:rsidRPr="001F0DBF">
        <w:rPr>
          <w:position w:val="-24"/>
        </w:rPr>
        <w:object w:dxaOrig="2820" w:dyaOrig="580" w14:anchorId="3C022801">
          <v:shape id="_x0000_i1040" type="#_x0000_t75" style="width:141.75pt;height:29.25pt" o:ole="">
            <v:imagedata r:id="rId39" o:title=""/>
          </v:shape>
          <o:OLEObject Type="Embed" ProgID="Equation.3" ShapeID="_x0000_i1040" DrawAspect="Content" ObjectID="_1714729438" r:id="rId40"/>
        </w:object>
      </w:r>
    </w:p>
    <w:p w14:paraId="31C287D8" w14:textId="77777777" w:rsidR="00707512" w:rsidRPr="001F0DBF" w:rsidRDefault="00D4179D" w:rsidP="00D4179D">
      <w:pPr>
        <w:tabs>
          <w:tab w:val="left" w:pos="0"/>
        </w:tabs>
        <w:ind w:left="360"/>
      </w:pPr>
      <w:r w:rsidRPr="001F0DBF">
        <w:t>(3)</w:t>
      </w:r>
      <w:r w:rsidR="00FF6B4B" w:rsidRPr="001F0DBF">
        <w:t xml:space="preserve"> </w:t>
      </w:r>
      <w:r w:rsidR="009A0B3D" w:rsidRPr="001F0DBF">
        <w:t xml:space="preserve"> </w:t>
      </w:r>
      <w:r w:rsidR="00FF6B4B" w:rsidRPr="001F0DBF">
        <w:t xml:space="preserve">Infinite at </w:t>
      </w:r>
      <w:r w:rsidR="009A0B3D" w:rsidRPr="001F0DBF">
        <w:rPr>
          <w:position w:val="-6"/>
        </w:rPr>
        <w:object w:dxaOrig="639" w:dyaOrig="240" w14:anchorId="39C578B1">
          <v:shape id="_x0000_i1041" type="#_x0000_t75" style="width:30.75pt;height:11.25pt" o:ole="">
            <v:imagedata r:id="rId41" o:title=""/>
          </v:shape>
          <o:OLEObject Type="Embed" ProgID="Equation.3" ShapeID="_x0000_i1041" DrawAspect="Content" ObjectID="_1714729439" r:id="rId42"/>
        </w:object>
      </w:r>
      <w:r w:rsidR="009A0B3D" w:rsidRPr="001F0DBF">
        <w:rPr>
          <w:position w:val="-6"/>
        </w:rPr>
        <w:t xml:space="preserve"> </w:t>
      </w:r>
      <w:r w:rsidR="006E1209" w:rsidRPr="001F0DBF">
        <w:t xml:space="preserve">where </w:t>
      </w:r>
      <w:r w:rsidR="009A0B3D" w:rsidRPr="001F0DBF">
        <w:rPr>
          <w:position w:val="-6"/>
        </w:rPr>
        <w:object w:dxaOrig="1060" w:dyaOrig="300" w14:anchorId="67B3FF55">
          <v:shape id="_x0000_i1042" type="#_x0000_t75" style="width:54pt;height:15pt" o:ole="">
            <v:imagedata r:id="rId43" o:title=""/>
          </v:shape>
          <o:OLEObject Type="Embed" ProgID="Equation.3" ShapeID="_x0000_i1042" DrawAspect="Content" ObjectID="_1714729440" r:id="rId44"/>
        </w:object>
      </w:r>
      <w:r w:rsidR="00FF6B4B" w:rsidRPr="001F0DBF">
        <w:t>:</w:t>
      </w:r>
    </w:p>
    <w:p w14:paraId="0EE2253A" w14:textId="77777777" w:rsidR="00C163D5" w:rsidRPr="001F0DBF" w:rsidRDefault="00C163D5" w:rsidP="00D4179D">
      <w:pPr>
        <w:tabs>
          <w:tab w:val="left" w:pos="0"/>
        </w:tabs>
        <w:ind w:left="360"/>
      </w:pPr>
      <w:r w:rsidRPr="001F0DBF">
        <w:rPr>
          <w:position w:val="-26"/>
        </w:rPr>
        <w:tab/>
      </w:r>
      <w:r w:rsidRPr="001F0DBF">
        <w:rPr>
          <w:position w:val="-26"/>
        </w:rPr>
        <w:tab/>
      </w:r>
      <w:r w:rsidR="009A0B3D" w:rsidRPr="001F0DBF">
        <w:rPr>
          <w:position w:val="-20"/>
        </w:rPr>
        <w:object w:dxaOrig="3720" w:dyaOrig="540" w14:anchorId="7F574255">
          <v:shape id="_x0000_i1043" type="#_x0000_t75" style="width:186pt;height:26.25pt" o:ole="">
            <v:imagedata r:id="rId45" o:title=""/>
          </v:shape>
          <o:OLEObject Type="Embed" ProgID="Equation.3" ShapeID="_x0000_i1043" DrawAspect="Content" ObjectID="_1714729441" r:id="rId46"/>
        </w:object>
      </w:r>
    </w:p>
    <w:p w14:paraId="14BAE34C" w14:textId="77777777" w:rsidR="00D4179D" w:rsidRPr="001F0DBF" w:rsidRDefault="00D4179D" w:rsidP="00D4179D">
      <w:pPr>
        <w:ind w:left="360"/>
      </w:pPr>
      <w:r w:rsidRPr="001F0DBF">
        <w:rPr>
          <w:position w:val="-26"/>
        </w:rPr>
        <w:tab/>
      </w:r>
      <w:r w:rsidRPr="001F0DBF">
        <w:rPr>
          <w:position w:val="-26"/>
        </w:rPr>
        <w:tab/>
      </w:r>
      <w:r w:rsidR="009A0B3D" w:rsidRPr="001F0DBF">
        <w:rPr>
          <w:position w:val="-20"/>
        </w:rPr>
        <w:object w:dxaOrig="3460" w:dyaOrig="540" w14:anchorId="5198AAA4">
          <v:shape id="_x0000_i1044" type="#_x0000_t75" style="width:172.5pt;height:26.25pt" o:ole="">
            <v:imagedata r:id="rId47" o:title=""/>
          </v:shape>
          <o:OLEObject Type="Embed" ProgID="Equation.3" ShapeID="_x0000_i1044" DrawAspect="Content" ObjectID="_1714729442" r:id="rId48"/>
        </w:object>
      </w:r>
    </w:p>
    <w:p w14:paraId="60AEA5CC" w14:textId="77777777" w:rsidR="00D64EC9" w:rsidRPr="001F0DBF" w:rsidRDefault="00D64EC9" w:rsidP="00D64EC9">
      <w:r w:rsidRPr="001F0DBF">
        <w:rPr>
          <w:b/>
        </w:rPr>
        <w:t>Example 4</w:t>
      </w:r>
      <w:r w:rsidRPr="001F0DBF">
        <w:t xml:space="preserve">:  </w:t>
      </w:r>
    </w:p>
    <w:p w14:paraId="271B7ABC" w14:textId="77777777" w:rsidR="003F449A" w:rsidRPr="001F0DBF" w:rsidRDefault="009A0B3D" w:rsidP="00D64EC9">
      <w:pPr>
        <w:ind w:left="720"/>
      </w:pPr>
      <w:r w:rsidRPr="001F0DBF">
        <w:rPr>
          <w:position w:val="-30"/>
        </w:rPr>
        <w:object w:dxaOrig="5860" w:dyaOrig="740" w14:anchorId="68D747D7">
          <v:shape id="_x0000_i1045" type="#_x0000_t75" style="width:293.25pt;height:36.75pt" o:ole="">
            <v:imagedata r:id="rId49" o:title=""/>
          </v:shape>
          <o:OLEObject Type="Embed" ProgID="Equation.3" ShapeID="_x0000_i1045" DrawAspect="Content" ObjectID="_1714729443" r:id="rId50"/>
        </w:object>
      </w:r>
    </w:p>
    <w:p w14:paraId="64404494" w14:textId="77777777" w:rsidR="00722861" w:rsidRPr="001F0DBF" w:rsidRDefault="00722861" w:rsidP="00D64EC9">
      <w:pPr>
        <w:ind w:left="720"/>
      </w:pPr>
    </w:p>
    <w:p w14:paraId="1093CA25" w14:textId="77777777" w:rsidR="003F449A" w:rsidRPr="001F0DBF" w:rsidRDefault="003F449A" w:rsidP="003F449A">
      <w:r w:rsidRPr="001F0DBF">
        <w:rPr>
          <w:b/>
        </w:rPr>
        <w:t>Example 5</w:t>
      </w:r>
      <w:r w:rsidRPr="001F0DBF">
        <w:t xml:space="preserve">:  </w:t>
      </w:r>
    </w:p>
    <w:p w14:paraId="10BEA1E5" w14:textId="77777777" w:rsidR="00623674" w:rsidRPr="001F0DBF" w:rsidRDefault="007B0623" w:rsidP="00817E07">
      <w:pPr>
        <w:ind w:left="720"/>
      </w:pPr>
      <w:r w:rsidRPr="001F0DBF">
        <w:rPr>
          <w:position w:val="-34"/>
        </w:rPr>
        <w:object w:dxaOrig="6600" w:dyaOrig="820" w14:anchorId="25EC0362">
          <v:shape id="_x0000_i1046" type="#_x0000_t75" style="width:330pt;height:41.25pt" o:ole="">
            <v:imagedata r:id="rId51" o:title=""/>
          </v:shape>
          <o:OLEObject Type="Embed" ProgID="Equation.DSMT4" ShapeID="_x0000_i1046" DrawAspect="Content" ObjectID="_1714729444" r:id="rId52"/>
        </w:object>
      </w:r>
    </w:p>
    <w:p w14:paraId="7C55875C" w14:textId="77777777" w:rsidR="00722861" w:rsidRPr="001F0DBF" w:rsidRDefault="00B82661" w:rsidP="00CE5105">
      <w:r w:rsidRPr="001F0DBF">
        <w:t xml:space="preserve">     </w:t>
      </w:r>
      <w:r w:rsidR="00CE5105" w:rsidRPr="001F0DBF">
        <w:t xml:space="preserve">Alternatively using substitution </w:t>
      </w:r>
    </w:p>
    <w:p w14:paraId="7836C4F6" w14:textId="77777777" w:rsidR="00CE5105" w:rsidRPr="001F0DBF" w:rsidRDefault="00CE5105" w:rsidP="00CE5105">
      <w:pPr>
        <w:rPr>
          <w:rFonts w:eastAsiaTheme="minorEastAsia"/>
        </w:rPr>
      </w:pPr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x=2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x=2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 θ dθ</m:t>
            </m:r>
          </m:e>
        </m:func>
      </m:oMath>
    </w:p>
    <w:p w14:paraId="682F0AF9" w14:textId="77777777" w:rsidR="00B5335E" w:rsidRPr="001F0DBF" w:rsidRDefault="00B82661" w:rsidP="00CE5105">
      <w:r w:rsidRPr="001F0DBF">
        <w:rPr>
          <w:rFonts w:eastAsiaTheme="minorEastAsia"/>
        </w:rPr>
        <w:t xml:space="preserve">     </w:t>
      </w:r>
      <w:r w:rsidR="0088180A" w:rsidRPr="001F0DBF">
        <w:rPr>
          <w:rFonts w:eastAsiaTheme="minorEastAsia"/>
        </w:rPr>
        <w:t>and</w:t>
      </w:r>
      <w:r w:rsidRPr="001F0DBF">
        <w:rPr>
          <w:rFonts w:eastAsiaTheme="minorEastAsia"/>
        </w:rPr>
        <w:t xml:space="preserve"> </w:t>
      </w:r>
      <w:r w:rsidR="0088180A" w:rsidRPr="001F0DBF">
        <w:rPr>
          <w:rFonts w:eastAsiaTheme="minorEastAsia"/>
        </w:rPr>
        <w:t xml:space="preserve"> </w:t>
      </w:r>
      <w:r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x=0⟹θ=0  </m:t>
        </m:r>
      </m:oMath>
      <w:r w:rsidR="00B5335E" w:rsidRPr="001F0DBF">
        <w:rPr>
          <w:rFonts w:eastAsiaTheme="minorEastAsia"/>
        </w:rPr>
        <w:t>and</w:t>
      </w:r>
      <w:r w:rsidR="007B0623" w:rsidRPr="001F0DBF">
        <w:rPr>
          <w:rFonts w:eastAsiaTheme="minorEastAsia"/>
        </w:rPr>
        <w:t xml:space="preserve"> </w:t>
      </w:r>
      <w:r w:rsidR="00B5335E"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⟹θ=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4C7D8F" w:rsidRPr="001F0DBF">
        <w:rPr>
          <w:rFonts w:eastAsiaTheme="minorEastAsia"/>
        </w:rPr>
        <w:t xml:space="preserve"> .</w:t>
      </w:r>
    </w:p>
    <w:p w14:paraId="6FC4EB2A" w14:textId="77777777" w:rsidR="007639FE" w:rsidRDefault="00B82661" w:rsidP="00CA3F7A">
      <w:r w:rsidRPr="001F0DBF">
        <w:t xml:space="preserve">   </w:t>
      </w:r>
      <w:r w:rsidR="0088180A" w:rsidRPr="001F0DBF">
        <w:t>Thu</w:t>
      </w:r>
      <w:r w:rsidR="004C7D8F" w:rsidRPr="001F0DBF">
        <w:tab/>
      </w:r>
      <w:r w:rsidRPr="001F0DBF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π/2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θ</m:t>
                        </m:r>
                      </m:e>
                    </m:func>
                  </m:den>
                </m:f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r>
              <w:rPr>
                <w:rFonts w:ascii="Cambria Math" w:hAnsi="Cambria Math"/>
              </w:rPr>
              <m:t xml:space="preserve"> dθ=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π/2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.</m:t>
        </m:r>
      </m:oMath>
    </w:p>
    <w:p w14:paraId="707E9BFF" w14:textId="77777777" w:rsidR="00CA3F7A" w:rsidRDefault="00CA3F7A" w:rsidP="00CA3F7A"/>
    <w:p w14:paraId="44337BA6" w14:textId="77777777" w:rsidR="00CA3F7A" w:rsidRDefault="00CA3F7A" w:rsidP="00CA3F7A"/>
    <w:p w14:paraId="061B6C72" w14:textId="77777777" w:rsidR="00CA3F7A" w:rsidRDefault="00CA3F7A" w:rsidP="00CA3F7A"/>
    <w:p w14:paraId="651BFC6C" w14:textId="77777777" w:rsidR="00CA3F7A" w:rsidRPr="00CA3F7A" w:rsidRDefault="00CA3F7A" w:rsidP="00CA3F7A"/>
    <w:p w14:paraId="7DAF9F1C" w14:textId="77777777" w:rsidR="00671DBD" w:rsidRPr="001F0DBF" w:rsidRDefault="00671DBD" w:rsidP="007639FE">
      <w:pPr>
        <w:jc w:val="center"/>
        <w:rPr>
          <w:b/>
        </w:rPr>
      </w:pPr>
    </w:p>
    <w:p w14:paraId="5577FA3E" w14:textId="77777777" w:rsidR="00C859CE" w:rsidRPr="001F0DBF" w:rsidRDefault="00CA3F7A" w:rsidP="007639FE">
      <w:pPr>
        <w:jc w:val="center"/>
        <w:rPr>
          <w:b/>
        </w:rPr>
      </w:pPr>
      <w:r>
        <w:rPr>
          <w:b/>
        </w:rPr>
        <w:lastRenderedPageBreak/>
        <w:t xml:space="preserve">Exercise </w:t>
      </w:r>
      <w:r w:rsidR="00344E42" w:rsidRPr="001F0DBF">
        <w:rPr>
          <w:b/>
        </w:rPr>
        <w:t>1</w:t>
      </w:r>
    </w:p>
    <w:p w14:paraId="76C80D23" w14:textId="77777777" w:rsidR="00CE5105" w:rsidRPr="001F0DBF" w:rsidRDefault="00CE5105" w:rsidP="00CE5105">
      <w:r w:rsidRPr="001F0DBF">
        <w:t>1.  Find, when they exist, the value of the following integrals:</w:t>
      </w:r>
    </w:p>
    <w:p w14:paraId="73ACF824" w14:textId="77777777" w:rsidR="00CE5105" w:rsidRPr="001F0DBF" w:rsidRDefault="00CE5105" w:rsidP="00CE5105">
      <w:pPr>
        <w:ind w:left="360"/>
      </w:pPr>
      <w:r w:rsidRPr="001F0DBF">
        <w:t xml:space="preserve">(a)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/>
          </w:rPr>
          <m:t xml:space="preserve"> dx</m:t>
        </m:r>
      </m:oMath>
      <w:r w:rsidR="007B0623" w:rsidRPr="001F0DBF">
        <w:t xml:space="preserve"> </w:t>
      </w:r>
      <w:r w:rsidR="00654D1A" w:rsidRPr="001F0DBF">
        <w:tab/>
      </w:r>
      <w:r w:rsidR="00F510B8" w:rsidRPr="001F0DBF">
        <w:t xml:space="preserve">       </w:t>
      </w:r>
      <w:proofErr w:type="gramStart"/>
      <w:r w:rsidR="00F510B8" w:rsidRPr="001F0DBF">
        <w:t xml:space="preserve">   </w:t>
      </w:r>
      <w:r w:rsidRPr="001F0DBF">
        <w:t>(</w:t>
      </w:r>
      <w:proofErr w:type="gramEnd"/>
      <w:r w:rsidRPr="001F0DBF">
        <w:t xml:space="preserve">b)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3-x</m:t>
                    </m:r>
                  </m:e>
                </m:rad>
              </m:den>
            </m:f>
          </m:e>
        </m:nary>
        <m:r>
          <w:rPr>
            <w:rFonts w:ascii="Cambria Math"/>
          </w:rPr>
          <m:t xml:space="preserve"> dx</m:t>
        </m:r>
      </m:oMath>
      <w:r w:rsidRPr="001F0DBF">
        <w:tab/>
      </w:r>
      <w:r w:rsidRPr="001F0DBF">
        <w:tab/>
        <w:t xml:space="preserve">(c)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</w:p>
    <w:p w14:paraId="4DB863CE" w14:textId="77777777" w:rsidR="00CE5105" w:rsidRPr="001F0DBF" w:rsidRDefault="00CE5105" w:rsidP="00CE5105">
      <w:pPr>
        <w:ind w:left="360"/>
        <w:rPr>
          <w:rFonts w:eastAsiaTheme="minorEastAsia"/>
        </w:rPr>
      </w:pPr>
      <w:r w:rsidRPr="001F0DBF">
        <w:t xml:space="preserve">(d)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3-x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1F0DBF">
        <w:tab/>
      </w:r>
      <w:r w:rsidRPr="001F0DBF">
        <w:tab/>
        <w:t xml:space="preserve">(e)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1F0DBF">
        <w:tab/>
      </w:r>
      <w:r w:rsidRPr="001F0DBF">
        <w:tab/>
        <w:t xml:space="preserve">(f)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14:paraId="35D9B0E0" w14:textId="77777777" w:rsidR="009A0B3D" w:rsidRPr="001F0DBF" w:rsidRDefault="009A0B3D" w:rsidP="00CE5105">
      <w:pPr>
        <w:ind w:left="360"/>
      </w:pPr>
    </w:p>
    <w:p w14:paraId="7B634F72" w14:textId="77777777" w:rsidR="00CE5105" w:rsidRPr="001F0DBF" w:rsidRDefault="00CE5105" w:rsidP="004A2275">
      <w:pPr>
        <w:ind w:left="360"/>
      </w:pPr>
      <w:r w:rsidRPr="001F0DBF">
        <w:rPr>
          <w:b/>
        </w:rPr>
        <w:t>Answers</w:t>
      </w:r>
      <w:r w:rsidR="004A2275" w:rsidRPr="001F0DBF">
        <w:rPr>
          <w:b/>
        </w:rPr>
        <w:t xml:space="preserve">: </w:t>
      </w:r>
      <w:r w:rsidR="004A2275" w:rsidRPr="001F0DBF">
        <w:t>(a)</w:t>
      </w:r>
      <m:oMath>
        <m:r>
          <w:rPr>
            <w:rFonts w:ascii="Cambria Math" w:hAnsi="Cambria Math"/>
          </w:rPr>
          <m:t xml:space="preserve"> 1</m:t>
        </m:r>
      </m:oMath>
      <w:proofErr w:type="gramStart"/>
      <w:r w:rsidRPr="001F0DBF">
        <w:tab/>
      </w:r>
      <w:r w:rsidR="00F510B8" w:rsidRPr="001F0DBF">
        <w:t xml:space="preserve">  </w:t>
      </w:r>
      <w:r w:rsidRPr="001F0DBF">
        <w:t>(</w:t>
      </w:r>
      <w:proofErr w:type="gramEnd"/>
      <w:r w:rsidRPr="001F0DBF">
        <w:t>b)</w:t>
      </w:r>
      <w:r w:rsidR="00632BF0" w:rsidRPr="001F0DBF">
        <w:t xml:space="preserve"> Divergent</w:t>
      </w:r>
      <w:r w:rsidR="00F510B8" w:rsidRPr="001F0DBF">
        <w:t xml:space="preserve"> </w:t>
      </w:r>
      <w:r w:rsidRPr="001F0DBF">
        <w:t xml:space="preserve"> </w:t>
      </w:r>
      <w:r w:rsidR="00F510B8" w:rsidRPr="001F0DBF">
        <w:t xml:space="preserve">  </w:t>
      </w:r>
      <w:r w:rsidRPr="001F0DBF">
        <w:t xml:space="preserve"> (c)</w:t>
      </w:r>
      <m:oMath>
        <m:r>
          <w:rPr>
            <w:rFonts w:ascii="Cambria Math" w:hAnsi="Cambria Math"/>
          </w:rPr>
          <m:t xml:space="preserve"> 0</m:t>
        </m:r>
      </m:oMath>
      <w:r w:rsidR="00654D1A" w:rsidRPr="001F0DBF">
        <w:tab/>
      </w:r>
      <w:r w:rsidRPr="001F0DBF">
        <w:t>(d)</w:t>
      </w:r>
      <w:r w:rsidR="00F510B8" w:rsidRPr="001F0DBF">
        <w:t xml:space="preserve"> </w:t>
      </w:r>
      <w:r w:rsidR="00632BF0" w:rsidRPr="001F0DBF">
        <w:t xml:space="preserve"> </w:t>
      </w:r>
      <m:oMath>
        <m:r>
          <w:rPr>
            <w:rFonts w:ascii="Cambria Math" w:hAnsi="Cambria Math"/>
          </w:rPr>
          <m:t>2√3</m:t>
        </m:r>
      </m:oMath>
      <w:r w:rsidR="00F510B8" w:rsidRPr="001F0DBF">
        <w:t xml:space="preserve">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F0DBF">
        <w:tab/>
        <w:t xml:space="preserve">(f)  </w:t>
      </w:r>
      <w:r w:rsidR="00B63BE2" w:rsidRPr="001F0DBF">
        <w:t>Divergent</w:t>
      </w:r>
    </w:p>
    <w:p w14:paraId="2BEBD2F5" w14:textId="77777777" w:rsidR="00530081" w:rsidRPr="001F0DBF" w:rsidRDefault="00530081" w:rsidP="00213420">
      <w:pPr>
        <w:rPr>
          <w:b/>
        </w:rPr>
      </w:pPr>
    </w:p>
    <w:p w14:paraId="1108D54D" w14:textId="77777777" w:rsidR="00A43CF6" w:rsidRPr="001F0DBF" w:rsidRDefault="00A43CF6" w:rsidP="00213420">
      <w:pPr>
        <w:rPr>
          <w:b/>
        </w:rPr>
      </w:pPr>
      <w:r w:rsidRPr="001F0DBF">
        <w:rPr>
          <w:b/>
        </w:rPr>
        <w:t>G</w:t>
      </w:r>
      <w:r w:rsidR="006A7DC9" w:rsidRPr="001F0DBF">
        <w:rPr>
          <w:b/>
        </w:rPr>
        <w:t>amma and Beta Functions</w:t>
      </w:r>
    </w:p>
    <w:p w14:paraId="1AEBABB7" w14:textId="77777777" w:rsidR="00585664" w:rsidRPr="001F0DBF" w:rsidRDefault="00585664" w:rsidP="005F492F">
      <w:pPr>
        <w:spacing w:line="240" w:lineRule="auto"/>
        <w:rPr>
          <w:rFonts w:eastAsia="Times New Roman"/>
        </w:rPr>
      </w:pPr>
      <w:r w:rsidRPr="001F0DBF">
        <w:rPr>
          <w:rFonts w:eastAsia="Times New Roman"/>
        </w:rPr>
        <w:t xml:space="preserve">The Beta function was 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>rst studied by Euler and Legendre and was given its name by Jacques Binet.</w:t>
      </w:r>
      <w:r w:rsidR="005F492F" w:rsidRPr="001F0DBF">
        <w:rPr>
          <w:rFonts w:eastAsia="Times New Roman"/>
        </w:rPr>
        <w:t xml:space="preserve"> </w:t>
      </w:r>
      <w:r w:rsidRPr="001F0DBF">
        <w:rPr>
          <w:rFonts w:eastAsia="Times New Roman"/>
        </w:rPr>
        <w:t>Just as the gamma function for integers describes fac-</w:t>
      </w:r>
    </w:p>
    <w:p w14:paraId="5E273C8F" w14:textId="77777777" w:rsidR="00585664" w:rsidRPr="00AD7129" w:rsidRDefault="00585664" w:rsidP="005F492F">
      <w:pPr>
        <w:spacing w:line="240" w:lineRule="auto"/>
        <w:rPr>
          <w:rFonts w:eastAsia="Times New Roman"/>
          <w:szCs w:val="28"/>
        </w:rPr>
      </w:pPr>
      <w:proofErr w:type="spellStart"/>
      <w:r w:rsidRPr="001F0DBF">
        <w:rPr>
          <w:rFonts w:eastAsia="Times New Roman"/>
        </w:rPr>
        <w:t>torials</w:t>
      </w:r>
      <w:proofErr w:type="spellEnd"/>
      <w:r w:rsidRPr="001F0DBF">
        <w:rPr>
          <w:rFonts w:eastAsia="Times New Roman"/>
        </w:rPr>
        <w:t>, the beta function can de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 xml:space="preserve">ne a binomial </w:t>
      </w:r>
      <w:r w:rsidR="005F492F" w:rsidRPr="001F0DBF">
        <w:rPr>
          <w:rFonts w:eastAsia="Times New Roman"/>
        </w:rPr>
        <w:t>coefficient</w:t>
      </w:r>
      <w:r w:rsidRPr="001F0DBF">
        <w:rPr>
          <w:rFonts w:eastAsia="Times New Roman"/>
        </w:rPr>
        <w:t xml:space="preserve"> after adjusting </w:t>
      </w:r>
      <w:r w:rsidR="005F492F" w:rsidRPr="001F0DBF">
        <w:rPr>
          <w:rFonts w:eastAsia="Times New Roman"/>
        </w:rPr>
        <w:t>indices. The</w:t>
      </w:r>
      <w:r w:rsidRPr="001F0DBF">
        <w:rPr>
          <w:rFonts w:eastAsia="Times New Roman"/>
        </w:rPr>
        <w:t xml:space="preserve"> beta function was the</w:t>
      </w:r>
      <w:r w:rsidR="005F492F" w:rsidRPr="001F0DBF">
        <w:rPr>
          <w:rFonts w:eastAsia="Times New Roman"/>
        </w:rPr>
        <w:t xml:space="preserve"> fi</w:t>
      </w:r>
      <w:r w:rsidRPr="001F0DBF">
        <w:rPr>
          <w:rFonts w:eastAsia="Times New Roman"/>
        </w:rPr>
        <w:t>rst known scattering amplitude in string theory,</w:t>
      </w:r>
      <w:r w:rsidR="005F492F" w:rsidRPr="001F0DBF">
        <w:rPr>
          <w:rFonts w:eastAsia="Times New Roman"/>
        </w:rPr>
        <w:t xml:space="preserve"> fi</w:t>
      </w:r>
      <w:r w:rsidRPr="001F0DBF">
        <w:rPr>
          <w:rFonts w:eastAsia="Times New Roman"/>
        </w:rPr>
        <w:t>rst</w:t>
      </w:r>
      <w:r w:rsidR="005F492F" w:rsidRPr="001F0DBF">
        <w:rPr>
          <w:rFonts w:eastAsia="Times New Roman"/>
        </w:rPr>
        <w:t xml:space="preserve"> </w:t>
      </w:r>
      <w:r w:rsidRPr="001F0DBF">
        <w:rPr>
          <w:rFonts w:eastAsia="Times New Roman"/>
        </w:rPr>
        <w:t xml:space="preserve">conjectured by Gabriele </w:t>
      </w:r>
      <w:proofErr w:type="spellStart"/>
      <w:r w:rsidRPr="001F0DBF">
        <w:rPr>
          <w:rFonts w:eastAsia="Times New Roman"/>
        </w:rPr>
        <w:t>Veneziano</w:t>
      </w:r>
      <w:proofErr w:type="spellEnd"/>
      <w:r w:rsidRPr="001F0DBF">
        <w:rPr>
          <w:rFonts w:eastAsia="Times New Roman"/>
        </w:rPr>
        <w:t xml:space="preserve">. It also occurs in the theory of the preferential attachment process, a type of stochastic urn </w:t>
      </w:r>
      <w:r w:rsidR="005F492F" w:rsidRPr="001F0DBF">
        <w:rPr>
          <w:rFonts w:eastAsia="Times New Roman"/>
        </w:rPr>
        <w:t>process. The</w:t>
      </w:r>
      <w:r w:rsidRPr="001F0DBF">
        <w:rPr>
          <w:rFonts w:eastAsia="Times New Roman"/>
        </w:rPr>
        <w:t xml:space="preserve"> incomplete beta function is a generalization of the beta function that replaces the de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>nite integral of the beta function with an inde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>nite integral.</w:t>
      </w:r>
      <w:r w:rsidR="005F492F" w:rsidRPr="001F0DBF">
        <w:rPr>
          <w:rFonts w:eastAsia="Times New Roman"/>
        </w:rPr>
        <w:t xml:space="preserve"> </w:t>
      </w:r>
      <w:r w:rsidRPr="001F0DBF">
        <w:rPr>
          <w:rFonts w:eastAsia="Times New Roman"/>
        </w:rPr>
        <w:t>The situation is analogous to the incomplete gamma function being</w:t>
      </w:r>
      <w:r w:rsidRPr="00AD7129">
        <w:rPr>
          <w:rFonts w:eastAsia="Times New Roman"/>
          <w:szCs w:val="28"/>
        </w:rPr>
        <w:t xml:space="preserve"> a generalization of the gamma function.</w:t>
      </w:r>
    </w:p>
    <w:p w14:paraId="224B12D1" w14:textId="77777777" w:rsidR="00585664" w:rsidRPr="00B033A9" w:rsidRDefault="00585664" w:rsidP="00213420">
      <w:pPr>
        <w:rPr>
          <w:b/>
          <w:sz w:val="28"/>
          <w:szCs w:val="28"/>
        </w:rPr>
      </w:pPr>
    </w:p>
    <w:p w14:paraId="351D9FBD" w14:textId="77777777" w:rsidR="00DF4D54" w:rsidRPr="001F0DBF" w:rsidRDefault="009A0B3D" w:rsidP="00DF4D54">
      <w:pPr>
        <w:rPr>
          <w:b/>
        </w:rPr>
      </w:pPr>
      <w:r w:rsidRPr="00B033A9">
        <w:rPr>
          <w:b/>
          <w:sz w:val="28"/>
          <w:szCs w:val="28"/>
        </w:rPr>
        <w:t xml:space="preserve"> </w:t>
      </w:r>
      <w:r w:rsidR="00A916DF" w:rsidRPr="001F0DBF">
        <w:rPr>
          <w:b/>
        </w:rPr>
        <w:t>The Gamma f</w:t>
      </w:r>
      <w:r w:rsidR="00DF4D54" w:rsidRPr="001F0DBF">
        <w:rPr>
          <w:b/>
        </w:rPr>
        <w:t>unction</w:t>
      </w:r>
    </w:p>
    <w:p w14:paraId="4C85D7E5" w14:textId="77777777" w:rsidR="00DF4D54" w:rsidRPr="001F0DBF" w:rsidRDefault="009A0B3D" w:rsidP="00DF4D54">
      <w:r w:rsidRPr="001F0DBF">
        <w:t xml:space="preserve"> </w:t>
      </w:r>
      <w:r w:rsidR="00DF4D54" w:rsidRPr="001F0DBF">
        <w:t xml:space="preserve">The gamma function </w:t>
      </w:r>
      <w:r w:rsidR="00DF4D54" w:rsidRPr="001F0DBF">
        <w:rPr>
          <w:position w:val="-10"/>
        </w:rPr>
        <w:object w:dxaOrig="520" w:dyaOrig="320" w14:anchorId="6A4A9F3D">
          <v:shape id="_x0000_i1047" type="#_x0000_t75" style="width:25.5pt;height:15.75pt" o:ole="">
            <v:imagedata r:id="rId53" o:title=""/>
          </v:shape>
          <o:OLEObject Type="Embed" ProgID="Equation.3" ShapeID="_x0000_i1047" DrawAspect="Content" ObjectID="_1714729445" r:id="rId54"/>
        </w:object>
      </w:r>
      <w:r w:rsidR="00DF4D54" w:rsidRPr="001F0DBF">
        <w:t xml:space="preserve"> is defined by</w:t>
      </w:r>
    </w:p>
    <w:p w14:paraId="45B85BE9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9A0B3D" w:rsidRPr="001F0DBF">
        <w:rPr>
          <w:position w:val="-20"/>
        </w:rPr>
        <w:object w:dxaOrig="2000" w:dyaOrig="540" w14:anchorId="4BCBE2CB">
          <v:shape id="_x0000_i1048" type="#_x0000_t75" style="width:114pt;height:30.75pt" o:ole="">
            <v:imagedata r:id="rId55" o:title=""/>
          </v:shape>
          <o:OLEObject Type="Embed" ProgID="Equation.3" ShapeID="_x0000_i1048" DrawAspect="Content" ObjectID="_1714729446" r:id="rId56"/>
        </w:object>
      </w:r>
      <w:r w:rsidR="007B0623" w:rsidRPr="001F0DBF">
        <w:t>,</w:t>
      </w:r>
      <w:r w:rsidR="007B0623" w:rsidRPr="001F0DBF">
        <w:tab/>
      </w:r>
      <w:r w:rsidR="007B0623" w:rsidRPr="001F0DBF">
        <w:tab/>
      </w:r>
    </w:p>
    <w:p w14:paraId="4CAACCD1" w14:textId="77777777" w:rsidR="00DF4D54" w:rsidRPr="001F0DBF" w:rsidRDefault="00DF4D54" w:rsidP="00DF4D54">
      <w:r w:rsidRPr="001F0DBF">
        <w:t xml:space="preserve">where, for convergence of the integral, </w:t>
      </w:r>
      <w:r w:rsidRPr="001F0DBF">
        <w:rPr>
          <w:i/>
        </w:rPr>
        <w:t>x</w:t>
      </w:r>
      <w:r w:rsidRPr="001F0DBF">
        <w:t>&gt; 0.</w:t>
      </w:r>
    </w:p>
    <w:p w14:paraId="4F80393A" w14:textId="77777777" w:rsidR="00DF4D54" w:rsidRPr="001F0DBF" w:rsidRDefault="009A0B3D" w:rsidP="00DF4D54">
      <w:r w:rsidRPr="001F0DBF">
        <w:t xml:space="preserve"> </w:t>
      </w:r>
      <w:r w:rsidR="00DF4D54" w:rsidRPr="001F0DBF">
        <w:t>Integration by parts gives</w:t>
      </w:r>
    </w:p>
    <w:p w14:paraId="052054F8" w14:textId="77777777" w:rsidR="00DF4D54" w:rsidRPr="001F0DBF" w:rsidRDefault="00DF4D54" w:rsidP="00DF4D54">
      <w:r w:rsidRPr="001F0DBF">
        <w:tab/>
      </w:r>
      <w:r w:rsidR="009A0B3D" w:rsidRPr="001F0DBF">
        <w:rPr>
          <w:position w:val="-20"/>
        </w:rPr>
        <w:object w:dxaOrig="5040" w:dyaOrig="540" w14:anchorId="67C85458">
          <v:shape id="_x0000_i1049" type="#_x0000_t75" style="width:251.25pt;height:26.25pt" o:ole="">
            <v:imagedata r:id="rId57" o:title=""/>
          </v:shape>
          <o:OLEObject Type="Embed" ProgID="Equation.3" ShapeID="_x0000_i1049" DrawAspect="Content" ObjectID="_1714729447" r:id="rId58"/>
        </w:object>
      </w:r>
    </w:p>
    <w:p w14:paraId="44685AFA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Pr="001F0DBF">
        <w:tab/>
      </w:r>
      <w:r w:rsidR="009A0B3D" w:rsidRPr="001F0DBF">
        <w:rPr>
          <w:position w:val="-12"/>
        </w:rPr>
        <w:object w:dxaOrig="940" w:dyaOrig="360" w14:anchorId="0B58A291">
          <v:shape id="_x0000_i1050" type="#_x0000_t75" style="width:47.25pt;height:18pt" o:ole="">
            <v:imagedata r:id="rId59" o:title=""/>
          </v:shape>
          <o:OLEObject Type="Embed" ProgID="Equation.3" ShapeID="_x0000_i1050" DrawAspect="Content" ObjectID="_1714729448" r:id="rId60"/>
        </w:object>
      </w:r>
      <w:r w:rsidR="00654D1A" w:rsidRPr="001F0DBF">
        <w:t xml:space="preserve">, </w:t>
      </w:r>
      <w:r w:rsidRPr="001F0DBF">
        <w:t>(</w:t>
      </w:r>
      <w:r w:rsidRPr="001F0DBF">
        <w:rPr>
          <w:i/>
        </w:rPr>
        <w:t>x</w:t>
      </w:r>
      <w:r w:rsidRPr="001F0DBF">
        <w:t>&gt;0).</w:t>
      </w:r>
    </w:p>
    <w:p w14:paraId="7276FB17" w14:textId="77777777" w:rsidR="00DF4D54" w:rsidRPr="001F0DBF" w:rsidRDefault="00DF4D54" w:rsidP="00DF4D54">
      <w:r w:rsidRPr="001F0DBF">
        <w:t xml:space="preserve">By using this recurrence relation when </w:t>
      </w:r>
      <w:r w:rsidRPr="001F0DBF">
        <w:rPr>
          <w:i/>
        </w:rPr>
        <w:t>x</w:t>
      </w:r>
      <w:r w:rsidRPr="001F0DBF">
        <w:t xml:space="preserve"> = </w:t>
      </w:r>
      <w:r w:rsidRPr="001F0DBF">
        <w:rPr>
          <w:i/>
        </w:rPr>
        <w:t>n</w:t>
      </w:r>
      <w:r w:rsidRPr="001F0DBF">
        <w:t xml:space="preserve">, </w:t>
      </w:r>
      <w:r w:rsidRPr="001F0DBF">
        <w:rPr>
          <w:i/>
        </w:rPr>
        <w:t>n</w:t>
      </w:r>
      <w:r w:rsidRPr="001F0DBF">
        <w:t xml:space="preserve"> being a positive integer ≥ 1, we have</w:t>
      </w:r>
    </w:p>
    <w:p w14:paraId="598B8C21" w14:textId="77777777" w:rsidR="00DF4D54" w:rsidRPr="001F0DBF" w:rsidRDefault="00DF4D54" w:rsidP="00DF4D54">
      <w:r w:rsidRPr="001F0DBF">
        <w:tab/>
      </w:r>
      <w:r w:rsidR="00DA5202" w:rsidRPr="001F0DBF">
        <w:rPr>
          <w:position w:val="-12"/>
        </w:rPr>
        <w:object w:dxaOrig="5440" w:dyaOrig="360" w14:anchorId="62614C0C">
          <v:shape id="_x0000_i1051" type="#_x0000_t75" style="width:273pt;height:18pt" o:ole="">
            <v:imagedata r:id="rId61" o:title=""/>
          </v:shape>
          <o:OLEObject Type="Embed" ProgID="Equation.3" ShapeID="_x0000_i1051" DrawAspect="Content" ObjectID="_1714729449" r:id="rId62"/>
        </w:object>
      </w:r>
    </w:p>
    <w:p w14:paraId="598BA1AF" w14:textId="77777777" w:rsidR="00DF4D54" w:rsidRPr="001F0DBF" w:rsidRDefault="00DF4D54" w:rsidP="00DF4D54">
      <w:r w:rsidRPr="001F0DBF">
        <w:t>But</w:t>
      </w:r>
    </w:p>
    <w:p w14:paraId="5CC68C4A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20"/>
        </w:rPr>
        <w:object w:dxaOrig="2040" w:dyaOrig="540" w14:anchorId="49AF4B1D">
          <v:shape id="_x0000_i1052" type="#_x0000_t75" style="width:102pt;height:26.25pt" o:ole="">
            <v:imagedata r:id="rId63" o:title=""/>
          </v:shape>
          <o:OLEObject Type="Embed" ProgID="Equation.3" ShapeID="_x0000_i1052" DrawAspect="Content" ObjectID="_1714729450" r:id="rId64"/>
        </w:object>
      </w:r>
    </w:p>
    <w:p w14:paraId="4800EB4B" w14:textId="77777777" w:rsidR="00DF4D54" w:rsidRPr="001F0DBF" w:rsidRDefault="00DF4D54" w:rsidP="00DF4D54">
      <w:r w:rsidRPr="001F0DBF">
        <w:t>and we get the important result</w:t>
      </w:r>
    </w:p>
    <w:p w14:paraId="664F721D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12"/>
        </w:rPr>
        <w:object w:dxaOrig="1500" w:dyaOrig="360" w14:anchorId="64E180CF">
          <v:shape id="_x0000_i1053" type="#_x0000_t75" style="width:75pt;height:18pt" o:ole="">
            <v:imagedata r:id="rId65" o:title=""/>
          </v:shape>
          <o:OLEObject Type="Embed" ProgID="Equation.3" ShapeID="_x0000_i1053" DrawAspect="Content" ObjectID="_1714729451" r:id="rId66"/>
        </w:object>
      </w:r>
    </w:p>
    <w:p w14:paraId="10D9A286" w14:textId="77777777" w:rsidR="00DF4D54" w:rsidRPr="001F0DBF" w:rsidRDefault="00DF4D54" w:rsidP="00DF4D54">
      <w:r w:rsidRPr="001F0DBF">
        <w:t xml:space="preserve">From definition </w:t>
      </w:r>
    </w:p>
    <w:p w14:paraId="083C95F2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20"/>
        </w:rPr>
        <w:object w:dxaOrig="2120" w:dyaOrig="540" w14:anchorId="3A1766E8">
          <v:shape id="_x0000_i1054" type="#_x0000_t75" style="width:105.75pt;height:26.25pt" o:ole="">
            <v:imagedata r:id="rId67" o:title=""/>
          </v:shape>
          <o:OLEObject Type="Embed" ProgID="Equation.3" ShapeID="_x0000_i1054" DrawAspect="Content" ObjectID="_1714729452" r:id="rId68"/>
        </w:object>
      </w:r>
    </w:p>
    <w:p w14:paraId="17511F49" w14:textId="77777777" w:rsidR="00DF4D54" w:rsidRPr="001F0DBF" w:rsidRDefault="00DF4D54" w:rsidP="00DF4D54">
      <w:r w:rsidRPr="001F0DBF">
        <w:t xml:space="preserve">By </w:t>
      </w:r>
      <w:r w:rsidR="00654D1A" w:rsidRPr="001F0DBF">
        <w:t xml:space="preserve">substituting </w:t>
      </w:r>
      <w:r w:rsidR="00DA5202" w:rsidRPr="001F0DBF">
        <w:rPr>
          <w:position w:val="-6"/>
        </w:rPr>
        <w:object w:dxaOrig="680" w:dyaOrig="340" w14:anchorId="2ED3A6BA">
          <v:shape id="_x0000_i1055" type="#_x0000_t75" style="width:33.75pt;height:16.5pt" o:ole="">
            <v:imagedata r:id="rId69" o:title=""/>
          </v:shape>
          <o:OLEObject Type="Embed" ProgID="Equation.3" ShapeID="_x0000_i1055" DrawAspect="Content" ObjectID="_1714729453" r:id="rId70"/>
        </w:object>
      </w:r>
      <w:r w:rsidRPr="001F0DBF">
        <w:t>, we get</w:t>
      </w:r>
      <w:r w:rsidR="00AD7129" w:rsidRPr="001F0DBF">
        <w:t xml:space="preserve">   </w:t>
      </w:r>
      <w:r w:rsidR="00DA5202" w:rsidRPr="001F0DBF">
        <w:rPr>
          <w:position w:val="-20"/>
        </w:rPr>
        <w:object w:dxaOrig="2740" w:dyaOrig="540" w14:anchorId="08AFFC40">
          <v:shape id="_x0000_i1056" type="#_x0000_t75" style="width:135.75pt;height:27pt" o:ole="">
            <v:imagedata r:id="rId71" o:title=""/>
          </v:shape>
          <o:OLEObject Type="Embed" ProgID="Equation.3" ShapeID="_x0000_i1056" DrawAspect="Content" ObjectID="_1714729454" r:id="rId72"/>
        </w:object>
      </w:r>
    </w:p>
    <w:p w14:paraId="1E29FA1B" w14:textId="77777777" w:rsidR="00DF4D54" w:rsidRPr="001F0DBF" w:rsidRDefault="00DF4D54" w:rsidP="00DF4D54">
      <w:r w:rsidRPr="001F0DBF">
        <w:t>For evaluation of the integral advanced idea is needed and quoted the result without proof.</w:t>
      </w:r>
    </w:p>
    <w:p w14:paraId="4B6C9555" w14:textId="77777777" w:rsidR="003C60B6" w:rsidRPr="001F0DBF" w:rsidRDefault="003C60B6" w:rsidP="00DF4D54">
      <w:pPr>
        <w:rPr>
          <w:b/>
        </w:rPr>
      </w:pPr>
      <w:r w:rsidRPr="001F0DBF">
        <w:rPr>
          <w:b/>
        </w:rPr>
        <w:t>Example 1:</w:t>
      </w:r>
    </w:p>
    <w:p w14:paraId="1FA9A836" w14:textId="77777777" w:rsidR="003C60B6" w:rsidRPr="001F0DBF" w:rsidRDefault="003C60B6" w:rsidP="00DF4D54">
      <w:pPr>
        <w:rPr>
          <w:b/>
        </w:rPr>
      </w:pPr>
      <w:r w:rsidRPr="001F0DBF">
        <w:rPr>
          <w:position w:val="-28"/>
        </w:rPr>
        <w:object w:dxaOrig="6320" w:dyaOrig="680" w14:anchorId="626CCC16">
          <v:shape id="_x0000_i1057" type="#_x0000_t75" style="width:315.75pt;height:33.75pt" o:ole="">
            <v:imagedata r:id="rId73" o:title=""/>
          </v:shape>
          <o:OLEObject Type="Embed" ProgID="Equation.DSMT4" ShapeID="_x0000_i1057" DrawAspect="Content" ObjectID="_1714729455" r:id="rId74"/>
        </w:object>
      </w:r>
      <w:r w:rsidR="00942DD6">
        <w:t>.</w:t>
      </w:r>
    </w:p>
    <w:p w14:paraId="4AA6DA49" w14:textId="77777777" w:rsidR="003C60B6" w:rsidRPr="001F0DBF" w:rsidRDefault="003C60B6" w:rsidP="003C60B6">
      <w:r w:rsidRPr="001F0DBF">
        <w:rPr>
          <w:b/>
        </w:rPr>
        <w:lastRenderedPageBreak/>
        <w:t>Example 2:</w:t>
      </w:r>
      <w:r w:rsidR="00245D21" w:rsidRPr="001F0DBF">
        <w:rPr>
          <w:b/>
        </w:rPr>
        <w:t xml:space="preserve"> </w:t>
      </w:r>
      <w:r w:rsidRPr="001F0DBF">
        <w:t>Consider the integral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 xml:space="preserve">1/2 </m:t>
                    </m:r>
                  </m:sup>
                </m:sSup>
              </m:den>
            </m:f>
          </m:e>
        </m:nary>
        <m:r>
          <w:rPr>
            <w:rFonts w:ascii="Cambria Math"/>
          </w:rPr>
          <m:t>dx</m:t>
        </m:r>
      </m:oMath>
      <w:r w:rsidRPr="001F0DBF">
        <w:t xml:space="preserve"> .</w:t>
      </w:r>
    </w:p>
    <w:p w14:paraId="7E1104F9" w14:textId="77777777" w:rsidR="003C60B6" w:rsidRPr="001F0DBF" w:rsidRDefault="003C60B6" w:rsidP="003C60B6">
      <w:r w:rsidRPr="001F0DBF">
        <w:t xml:space="preserve">Setting </w:t>
      </w:r>
      <m:oMath>
        <m:r>
          <w:rPr>
            <w:rFonts w:ascii="Cambria Math"/>
          </w:rPr>
          <m:t>=4</m:t>
        </m:r>
        <m:r>
          <w:rPr>
            <w:rFonts w:ascii="Cambria Math" w:hAnsi="Cambria Math"/>
          </w:rPr>
          <m:t>x   i</m:t>
        </m:r>
        <m:r>
          <w:rPr>
            <w:rFonts w:ascii="Cambria Math"/>
          </w:rPr>
          <m:t>.</m:t>
        </m:r>
        <m:r>
          <w:rPr>
            <w:rFonts w:ascii="Cambria Math" w:hAnsi="Cambria Math"/>
          </w:rPr>
          <m:t>e</m:t>
        </m:r>
        <m:r>
          <w:rPr>
            <w:rFonts w:ascii="Cambria Math"/>
          </w:rPr>
          <m:t xml:space="preserve">.  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=</m:t>
        </m:r>
        <m:r>
          <w:rPr>
            <w:rFonts w:ascii="Cambria Math" w:hAnsi="Cambria Math"/>
          </w:rPr>
          <m:t>u</m:t>
        </m:r>
        <m:r>
          <w:rPr>
            <w:rFonts w:ascii="Cambria Math"/>
          </w:rPr>
          <m:t>/4</m:t>
        </m:r>
      </m:oMath>
      <w:r w:rsidRPr="001F0DBF">
        <w:t xml:space="preserve"> , we have </w:t>
      </w:r>
      <m:oMath>
        <m:r>
          <w:rPr>
            <w:rFonts w:ascii="Cambria Math" w:hAnsi="Cambria Math"/>
          </w:rPr>
          <m:t>dx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/>
              </w:rPr>
              <m:t>4</m:t>
            </m:r>
          </m:den>
        </m:f>
      </m:oMath>
      <w:r w:rsidRPr="001F0DBF">
        <w:t xml:space="preserve">  and also note that for</w:t>
      </w:r>
    </w:p>
    <w:p w14:paraId="6DF8B838" w14:textId="77777777" w:rsidR="003C60B6" w:rsidRPr="001F0DBF" w:rsidRDefault="003C60B6" w:rsidP="003C60B6"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=0   </m:t>
        </m:r>
        <m:r>
          <w:rPr>
            <w:rFonts w:ascii="Cambria Math" w:hAnsi="Cambria Math"/>
          </w:rPr>
          <m:t>⟹</m:t>
        </m:r>
        <m:r>
          <w:rPr>
            <w:rFonts w:ascii="Cambria Math"/>
          </w:rPr>
          <m:t xml:space="preserve">  u=0 </m:t>
        </m:r>
      </m:oMath>
      <w:r w:rsidRPr="001F0DBF">
        <w:t>and</w:t>
      </w:r>
      <m:oMath>
        <m:r>
          <w:rPr>
            <w:rFonts w:ascii="Cambria Math" w:hAnsi="Cambria Math"/>
          </w:rPr>
          <m:t xml:space="preserve">   x→∞⟹</m:t>
        </m:r>
        <m:r>
          <w:rPr>
            <w:rFonts w:ascii="Cambria Math"/>
          </w:rPr>
          <m:t xml:space="preserve">  u</m:t>
        </m:r>
        <m:r>
          <w:rPr>
            <w:rFonts w:ascii="Cambria Math" w:hAnsi="Cambria Math"/>
          </w:rPr>
          <m:t>→∞</m:t>
        </m:r>
      </m:oMath>
      <w:r w:rsidRPr="001F0DBF">
        <w:t>.</w:t>
      </w:r>
    </w:p>
    <w:p w14:paraId="79C02E9B" w14:textId="77777777" w:rsidR="003C60B6" w:rsidRPr="001F0DBF" w:rsidRDefault="003C60B6" w:rsidP="003C60B6">
      <w:r w:rsidRPr="001F0DBF">
        <w:t>The integral becomes</w:t>
      </w:r>
    </w:p>
    <w:p w14:paraId="5CC8F0A9" w14:textId="77777777" w:rsidR="003C60B6" w:rsidRPr="001F0DBF" w:rsidRDefault="003C60B6" w:rsidP="003C60B6">
      <w:r w:rsidRPr="001F0DBF">
        <w:tab/>
      </w:r>
      <w:r w:rsidRPr="001F0DBF"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1/2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/>
                      </w:rPr>
                      <m:t>1/2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u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du</m:t>
            </m:r>
          </m:num>
          <m:den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u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u</m:t>
                </m:r>
              </m:sup>
            </m:sSup>
            <m:r>
              <w:rPr>
                <w:rFonts w:ascii="Cambria Math"/>
              </w:rPr>
              <m:t xml:space="preserve"> du</m:t>
            </m:r>
          </m:e>
        </m:nary>
      </m:oMath>
    </w:p>
    <w:p w14:paraId="23C56314" w14:textId="77777777" w:rsidR="003C60B6" w:rsidRPr="001F0DBF" w:rsidRDefault="003C60B6" w:rsidP="003C60B6">
      <w:r w:rsidRPr="001F0DBF">
        <w:tab/>
      </w:r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</m:oMath>
      <w:r w:rsidRPr="001F0DBF">
        <w:t xml:space="preserve"> . </w:t>
      </w:r>
    </w:p>
    <w:p w14:paraId="6676CE61" w14:textId="77777777" w:rsidR="00671DBD" w:rsidRPr="001F0DBF" w:rsidRDefault="00671DBD" w:rsidP="00DF4D54">
      <w:pPr>
        <w:rPr>
          <w:b/>
        </w:rPr>
      </w:pPr>
    </w:p>
    <w:p w14:paraId="76D85074" w14:textId="77777777" w:rsidR="00671DBD" w:rsidRPr="001F0DBF" w:rsidRDefault="00671DBD" w:rsidP="00DF4D54">
      <w:pPr>
        <w:rPr>
          <w:b/>
        </w:rPr>
      </w:pPr>
    </w:p>
    <w:p w14:paraId="63935D96" w14:textId="77777777" w:rsidR="00DF4D54" w:rsidRPr="001F0DBF" w:rsidRDefault="00DF4D54" w:rsidP="00DF4D54">
      <w:pPr>
        <w:rPr>
          <w:b/>
        </w:rPr>
      </w:pPr>
      <w:r w:rsidRPr="001F0DBF">
        <w:rPr>
          <w:b/>
        </w:rPr>
        <w:t xml:space="preserve">Gamma Function for </w:t>
      </w:r>
      <w:r w:rsidR="00A916DF" w:rsidRPr="001F0DBF">
        <w:rPr>
          <w:b/>
        </w:rPr>
        <w:t>negative v</w:t>
      </w:r>
      <w:r w:rsidRPr="001F0DBF">
        <w:rPr>
          <w:b/>
        </w:rPr>
        <w:t>alues</w:t>
      </w:r>
    </w:p>
    <w:p w14:paraId="277A2F9E" w14:textId="77777777" w:rsidR="00DF4D54" w:rsidRPr="001F0DBF" w:rsidRDefault="00DF4D54" w:rsidP="00DF4D54">
      <w:r w:rsidRPr="001F0DBF">
        <w:t xml:space="preserve">The recurrence relation for positive values of </w:t>
      </w:r>
      <w:r w:rsidRPr="001F0DBF">
        <w:rPr>
          <w:i/>
        </w:rPr>
        <w:t>x</w:t>
      </w:r>
      <w:r w:rsidRPr="001F0DBF">
        <w:t xml:space="preserve"> is extended in defining gamma </w:t>
      </w:r>
      <w:r w:rsidR="00654D1A" w:rsidRPr="001F0DBF">
        <w:t>function for</w:t>
      </w:r>
      <w:r w:rsidRPr="001F0DBF">
        <w:t xml:space="preserve"> negative values of </w:t>
      </w:r>
      <w:r w:rsidRPr="001F0DBF">
        <w:rPr>
          <w:i/>
        </w:rPr>
        <w:t>x</w:t>
      </w:r>
      <w:r w:rsidR="00654D1A" w:rsidRPr="001F0DBF">
        <w:t xml:space="preserve">. </w:t>
      </w:r>
      <w:r w:rsidR="00C27BFB" w:rsidRPr="001F0DBF">
        <w:t>For</w:t>
      </w:r>
      <m:oMath>
        <m:r>
          <w:rPr>
            <w:rFonts w:ascii="Cambria Math" w:hAnsi="Cambria Math"/>
          </w:rPr>
          <m:t xml:space="preserve">  x&lt;0</m:t>
        </m:r>
      </m:oMath>
      <w:r w:rsidRPr="001F0DBF">
        <w:t>, the recurrence relation is written as</w:t>
      </w:r>
    </w:p>
    <w:p w14:paraId="15817800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Pr="001F0DBF">
        <w:rPr>
          <w:position w:val="-24"/>
        </w:rPr>
        <w:object w:dxaOrig="1560" w:dyaOrig="620" w14:anchorId="02DE419C">
          <v:shape id="_x0000_i1058" type="#_x0000_t75" style="width:78pt;height:31.5pt" o:ole="">
            <v:imagedata r:id="rId75" o:title=""/>
          </v:shape>
          <o:OLEObject Type="Embed" ProgID="Equation.3" ShapeID="_x0000_i1058" DrawAspect="Content" ObjectID="_1714729456" r:id="rId76"/>
        </w:object>
      </w:r>
    </w:p>
    <w:p w14:paraId="22E542F0" w14:textId="77777777" w:rsidR="00DF4D54" w:rsidRPr="001F0DBF" w:rsidRDefault="00DF4D54" w:rsidP="00DF4D54">
      <w:r w:rsidRPr="001F0DBF">
        <w:t xml:space="preserve">From the above definition it is clear that it becomes infinity at </w:t>
      </w:r>
      <w:r w:rsidRPr="001F0DBF">
        <w:rPr>
          <w:i/>
        </w:rPr>
        <w:t>x</w:t>
      </w:r>
      <w:r w:rsidRPr="001F0DBF">
        <w:t xml:space="preserve"> = 0, and hence </w:t>
      </w:r>
      <w:r w:rsidRPr="001F0DBF">
        <w:rPr>
          <w:position w:val="-10"/>
        </w:rPr>
        <w:object w:dxaOrig="520" w:dyaOrig="320" w14:anchorId="2387BA71">
          <v:shape id="_x0000_i1059" type="#_x0000_t75" style="width:25.5pt;height:15.75pt" o:ole="">
            <v:imagedata r:id="rId53" o:title=""/>
          </v:shape>
          <o:OLEObject Type="Embed" ProgID="Equation.3" ShapeID="_x0000_i1059" DrawAspect="Content" ObjectID="_1714729457" r:id="rId77"/>
        </w:object>
      </w:r>
      <w:r w:rsidRPr="001F0DBF">
        <w:t xml:space="preserve"> is not defined at all negative values of </w:t>
      </w:r>
      <w:r w:rsidRPr="001F0DBF">
        <w:rPr>
          <w:i/>
        </w:rPr>
        <w:t>x</w:t>
      </w:r>
      <w:r w:rsidRPr="001F0DBF">
        <w:t xml:space="preserve">. It is important to note that </w:t>
      </w:r>
      <w:r w:rsidRPr="001F0DBF">
        <w:rPr>
          <w:position w:val="-10"/>
        </w:rPr>
        <w:object w:dxaOrig="520" w:dyaOrig="320" w14:anchorId="29084072">
          <v:shape id="_x0000_i1060" type="#_x0000_t75" style="width:25.5pt;height:15.75pt" o:ole="">
            <v:imagedata r:id="rId53" o:title=""/>
          </v:shape>
          <o:OLEObject Type="Embed" ProgID="Equation.3" ShapeID="_x0000_i1060" DrawAspect="Content" ObjectID="_1714729458" r:id="rId78"/>
        </w:object>
      </w:r>
      <w:r w:rsidRPr="001F0DBF">
        <w:t xml:space="preserve"> for negative values is not defined by the integral (1).</w:t>
      </w:r>
    </w:p>
    <w:p w14:paraId="5045A7BC" w14:textId="77777777" w:rsidR="00DF4D54" w:rsidRPr="001F0DBF" w:rsidRDefault="00DF4D54" w:rsidP="00DF4D54">
      <w:r w:rsidRPr="001F0DBF">
        <w:t>For example,</w:t>
      </w:r>
    </w:p>
    <w:p w14:paraId="1B40BA21" w14:textId="77777777" w:rsidR="00DF4D54" w:rsidRPr="001F0DBF" w:rsidRDefault="00DF4D54" w:rsidP="00DF4D54">
      <w:r w:rsidRPr="001F0DBF">
        <w:tab/>
      </w:r>
      <w:r w:rsidRPr="001F0DBF">
        <w:tab/>
      </w:r>
      <w:r w:rsidR="007A05BE" w:rsidRPr="001F0DBF">
        <w:rPr>
          <w:position w:val="-34"/>
        </w:rPr>
        <w:object w:dxaOrig="5420" w:dyaOrig="800" w14:anchorId="3C9D1328">
          <v:shape id="_x0000_i1061" type="#_x0000_t75" style="width:270.75pt;height:40.5pt" o:ole="">
            <v:imagedata r:id="rId79" o:title=""/>
          </v:shape>
          <o:OLEObject Type="Embed" ProgID="Equation.DSMT4" ShapeID="_x0000_i1061" DrawAspect="Content" ObjectID="_1714729459" r:id="rId80"/>
        </w:object>
      </w:r>
    </w:p>
    <w:p w14:paraId="1D314DDF" w14:textId="77777777" w:rsidR="00DF4D54" w:rsidRPr="001F0DBF" w:rsidRDefault="00DF4D54" w:rsidP="00DF4D54">
      <w:pPr>
        <w:rPr>
          <w:b/>
        </w:rPr>
      </w:pPr>
      <w:r w:rsidRPr="001F0DBF">
        <w:rPr>
          <w:b/>
        </w:rPr>
        <w:t xml:space="preserve">The </w:t>
      </w:r>
      <w:r w:rsidR="00A916DF" w:rsidRPr="001F0DBF">
        <w:rPr>
          <w:b/>
        </w:rPr>
        <w:t>Beta f</w:t>
      </w:r>
      <w:r w:rsidRPr="001F0DBF">
        <w:rPr>
          <w:b/>
        </w:rPr>
        <w:t>unction</w:t>
      </w:r>
    </w:p>
    <w:p w14:paraId="07851B3D" w14:textId="77777777" w:rsidR="00DF4D54" w:rsidRPr="001F0DBF" w:rsidRDefault="00DF4D54" w:rsidP="00DF4D54">
      <w:r w:rsidRPr="001F0DBF">
        <w:t xml:space="preserve">The beta-function </w:t>
      </w:r>
      <w:r w:rsidRPr="001F0DBF">
        <w:rPr>
          <w:position w:val="-10"/>
        </w:rPr>
        <w:object w:dxaOrig="800" w:dyaOrig="320" w14:anchorId="70F4B2C8">
          <v:shape id="_x0000_i1062" type="#_x0000_t75" style="width:40.5pt;height:15.75pt" o:ole="">
            <v:imagedata r:id="rId81" o:title=""/>
          </v:shape>
          <o:OLEObject Type="Embed" ProgID="Equation.3" ShapeID="_x0000_i1062" DrawAspect="Content" ObjectID="_1714729460" r:id="rId82"/>
        </w:object>
      </w:r>
      <w:r w:rsidRPr="001F0DBF">
        <w:t xml:space="preserve"> is defined by the integral</w:t>
      </w:r>
    </w:p>
    <w:p w14:paraId="1872A19E" w14:textId="77777777" w:rsidR="00DF4D54" w:rsidRPr="001F0DBF" w:rsidRDefault="00DF4D54" w:rsidP="00DF4D54">
      <w:r w:rsidRPr="001F0DBF">
        <w:tab/>
      </w:r>
      <w:r w:rsidRPr="001F0DBF">
        <w:tab/>
      </w:r>
      <w:r w:rsidR="00DA5202" w:rsidRPr="001F0DBF">
        <w:rPr>
          <w:position w:val="-20"/>
        </w:rPr>
        <w:object w:dxaOrig="3159" w:dyaOrig="540" w14:anchorId="767B86E8">
          <v:shape id="_x0000_i1063" type="#_x0000_t75" style="width:157.5pt;height:26.25pt" o:ole="">
            <v:imagedata r:id="rId83" o:title=""/>
          </v:shape>
          <o:OLEObject Type="Embed" ProgID="Equation.3" ShapeID="_x0000_i1063" DrawAspect="Content" ObjectID="_1714729461" r:id="rId84"/>
        </w:object>
      </w:r>
    </w:p>
    <w:p w14:paraId="00AEF58E" w14:textId="77777777" w:rsidR="00DF4D54" w:rsidRPr="001F0DBF" w:rsidRDefault="00DF4D54" w:rsidP="00DF4D54">
      <w:r w:rsidRPr="001F0DBF">
        <w:t xml:space="preserve">which converges if </w:t>
      </w:r>
      <w:r w:rsidR="00DA5202" w:rsidRPr="001F0DBF">
        <w:rPr>
          <w:position w:val="-12"/>
        </w:rPr>
        <w:object w:dxaOrig="1480" w:dyaOrig="360" w14:anchorId="7BF373FB">
          <v:shape id="_x0000_i1064" type="#_x0000_t75" style="width:73.5pt;height:18pt" o:ole="">
            <v:imagedata r:id="rId85" o:title=""/>
          </v:shape>
          <o:OLEObject Type="Embed" ProgID="Equation.3" ShapeID="_x0000_i1064" DrawAspect="Content" ObjectID="_1714729462" r:id="rId86"/>
        </w:object>
      </w:r>
    </w:p>
    <w:p w14:paraId="530F032E" w14:textId="77777777" w:rsidR="00DF4D54" w:rsidRPr="001F0DBF" w:rsidRDefault="00654D1A" w:rsidP="00DF4D54">
      <w:r w:rsidRPr="001F0DBF">
        <w:t>By putting</w:t>
      </w:r>
      <w:r w:rsidR="00DF4D54" w:rsidRPr="001F0DBF">
        <w:rPr>
          <w:position w:val="-6"/>
        </w:rPr>
        <w:object w:dxaOrig="859" w:dyaOrig="279" w14:anchorId="45B54E35">
          <v:shape id="_x0000_i1065" type="#_x0000_t75" style="width:42pt;height:14.25pt" o:ole="">
            <v:imagedata r:id="rId87" o:title=""/>
          </v:shape>
          <o:OLEObject Type="Embed" ProgID="Equation.3" ShapeID="_x0000_i1065" DrawAspect="Content" ObjectID="_1714729463" r:id="rId88"/>
        </w:object>
      </w:r>
      <w:r w:rsidR="00DF4D54" w:rsidRPr="001F0DBF">
        <w:t>, we have</w:t>
      </w:r>
    </w:p>
    <w:p w14:paraId="01F9D734" w14:textId="77777777" w:rsidR="00DF4D54" w:rsidRPr="001F0DBF" w:rsidRDefault="00DF4D54" w:rsidP="00DF4D54">
      <w:r w:rsidRPr="001F0DBF">
        <w:tab/>
      </w:r>
      <w:r w:rsidRPr="001F0DBF">
        <w:tab/>
      </w:r>
      <w:r w:rsidR="00DA5202" w:rsidRPr="001F0DBF">
        <w:rPr>
          <w:position w:val="-20"/>
        </w:rPr>
        <w:object w:dxaOrig="6420" w:dyaOrig="540" w14:anchorId="578621FE">
          <v:shape id="_x0000_i1066" type="#_x0000_t75" style="width:321pt;height:26.25pt" o:ole="">
            <v:imagedata r:id="rId89" o:title=""/>
          </v:shape>
          <o:OLEObject Type="Embed" ProgID="Equation.3" ShapeID="_x0000_i1066" DrawAspect="Content" ObjectID="_1714729464" r:id="rId90"/>
        </w:object>
      </w:r>
    </w:p>
    <w:p w14:paraId="68C19C83" w14:textId="77777777" w:rsidR="00DF4D54" w:rsidRPr="001F0DBF" w:rsidRDefault="00DF4D54" w:rsidP="00DF4D54">
      <w:r w:rsidRPr="001F0DBF">
        <w:t>That is</w:t>
      </w:r>
    </w:p>
    <w:p w14:paraId="669E3764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12"/>
        </w:rPr>
        <w:object w:dxaOrig="2040" w:dyaOrig="360" w14:anchorId="4FD2E5D7">
          <v:shape id="_x0000_i1067" type="#_x0000_t75" style="width:102pt;height:18pt" o:ole="">
            <v:imagedata r:id="rId91" o:title=""/>
          </v:shape>
          <o:OLEObject Type="Embed" ProgID="Equation.3" ShapeID="_x0000_i1067" DrawAspect="Content" ObjectID="_1714729465" r:id="rId92"/>
        </w:object>
      </w:r>
    </w:p>
    <w:p w14:paraId="5EBFD416" w14:textId="77777777" w:rsidR="00DF4D54" w:rsidRPr="001F0DBF" w:rsidRDefault="00DF4D54" w:rsidP="00DF4D54">
      <w:r w:rsidRPr="001F0DBF">
        <w:t xml:space="preserve">Thus beta-function is symmetric in </w:t>
      </w:r>
      <w:r w:rsidRPr="001F0DBF">
        <w:rPr>
          <w:i/>
        </w:rPr>
        <w:t>m</w:t>
      </w:r>
      <w:r w:rsidRPr="001F0DBF">
        <w:t xml:space="preserve">, </w:t>
      </w:r>
      <w:r w:rsidRPr="001F0DBF">
        <w:rPr>
          <w:i/>
        </w:rPr>
        <w:t>n</w:t>
      </w:r>
      <w:r w:rsidRPr="001F0DBF">
        <w:t>.</w:t>
      </w:r>
    </w:p>
    <w:p w14:paraId="00384B41" w14:textId="77777777" w:rsidR="00DF4D54" w:rsidRPr="001F0DBF" w:rsidRDefault="00DF4D54" w:rsidP="00DF4D54">
      <w:r w:rsidRPr="001F0DBF">
        <w:t>An altern</w:t>
      </w:r>
      <w:r w:rsidR="00E32D03" w:rsidRPr="001F0DBF">
        <w:t>ative form of the beta-function</w:t>
      </w:r>
      <w:r w:rsidRPr="001F0DBF">
        <w:t xml:space="preserve">, obtained from the definition by </w:t>
      </w:r>
      <w:r w:rsidR="00654D1A" w:rsidRPr="001F0DBF">
        <w:t xml:space="preserve">putting </w:t>
      </w:r>
      <w:r w:rsidR="00DA5202" w:rsidRPr="001F0DBF">
        <w:rPr>
          <w:position w:val="-6"/>
        </w:rPr>
        <w:object w:dxaOrig="1160" w:dyaOrig="340" w14:anchorId="68C83767">
          <v:shape id="_x0000_i1068" type="#_x0000_t75" style="width:58.5pt;height:16.5pt" o:ole="">
            <v:imagedata r:id="rId93" o:title=""/>
          </v:shape>
          <o:OLEObject Type="Embed" ProgID="Equation.3" ShapeID="_x0000_i1068" DrawAspect="Content" ObjectID="_1714729466" r:id="rId94"/>
        </w:object>
      </w:r>
      <w:r w:rsidRPr="001F0DBF">
        <w:t>, is</w:t>
      </w:r>
    </w:p>
    <w:p w14:paraId="0AABA860" w14:textId="77777777" w:rsidR="00CA3F7A" w:rsidRPr="00CA3F7A" w:rsidRDefault="00DF4D54" w:rsidP="00DF4D54">
      <w:r w:rsidRPr="001F0DBF">
        <w:tab/>
      </w:r>
      <w:r w:rsidRPr="001F0DBF">
        <w:tab/>
      </w:r>
      <w:r w:rsidR="00DA5202" w:rsidRPr="001F0DBF">
        <w:rPr>
          <w:position w:val="-20"/>
        </w:rPr>
        <w:object w:dxaOrig="4000" w:dyaOrig="540" w14:anchorId="64026380">
          <v:shape id="_x0000_i1069" type="#_x0000_t75" style="width:200.25pt;height:26.25pt" o:ole="">
            <v:imagedata r:id="rId95" o:title=""/>
          </v:shape>
          <o:OLEObject Type="Embed" ProgID="Equation.3" ShapeID="_x0000_i1069" DrawAspect="Content" ObjectID="_1714729467" r:id="rId96"/>
        </w:object>
      </w:r>
      <w:r w:rsidR="00CA3F7A">
        <w:tab/>
      </w:r>
      <w:r w:rsidR="00CA3F7A">
        <w:tab/>
        <w:t>(2)</w:t>
      </w:r>
    </w:p>
    <w:p w14:paraId="76672159" w14:textId="77777777" w:rsidR="006A36B8" w:rsidRPr="001F0DBF" w:rsidRDefault="006A36B8" w:rsidP="00DF4D54">
      <w:pPr>
        <w:rPr>
          <w:b/>
        </w:rPr>
      </w:pPr>
    </w:p>
    <w:p w14:paraId="6D773D92" w14:textId="77777777" w:rsidR="00DF4D54" w:rsidRPr="001F0DBF" w:rsidRDefault="00A916DF" w:rsidP="00DF4D54">
      <w:pPr>
        <w:rPr>
          <w:b/>
        </w:rPr>
      </w:pPr>
      <w:r w:rsidRPr="001F0DBF">
        <w:rPr>
          <w:b/>
        </w:rPr>
        <w:t>R</w:t>
      </w:r>
      <w:r w:rsidR="00DF4D54" w:rsidRPr="001F0DBF">
        <w:rPr>
          <w:b/>
        </w:rPr>
        <w:t>elation between the Gamma- and Beta-Functions</w:t>
      </w:r>
    </w:p>
    <w:p w14:paraId="1281EA7A" w14:textId="77777777" w:rsidR="00DF4D54" w:rsidRPr="001F0DBF" w:rsidRDefault="00DF4D54" w:rsidP="00DF4D54"/>
    <w:p w14:paraId="1D0CF51B" w14:textId="77777777" w:rsidR="00DF4D54" w:rsidRPr="001F0DBF" w:rsidRDefault="00DF4D54" w:rsidP="00DF4D54">
      <w:r w:rsidRPr="001F0DBF">
        <w:t>The relation between the Gamma- and Beta-Functions may be written as</w:t>
      </w:r>
    </w:p>
    <w:p w14:paraId="1523DBC9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32"/>
          <w:bdr w:val="single" w:sz="4" w:space="0" w:color="auto"/>
        </w:rPr>
        <w:object w:dxaOrig="2320" w:dyaOrig="760" w14:anchorId="4AB013B8">
          <v:shape id="_x0000_i1070" type="#_x0000_t75" style="width:117pt;height:38.25pt" o:ole="">
            <v:imagedata r:id="rId97" o:title=""/>
          </v:shape>
          <o:OLEObject Type="Embed" ProgID="Equation.3" ShapeID="_x0000_i1070" DrawAspect="Content" ObjectID="_1714729468" r:id="rId98"/>
        </w:object>
      </w:r>
    </w:p>
    <w:p w14:paraId="1BB372BB" w14:textId="77777777" w:rsidR="00DF4D54" w:rsidRPr="001F0DBF" w:rsidRDefault="00DF4D54" w:rsidP="00DF4D54">
      <w:r w:rsidRPr="001F0DBF">
        <w:t xml:space="preserve">The proof of the relation need advanced idea and not </w:t>
      </w:r>
      <w:r w:rsidR="00DE40CB" w:rsidRPr="001F0DBF">
        <w:t>included</w:t>
      </w:r>
      <w:r w:rsidRPr="001F0DBF">
        <w:t xml:space="preserve"> here.</w:t>
      </w:r>
    </w:p>
    <w:p w14:paraId="4E453910" w14:textId="77777777" w:rsidR="00DF4D54" w:rsidRPr="001F0DBF" w:rsidRDefault="00DF4D54" w:rsidP="00DF4D54">
      <w:r w:rsidRPr="001F0DBF">
        <w:lastRenderedPageBreak/>
        <w:t>Gamma- and Beta-Functions may be used in evaluating integrals.</w:t>
      </w:r>
    </w:p>
    <w:p w14:paraId="50AAFF71" w14:textId="77777777" w:rsidR="00DF4D54" w:rsidRPr="001F0DBF" w:rsidRDefault="00DF4D54" w:rsidP="00DF4D54">
      <w:r w:rsidRPr="001F0DBF">
        <w:t>For example, from eq.</w:t>
      </w:r>
      <w:r w:rsidR="006A36B8" w:rsidRPr="001F0DBF">
        <w:t xml:space="preserve"> </w:t>
      </w:r>
      <w:r w:rsidRPr="001F0DBF">
        <w:t>(2), we get</w:t>
      </w:r>
    </w:p>
    <w:p w14:paraId="4B1669B7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7639FE" w:rsidRPr="001F0DBF">
        <w:rPr>
          <w:position w:val="-46"/>
        </w:rPr>
        <w:object w:dxaOrig="5380" w:dyaOrig="1040" w14:anchorId="5FF15B19">
          <v:shape id="_x0000_i1071" type="#_x0000_t75" style="width:268.5pt;height:51.75pt" o:ole="">
            <v:imagedata r:id="rId99" o:title=""/>
          </v:shape>
          <o:OLEObject Type="Embed" ProgID="Equation.DSMT4" ShapeID="_x0000_i1071" DrawAspect="Content" ObjectID="_1714729469" r:id="rId100"/>
        </w:object>
      </w:r>
      <w:r w:rsidRPr="001F0DBF">
        <w:tab/>
      </w:r>
      <w:r w:rsidRPr="001F0DBF">
        <w:tab/>
      </w:r>
    </w:p>
    <w:p w14:paraId="35E27F40" w14:textId="77777777" w:rsidR="009178CB" w:rsidRPr="001F0DBF" w:rsidRDefault="003C60B6" w:rsidP="009178CB">
      <w:r w:rsidRPr="001F0DBF">
        <w:rPr>
          <w:b/>
        </w:rPr>
        <w:t>Example 3</w:t>
      </w:r>
      <w:r w:rsidR="009178CB" w:rsidRPr="001F0DBF">
        <w:rPr>
          <w:b/>
        </w:rPr>
        <w:t>:</w:t>
      </w:r>
      <w:r w:rsidR="009178CB" w:rsidRPr="001F0DBF">
        <w:t xml:space="preserve"> Evaluate the integral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2x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/>
          </w:rPr>
          <m:t xml:space="preserve"> dx</m:t>
        </m:r>
      </m:oMath>
      <w:r w:rsidR="009178CB" w:rsidRPr="001F0DBF">
        <w:t xml:space="preserve"> .</w:t>
      </w:r>
    </w:p>
    <w:p w14:paraId="4D38980F" w14:textId="77777777" w:rsidR="00040B81" w:rsidRPr="001F0DBF" w:rsidRDefault="00102978" w:rsidP="009178CB">
      <w:r w:rsidRPr="001F0DBF">
        <w:t>The integral can be written as</w:t>
      </w:r>
      <w:r w:rsidR="00040B81" w:rsidRPr="001F0DBF">
        <w:t>,</w:t>
      </w:r>
    </w:p>
    <w:p w14:paraId="0F2E612D" w14:textId="77777777" w:rsidR="00102978" w:rsidRPr="001F0DBF" w:rsidRDefault="00102978" w:rsidP="009178CB"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/>
            </w:rPr>
            <m:t xml:space="preserve"> 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1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x/2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3/2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x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1/2</m:t>
              </m:r>
            </m:sup>
          </m:sSup>
          <m:r>
            <w:rPr>
              <w:rFonts w:ascii="Cambria Math"/>
            </w:rPr>
            <m:t>dx</m:t>
          </m:r>
        </m:oMath>
      </m:oMathPara>
    </w:p>
    <w:p w14:paraId="0152BA24" w14:textId="77777777" w:rsidR="009B54AB" w:rsidRPr="001F0DBF" w:rsidRDefault="009B54AB" w:rsidP="009178CB">
      <w:pPr>
        <w:rPr>
          <w:rFonts w:eastAsiaTheme="minorEastAsia"/>
        </w:rPr>
      </w:pPr>
      <w:r w:rsidRPr="001F0DBF">
        <w:rPr>
          <w:rFonts w:eastAsiaTheme="minorEastAsia"/>
        </w:rPr>
        <w:t xml:space="preserve">Let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=u</m:t>
        </m:r>
      </m:oMath>
      <w:r w:rsidRPr="001F0DBF">
        <w:rPr>
          <w:rFonts w:eastAsiaTheme="minorEastAsia"/>
        </w:rPr>
        <w:t xml:space="preserve">  or</w:t>
      </w:r>
      <w:r w:rsidR="006A36B8"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x=2u</m:t>
        </m:r>
      </m:oMath>
      <w:r w:rsidR="00B541BF" w:rsidRPr="001F0DBF">
        <w:rPr>
          <w:rFonts w:eastAsiaTheme="minorEastAsia"/>
        </w:rPr>
        <w:t xml:space="preserve"> </w:t>
      </w:r>
      <w:r w:rsidR="00654D1A" w:rsidRPr="001F0DBF">
        <w:rPr>
          <w:rFonts w:eastAsiaTheme="minorEastAsia"/>
        </w:rPr>
        <w:t>and</w:t>
      </w:r>
      <w:r w:rsidR="00B541BF"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dx=2du</m:t>
        </m:r>
      </m:oMath>
      <w:r w:rsidR="009230CE" w:rsidRPr="001F0DBF">
        <w:rPr>
          <w:rFonts w:eastAsiaTheme="minorEastAsia"/>
        </w:rPr>
        <w:t>.</w:t>
      </w:r>
    </w:p>
    <w:p w14:paraId="5DBBB2CB" w14:textId="77777777" w:rsidR="009230CE" w:rsidRPr="001F0DBF" w:rsidRDefault="009230CE" w:rsidP="009178CB">
      <w:pPr>
        <w:rPr>
          <w:rFonts w:eastAsiaTheme="minorEastAsia"/>
        </w:rPr>
      </w:pPr>
      <w:r w:rsidRPr="001F0DBF">
        <w:rPr>
          <w:rFonts w:eastAsiaTheme="minorEastAsia"/>
        </w:rPr>
        <w:t>Also</w:t>
      </w:r>
      <w:r w:rsidR="006C78D3" w:rsidRPr="001F0DBF">
        <w:rPr>
          <w:rFonts w:eastAsiaTheme="minorEastAsia"/>
        </w:rPr>
        <w:t xml:space="preserve"> note that</w:t>
      </w:r>
    </w:p>
    <w:p w14:paraId="04C70D09" w14:textId="77777777" w:rsidR="006C78D3" w:rsidRPr="001F0DBF" w:rsidRDefault="006C78D3" w:rsidP="006C78D3"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>=0</m:t>
        </m:r>
        <m:r>
          <w:rPr>
            <w:rFonts w:ascii="Cambria Math" w:hAnsi="Cambria Math"/>
          </w:rPr>
          <m:t>⟹</m:t>
        </m:r>
        <m:r>
          <w:rPr>
            <w:rFonts w:ascii="Cambria Math"/>
          </w:rPr>
          <m:t xml:space="preserve">u=0 </m:t>
        </m:r>
      </m:oMath>
      <w:r w:rsidRPr="001F0DBF">
        <w:t>and</w:t>
      </w:r>
      <w:r w:rsidR="00B541BF" w:rsidRPr="001F0DB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⟹</m:t>
        </m:r>
        <m:r>
          <w:rPr>
            <w:rFonts w:ascii="Cambria Math"/>
          </w:rPr>
          <m:t xml:space="preserve">  u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1F0DBF">
        <w:t>.</w:t>
      </w:r>
    </w:p>
    <w:p w14:paraId="634BD7CD" w14:textId="77777777" w:rsidR="00040B81" w:rsidRPr="001F0DBF" w:rsidRDefault="00040B81" w:rsidP="009178CB">
      <w:r w:rsidRPr="001F0DBF">
        <w:t>The integral becomes,</w:t>
      </w:r>
    </w:p>
    <w:p w14:paraId="6FA2C2E3" w14:textId="77777777" w:rsidR="00040B81" w:rsidRPr="001F0DBF" w:rsidRDefault="00040B81" w:rsidP="0091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2u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2 du </m:t>
              </m:r>
            </m:e>
          </m:nary>
        </m:oMath>
      </m:oMathPara>
    </w:p>
    <w:p w14:paraId="521B827D" w14:textId="77777777" w:rsidR="00040B81" w:rsidRPr="001F0DBF" w:rsidRDefault="00040B81" w:rsidP="009178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1-u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du </m:t>
              </m:r>
            </m:e>
          </m:nary>
        </m:oMath>
      </m:oMathPara>
    </w:p>
    <w:p w14:paraId="0469D15A" w14:textId="77777777" w:rsidR="00900956" w:rsidRPr="001F0DBF" w:rsidRDefault="002F61B1" w:rsidP="009178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den>
          </m:f>
        </m:oMath>
      </m:oMathPara>
    </w:p>
    <w:p w14:paraId="6A91184C" w14:textId="77777777" w:rsidR="002F61B1" w:rsidRPr="001F0DBF" w:rsidRDefault="002F61B1" w:rsidP="007A05B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=3π/2</m:t>
        </m:r>
      </m:oMath>
      <w:r w:rsidR="007A05BE" w:rsidRPr="001F0DBF">
        <w:rPr>
          <w:rFonts w:eastAsiaTheme="minorEastAsia"/>
        </w:rPr>
        <w:t>.</w:t>
      </w:r>
    </w:p>
    <w:p w14:paraId="5B5E1B10" w14:textId="77777777" w:rsidR="002F61B1" w:rsidRPr="001F0DBF" w:rsidRDefault="002F61B1" w:rsidP="009178CB">
      <w:pPr>
        <w:rPr>
          <w:rFonts w:eastAsiaTheme="minorEastAsia"/>
        </w:rPr>
      </w:pPr>
    </w:p>
    <w:p w14:paraId="44410D87" w14:textId="77777777" w:rsidR="009178CB" w:rsidRPr="001F0DBF" w:rsidRDefault="003C60B6" w:rsidP="009178CB">
      <w:r w:rsidRPr="001F0DBF">
        <w:rPr>
          <w:b/>
        </w:rPr>
        <w:t>Example 4</w:t>
      </w:r>
      <w:r w:rsidR="009178CB" w:rsidRPr="001F0DBF">
        <w:rPr>
          <w:b/>
        </w:rPr>
        <w:t>:</w:t>
      </w:r>
      <w:r w:rsidR="00245D21" w:rsidRPr="001F0DBF">
        <w:rPr>
          <w:b/>
        </w:rPr>
        <w:t xml:space="preserve"> </w:t>
      </w:r>
      <w:r w:rsidR="009178CB" w:rsidRPr="001F0DBF">
        <w:t>Evaluate the integral</w:t>
      </w:r>
      <w:r w:rsidR="00B541BF" w:rsidRPr="001F0DBF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5/2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 dx</m:t>
                    </m:r>
                  </m:e>
                </m:func>
              </m:e>
            </m:func>
          </m:e>
        </m:nary>
      </m:oMath>
      <w:r w:rsidR="009178CB" w:rsidRPr="001F0DBF">
        <w:t xml:space="preserve"> .</w:t>
      </w:r>
    </w:p>
    <w:p w14:paraId="0EB0D048" w14:textId="77777777" w:rsidR="009178CB" w:rsidRPr="001F0DBF" w:rsidRDefault="009178CB" w:rsidP="009178CB">
      <w:r w:rsidRPr="001F0DBF">
        <w:t>Using Beta function</w:t>
      </w:r>
    </w:p>
    <w:p w14:paraId="303324A3" w14:textId="77777777" w:rsidR="006A36B8" w:rsidRDefault="009178CB" w:rsidP="00CA3F7A">
      <w:pPr>
        <w:rPr>
          <w:rFonts w:eastAsiaTheme="minorEastAsia"/>
        </w:rPr>
      </w:pPr>
      <w:r w:rsidRPr="001F0DBF"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5/2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 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                                                   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77</m:t>
                        </m:r>
                      </m:den>
                    </m:f>
                  </m:e>
                </m:func>
              </m:e>
            </m:func>
          </m:e>
        </m:nary>
      </m:oMath>
      <w:r w:rsidR="007A05BE" w:rsidRPr="001F0DBF">
        <w:rPr>
          <w:rFonts w:eastAsiaTheme="minorEastAsia"/>
        </w:rPr>
        <w:t xml:space="preserve"> .</w:t>
      </w:r>
    </w:p>
    <w:p w14:paraId="351149D2" w14:textId="77777777" w:rsidR="00CA3F7A" w:rsidRDefault="00CA3F7A" w:rsidP="00CA3F7A">
      <w:pPr>
        <w:rPr>
          <w:rFonts w:eastAsiaTheme="minorEastAsia"/>
        </w:rPr>
      </w:pPr>
    </w:p>
    <w:p w14:paraId="7349D780" w14:textId="77777777" w:rsidR="00CA3F7A" w:rsidRPr="00CA3F7A" w:rsidRDefault="00CA3F7A" w:rsidP="00CA3F7A"/>
    <w:p w14:paraId="72DD3E03" w14:textId="77777777" w:rsidR="00DF4D54" w:rsidRPr="001F0DBF" w:rsidRDefault="00CA3F7A" w:rsidP="009178CB">
      <w:pPr>
        <w:spacing w:line="360" w:lineRule="auto"/>
        <w:jc w:val="center"/>
      </w:pPr>
      <w:proofErr w:type="gramStart"/>
      <w:r>
        <w:rPr>
          <w:b/>
        </w:rPr>
        <w:t xml:space="preserve">Exercise  </w:t>
      </w:r>
      <w:r w:rsidR="00817241" w:rsidRPr="001F0DBF">
        <w:rPr>
          <w:b/>
        </w:rPr>
        <w:t>2</w:t>
      </w:r>
      <w:proofErr w:type="gramEnd"/>
    </w:p>
    <w:p w14:paraId="2CA0E450" w14:textId="77777777" w:rsidR="00DA5202" w:rsidRPr="001F0DBF" w:rsidRDefault="00DE3126" w:rsidP="00DA5202">
      <w:pPr>
        <w:spacing w:line="360" w:lineRule="auto"/>
        <w:jc w:val="left"/>
      </w:pPr>
      <w:r w:rsidRPr="001F0DBF">
        <w:t>1.</w:t>
      </w:r>
      <w:r w:rsidR="00971C26" w:rsidRPr="001F0DBF">
        <w:t xml:space="preserve">  Prove </w:t>
      </w:r>
      <w:proofErr w:type="gramStart"/>
      <w:r w:rsidR="00971C26" w:rsidRPr="001F0DBF">
        <w:t xml:space="preserve">that  </w:t>
      </w:r>
      <w:r w:rsidRPr="001F0DBF">
        <w:t>(</w:t>
      </w:r>
      <w:proofErr w:type="gramEnd"/>
      <w:r w:rsidRPr="001F0DBF">
        <w:t>a)</w:t>
      </w:r>
      <w:r w:rsidR="00971C26" w:rsidRPr="001F0DBF">
        <w:t xml:space="preserve"> </w:t>
      </w:r>
      <w:r w:rsidR="00DA5202" w:rsidRPr="001F0DBF">
        <w:rPr>
          <w:position w:val="-12"/>
        </w:rPr>
        <w:object w:dxaOrig="840" w:dyaOrig="360" w14:anchorId="4940C571">
          <v:shape id="_x0000_i1072" type="#_x0000_t75" style="width:42.75pt;height:18pt" o:ole="" fillcolor="window">
            <v:imagedata r:id="rId101" o:title=""/>
          </v:shape>
          <o:OLEObject Type="Embed" ProgID="Equation.3" ShapeID="_x0000_i1072" DrawAspect="Content" ObjectID="_1714729470" r:id="rId102"/>
        </w:object>
      </w:r>
      <w:r w:rsidRPr="001F0DBF">
        <w:tab/>
      </w:r>
      <w:r w:rsidR="00DA5202" w:rsidRPr="001F0DBF">
        <w:t xml:space="preserve">,   </w:t>
      </w:r>
      <w:r w:rsidRPr="001F0DBF">
        <w:t xml:space="preserve">(b) </w:t>
      </w:r>
      <w:r w:rsidR="00DA5202" w:rsidRPr="001F0DBF">
        <w:rPr>
          <w:position w:val="-12"/>
        </w:rPr>
        <w:object w:dxaOrig="1880" w:dyaOrig="360" w14:anchorId="54E36773">
          <v:shape id="_x0000_i1073" type="#_x0000_t75" style="width:99.75pt;height:18.75pt" o:ole="" fillcolor="window">
            <v:imagedata r:id="rId103" o:title=""/>
          </v:shape>
          <o:OLEObject Type="Embed" ProgID="Equation.3" ShapeID="_x0000_i1073" DrawAspect="Content" ObjectID="_1714729471" r:id="rId104"/>
        </w:object>
      </w:r>
      <w:r w:rsidR="00DA5202" w:rsidRPr="001F0DBF">
        <w:t>,</w:t>
      </w:r>
      <w:r w:rsidRPr="001F0DBF">
        <w:tab/>
      </w:r>
    </w:p>
    <w:p w14:paraId="3363A835" w14:textId="77777777" w:rsidR="00A43CF6" w:rsidRPr="001F0DBF" w:rsidRDefault="00DA5202" w:rsidP="00DA5202">
      <w:pPr>
        <w:spacing w:line="360" w:lineRule="auto"/>
        <w:jc w:val="left"/>
      </w:pPr>
      <w:r w:rsidRPr="001F0DBF">
        <w:t xml:space="preserve">      </w:t>
      </w:r>
      <w:r w:rsidR="001F486D" w:rsidRPr="001F0DBF">
        <w:t>(c</w:t>
      </w:r>
      <w:r w:rsidR="00A43CF6" w:rsidRPr="001F0DBF">
        <w:t xml:space="preserve">) </w:t>
      </w:r>
      <w:r w:rsidRPr="001F0DBF">
        <w:rPr>
          <w:position w:val="-12"/>
        </w:rPr>
        <w:object w:dxaOrig="1400" w:dyaOrig="360" w14:anchorId="33049A18">
          <v:shape id="_x0000_i1074" type="#_x0000_t75" style="width:74.25pt;height:18.75pt" o:ole="" fillcolor="window">
            <v:imagedata r:id="rId105" o:title=""/>
          </v:shape>
          <o:OLEObject Type="Embed" ProgID="Equation.3" ShapeID="_x0000_i1074" DrawAspect="Content" ObjectID="_1714729472" r:id="rId106"/>
        </w:object>
      </w:r>
      <w:r w:rsidR="00DE3126" w:rsidRPr="001F0DBF">
        <w:t xml:space="preserve">, </w:t>
      </w:r>
      <w:r w:rsidR="00A43CF6" w:rsidRPr="001F0DBF">
        <w:t>where</w:t>
      </w:r>
      <m:oMath>
        <m:r>
          <w:rPr>
            <w:rFonts w:ascii="Cambria Math" w:hAnsi="Cambria Math"/>
          </w:rPr>
          <m:t xml:space="preserve"> n</m:t>
        </m:r>
      </m:oMath>
      <w:r w:rsidR="00A43CF6" w:rsidRPr="001F0DBF">
        <w:t xml:space="preserve"> is a positive integer </w:t>
      </w:r>
      <w:r w:rsidR="00A43CF6" w:rsidRPr="001F0DBF">
        <w:rPr>
          <w:position w:val="-4"/>
        </w:rPr>
        <w:object w:dxaOrig="340" w:dyaOrig="260" w14:anchorId="52985319">
          <v:shape id="_x0000_i1075" type="#_x0000_t75" style="width:18pt;height:12.75pt" o:ole="" fillcolor="window">
            <v:imagedata r:id="rId107" o:title=""/>
          </v:shape>
          <o:OLEObject Type="Embed" ProgID="Equation.3" ShapeID="_x0000_i1075" DrawAspect="Content" ObjectID="_1714729473" r:id="rId108"/>
        </w:object>
      </w:r>
      <w:r w:rsidR="00A43CF6" w:rsidRPr="001F0DBF">
        <w:rPr>
          <w:position w:val="-4"/>
        </w:rPr>
        <w:t>.</w:t>
      </w:r>
    </w:p>
    <w:p w14:paraId="1138B640" w14:textId="77777777" w:rsidR="00A43CF6" w:rsidRPr="001F0DBF" w:rsidRDefault="00A43CF6" w:rsidP="00A43CF6">
      <w:pPr>
        <w:spacing w:line="360" w:lineRule="auto"/>
        <w:jc w:val="left"/>
      </w:pPr>
      <w:proofErr w:type="gramStart"/>
      <w:r w:rsidRPr="001F0DBF">
        <w:t xml:space="preserve">2.  </w:t>
      </w:r>
      <w:r w:rsidR="008F7480" w:rsidRPr="001F0DBF">
        <w:t>(</w:t>
      </w:r>
      <w:proofErr w:type="spellStart"/>
      <w:proofErr w:type="gramEnd"/>
      <w:r w:rsidR="008F7480" w:rsidRPr="001F0DBF">
        <w:t>i</w:t>
      </w:r>
      <w:proofErr w:type="spellEnd"/>
      <w:r w:rsidR="008F7480" w:rsidRPr="001F0DBF">
        <w:t xml:space="preserve">) </w:t>
      </w:r>
      <w:r w:rsidR="00AD63B3" w:rsidRPr="001F0DBF">
        <w:t xml:space="preserve">Show that </w:t>
      </w:r>
      <m:oMath>
        <m:r>
          <m:rPr>
            <m:sty m:val="p"/>
          </m:rPr>
          <w:rPr>
            <w:rFonts w:ascii="Cambria Math" w:hAnsi="Cambria Math"/>
          </w:rPr>
          <m:t xml:space="preserve">Β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Β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</m:oMath>
      <w:r w:rsidRPr="001F0DBF">
        <w:t xml:space="preserve"> </w:t>
      </w:r>
      <w:r w:rsidR="00DA5202" w:rsidRPr="001F0DBF">
        <w:t>,</w:t>
      </w:r>
      <w:r w:rsidRPr="001F0DBF">
        <w:t xml:space="preserve"> </w:t>
      </w:r>
      <w:r w:rsidR="00DA5202" w:rsidRPr="001F0DBF">
        <w:t>(</w:t>
      </w:r>
      <w:r w:rsidRPr="001F0DBF">
        <w:t>ii)</w:t>
      </w:r>
      <w:r w:rsidR="001B6099" w:rsidRPr="001F0DBF">
        <w:t xml:space="preserve"> </w:t>
      </w:r>
      <w:r w:rsidR="00FF475F" w:rsidRPr="001F0DBF">
        <w:t>Using</w:t>
      </w:r>
      <w:r w:rsidR="008F7480" w:rsidRPr="001F0DBF">
        <w:t xml:space="preserve"> definition evaluate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Β 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,2)</m:t>
        </m:r>
      </m:oMath>
      <w:r w:rsidRPr="001F0DBF">
        <w:t>.</w:t>
      </w:r>
    </w:p>
    <w:p w14:paraId="47B4632E" w14:textId="77777777" w:rsidR="00A43CF6" w:rsidRDefault="00A43CF6" w:rsidP="00A43CF6">
      <w:pPr>
        <w:spacing w:line="360" w:lineRule="auto"/>
        <w:jc w:val="left"/>
      </w:pPr>
      <w:r w:rsidRPr="001F0DBF">
        <w:t xml:space="preserve">3.     </w:t>
      </w:r>
      <w:r w:rsidR="00D83F38" w:rsidRPr="001F0DBF">
        <w:t xml:space="preserve">Using the </w:t>
      </w:r>
      <w:r w:rsidR="00654D1A" w:rsidRPr="001F0DBF">
        <w:t xml:space="preserve">relation </w:t>
      </w:r>
      <w:r w:rsidR="00DA5202" w:rsidRPr="001F0DBF">
        <w:rPr>
          <w:position w:val="-32"/>
        </w:rPr>
        <w:object w:dxaOrig="2320" w:dyaOrig="760" w14:anchorId="38B8D1C1">
          <v:shape id="_x0000_i1076" type="#_x0000_t75" style="width:116.25pt;height:38.25pt" o:ole="" fillcolor="window">
            <v:imagedata r:id="rId109" o:title=""/>
          </v:shape>
          <o:OLEObject Type="Embed" ProgID="Equation.3" ShapeID="_x0000_i1076" DrawAspect="Content" ObjectID="_1714729474" r:id="rId110"/>
        </w:object>
      </w:r>
      <w:r w:rsidR="00D83F38" w:rsidRPr="001F0DBF">
        <w:t>, p</w:t>
      </w:r>
      <w:r w:rsidRPr="001F0DBF">
        <w:t xml:space="preserve">rove that    </w:t>
      </w:r>
      <w:r w:rsidR="00DA5202" w:rsidRPr="001F0DBF">
        <w:rPr>
          <w:position w:val="-12"/>
        </w:rPr>
        <w:object w:dxaOrig="1219" w:dyaOrig="440" w14:anchorId="2553B3A1">
          <v:shape id="_x0000_i1077" type="#_x0000_t75" style="width:68.25pt;height:24pt" o:ole="" fillcolor="window">
            <v:imagedata r:id="rId111" o:title=""/>
          </v:shape>
          <o:OLEObject Type="Embed" ProgID="Equation.3" ShapeID="_x0000_i1077" DrawAspect="Content" ObjectID="_1714729475" r:id="rId112"/>
        </w:object>
      </w:r>
      <w:r w:rsidR="00942DD6">
        <w:t>.</w:t>
      </w:r>
    </w:p>
    <w:p w14:paraId="6E4DC2CF" w14:textId="77777777" w:rsidR="00942DD6" w:rsidRPr="001F0DBF" w:rsidRDefault="00942DD6" w:rsidP="00A43CF6">
      <w:pPr>
        <w:spacing w:line="360" w:lineRule="auto"/>
        <w:jc w:val="left"/>
      </w:pPr>
    </w:p>
    <w:p w14:paraId="38377D01" w14:textId="77777777" w:rsidR="00CD2076" w:rsidRPr="001F0DBF" w:rsidRDefault="00A43CF6" w:rsidP="00A43CF6">
      <w:pPr>
        <w:spacing w:line="360" w:lineRule="auto"/>
        <w:jc w:val="left"/>
      </w:pPr>
      <w:r w:rsidRPr="001F0DBF">
        <w:lastRenderedPageBreak/>
        <w:t xml:space="preserve">4.    Evaluate each of the following: </w:t>
      </w:r>
      <w:r w:rsidR="00563A2F" w:rsidRPr="001F0DBF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</m:oMath>
      <w:r w:rsidRPr="001F0DBF">
        <w:t xml:space="preserve">  </w:t>
      </w:r>
      <w:r w:rsidR="00CD2076" w:rsidRPr="001F0DBF">
        <w:t xml:space="preserve">  </w:t>
      </w:r>
      <w:proofErr w:type="gramStart"/>
      <w:r w:rsidR="00CD2076" w:rsidRPr="001F0DBF">
        <w:t xml:space="preserve">   </w:t>
      </w:r>
      <w:r w:rsidRPr="001F0DBF">
        <w:t>(</w:t>
      </w:r>
      <w:proofErr w:type="gramEnd"/>
      <w:r w:rsidR="00563A2F" w:rsidRPr="001F0DBF">
        <w:t>b</w:t>
      </w:r>
      <w:r w:rsidRPr="001F0DBF">
        <w:t>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D14DD0" w:rsidRPr="001F0DBF">
        <w:t xml:space="preserve"> </w:t>
      </w:r>
      <w:r w:rsidR="00DA5202" w:rsidRPr="001F0DBF">
        <w:t>,</w:t>
      </w:r>
      <w:r w:rsidRPr="001F0DBF">
        <w:t xml:space="preserve"> </w:t>
      </w:r>
      <w:r w:rsidR="00CD2076" w:rsidRPr="001F0DBF">
        <w:tab/>
      </w:r>
      <w:r w:rsidRPr="001F0DBF">
        <w:t>(</w:t>
      </w:r>
      <w:r w:rsidR="00563A2F" w:rsidRPr="001F0DBF">
        <w:t>c</w:t>
      </w:r>
      <w:r w:rsidRPr="001F0DBF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5Γ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DA5202" w:rsidRPr="001F0DBF">
        <w:t>,</w:t>
      </w:r>
      <w:r w:rsidR="00CD2076" w:rsidRPr="001F0DBF">
        <w:tab/>
      </w:r>
      <w:r w:rsidR="00470EE0" w:rsidRPr="001F0DBF">
        <w:t xml:space="preserve"> </w:t>
      </w:r>
      <w:r w:rsidR="00CD2076" w:rsidRPr="001F0DBF">
        <w:t xml:space="preserve">  </w:t>
      </w:r>
    </w:p>
    <w:p w14:paraId="43C3684E" w14:textId="77777777" w:rsidR="00A43CF6" w:rsidRPr="001F0DBF" w:rsidRDefault="00CD2076" w:rsidP="00A43CF6">
      <w:pPr>
        <w:spacing w:line="360" w:lineRule="auto"/>
        <w:jc w:val="left"/>
      </w:pPr>
      <w:r w:rsidRPr="001F0DBF">
        <w:t xml:space="preserve">      </w:t>
      </w:r>
      <w:r w:rsidR="00A43CF6" w:rsidRPr="001F0DBF">
        <w:t>(</w:t>
      </w:r>
      <w:r w:rsidR="00563A2F" w:rsidRPr="001F0DBF">
        <w:t>d</w:t>
      </w:r>
      <w:r w:rsidR="00A43CF6" w:rsidRPr="001F0DBF">
        <w:t xml:space="preserve">) </w:t>
      </w:r>
      <m:oMath>
        <m:r>
          <m:rPr>
            <m:sty m:val="p"/>
          </m:rPr>
          <w:rPr>
            <w:rFonts w:ascii="Cambria Math" w:hAnsi="Cambria Math"/>
          </w:rPr>
          <m:t xml:space="preserve">Β 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2)</m:t>
        </m:r>
      </m:oMath>
      <w:r w:rsidR="00470EE0" w:rsidRPr="001F0DBF">
        <w:rPr>
          <w:rFonts w:eastAsiaTheme="minorEastAsia"/>
        </w:rPr>
        <w:t>.</w:t>
      </w:r>
    </w:p>
    <w:p w14:paraId="3A85431D" w14:textId="77777777" w:rsidR="009178CB" w:rsidRPr="001F0DBF" w:rsidRDefault="009178CB" w:rsidP="009178CB">
      <w:pPr>
        <w:spacing w:line="360" w:lineRule="auto"/>
      </w:pPr>
      <w:r w:rsidRPr="001F0DBF">
        <w:t>5.  Evaluate the following:</w:t>
      </w:r>
    </w:p>
    <w:p w14:paraId="256C9404" w14:textId="77777777" w:rsidR="009178CB" w:rsidRPr="001F0DBF" w:rsidRDefault="009178CB" w:rsidP="009178CB">
      <w:pPr>
        <w:tabs>
          <w:tab w:val="left" w:pos="3150"/>
          <w:tab w:val="left" w:pos="5850"/>
        </w:tabs>
        <w:spacing w:line="360" w:lineRule="auto"/>
        <w:ind w:left="360"/>
      </w:pPr>
      <w:r w:rsidRPr="001F0DBF">
        <w:t>(a)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Pr="001F0DBF">
        <w:tab/>
      </w:r>
      <w:r w:rsidR="003A14E4" w:rsidRPr="001F0DBF">
        <w:t xml:space="preserve"> </w:t>
      </w:r>
      <w:r w:rsidR="00D14DD0" w:rsidRPr="001F0DBF">
        <w:t>(b)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√xe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D14DD0" w:rsidRPr="001F0DBF">
        <w:tab/>
      </w:r>
      <w:r w:rsidRPr="001F0DBF">
        <w:t xml:space="preserve">(c)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3/2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14:paraId="5177272F" w14:textId="77777777" w:rsidR="009178CB" w:rsidRPr="001F0DBF" w:rsidRDefault="009178CB" w:rsidP="009178CB">
      <w:pPr>
        <w:tabs>
          <w:tab w:val="left" w:pos="3150"/>
          <w:tab w:val="left" w:pos="5850"/>
        </w:tabs>
        <w:spacing w:line="360" w:lineRule="auto"/>
        <w:ind w:left="360"/>
      </w:pPr>
      <w:r w:rsidRPr="001F0DBF">
        <w:t xml:space="preserve">(d)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-2x</m:t>
                </m:r>
              </m:sup>
            </m:sSup>
          </m:e>
        </m:nary>
        <m:r>
          <w:rPr>
            <w:rFonts w:ascii="Cambria Math"/>
          </w:rPr>
          <m:t xml:space="preserve"> dx</m:t>
        </m:r>
      </m:oMath>
      <w:r w:rsidRPr="001F0DBF">
        <w:tab/>
        <w:t xml:space="preserve">(e)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√y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sup>
        </m:sSup>
        <m:r>
          <w:rPr>
            <w:rFonts w:ascii="Cambria Math"/>
          </w:rPr>
          <m:t xml:space="preserve"> dy  </m:t>
        </m:r>
      </m:oMath>
      <w:r w:rsidR="00942DD6">
        <w:rPr>
          <w:rFonts w:eastAsiaTheme="minorEastAsia"/>
        </w:rPr>
        <w:tab/>
      </w:r>
      <w:r w:rsidRPr="001F0DBF">
        <w:t xml:space="preserve">(f)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dx </m:t>
            </m:r>
          </m:e>
        </m:nary>
      </m:oMath>
    </w:p>
    <w:p w14:paraId="632705B9" w14:textId="77777777" w:rsidR="009178CB" w:rsidRPr="001F0DBF" w:rsidRDefault="009178CB" w:rsidP="009178CB">
      <w:pPr>
        <w:tabs>
          <w:tab w:val="left" w:pos="3060"/>
          <w:tab w:val="left" w:pos="5850"/>
        </w:tabs>
        <w:spacing w:line="360" w:lineRule="auto"/>
        <w:ind w:left="360"/>
      </w:pPr>
      <w:r w:rsidRPr="001F0DBF">
        <w:t>(g)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/>
          </w:rPr>
          <m:t xml:space="preserve"> dx</m:t>
        </m:r>
      </m:oMath>
      <w:r w:rsidRPr="001F0DBF">
        <w:tab/>
      </w:r>
      <w:r w:rsidR="003A14E4" w:rsidRPr="001F0DBF">
        <w:t xml:space="preserve"> </w:t>
      </w:r>
      <w:r w:rsidRPr="001F0DBF">
        <w:t>(h)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cos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 dθ</m:t>
                </m:r>
              </m:e>
            </m:func>
          </m:e>
        </m:nary>
      </m:oMath>
      <w:r w:rsidRPr="001F0DBF">
        <w:tab/>
      </w:r>
      <w:r w:rsidR="003A14E4" w:rsidRPr="001F0DBF">
        <w:t xml:space="preserve"> </w:t>
      </w:r>
      <w:r w:rsidRPr="001F0DBF">
        <w:t>(</w:t>
      </w:r>
      <w:proofErr w:type="spellStart"/>
      <w:r w:rsidRPr="001F0DBF">
        <w:t>i</w:t>
      </w:r>
      <w:proofErr w:type="spellEnd"/>
      <w:r w:rsidRPr="001F0DBF">
        <w:t xml:space="preserve">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 dθ</m:t>
                </m:r>
              </m:e>
            </m:func>
          </m:e>
        </m:nary>
      </m:oMath>
    </w:p>
    <w:p w14:paraId="6B136744" w14:textId="77777777" w:rsidR="006C59FA" w:rsidRPr="001F0DBF" w:rsidRDefault="00797627" w:rsidP="000C480F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</w:rPr>
      </w:pPr>
      <w:r w:rsidRPr="001F0DBF">
        <w:t xml:space="preserve">(j)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r>
              <w:rPr>
                <w:rFonts w:ascii="Cambria Math" w:hAnsi="Cambria Math"/>
              </w:rPr>
              <m:t>dy</m:t>
            </m:r>
          </m:e>
        </m:nary>
      </m:oMath>
      <w:r w:rsidR="003F1DEF" w:rsidRPr="001F0DBF">
        <w:tab/>
      </w:r>
      <w:r w:rsidR="003A14E4" w:rsidRPr="001F0DBF">
        <w:t xml:space="preserve"> </w:t>
      </w:r>
      <w:r w:rsidR="009178CB" w:rsidRPr="001F0DBF">
        <w:t>(</w:t>
      </w:r>
      <w:r w:rsidR="001C7691" w:rsidRPr="001F0DBF">
        <w:t>k</w:t>
      </w:r>
      <w:r w:rsidR="009178CB" w:rsidRPr="001F0DBF">
        <w:t xml:space="preserve">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θ 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func>
              </m:e>
            </m:func>
          </m:e>
        </m:nary>
      </m:oMath>
      <w:r w:rsidR="006C59FA" w:rsidRPr="001F0DBF">
        <w:rPr>
          <w:rFonts w:eastAsiaTheme="minorEastAsia"/>
        </w:rPr>
        <w:t xml:space="preserve">    </w:t>
      </w:r>
    </w:p>
    <w:p w14:paraId="626D8C78" w14:textId="77777777" w:rsidR="009178CB" w:rsidRDefault="006C59FA" w:rsidP="000C480F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</w:rPr>
      </w:pPr>
      <w:r w:rsidRPr="001F0DBF">
        <w:rPr>
          <w:rFonts w:eastAsiaTheme="minorEastAsia"/>
        </w:rPr>
        <w:t xml:space="preserve">(l)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-π/2</m:t>
            </m:r>
          </m:sub>
          <m:sup>
            <m:r>
              <w:rPr>
                <w:rFonts w:ascii="Cambria Math" w:eastAsiaTheme="minorEastAsia" w:hAnsi="Cambria Math"/>
              </w:rPr>
              <m:t>π/2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φ </m:t>
            </m:r>
          </m:e>
        </m:nary>
        <m:r>
          <w:rPr>
            <w:rFonts w:ascii="Cambria Math" w:eastAsiaTheme="minorEastAsia" w:hAnsi="Cambria Math"/>
          </w:rPr>
          <m:t>dφ</m:t>
        </m:r>
      </m:oMath>
      <w:r w:rsidR="00CA3F7A">
        <w:rPr>
          <w:rFonts w:eastAsiaTheme="minorEastAsia"/>
        </w:rPr>
        <w:t>.</w:t>
      </w:r>
    </w:p>
    <w:p w14:paraId="1FB2BFAC" w14:textId="77777777" w:rsidR="00CA3F7A" w:rsidRPr="001F0DBF" w:rsidRDefault="00CA3F7A" w:rsidP="000C480F">
      <w:pPr>
        <w:tabs>
          <w:tab w:val="left" w:pos="3060"/>
          <w:tab w:val="left" w:pos="5850"/>
        </w:tabs>
        <w:spacing w:line="360" w:lineRule="auto"/>
        <w:ind w:left="360"/>
      </w:pPr>
    </w:p>
    <w:p w14:paraId="276FE86D" w14:textId="77777777" w:rsidR="00942DD6" w:rsidRPr="00942DD6" w:rsidRDefault="00B63BE2" w:rsidP="009178CB">
      <w:pPr>
        <w:tabs>
          <w:tab w:val="left" w:pos="3060"/>
          <w:tab w:val="left" w:pos="5850"/>
        </w:tabs>
        <w:spacing w:line="360" w:lineRule="auto"/>
        <w:ind w:left="360"/>
        <w:rPr>
          <w:sz w:val="28"/>
        </w:rPr>
      </w:pPr>
      <w:r w:rsidRPr="00CA3F7A">
        <w:rPr>
          <w:b/>
        </w:rPr>
        <w:t>Answer</w:t>
      </w:r>
      <w:r w:rsidR="00CA3F7A" w:rsidRPr="00CA3F7A">
        <w:rPr>
          <w:b/>
        </w:rPr>
        <w:t>s</w:t>
      </w:r>
      <w:r w:rsidRPr="00CA3F7A">
        <w:rPr>
          <w:b/>
        </w:rPr>
        <w:t>.</w:t>
      </w:r>
      <w:r w:rsidRPr="001F0DBF">
        <w:t xml:space="preserve"> </w:t>
      </w:r>
    </w:p>
    <w:p w14:paraId="0B346741" w14:textId="77777777" w:rsidR="004E3634" w:rsidRPr="00942DD6" w:rsidRDefault="00D02818" w:rsidP="009178CB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  <w:sz w:val="28"/>
        </w:rPr>
      </w:pPr>
      <w:r w:rsidRPr="00942DD6">
        <w:rPr>
          <w:sz w:val="28"/>
        </w:rPr>
        <w:t xml:space="preserve">4. (a)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π</m:t>
            </m:r>
          </m:e>
        </m:rad>
      </m:oMath>
      <w:r w:rsidRPr="00942DD6">
        <w:rPr>
          <w:rFonts w:eastAsiaTheme="minorEastAsia"/>
          <w:sz w:val="28"/>
        </w:rPr>
        <w:t xml:space="preserve">  </w:t>
      </w:r>
      <w:r w:rsidR="00D94069" w:rsidRPr="00942DD6">
        <w:rPr>
          <w:rFonts w:eastAsiaTheme="minorEastAsia"/>
          <w:sz w:val="28"/>
        </w:rPr>
        <w:tab/>
      </w:r>
      <w:r w:rsidRPr="00942DD6">
        <w:rPr>
          <w:rFonts w:eastAsiaTheme="minorEastAsia"/>
          <w:sz w:val="28"/>
        </w:rPr>
        <w:t xml:space="preserve">(b)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</m:oMath>
      <w:r w:rsidRPr="00942DD6">
        <w:rPr>
          <w:rFonts w:eastAsiaTheme="minorEastAsia"/>
          <w:sz w:val="28"/>
        </w:rPr>
        <w:t xml:space="preserve"> </w:t>
      </w:r>
      <w:r w:rsidR="00D94069" w:rsidRPr="00942DD6">
        <w:rPr>
          <w:rFonts w:eastAsiaTheme="minorEastAsia"/>
          <w:sz w:val="28"/>
        </w:rPr>
        <w:t xml:space="preserve">     </w:t>
      </w:r>
      <w:proofErr w:type="gramStart"/>
      <w:r w:rsidR="00D94069" w:rsidRP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>(</w:t>
      </w:r>
      <w:proofErr w:type="gramEnd"/>
      <w:r w:rsidRPr="00942DD6">
        <w:rPr>
          <w:rFonts w:eastAsiaTheme="minorEastAsia"/>
          <w:sz w:val="28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</m:oMath>
      <w:r w:rsidRPr="00942DD6">
        <w:rPr>
          <w:rFonts w:eastAsiaTheme="minorEastAsia"/>
          <w:sz w:val="28"/>
        </w:rPr>
        <w:t xml:space="preserve">  </w:t>
      </w:r>
      <w:r w:rsidR="00D94069" w:rsidRP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(d) </w:t>
      </w:r>
      <w:r w:rsidR="00670448" w:rsidRPr="00942DD6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15</m:t>
            </m:r>
          </m:den>
        </m:f>
      </m:oMath>
      <w:r w:rsidR="00D94069" w:rsidRPr="00942DD6">
        <w:rPr>
          <w:rFonts w:eastAsiaTheme="minorEastAsia"/>
          <w:sz w:val="28"/>
        </w:rPr>
        <w:t xml:space="preserve"> .</w:t>
      </w:r>
    </w:p>
    <w:p w14:paraId="7469F14A" w14:textId="77777777" w:rsidR="00942DD6" w:rsidRDefault="00B63BE2" w:rsidP="009178CB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  <w:sz w:val="28"/>
        </w:rPr>
      </w:pPr>
      <w:r w:rsidRPr="00942DD6">
        <w:rPr>
          <w:sz w:val="28"/>
        </w:rPr>
        <w:t>5. (a)</w:t>
      </w:r>
      <w:r w:rsidRPr="00942DD6">
        <w:rPr>
          <w:rFonts w:eastAsiaTheme="minorEastAsia"/>
          <w:sz w:val="28"/>
        </w:rPr>
        <w:t xml:space="preserve"> </w:t>
      </w:r>
      <w:r w:rsidR="0092433C" w:rsidRPr="00942DD6">
        <w:rPr>
          <w:rFonts w:eastAsiaTheme="minorEastAsia"/>
          <w:sz w:val="28"/>
        </w:rPr>
        <w:t>24</w:t>
      </w:r>
      <w:r w:rsidRPr="00942DD6">
        <w:rPr>
          <w:rFonts w:eastAsiaTheme="minorEastAsia"/>
          <w:sz w:val="28"/>
        </w:rPr>
        <w:t xml:space="preserve"> </w:t>
      </w:r>
      <w:r w:rsidR="00942DD6">
        <w:rPr>
          <w:rFonts w:eastAsiaTheme="minorEastAsia"/>
          <w:sz w:val="28"/>
        </w:rPr>
        <w:t xml:space="preserve">  </w:t>
      </w:r>
      <w:r w:rsidRPr="00942DD6">
        <w:rPr>
          <w:rFonts w:eastAsiaTheme="minorEastAsia"/>
          <w:sz w:val="28"/>
        </w:rPr>
        <w:t xml:space="preserve">(b)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√π</m:t>
        </m:r>
      </m:oMath>
      <w:r w:rsidRPr="00942DD6">
        <w:rPr>
          <w:rFonts w:eastAsiaTheme="minorEastAsia"/>
          <w:sz w:val="28"/>
        </w:rPr>
        <w:t xml:space="preserve">   </w:t>
      </w:r>
      <w:r w:rsidR="00081302" w:rsidRPr="00942DD6">
        <w:rPr>
          <w:rFonts w:eastAsiaTheme="minorEastAsia"/>
          <w:sz w:val="28"/>
        </w:rPr>
        <w:t xml:space="preserve">(d) </w:t>
      </w:r>
      <w:r w:rsidR="00D02818" w:rsidRPr="00942DD6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D94069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 </w:t>
      </w:r>
      <w:r w:rsidR="00081302" w:rsidRPr="00942DD6">
        <w:rPr>
          <w:rFonts w:eastAsiaTheme="minorEastAsia"/>
          <w:sz w:val="28"/>
        </w:rPr>
        <w:t xml:space="preserve">(e)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Γ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  <w:sz w:val="28"/>
              </w:rPr>
            </m:ctrlPr>
          </m:e>
        </m:d>
      </m:oMath>
      <w:r w:rsidR="00957C8D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="00081302" w:rsidRPr="00942DD6">
        <w:rPr>
          <w:rFonts w:eastAsiaTheme="minorEastAsia"/>
          <w:sz w:val="28"/>
        </w:rPr>
        <w:t xml:space="preserve">(f)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280</m:t>
            </m:r>
          </m:den>
        </m:f>
      </m:oMath>
      <w:r w:rsidR="00081302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="00081302" w:rsidRPr="00942DD6">
        <w:rPr>
          <w:rFonts w:eastAsiaTheme="minorEastAsia"/>
          <w:sz w:val="28"/>
        </w:rPr>
        <w:t xml:space="preserve">(g)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64√2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15</m:t>
            </m:r>
          </m:den>
        </m:f>
      </m:oMath>
      <w:r w:rsidR="00A92330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</w:p>
    <w:p w14:paraId="1F5AAB6E" w14:textId="77777777" w:rsidR="00B63BE2" w:rsidRPr="00942DD6" w:rsidRDefault="00A92330" w:rsidP="00942DD6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  <w:sz w:val="28"/>
        </w:rPr>
      </w:pPr>
      <w:r w:rsidRPr="00942DD6">
        <w:rPr>
          <w:rFonts w:eastAsiaTheme="minorEastAsia"/>
          <w:sz w:val="28"/>
        </w:rPr>
        <w:t xml:space="preserve">(h)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5π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32</m:t>
            </m:r>
          </m:den>
        </m:f>
      </m:oMath>
      <w:r w:rsidRPr="00942DD6">
        <w:rPr>
          <w:rFonts w:eastAsiaTheme="minorEastAsia"/>
          <w:sz w:val="28"/>
        </w:rPr>
        <w:t xml:space="preserve"> </w:t>
      </w:r>
      <w:r w:rsidR="00942DD6">
        <w:rPr>
          <w:rFonts w:eastAsiaTheme="minorEastAsia"/>
          <w:sz w:val="28"/>
        </w:rPr>
        <w:t xml:space="preserve">   </w:t>
      </w:r>
      <w:proofErr w:type="gramStart"/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>(</w:t>
      </w:r>
      <w:proofErr w:type="spellStart"/>
      <w:proofErr w:type="gramEnd"/>
      <w:r w:rsidRPr="00942DD6">
        <w:rPr>
          <w:rFonts w:eastAsiaTheme="minorEastAsia"/>
          <w:sz w:val="28"/>
        </w:rPr>
        <w:t>i</w:t>
      </w:r>
      <w:proofErr w:type="spellEnd"/>
      <w:r w:rsidRPr="00942DD6">
        <w:rPr>
          <w:rFonts w:eastAsiaTheme="minorEastAsia"/>
          <w:sz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35 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256</m:t>
            </m:r>
          </m:den>
        </m:f>
      </m:oMath>
      <w:r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(j)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32</m:t>
            </m:r>
          </m:den>
        </m:f>
      </m:oMath>
      <w:r w:rsidRPr="00942DD6">
        <w:rPr>
          <w:rFonts w:eastAsiaTheme="minorEastAsia"/>
          <w:sz w:val="28"/>
        </w:rPr>
        <w:t xml:space="preserve">   </w:t>
      </w:r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(k) </w:t>
      </w:r>
      <w:r w:rsidR="00957C8D" w:rsidRPr="00942DD6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120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D94069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="00D94069" w:rsidRPr="00942DD6">
        <w:rPr>
          <w:rFonts w:eastAsiaTheme="minorEastAsia"/>
          <w:sz w:val="28"/>
        </w:rPr>
        <w:t xml:space="preserve">(l)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256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6A36B8" w:rsidRPr="00942DD6">
        <w:rPr>
          <w:rFonts w:eastAsiaTheme="minorEastAsia"/>
          <w:sz w:val="28"/>
        </w:rPr>
        <w:t>.</w:t>
      </w:r>
      <w:r w:rsidR="00957C8D" w:rsidRPr="00942DD6">
        <w:rPr>
          <w:rFonts w:eastAsiaTheme="minorEastAsia"/>
          <w:sz w:val="28"/>
        </w:rPr>
        <w:t xml:space="preserve"> </w:t>
      </w:r>
      <w:r w:rsidR="00957C8D" w:rsidRPr="00942DD6">
        <w:rPr>
          <w:rFonts w:eastAsiaTheme="minorEastAsia"/>
          <w:sz w:val="36"/>
          <w:szCs w:val="32"/>
        </w:rPr>
        <w:t xml:space="preserve">   </w:t>
      </w:r>
    </w:p>
    <w:sectPr w:rsidR="00B63BE2" w:rsidRPr="00942DD6" w:rsidSect="00945A65">
      <w:headerReference w:type="even" r:id="rId113"/>
      <w:headerReference w:type="default" r:id="rId114"/>
      <w:footerReference w:type="even" r:id="rId115"/>
      <w:footerReference w:type="default" r:id="rId116"/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DBB3" w14:textId="77777777" w:rsidR="00E34805" w:rsidRDefault="00E34805" w:rsidP="00E10135">
      <w:pPr>
        <w:spacing w:line="240" w:lineRule="auto"/>
      </w:pPr>
      <w:r>
        <w:separator/>
      </w:r>
    </w:p>
  </w:endnote>
  <w:endnote w:type="continuationSeparator" w:id="0">
    <w:p w14:paraId="59A55F0A" w14:textId="77777777" w:rsidR="00E34805" w:rsidRDefault="00E34805" w:rsidP="00E10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EE51" w14:textId="77777777" w:rsidR="001F0DBF" w:rsidRDefault="001F0DBF" w:rsidP="00397D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418121" w14:textId="77777777" w:rsidR="001F0DBF" w:rsidRDefault="001F0DBF" w:rsidP="00E32D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C70A" w14:textId="77777777" w:rsidR="001F0DBF" w:rsidRDefault="001F0DBF" w:rsidP="00397D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4C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B39170" w14:textId="77777777" w:rsidR="001F0DBF" w:rsidRDefault="001F0DBF" w:rsidP="00E32D03">
    <w:pPr>
      <w:pStyle w:val="Footer"/>
      <w:ind w:right="360"/>
      <w:jc w:val="center"/>
    </w:pPr>
  </w:p>
  <w:p w14:paraId="0FDF687B" w14:textId="77777777" w:rsidR="001F0DBF" w:rsidRDefault="001F0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9776" w14:textId="77777777" w:rsidR="00E34805" w:rsidRDefault="00E34805" w:rsidP="00E10135">
      <w:pPr>
        <w:spacing w:line="240" w:lineRule="auto"/>
      </w:pPr>
      <w:r>
        <w:separator/>
      </w:r>
    </w:p>
  </w:footnote>
  <w:footnote w:type="continuationSeparator" w:id="0">
    <w:p w14:paraId="67FCE21A" w14:textId="77777777" w:rsidR="00E34805" w:rsidRDefault="00E34805" w:rsidP="00E10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B532" w14:textId="77777777" w:rsidR="001F0DBF" w:rsidRDefault="00E34805">
    <w:pPr>
      <w:pStyle w:val="Header"/>
    </w:pPr>
    <w:sdt>
      <w:sdtPr>
        <w:id w:val="171999623"/>
        <w:placeholder>
          <w:docPart w:val="FFA14A618DCA8649B4E12BF25C5B78F6"/>
        </w:placeholder>
        <w:temporary/>
        <w:showingPlcHdr/>
      </w:sdtPr>
      <w:sdtEndPr/>
      <w:sdtContent>
        <w:r w:rsidR="001F0DBF">
          <w:t>[Type text]</w:t>
        </w:r>
      </w:sdtContent>
    </w:sdt>
    <w:r w:rsidR="001F0DBF">
      <w:ptab w:relativeTo="margin" w:alignment="center" w:leader="none"/>
    </w:r>
    <w:sdt>
      <w:sdtPr>
        <w:id w:val="171999624"/>
        <w:placeholder>
          <w:docPart w:val="8DA907E32BB3A242932EC18CF38EC9D3"/>
        </w:placeholder>
        <w:temporary/>
        <w:showingPlcHdr/>
      </w:sdtPr>
      <w:sdtEndPr/>
      <w:sdtContent>
        <w:r w:rsidR="001F0DBF">
          <w:t>[Type text]</w:t>
        </w:r>
      </w:sdtContent>
    </w:sdt>
    <w:r w:rsidR="001F0DBF">
      <w:ptab w:relativeTo="margin" w:alignment="right" w:leader="none"/>
    </w:r>
    <w:sdt>
      <w:sdtPr>
        <w:id w:val="171999625"/>
        <w:placeholder>
          <w:docPart w:val="8744042E205BB848B86A71F69720E033"/>
        </w:placeholder>
        <w:temporary/>
        <w:showingPlcHdr/>
      </w:sdtPr>
      <w:sdtEndPr/>
      <w:sdtContent>
        <w:r w:rsidR="001F0DBF">
          <w:t>[Type text]</w:t>
        </w:r>
      </w:sdtContent>
    </w:sdt>
  </w:p>
  <w:p w14:paraId="22A7054D" w14:textId="77777777" w:rsidR="001F0DBF" w:rsidRDefault="001F0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5226A" w14:textId="77777777" w:rsidR="001F0DBF" w:rsidRDefault="001F0DBF">
    <w:pPr>
      <w:pStyle w:val="Header"/>
    </w:pPr>
    <w:r>
      <w:t xml:space="preserve">Integral Calculus &amp; Ordinary Differential Equations                  </w:t>
    </w:r>
    <w:r w:rsidR="00854CCE">
      <w:t xml:space="preserve">               </w:t>
    </w:r>
  </w:p>
  <w:p w14:paraId="53661B71" w14:textId="77777777" w:rsidR="001F0DBF" w:rsidRDefault="001F0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4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1B22A0A"/>
    <w:multiLevelType w:val="hybridMultilevel"/>
    <w:tmpl w:val="65E225CA"/>
    <w:lvl w:ilvl="0" w:tplc="FAAE93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C7B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43879187">
    <w:abstractNumId w:val="2"/>
  </w:num>
  <w:num w:numId="2" w16cid:durableId="1334839498">
    <w:abstractNumId w:val="0"/>
  </w:num>
  <w:num w:numId="3" w16cid:durableId="98416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64"/>
    <w:rsid w:val="0000448D"/>
    <w:rsid w:val="00012F59"/>
    <w:rsid w:val="00013B0D"/>
    <w:rsid w:val="00021C33"/>
    <w:rsid w:val="00023992"/>
    <w:rsid w:val="00040B81"/>
    <w:rsid w:val="00043B21"/>
    <w:rsid w:val="0004600E"/>
    <w:rsid w:val="000540AE"/>
    <w:rsid w:val="00056814"/>
    <w:rsid w:val="000571E9"/>
    <w:rsid w:val="000677E4"/>
    <w:rsid w:val="00081302"/>
    <w:rsid w:val="0009006F"/>
    <w:rsid w:val="000A0581"/>
    <w:rsid w:val="000B3E25"/>
    <w:rsid w:val="000B46D0"/>
    <w:rsid w:val="000B6B53"/>
    <w:rsid w:val="000C480F"/>
    <w:rsid w:val="000C5B85"/>
    <w:rsid w:val="000C650C"/>
    <w:rsid w:val="000E09F9"/>
    <w:rsid w:val="000F1439"/>
    <w:rsid w:val="000F15E1"/>
    <w:rsid w:val="00102978"/>
    <w:rsid w:val="00107DA7"/>
    <w:rsid w:val="00110F8F"/>
    <w:rsid w:val="00121BAC"/>
    <w:rsid w:val="00122087"/>
    <w:rsid w:val="00140FF3"/>
    <w:rsid w:val="001465B3"/>
    <w:rsid w:val="00156D83"/>
    <w:rsid w:val="00165C0A"/>
    <w:rsid w:val="00167063"/>
    <w:rsid w:val="001678EE"/>
    <w:rsid w:val="001702CD"/>
    <w:rsid w:val="00174267"/>
    <w:rsid w:val="001763CF"/>
    <w:rsid w:val="001771C5"/>
    <w:rsid w:val="00187EA7"/>
    <w:rsid w:val="00187F54"/>
    <w:rsid w:val="0019267D"/>
    <w:rsid w:val="00195891"/>
    <w:rsid w:val="00195D97"/>
    <w:rsid w:val="001A4ACB"/>
    <w:rsid w:val="001B07BB"/>
    <w:rsid w:val="001B6099"/>
    <w:rsid w:val="001C0DB6"/>
    <w:rsid w:val="001C6112"/>
    <w:rsid w:val="001C7691"/>
    <w:rsid w:val="001D3CEA"/>
    <w:rsid w:val="001D44E3"/>
    <w:rsid w:val="001E1CB3"/>
    <w:rsid w:val="001E480A"/>
    <w:rsid w:val="001E592F"/>
    <w:rsid w:val="001F0DBF"/>
    <w:rsid w:val="001F486D"/>
    <w:rsid w:val="001F58EB"/>
    <w:rsid w:val="001F7E15"/>
    <w:rsid w:val="00206641"/>
    <w:rsid w:val="002108E8"/>
    <w:rsid w:val="002115F3"/>
    <w:rsid w:val="00213420"/>
    <w:rsid w:val="00216533"/>
    <w:rsid w:val="00227AA1"/>
    <w:rsid w:val="0023311A"/>
    <w:rsid w:val="00244979"/>
    <w:rsid w:val="00245CEE"/>
    <w:rsid w:val="00245D21"/>
    <w:rsid w:val="0026535E"/>
    <w:rsid w:val="002751C8"/>
    <w:rsid w:val="002A1DAF"/>
    <w:rsid w:val="002A4EDA"/>
    <w:rsid w:val="002A6166"/>
    <w:rsid w:val="002D20AF"/>
    <w:rsid w:val="002D3C29"/>
    <w:rsid w:val="002D4243"/>
    <w:rsid w:val="002D4A79"/>
    <w:rsid w:val="002E77DB"/>
    <w:rsid w:val="002E7C47"/>
    <w:rsid w:val="002F17E8"/>
    <w:rsid w:val="002F61B1"/>
    <w:rsid w:val="002F761A"/>
    <w:rsid w:val="003045D2"/>
    <w:rsid w:val="003079B5"/>
    <w:rsid w:val="0031480C"/>
    <w:rsid w:val="00314F7A"/>
    <w:rsid w:val="00317C65"/>
    <w:rsid w:val="003203BF"/>
    <w:rsid w:val="00325A8E"/>
    <w:rsid w:val="00335D34"/>
    <w:rsid w:val="00344E42"/>
    <w:rsid w:val="003500A2"/>
    <w:rsid w:val="00363BBB"/>
    <w:rsid w:val="00366B86"/>
    <w:rsid w:val="00381D1C"/>
    <w:rsid w:val="00382604"/>
    <w:rsid w:val="003844E4"/>
    <w:rsid w:val="00397D19"/>
    <w:rsid w:val="003A14E4"/>
    <w:rsid w:val="003A3603"/>
    <w:rsid w:val="003A3A20"/>
    <w:rsid w:val="003A4363"/>
    <w:rsid w:val="003C1136"/>
    <w:rsid w:val="003C60B6"/>
    <w:rsid w:val="003D13A1"/>
    <w:rsid w:val="003D3D7D"/>
    <w:rsid w:val="003D5BFF"/>
    <w:rsid w:val="003D6762"/>
    <w:rsid w:val="003D7AA8"/>
    <w:rsid w:val="003E1A24"/>
    <w:rsid w:val="003F1DEF"/>
    <w:rsid w:val="003F449A"/>
    <w:rsid w:val="004016CE"/>
    <w:rsid w:val="00401C9E"/>
    <w:rsid w:val="00403B0C"/>
    <w:rsid w:val="00404325"/>
    <w:rsid w:val="0040582C"/>
    <w:rsid w:val="00406FAF"/>
    <w:rsid w:val="00411355"/>
    <w:rsid w:val="004172F6"/>
    <w:rsid w:val="004378B1"/>
    <w:rsid w:val="004408D7"/>
    <w:rsid w:val="004414E7"/>
    <w:rsid w:val="00441DBB"/>
    <w:rsid w:val="004448A2"/>
    <w:rsid w:val="0045320D"/>
    <w:rsid w:val="004537BB"/>
    <w:rsid w:val="00456BD0"/>
    <w:rsid w:val="00462F4A"/>
    <w:rsid w:val="00467670"/>
    <w:rsid w:val="00470EE0"/>
    <w:rsid w:val="004738BE"/>
    <w:rsid w:val="00475154"/>
    <w:rsid w:val="00476F84"/>
    <w:rsid w:val="0048451C"/>
    <w:rsid w:val="00495B76"/>
    <w:rsid w:val="004A2275"/>
    <w:rsid w:val="004A2390"/>
    <w:rsid w:val="004B34CE"/>
    <w:rsid w:val="004B36FD"/>
    <w:rsid w:val="004B4E75"/>
    <w:rsid w:val="004B5795"/>
    <w:rsid w:val="004C4658"/>
    <w:rsid w:val="004C7D8F"/>
    <w:rsid w:val="004D060F"/>
    <w:rsid w:val="004E2FCC"/>
    <w:rsid w:val="004E3634"/>
    <w:rsid w:val="004F5C1E"/>
    <w:rsid w:val="004F6814"/>
    <w:rsid w:val="0050003B"/>
    <w:rsid w:val="00520106"/>
    <w:rsid w:val="005225C7"/>
    <w:rsid w:val="00522704"/>
    <w:rsid w:val="00527088"/>
    <w:rsid w:val="00530081"/>
    <w:rsid w:val="005336E2"/>
    <w:rsid w:val="00534615"/>
    <w:rsid w:val="005372FF"/>
    <w:rsid w:val="00547501"/>
    <w:rsid w:val="0055076B"/>
    <w:rsid w:val="00563A2F"/>
    <w:rsid w:val="00580FD1"/>
    <w:rsid w:val="00581036"/>
    <w:rsid w:val="005839A7"/>
    <w:rsid w:val="00585664"/>
    <w:rsid w:val="00590483"/>
    <w:rsid w:val="005913AC"/>
    <w:rsid w:val="005975A7"/>
    <w:rsid w:val="005B1DA7"/>
    <w:rsid w:val="005B6C52"/>
    <w:rsid w:val="005C4630"/>
    <w:rsid w:val="005C6202"/>
    <w:rsid w:val="005D6C0F"/>
    <w:rsid w:val="005E01D5"/>
    <w:rsid w:val="005E20C3"/>
    <w:rsid w:val="005E3C9D"/>
    <w:rsid w:val="005E7230"/>
    <w:rsid w:val="005F283B"/>
    <w:rsid w:val="005F492F"/>
    <w:rsid w:val="005F6457"/>
    <w:rsid w:val="00607E9E"/>
    <w:rsid w:val="006101D3"/>
    <w:rsid w:val="00614E52"/>
    <w:rsid w:val="00623674"/>
    <w:rsid w:val="00632BF0"/>
    <w:rsid w:val="00641DF4"/>
    <w:rsid w:val="006510EA"/>
    <w:rsid w:val="00654D1A"/>
    <w:rsid w:val="00655CE5"/>
    <w:rsid w:val="00660D6B"/>
    <w:rsid w:val="0066617B"/>
    <w:rsid w:val="00670448"/>
    <w:rsid w:val="00671DBD"/>
    <w:rsid w:val="006740BE"/>
    <w:rsid w:val="00676D09"/>
    <w:rsid w:val="00683E50"/>
    <w:rsid w:val="00684B00"/>
    <w:rsid w:val="00684C24"/>
    <w:rsid w:val="0068725A"/>
    <w:rsid w:val="00693A08"/>
    <w:rsid w:val="006A1BB9"/>
    <w:rsid w:val="006A36B8"/>
    <w:rsid w:val="006A7DC9"/>
    <w:rsid w:val="006B04AE"/>
    <w:rsid w:val="006B0DEB"/>
    <w:rsid w:val="006B1B70"/>
    <w:rsid w:val="006B7962"/>
    <w:rsid w:val="006C59FA"/>
    <w:rsid w:val="006C78D3"/>
    <w:rsid w:val="006D1FD0"/>
    <w:rsid w:val="006D52E5"/>
    <w:rsid w:val="006D54D3"/>
    <w:rsid w:val="006D75CC"/>
    <w:rsid w:val="006E1209"/>
    <w:rsid w:val="006F3BB1"/>
    <w:rsid w:val="006F5A63"/>
    <w:rsid w:val="00707512"/>
    <w:rsid w:val="00713E0A"/>
    <w:rsid w:val="007144AC"/>
    <w:rsid w:val="007208C1"/>
    <w:rsid w:val="00722861"/>
    <w:rsid w:val="00734222"/>
    <w:rsid w:val="00737C64"/>
    <w:rsid w:val="007448C0"/>
    <w:rsid w:val="007478D1"/>
    <w:rsid w:val="00751323"/>
    <w:rsid w:val="00751963"/>
    <w:rsid w:val="007527CC"/>
    <w:rsid w:val="00753F5A"/>
    <w:rsid w:val="007603D5"/>
    <w:rsid w:val="00761265"/>
    <w:rsid w:val="007639FE"/>
    <w:rsid w:val="0076413A"/>
    <w:rsid w:val="007645FB"/>
    <w:rsid w:val="00775FB9"/>
    <w:rsid w:val="007943EF"/>
    <w:rsid w:val="00797627"/>
    <w:rsid w:val="007A00ED"/>
    <w:rsid w:val="007A05BE"/>
    <w:rsid w:val="007B0623"/>
    <w:rsid w:val="007B5DBD"/>
    <w:rsid w:val="007C078F"/>
    <w:rsid w:val="007C3549"/>
    <w:rsid w:val="007D0CC2"/>
    <w:rsid w:val="007F0688"/>
    <w:rsid w:val="007F3638"/>
    <w:rsid w:val="007F551B"/>
    <w:rsid w:val="008050AE"/>
    <w:rsid w:val="008121D0"/>
    <w:rsid w:val="00817241"/>
    <w:rsid w:val="00817DE5"/>
    <w:rsid w:val="00817E07"/>
    <w:rsid w:val="008305BE"/>
    <w:rsid w:val="008305F2"/>
    <w:rsid w:val="00854CCE"/>
    <w:rsid w:val="0086089C"/>
    <w:rsid w:val="00860AD4"/>
    <w:rsid w:val="00864D23"/>
    <w:rsid w:val="00864F8A"/>
    <w:rsid w:val="008671D9"/>
    <w:rsid w:val="00874730"/>
    <w:rsid w:val="008762B1"/>
    <w:rsid w:val="0087791C"/>
    <w:rsid w:val="00880C11"/>
    <w:rsid w:val="0088180A"/>
    <w:rsid w:val="00890887"/>
    <w:rsid w:val="008920B1"/>
    <w:rsid w:val="008A3BA9"/>
    <w:rsid w:val="008B22E7"/>
    <w:rsid w:val="008B3D58"/>
    <w:rsid w:val="008B61B0"/>
    <w:rsid w:val="008B631F"/>
    <w:rsid w:val="008C3B4D"/>
    <w:rsid w:val="008C490A"/>
    <w:rsid w:val="008C5CF2"/>
    <w:rsid w:val="008D201A"/>
    <w:rsid w:val="008E19AA"/>
    <w:rsid w:val="008E6D31"/>
    <w:rsid w:val="008E7BB0"/>
    <w:rsid w:val="008F1FC7"/>
    <w:rsid w:val="008F61D2"/>
    <w:rsid w:val="008F7480"/>
    <w:rsid w:val="00900956"/>
    <w:rsid w:val="00901EF8"/>
    <w:rsid w:val="00902705"/>
    <w:rsid w:val="00906325"/>
    <w:rsid w:val="009128A7"/>
    <w:rsid w:val="009159B0"/>
    <w:rsid w:val="00915B13"/>
    <w:rsid w:val="009178CB"/>
    <w:rsid w:val="00921B1E"/>
    <w:rsid w:val="009226B5"/>
    <w:rsid w:val="009230CE"/>
    <w:rsid w:val="0092433C"/>
    <w:rsid w:val="00926AE7"/>
    <w:rsid w:val="00935E83"/>
    <w:rsid w:val="00942DD6"/>
    <w:rsid w:val="00944E37"/>
    <w:rsid w:val="00945A65"/>
    <w:rsid w:val="00945D0B"/>
    <w:rsid w:val="00952BCA"/>
    <w:rsid w:val="00957C8D"/>
    <w:rsid w:val="00961ABE"/>
    <w:rsid w:val="00963FDD"/>
    <w:rsid w:val="00965262"/>
    <w:rsid w:val="00966D40"/>
    <w:rsid w:val="00971C26"/>
    <w:rsid w:val="00974051"/>
    <w:rsid w:val="00975FFC"/>
    <w:rsid w:val="009A0B3D"/>
    <w:rsid w:val="009A6FB7"/>
    <w:rsid w:val="009B1FEC"/>
    <w:rsid w:val="009B29B8"/>
    <w:rsid w:val="009B54AB"/>
    <w:rsid w:val="009C0EC5"/>
    <w:rsid w:val="009D2032"/>
    <w:rsid w:val="009E4201"/>
    <w:rsid w:val="009E583D"/>
    <w:rsid w:val="00A041FC"/>
    <w:rsid w:val="00A06151"/>
    <w:rsid w:val="00A14F9B"/>
    <w:rsid w:val="00A158D6"/>
    <w:rsid w:val="00A21C48"/>
    <w:rsid w:val="00A223D8"/>
    <w:rsid w:val="00A25800"/>
    <w:rsid w:val="00A41928"/>
    <w:rsid w:val="00A43347"/>
    <w:rsid w:val="00A43CF6"/>
    <w:rsid w:val="00A44009"/>
    <w:rsid w:val="00A4787E"/>
    <w:rsid w:val="00A54402"/>
    <w:rsid w:val="00A60A09"/>
    <w:rsid w:val="00A61F5B"/>
    <w:rsid w:val="00A62292"/>
    <w:rsid w:val="00A76901"/>
    <w:rsid w:val="00A831E8"/>
    <w:rsid w:val="00A916DF"/>
    <w:rsid w:val="00A92330"/>
    <w:rsid w:val="00A95B53"/>
    <w:rsid w:val="00A968F7"/>
    <w:rsid w:val="00AA3BCC"/>
    <w:rsid w:val="00AA689B"/>
    <w:rsid w:val="00AB2D00"/>
    <w:rsid w:val="00AB30BC"/>
    <w:rsid w:val="00AC1ACE"/>
    <w:rsid w:val="00AC3FE0"/>
    <w:rsid w:val="00AD63B3"/>
    <w:rsid w:val="00AD7129"/>
    <w:rsid w:val="00AE0666"/>
    <w:rsid w:val="00B033A9"/>
    <w:rsid w:val="00B07B61"/>
    <w:rsid w:val="00B13FE0"/>
    <w:rsid w:val="00B148B4"/>
    <w:rsid w:val="00B22DD1"/>
    <w:rsid w:val="00B22E8C"/>
    <w:rsid w:val="00B255D0"/>
    <w:rsid w:val="00B458A1"/>
    <w:rsid w:val="00B5335E"/>
    <w:rsid w:val="00B541BF"/>
    <w:rsid w:val="00B629C8"/>
    <w:rsid w:val="00B63BE2"/>
    <w:rsid w:val="00B71764"/>
    <w:rsid w:val="00B81818"/>
    <w:rsid w:val="00B82661"/>
    <w:rsid w:val="00B8576C"/>
    <w:rsid w:val="00B93218"/>
    <w:rsid w:val="00BB5112"/>
    <w:rsid w:val="00BD0399"/>
    <w:rsid w:val="00BD045C"/>
    <w:rsid w:val="00BD2AEF"/>
    <w:rsid w:val="00BD39C0"/>
    <w:rsid w:val="00BF30AE"/>
    <w:rsid w:val="00BF64CA"/>
    <w:rsid w:val="00C0331E"/>
    <w:rsid w:val="00C06FDF"/>
    <w:rsid w:val="00C12E55"/>
    <w:rsid w:val="00C163D5"/>
    <w:rsid w:val="00C27BFB"/>
    <w:rsid w:val="00C3161B"/>
    <w:rsid w:val="00C3306A"/>
    <w:rsid w:val="00C474F2"/>
    <w:rsid w:val="00C53D66"/>
    <w:rsid w:val="00C56560"/>
    <w:rsid w:val="00C600C9"/>
    <w:rsid w:val="00C65FA5"/>
    <w:rsid w:val="00C859CE"/>
    <w:rsid w:val="00C92102"/>
    <w:rsid w:val="00C92A32"/>
    <w:rsid w:val="00CA3F7A"/>
    <w:rsid w:val="00CA6D4C"/>
    <w:rsid w:val="00CB1647"/>
    <w:rsid w:val="00CC4E2D"/>
    <w:rsid w:val="00CC6D89"/>
    <w:rsid w:val="00CC7F50"/>
    <w:rsid w:val="00CD2076"/>
    <w:rsid w:val="00CD6C8F"/>
    <w:rsid w:val="00CE5105"/>
    <w:rsid w:val="00D02818"/>
    <w:rsid w:val="00D034E6"/>
    <w:rsid w:val="00D0736E"/>
    <w:rsid w:val="00D14DD0"/>
    <w:rsid w:val="00D15CB9"/>
    <w:rsid w:val="00D2000F"/>
    <w:rsid w:val="00D321E2"/>
    <w:rsid w:val="00D32CD2"/>
    <w:rsid w:val="00D34BED"/>
    <w:rsid w:val="00D364C5"/>
    <w:rsid w:val="00D4179D"/>
    <w:rsid w:val="00D50052"/>
    <w:rsid w:val="00D50651"/>
    <w:rsid w:val="00D521AB"/>
    <w:rsid w:val="00D561AB"/>
    <w:rsid w:val="00D62D6D"/>
    <w:rsid w:val="00D64B17"/>
    <w:rsid w:val="00D64EC9"/>
    <w:rsid w:val="00D6546A"/>
    <w:rsid w:val="00D736C7"/>
    <w:rsid w:val="00D77151"/>
    <w:rsid w:val="00D83F38"/>
    <w:rsid w:val="00D85C2A"/>
    <w:rsid w:val="00D87EA0"/>
    <w:rsid w:val="00D928C4"/>
    <w:rsid w:val="00D93561"/>
    <w:rsid w:val="00D93C20"/>
    <w:rsid w:val="00D94069"/>
    <w:rsid w:val="00DA1CF0"/>
    <w:rsid w:val="00DA5202"/>
    <w:rsid w:val="00DB15D9"/>
    <w:rsid w:val="00DB5D09"/>
    <w:rsid w:val="00DC144C"/>
    <w:rsid w:val="00DC6A06"/>
    <w:rsid w:val="00DE03E1"/>
    <w:rsid w:val="00DE0F50"/>
    <w:rsid w:val="00DE3126"/>
    <w:rsid w:val="00DE40CB"/>
    <w:rsid w:val="00DE485A"/>
    <w:rsid w:val="00DF22EA"/>
    <w:rsid w:val="00DF4D54"/>
    <w:rsid w:val="00DF5240"/>
    <w:rsid w:val="00E02479"/>
    <w:rsid w:val="00E10135"/>
    <w:rsid w:val="00E14AD6"/>
    <w:rsid w:val="00E249B0"/>
    <w:rsid w:val="00E32D03"/>
    <w:rsid w:val="00E34805"/>
    <w:rsid w:val="00E375BF"/>
    <w:rsid w:val="00E421A9"/>
    <w:rsid w:val="00E47095"/>
    <w:rsid w:val="00E50FC9"/>
    <w:rsid w:val="00E6393C"/>
    <w:rsid w:val="00E646FB"/>
    <w:rsid w:val="00E7396F"/>
    <w:rsid w:val="00E81ED9"/>
    <w:rsid w:val="00E90D5E"/>
    <w:rsid w:val="00E9481F"/>
    <w:rsid w:val="00E94F5D"/>
    <w:rsid w:val="00E97BAC"/>
    <w:rsid w:val="00E97D98"/>
    <w:rsid w:val="00EA0479"/>
    <w:rsid w:val="00EB7F7E"/>
    <w:rsid w:val="00ED78DB"/>
    <w:rsid w:val="00EE0458"/>
    <w:rsid w:val="00EE2A31"/>
    <w:rsid w:val="00F11678"/>
    <w:rsid w:val="00F14D22"/>
    <w:rsid w:val="00F30523"/>
    <w:rsid w:val="00F40983"/>
    <w:rsid w:val="00F420CD"/>
    <w:rsid w:val="00F44AF9"/>
    <w:rsid w:val="00F506C0"/>
    <w:rsid w:val="00F510B8"/>
    <w:rsid w:val="00F54717"/>
    <w:rsid w:val="00F548EF"/>
    <w:rsid w:val="00F54BA9"/>
    <w:rsid w:val="00F60CB0"/>
    <w:rsid w:val="00F6369E"/>
    <w:rsid w:val="00F70DD8"/>
    <w:rsid w:val="00F7219D"/>
    <w:rsid w:val="00F73E29"/>
    <w:rsid w:val="00F75180"/>
    <w:rsid w:val="00F77474"/>
    <w:rsid w:val="00F80072"/>
    <w:rsid w:val="00F8384D"/>
    <w:rsid w:val="00F94F22"/>
    <w:rsid w:val="00FA40D8"/>
    <w:rsid w:val="00FA4ED6"/>
    <w:rsid w:val="00FB5762"/>
    <w:rsid w:val="00FC156A"/>
    <w:rsid w:val="00FC48D6"/>
    <w:rsid w:val="00FC48F8"/>
    <w:rsid w:val="00FC65D0"/>
    <w:rsid w:val="00FD7D04"/>
    <w:rsid w:val="00FF31BE"/>
    <w:rsid w:val="00FF475F"/>
    <w:rsid w:val="00FF6B4B"/>
    <w:rsid w:val="00FF7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BB2C9"/>
  <w15:docId w15:val="{C66F8529-7B46-49CA-A1E8-B6E19A21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4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9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1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35"/>
  </w:style>
  <w:style w:type="paragraph" w:styleId="Footer">
    <w:name w:val="footer"/>
    <w:basedOn w:val="Normal"/>
    <w:link w:val="FooterChar"/>
    <w:uiPriority w:val="99"/>
    <w:unhideWhenUsed/>
    <w:rsid w:val="00E101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35"/>
  </w:style>
  <w:style w:type="character" w:styleId="PlaceholderText">
    <w:name w:val="Placeholder Text"/>
    <w:basedOn w:val="DefaultParagraphFont"/>
    <w:uiPriority w:val="99"/>
    <w:semiHidden/>
    <w:rsid w:val="00CE510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E3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header" Target="header1.xml"/><Relationship Id="rId118" Type="http://schemas.openxmlformats.org/officeDocument/2006/relationships/glossaryDocument" Target="glossary/document.xml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header" Target="header2.xml"/><Relationship Id="rId119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A14A618DCA8649B4E12BF25C5B7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2F91-4A08-C044-BEEB-FF33744ABA3C}"/>
      </w:docPartPr>
      <w:docPartBody>
        <w:p w:rsidR="00D20219" w:rsidRDefault="007731A3" w:rsidP="007731A3">
          <w:pPr>
            <w:pStyle w:val="FFA14A618DCA8649B4E12BF25C5B78F6"/>
          </w:pPr>
          <w:r>
            <w:t>[Type text]</w:t>
          </w:r>
        </w:p>
      </w:docPartBody>
    </w:docPart>
    <w:docPart>
      <w:docPartPr>
        <w:name w:val="8DA907E32BB3A242932EC18CF38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0C34F-B735-C04C-8AC4-2D1D2D1755D2}"/>
      </w:docPartPr>
      <w:docPartBody>
        <w:p w:rsidR="00D20219" w:rsidRDefault="007731A3" w:rsidP="007731A3">
          <w:pPr>
            <w:pStyle w:val="8DA907E32BB3A242932EC18CF38EC9D3"/>
          </w:pPr>
          <w:r>
            <w:t>[Type text]</w:t>
          </w:r>
        </w:p>
      </w:docPartBody>
    </w:docPart>
    <w:docPart>
      <w:docPartPr>
        <w:name w:val="8744042E205BB848B86A71F69720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7024-7C21-C545-B2E1-293B00B96B4F}"/>
      </w:docPartPr>
      <w:docPartBody>
        <w:p w:rsidR="00D20219" w:rsidRDefault="007731A3" w:rsidP="007731A3">
          <w:pPr>
            <w:pStyle w:val="8744042E205BB848B86A71F69720E03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4EA"/>
    <w:rsid w:val="00101949"/>
    <w:rsid w:val="00193830"/>
    <w:rsid w:val="001956EA"/>
    <w:rsid w:val="00210AF5"/>
    <w:rsid w:val="0021547B"/>
    <w:rsid w:val="002B5D46"/>
    <w:rsid w:val="003B6C9E"/>
    <w:rsid w:val="00403071"/>
    <w:rsid w:val="004460A0"/>
    <w:rsid w:val="004961FB"/>
    <w:rsid w:val="004C5850"/>
    <w:rsid w:val="004E65FC"/>
    <w:rsid w:val="005759DD"/>
    <w:rsid w:val="00594C05"/>
    <w:rsid w:val="005E5465"/>
    <w:rsid w:val="00613409"/>
    <w:rsid w:val="006448CC"/>
    <w:rsid w:val="006943A2"/>
    <w:rsid w:val="007614EA"/>
    <w:rsid w:val="007731A3"/>
    <w:rsid w:val="00775176"/>
    <w:rsid w:val="007C7076"/>
    <w:rsid w:val="00801410"/>
    <w:rsid w:val="008E1C86"/>
    <w:rsid w:val="0097404E"/>
    <w:rsid w:val="009E312B"/>
    <w:rsid w:val="00A43393"/>
    <w:rsid w:val="00C2490A"/>
    <w:rsid w:val="00C8318A"/>
    <w:rsid w:val="00CD4CFA"/>
    <w:rsid w:val="00D20219"/>
    <w:rsid w:val="00D44D30"/>
    <w:rsid w:val="00DC78A5"/>
    <w:rsid w:val="00E265F3"/>
    <w:rsid w:val="00E91195"/>
    <w:rsid w:val="00F42194"/>
    <w:rsid w:val="00F46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C05"/>
    <w:rPr>
      <w:color w:val="808080"/>
    </w:rPr>
  </w:style>
  <w:style w:type="paragraph" w:customStyle="1" w:styleId="FFA14A618DCA8649B4E12BF25C5B78F6">
    <w:name w:val="FFA14A618DCA8649B4E12BF25C5B78F6"/>
    <w:rsid w:val="007731A3"/>
    <w:pPr>
      <w:spacing w:after="0" w:line="240" w:lineRule="auto"/>
    </w:pPr>
    <w:rPr>
      <w:sz w:val="24"/>
      <w:szCs w:val="24"/>
      <w:lang w:eastAsia="ja-JP"/>
    </w:rPr>
  </w:style>
  <w:style w:type="paragraph" w:customStyle="1" w:styleId="8DA907E32BB3A242932EC18CF38EC9D3">
    <w:name w:val="8DA907E32BB3A242932EC18CF38EC9D3"/>
    <w:rsid w:val="007731A3"/>
    <w:pPr>
      <w:spacing w:after="0" w:line="240" w:lineRule="auto"/>
    </w:pPr>
    <w:rPr>
      <w:sz w:val="24"/>
      <w:szCs w:val="24"/>
      <w:lang w:eastAsia="ja-JP"/>
    </w:rPr>
  </w:style>
  <w:style w:type="paragraph" w:customStyle="1" w:styleId="8744042E205BB848B86A71F69720E033">
    <w:name w:val="8744042E205BB848B86A71F69720E033"/>
    <w:rsid w:val="007731A3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4A5D2-9593-4070-8F8D-BFEE0C3E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</dc:creator>
  <cp:lastModifiedBy>Student</cp:lastModifiedBy>
  <cp:revision>2</cp:revision>
  <cp:lastPrinted>2022-05-22T06:40:00Z</cp:lastPrinted>
  <dcterms:created xsi:type="dcterms:W3CDTF">2022-05-22T06:56:00Z</dcterms:created>
  <dcterms:modified xsi:type="dcterms:W3CDTF">2022-05-22T06:56:00Z</dcterms:modified>
</cp:coreProperties>
</file>