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790"/>
        <w:gridCol w:w="7674"/>
      </w:tblGrid>
      <w:tr w:rsidR="00CF0E4C" w:rsidRPr="00BD7137" w14:paraId="77DEA01E" w14:textId="77777777" w:rsidTr="00F7093F">
        <w:tc>
          <w:tcPr>
            <w:tcW w:w="1790" w:type="dxa"/>
            <w:shd w:val="clear" w:color="auto" w:fill="auto"/>
          </w:tcPr>
          <w:p w14:paraId="0F8F9943" w14:textId="6E9501BB" w:rsidR="00CF0E4C" w:rsidRPr="00BD7137" w:rsidRDefault="001A4435" w:rsidP="00CF0E4C">
            <w:pPr>
              <w:jc w:val="center"/>
              <w:rPr>
                <w:b/>
              </w:rPr>
            </w:pPr>
            <w:bookmarkStart w:id="0" w:name="_Hlk479002991"/>
            <w:bookmarkEnd w:id="0"/>
            <w:r w:rsidRPr="00BD7137">
              <w:rPr>
                <w:rFonts w:eastAsia="Arial"/>
                <w:noProof/>
                <w:sz w:val="22"/>
                <w:szCs w:val="22"/>
                <w:lang w:val="en-GB"/>
              </w:rPr>
              <w:drawing>
                <wp:inline distT="0" distB="0" distL="0" distR="0" wp14:anchorId="65704E9B" wp14:editId="20846AE6">
                  <wp:extent cx="990600" cy="99060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7"/>
                          <a:stretch>
                            <a:fillRect/>
                          </a:stretch>
                        </pic:blipFill>
                        <pic:spPr>
                          <a:xfrm>
                            <a:off x="0" y="0"/>
                            <a:ext cx="990600" cy="990600"/>
                          </a:xfrm>
                          <a:prstGeom prst="rect">
                            <a:avLst/>
                          </a:prstGeom>
                        </pic:spPr>
                      </pic:pic>
                    </a:graphicData>
                  </a:graphic>
                </wp:inline>
              </w:drawing>
            </w:r>
          </w:p>
        </w:tc>
        <w:tc>
          <w:tcPr>
            <w:tcW w:w="7674" w:type="dxa"/>
            <w:shd w:val="clear" w:color="auto" w:fill="auto"/>
          </w:tcPr>
          <w:p w14:paraId="12F745C8" w14:textId="77777777" w:rsidR="00CF0E4C" w:rsidRPr="00BD7137" w:rsidRDefault="009523CF" w:rsidP="00CF0E4C">
            <w:pPr>
              <w:jc w:val="center"/>
              <w:rPr>
                <w:b/>
                <w:sz w:val="28"/>
                <w:szCs w:val="28"/>
              </w:rPr>
            </w:pPr>
            <w:r w:rsidRPr="00BD7137">
              <w:rPr>
                <w:b/>
                <w:noProof/>
                <w:sz w:val="28"/>
                <w:szCs w:val="28"/>
              </w:rPr>
              <w:drawing>
                <wp:anchor distT="0" distB="0" distL="114300" distR="114300" simplePos="0" relativeHeight="251659264" behindDoc="1" locked="0" layoutInCell="1" allowOverlap="1" wp14:anchorId="57DAF76B" wp14:editId="4A53FA01">
                  <wp:simplePos x="0" y="0"/>
                  <wp:positionH relativeFrom="column">
                    <wp:posOffset>691515</wp:posOffset>
                  </wp:positionH>
                  <wp:positionV relativeFrom="paragraph">
                    <wp:posOffset>4481195</wp:posOffset>
                  </wp:positionV>
                  <wp:extent cx="10287000" cy="59055"/>
                  <wp:effectExtent l="8572"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10287000" cy="59055"/>
                          </a:xfrm>
                          <a:prstGeom prst="rect">
                            <a:avLst/>
                          </a:prstGeom>
                          <a:noFill/>
                          <a:ln>
                            <a:noFill/>
                          </a:ln>
                        </pic:spPr>
                      </pic:pic>
                    </a:graphicData>
                  </a:graphic>
                </wp:anchor>
              </w:drawing>
            </w:r>
            <w:r w:rsidR="00CF0E4C" w:rsidRPr="00BD7137">
              <w:rPr>
                <w:b/>
                <w:sz w:val="28"/>
                <w:szCs w:val="28"/>
              </w:rPr>
              <w:t>AMERICAN INTERNATIONAL UNIVERSITY-BANGLADESH (AIUB)</w:t>
            </w:r>
          </w:p>
          <w:p w14:paraId="333CC41A" w14:textId="77777777" w:rsidR="00CF0E4C" w:rsidRPr="00BD7137" w:rsidRDefault="00CF0E4C" w:rsidP="00CF0E4C">
            <w:pPr>
              <w:jc w:val="center"/>
              <w:rPr>
                <w:sz w:val="26"/>
                <w:szCs w:val="26"/>
              </w:rPr>
            </w:pPr>
            <w:r w:rsidRPr="00BD7137">
              <w:rPr>
                <w:sz w:val="26"/>
                <w:szCs w:val="26"/>
              </w:rPr>
              <w:t xml:space="preserve">Faculty of </w:t>
            </w:r>
            <w:r w:rsidR="00B04941" w:rsidRPr="00BD7137">
              <w:rPr>
                <w:sz w:val="26"/>
                <w:szCs w:val="26"/>
              </w:rPr>
              <w:t>Science and Technology (FS</w:t>
            </w:r>
            <w:r w:rsidR="009122F2" w:rsidRPr="00BD7137">
              <w:rPr>
                <w:sz w:val="26"/>
                <w:szCs w:val="26"/>
              </w:rPr>
              <w:t>T)</w:t>
            </w:r>
          </w:p>
          <w:p w14:paraId="3D3BE6FF" w14:textId="77777777" w:rsidR="00CF0E4C" w:rsidRPr="00BD7137" w:rsidRDefault="00CF0E4C" w:rsidP="00CF0E4C">
            <w:pPr>
              <w:jc w:val="center"/>
              <w:rPr>
                <w:sz w:val="26"/>
                <w:szCs w:val="26"/>
              </w:rPr>
            </w:pPr>
            <w:r w:rsidRPr="00BD7137">
              <w:rPr>
                <w:sz w:val="26"/>
                <w:szCs w:val="26"/>
              </w:rPr>
              <w:t xml:space="preserve">Department of </w:t>
            </w:r>
            <w:r w:rsidR="009122F2" w:rsidRPr="00BD7137">
              <w:rPr>
                <w:sz w:val="26"/>
                <w:szCs w:val="26"/>
              </w:rPr>
              <w:t>Computer Science</w:t>
            </w:r>
            <w:r w:rsidR="00C22EDD" w:rsidRPr="00BD7137">
              <w:rPr>
                <w:sz w:val="26"/>
                <w:szCs w:val="26"/>
              </w:rPr>
              <w:t xml:space="preserve"> (CS)</w:t>
            </w:r>
          </w:p>
          <w:p w14:paraId="3E199E67" w14:textId="77777777" w:rsidR="00CF0E4C" w:rsidRPr="00BD7137" w:rsidRDefault="01B8F480" w:rsidP="01B8F480">
            <w:pPr>
              <w:jc w:val="center"/>
              <w:rPr>
                <w:sz w:val="28"/>
                <w:szCs w:val="28"/>
              </w:rPr>
            </w:pPr>
            <w:r w:rsidRPr="00BD7137">
              <w:rPr>
                <w:sz w:val="26"/>
                <w:szCs w:val="26"/>
              </w:rPr>
              <w:t>Undergraduate Program</w:t>
            </w:r>
          </w:p>
        </w:tc>
      </w:tr>
    </w:tbl>
    <w:p w14:paraId="63BE53C7" w14:textId="40F42473" w:rsidR="00BD435A" w:rsidRPr="00BD7137" w:rsidRDefault="005B4918" w:rsidP="00AB514B">
      <w:pPr>
        <w:tabs>
          <w:tab w:val="left" w:pos="6270"/>
        </w:tabs>
        <w:rPr>
          <w:b/>
          <w:sz w:val="28"/>
          <w:szCs w:val="28"/>
        </w:rPr>
      </w:pPr>
      <w:r w:rsidRPr="00BD7137">
        <w:rPr>
          <w:noProof/>
        </w:rPr>
        <w:drawing>
          <wp:anchor distT="0" distB="0" distL="114300" distR="114300" simplePos="0" relativeHeight="251650048" behindDoc="1" locked="0" layoutInCell="1" allowOverlap="1" wp14:anchorId="7DFE3744" wp14:editId="18311492">
            <wp:simplePos x="0" y="0"/>
            <wp:positionH relativeFrom="column">
              <wp:posOffset>-47625</wp:posOffset>
            </wp:positionH>
            <wp:positionV relativeFrom="paragraph">
              <wp:posOffset>156020</wp:posOffset>
            </wp:positionV>
            <wp:extent cx="6648450" cy="285750"/>
            <wp:effectExtent l="0" t="0" r="0" b="0"/>
            <wp:wrapNone/>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duotone>
                        <a:prstClr val="black"/>
                        <a:schemeClr val="accent1">
                          <a:tint val="45000"/>
                          <a:satMod val="400000"/>
                        </a:schemeClr>
                      </a:duotone>
                      <a:lum bright="18000" contrast="-3000"/>
                      <a:extLst>
                        <a:ext uri="{28A0092B-C50C-407E-A947-70E740481C1C}">
                          <a14:useLocalDpi xmlns:a14="http://schemas.microsoft.com/office/drawing/2010/main" val="0"/>
                        </a:ext>
                      </a:extLst>
                    </a:blip>
                    <a:srcRect/>
                    <a:stretch>
                      <a:fillRect/>
                    </a:stretch>
                  </pic:blipFill>
                  <pic:spPr bwMode="auto">
                    <a:xfrm>
                      <a:off x="0" y="0"/>
                      <a:ext cx="6648450" cy="285750"/>
                    </a:xfrm>
                    <a:prstGeom prst="rect">
                      <a:avLst/>
                    </a:prstGeom>
                    <a:noFill/>
                    <a:ln>
                      <a:noFill/>
                    </a:ln>
                  </pic:spPr>
                </pic:pic>
              </a:graphicData>
            </a:graphic>
          </wp:anchor>
        </w:drawing>
      </w:r>
      <w:r w:rsidR="00000000">
        <w:rPr>
          <w:b/>
          <w:noProof/>
          <w:sz w:val="32"/>
          <w:szCs w:val="32"/>
        </w:rPr>
        <w:pict w14:anchorId="1F46E64F">
          <v:rect id="Rectangle 26" o:spid="_x0000_s2058" style="position:absolute;margin-left:-4.5pt;margin-top:39.55pt;width:259.5pt;height:162.7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" fillcolor="#f2f2f2 [3052]">
            <v:textbox style="mso-next-textbox:#Rectangle 26">
              <w:txbxContent>
                <w:p w14:paraId="346C1993" w14:textId="77777777" w:rsidR="00480B81" w:rsidRDefault="009335D1" w:rsidP="00480B81">
                  <w:pPr>
                    <w:spacing w:line="276" w:lineRule="auto"/>
                    <w:rPr>
                      <w:b/>
                      <w:bCs/>
                    </w:rPr>
                  </w:pPr>
                  <w:r w:rsidRPr="00793DE2">
                    <w:rPr>
                      <w:b/>
                    </w:rPr>
                    <w:t>I</w:t>
                  </w:r>
                  <w:r w:rsidR="00A918A7" w:rsidRPr="00502696">
                    <w:rPr>
                      <w:rFonts w:asciiTheme="minorHAnsi" w:hAnsiTheme="minorHAnsi" w:cstheme="minorHAnsi"/>
                    </w:rPr>
                    <w:t xml:space="preserve">. </w:t>
                  </w:r>
                  <w:r w:rsidR="00A918A7" w:rsidRPr="00793DE2">
                    <w:rPr>
                      <w:b/>
                      <w:bCs/>
                    </w:rPr>
                    <w:t>Course Co</w:t>
                  </w:r>
                  <w:r w:rsidR="00030510">
                    <w:rPr>
                      <w:b/>
                      <w:bCs/>
                    </w:rPr>
                    <w:t>d</w:t>
                  </w:r>
                  <w:r w:rsidR="00A918A7" w:rsidRPr="00793DE2">
                    <w:rPr>
                      <w:b/>
                      <w:bCs/>
                    </w:rPr>
                    <w:t>e and Title</w:t>
                  </w:r>
                  <w:r w:rsidR="00480B81">
                    <w:rPr>
                      <w:b/>
                      <w:bCs/>
                    </w:rPr>
                    <w:t xml:space="preserve">: </w:t>
                  </w:r>
                </w:p>
                <w:p w14:paraId="69BB96B0" w14:textId="6F9D5DA5" w:rsidR="00480B81" w:rsidRDefault="00480B81" w:rsidP="00480B81">
                  <w:pPr>
                    <w:spacing w:line="276" w:lineRule="auto"/>
                    <w:rPr>
                      <w:rFonts w:cstheme="minorHAnsi"/>
                    </w:rPr>
                  </w:pPr>
                  <w:r w:rsidRPr="00A25B87">
                    <w:rPr>
                      <w:rFonts w:cstheme="minorHAnsi"/>
                    </w:rPr>
                    <w:t>CSC 3113</w:t>
                  </w:r>
                  <w:r>
                    <w:rPr>
                      <w:rFonts w:cstheme="minorHAnsi"/>
                    </w:rPr>
                    <w:t xml:space="preserve">: </w:t>
                  </w:r>
                  <w:r w:rsidRPr="00A25B87">
                    <w:rPr>
                      <w:rFonts w:cstheme="minorHAnsi"/>
                    </w:rPr>
                    <w:t>Theory of Computation</w:t>
                  </w:r>
                </w:p>
                <w:p w14:paraId="5CEF10CF" w14:textId="0F9C05F6" w:rsidR="00480B81" w:rsidRDefault="00A918A7" w:rsidP="00502696">
                  <w:pPr>
                    <w:spacing w:line="276" w:lineRule="auto"/>
                  </w:pPr>
                  <w:r w:rsidRPr="00793DE2">
                    <w:rPr>
                      <w:b/>
                    </w:rPr>
                    <w:t>II</w:t>
                  </w:r>
                  <w:r w:rsidRPr="00793DE2">
                    <w:t xml:space="preserve">. </w:t>
                  </w:r>
                  <w:r w:rsidR="00480B81" w:rsidRPr="00793DE2">
                    <w:rPr>
                      <w:b/>
                      <w:bCs/>
                    </w:rPr>
                    <w:t>Credit</w:t>
                  </w:r>
                  <w:r w:rsidR="00480B81" w:rsidRPr="00793DE2">
                    <w:t>:</w:t>
                  </w:r>
                  <w:r w:rsidR="00480B81">
                    <w:t xml:space="preserve"> </w:t>
                  </w:r>
                </w:p>
                <w:p w14:paraId="6114F5AC" w14:textId="7C1C18C4" w:rsidR="00A918A7" w:rsidRPr="00793DE2" w:rsidRDefault="00480B81" w:rsidP="00502696">
                  <w:pPr>
                    <w:spacing w:line="276" w:lineRule="auto"/>
                  </w:pPr>
                  <w:r>
                    <w:t>3 Hour Theory per week</w:t>
                  </w:r>
                </w:p>
                <w:p w14:paraId="310BA0C4" w14:textId="4263ADBE" w:rsidR="00A918A7" w:rsidRPr="00793DE2" w:rsidRDefault="001A4435" w:rsidP="00480B81">
                  <w:pPr>
                    <w:spacing w:line="276" w:lineRule="auto"/>
                  </w:pPr>
                  <w:r w:rsidRPr="00793DE2">
                    <w:rPr>
                      <w:bCs/>
                    </w:rPr>
                    <w:t xml:space="preserve"> </w:t>
                  </w:r>
                  <w:r w:rsidR="00A918A7" w:rsidRPr="00793DE2">
                    <w:rPr>
                      <w:b/>
                    </w:rPr>
                    <w:t>III</w:t>
                  </w:r>
                  <w:r w:rsidR="00A918A7" w:rsidRPr="00793DE2">
                    <w:t xml:space="preserve">. </w:t>
                  </w:r>
                  <w:r w:rsidR="00A918A7" w:rsidRPr="00793DE2">
                    <w:rPr>
                      <w:b/>
                      <w:bCs/>
                    </w:rPr>
                    <w:t>Nature</w:t>
                  </w:r>
                  <w:r w:rsidR="00A918A7" w:rsidRPr="00793DE2">
                    <w:t xml:space="preserve"> </w:t>
                  </w:r>
                </w:p>
                <w:p w14:paraId="262349C2" w14:textId="05925AA2" w:rsidR="00A918A7" w:rsidRPr="00793DE2" w:rsidRDefault="001A4435" w:rsidP="00502696">
                  <w:pPr>
                    <w:spacing w:line="276" w:lineRule="auto"/>
                    <w:rPr>
                      <w:b/>
                    </w:rPr>
                  </w:pPr>
                  <w:r w:rsidRPr="00793DE2">
                    <w:rPr>
                      <w:bCs/>
                    </w:rPr>
                    <w:t xml:space="preserve"> </w:t>
                  </w:r>
                  <w:r w:rsidR="00480B81">
                    <w:rPr>
                      <w:bCs/>
                    </w:rPr>
                    <w:t>Core Course for CSE</w:t>
                  </w:r>
                </w:p>
                <w:p w14:paraId="32D1670D" w14:textId="5AABB29F" w:rsidR="00A918A7" w:rsidRDefault="00A918A7" w:rsidP="00502696">
                  <w:pPr>
                    <w:spacing w:line="276" w:lineRule="auto"/>
                    <w:ind w:left="720" w:hanging="720"/>
                    <w:rPr>
                      <w:color w:val="FF0000"/>
                    </w:rPr>
                  </w:pPr>
                  <w:r w:rsidRPr="00793DE2">
                    <w:rPr>
                      <w:b/>
                      <w:color w:val="000000"/>
                    </w:rPr>
                    <w:t>IV</w:t>
                  </w:r>
                  <w:r w:rsidRPr="00793DE2">
                    <w:rPr>
                      <w:color w:val="000000"/>
                    </w:rPr>
                    <w:t>.</w:t>
                  </w:r>
                  <w:r w:rsidRPr="00793DE2">
                    <w:rPr>
                      <w:b/>
                      <w:bCs/>
                      <w:color w:val="000000"/>
                    </w:rPr>
                    <w:t xml:space="preserve"> Prerequisite</w:t>
                  </w:r>
                  <w:r w:rsidRPr="00793DE2">
                    <w:rPr>
                      <w:color w:val="FF0000"/>
                    </w:rPr>
                    <w:t xml:space="preserve"> </w:t>
                  </w:r>
                </w:p>
                <w:p w14:paraId="04E92841" w14:textId="2F4D9FA1" w:rsidR="00480B81" w:rsidRPr="00A25B87" w:rsidRDefault="00480B81" w:rsidP="00480B81">
                  <w:pPr>
                    <w:spacing w:before="40" w:after="40"/>
                    <w:rPr>
                      <w:rFonts w:cstheme="minorHAnsi"/>
                    </w:rPr>
                  </w:pPr>
                  <w:r w:rsidRPr="00A25B87">
                    <w:rPr>
                      <w:rFonts w:cstheme="minorHAnsi"/>
                    </w:rPr>
                    <w:t>CSC 2211</w:t>
                  </w:r>
                  <w:r>
                    <w:rPr>
                      <w:rFonts w:cstheme="minorHAnsi"/>
                    </w:rPr>
                    <w:t xml:space="preserve">: </w:t>
                  </w:r>
                  <w:r w:rsidRPr="00A25B87">
                    <w:rPr>
                      <w:rFonts w:cstheme="minorHAnsi"/>
                    </w:rPr>
                    <w:t>Algorithms</w:t>
                  </w:r>
                </w:p>
                <w:p w14:paraId="07F05954" w14:textId="77777777" w:rsidR="00480B81" w:rsidRPr="00793DE2" w:rsidRDefault="00480B81" w:rsidP="00502696">
                  <w:pPr>
                    <w:spacing w:line="276" w:lineRule="auto"/>
                    <w:ind w:left="720" w:hanging="720"/>
                    <w:rPr>
                      <w:color w:val="FF0000"/>
                    </w:rPr>
                  </w:pPr>
                </w:p>
                <w:p w14:paraId="79AFA773" w14:textId="2A32254F" w:rsidR="00A918A7" w:rsidRPr="00502696" w:rsidRDefault="001A4435" w:rsidP="00502696">
                  <w:pPr>
                    <w:pStyle w:val="Default"/>
                    <w:spacing w:line="276" w:lineRule="auto"/>
                    <w:rPr>
                      <w:rFonts w:asciiTheme="minorHAnsi" w:hAnsiTheme="minorHAnsi" w:cstheme="minorHAnsi"/>
                    </w:rPr>
                  </w:pPr>
                  <w:r>
                    <w:rPr>
                      <w:rFonts w:asciiTheme="minorHAnsi" w:hAnsiTheme="minorHAnsi" w:cstheme="minorHAnsi"/>
                    </w:rPr>
                    <w:t xml:space="preserve"> </w:t>
                  </w:r>
                </w:p>
              </w:txbxContent>
            </v:textbox>
          </v:rect>
        </w:pict>
      </w:r>
      <w:r w:rsidR="00000000">
        <w:rPr>
          <w:b/>
          <w:noProof/>
          <w:sz w:val="28"/>
          <w:szCs w:val="32"/>
        </w:rPr>
        <w:pict w14:anchorId="2BC0D20C">
          <v:rect id="Rectangle 28" o:spid="_x0000_s2057" style="position:absolute;margin-left:259.5pt;margin-top:39.55pt;width:259.5pt;height:164.1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" fillcolor="#e7e6e6">
            <v:textbox style="mso-next-textbox:#Rectangle 28">
              <w:txbxContent>
                <w:p w14:paraId="316F6FE2" w14:textId="77777777" w:rsidR="00502696" w:rsidRPr="00793DE2" w:rsidRDefault="00502696" w:rsidP="00502696">
                  <w:pPr>
                    <w:jc w:val="both"/>
                    <w:rPr>
                      <w:rFonts w:eastAsia="Calibri"/>
                      <w:sz w:val="19"/>
                      <w:szCs w:val="19"/>
                    </w:rPr>
                  </w:pPr>
                  <w:r w:rsidRPr="00793DE2">
                    <w:rPr>
                      <w:b/>
                      <w:sz w:val="19"/>
                      <w:szCs w:val="19"/>
                    </w:rPr>
                    <w:t xml:space="preserve">V. Vision: </w:t>
                  </w:r>
                </w:p>
                <w:p w14:paraId="1B23F3DE" w14:textId="77777777" w:rsidR="00502696" w:rsidRPr="00793DE2" w:rsidRDefault="00502696" w:rsidP="00502696">
                  <w:pPr>
                    <w:jc w:val="both"/>
                    <w:rPr>
                      <w:sz w:val="19"/>
                      <w:szCs w:val="19"/>
                    </w:rPr>
                  </w:pPr>
                  <w:r w:rsidRPr="00793DE2">
                    <w:rPr>
                      <w:sz w:val="19"/>
                      <w:szCs w:val="19"/>
                    </w:rPr>
                    <w:t>Our vision is to be the preeminent Department of Computer Science through creating recognized professionals who will provide innovative solutions by leveraging contemporary research methods and development techniques of computing that is in line with the national and global context.</w:t>
                  </w:r>
                </w:p>
                <w:p w14:paraId="4D4F390E" w14:textId="77777777" w:rsidR="00502696" w:rsidRPr="00793DE2" w:rsidRDefault="00502696" w:rsidP="00502696">
                  <w:pPr>
                    <w:jc w:val="both"/>
                    <w:rPr>
                      <w:b/>
                      <w:sz w:val="19"/>
                      <w:szCs w:val="19"/>
                    </w:rPr>
                  </w:pPr>
                  <w:r w:rsidRPr="00793DE2">
                    <w:rPr>
                      <w:b/>
                      <w:sz w:val="19"/>
                      <w:szCs w:val="19"/>
                    </w:rPr>
                    <w:t xml:space="preserve">VI. Mission: </w:t>
                  </w:r>
                </w:p>
                <w:p w14:paraId="36DA5B6F" w14:textId="75E965EE" w:rsidR="00A918A7" w:rsidRPr="00793DE2" w:rsidRDefault="00502696" w:rsidP="00FB5808">
                  <w:pPr>
                    <w:jc w:val="both"/>
                    <w:rPr>
                      <w:sz w:val="19"/>
                      <w:szCs w:val="19"/>
                    </w:rPr>
                  </w:pPr>
                  <w:r w:rsidRPr="00793DE2">
                    <w:rPr>
                      <w:sz w:val="19"/>
                      <w:szCs w:val="19"/>
                    </w:rPr>
                    <w:t>The mission of the Department of Computer Science of AIUB is to educate students in a student-centric dynamic learning environment; to provide advanced facilities for conducting innovative research and development to meet the challenges of the modern era of computing, and to motivate them towards a life-long learning process.</w:t>
                  </w:r>
                  <w:r w:rsidR="00A918A7" w:rsidRPr="00793DE2">
                    <w:rPr>
                      <w:sz w:val="19"/>
                      <w:szCs w:val="19"/>
                    </w:rPr>
                    <w:t xml:space="preserve"> </w:t>
                  </w:r>
                </w:p>
              </w:txbxContent>
            </v:textbox>
          </v:rect>
        </w:pict>
      </w:r>
    </w:p>
    <w:tbl>
      <w:tblPr>
        <w:tblpPr w:leftFromText="180" w:rightFromText="180" w:vertAnchor="text" w:tblpY="-30"/>
        <w:tblW w:w="0" w:type="auto"/>
        <w:tblLook w:val="04A0" w:firstRow="1" w:lastRow="0" w:firstColumn="1" w:lastColumn="0" w:noHBand="0" w:noVBand="1"/>
      </w:tblPr>
      <w:tblGrid>
        <w:gridCol w:w="5204"/>
        <w:gridCol w:w="5205"/>
      </w:tblGrid>
      <w:tr w:rsidR="000C7916" w:rsidRPr="00BD7137" w14:paraId="1F63E202" w14:textId="77777777" w:rsidTr="000C7916">
        <w:tc>
          <w:tcPr>
            <w:tcW w:w="5206" w:type="dxa"/>
            <w:shd w:val="clear" w:color="auto" w:fill="auto"/>
          </w:tcPr>
          <w:p w14:paraId="17A0EEEF" w14:textId="77777777" w:rsidR="000C7916" w:rsidRPr="00BD7137" w:rsidRDefault="000C7916" w:rsidP="000C7916">
            <w:pPr>
              <w:tabs>
                <w:tab w:val="left" w:pos="6270"/>
              </w:tabs>
              <w:rPr>
                <w:b/>
              </w:rPr>
            </w:pPr>
            <w:r w:rsidRPr="00BD7137">
              <w:rPr>
                <w:b/>
              </w:rPr>
              <w:t>COURSE PLAN</w:t>
            </w:r>
          </w:p>
        </w:tc>
        <w:tc>
          <w:tcPr>
            <w:tcW w:w="5207" w:type="dxa"/>
            <w:shd w:val="clear" w:color="auto" w:fill="auto"/>
          </w:tcPr>
          <w:p w14:paraId="13FB010C" w14:textId="4770D44B" w:rsidR="000C7916" w:rsidRPr="00BD7137" w:rsidRDefault="000C7916" w:rsidP="002B4A4A">
            <w:pPr>
              <w:jc w:val="right"/>
              <w:rPr>
                <w:b/>
              </w:rPr>
            </w:pPr>
            <w:r w:rsidRPr="00BD7137">
              <w:rPr>
                <w:b/>
              </w:rPr>
              <w:t>SEMESTER</w:t>
            </w:r>
            <w:r w:rsidR="001A4435" w:rsidRPr="00BD7137">
              <w:rPr>
                <w:b/>
              </w:rPr>
              <w:t>:</w:t>
            </w:r>
            <w:r w:rsidR="003E2BCB">
              <w:rPr>
                <w:b/>
              </w:rPr>
              <w:t xml:space="preserve"> S</w:t>
            </w:r>
            <w:r w:rsidR="00832E87">
              <w:rPr>
                <w:b/>
              </w:rPr>
              <w:t>pring</w:t>
            </w:r>
            <w:r w:rsidR="003E2BCB">
              <w:rPr>
                <w:b/>
              </w:rPr>
              <w:t xml:space="preserve"> 2022</w:t>
            </w:r>
            <w:r w:rsidR="008A128D">
              <w:rPr>
                <w:b/>
              </w:rPr>
              <w:t>-</w:t>
            </w:r>
            <w:r w:rsidR="003E2BCB">
              <w:rPr>
                <w:b/>
              </w:rPr>
              <w:t>20223</w:t>
            </w:r>
          </w:p>
        </w:tc>
      </w:tr>
    </w:tbl>
    <w:p w14:paraId="55E2267D" w14:textId="77777777" w:rsidR="003F4C51" w:rsidRPr="00BD7137" w:rsidRDefault="003F4C51" w:rsidP="007F7E1A">
      <w:pPr>
        <w:rPr>
          <w:b/>
          <w:sz w:val="32"/>
          <w:szCs w:val="32"/>
        </w:rPr>
      </w:pPr>
    </w:p>
    <w:p w14:paraId="5FEB795A" w14:textId="77777777" w:rsidR="000C7916" w:rsidRPr="00BD7137" w:rsidRDefault="000C7916" w:rsidP="007F7E1A">
      <w:pPr>
        <w:rPr>
          <w:b/>
          <w:sz w:val="32"/>
          <w:szCs w:val="32"/>
        </w:rPr>
      </w:pPr>
    </w:p>
    <w:p w14:paraId="679B59C5" w14:textId="77777777" w:rsidR="003F4C51" w:rsidRPr="00BD7137" w:rsidRDefault="003F4C51" w:rsidP="01B8F480">
      <w:pPr>
        <w:spacing w:line="360" w:lineRule="auto"/>
      </w:pPr>
    </w:p>
    <w:p w14:paraId="4DCFBFDE" w14:textId="77777777" w:rsidR="003F4C51" w:rsidRPr="00BD7137" w:rsidRDefault="003F4C51" w:rsidP="00E45745">
      <w:pPr>
        <w:spacing w:line="360" w:lineRule="auto"/>
      </w:pPr>
    </w:p>
    <w:p w14:paraId="360097AB" w14:textId="77777777" w:rsidR="003F4C51" w:rsidRPr="00BD7137" w:rsidRDefault="003F4C51" w:rsidP="00E45745">
      <w:pPr>
        <w:spacing w:line="360" w:lineRule="auto"/>
      </w:pPr>
    </w:p>
    <w:p w14:paraId="4FC743CD" w14:textId="77777777" w:rsidR="003F4C51" w:rsidRPr="00BD7137" w:rsidRDefault="003F4C51" w:rsidP="00E45745">
      <w:pPr>
        <w:spacing w:line="360" w:lineRule="auto"/>
      </w:pPr>
    </w:p>
    <w:p w14:paraId="2A80F0A8" w14:textId="77777777" w:rsidR="003F4C51" w:rsidRPr="00BD7137" w:rsidRDefault="003F4C51" w:rsidP="00E45745">
      <w:pPr>
        <w:spacing w:line="360" w:lineRule="auto"/>
      </w:pPr>
    </w:p>
    <w:p w14:paraId="311EFE09" w14:textId="6209C6D6" w:rsidR="00A60198" w:rsidRPr="00BD7137" w:rsidRDefault="00A60198" w:rsidP="00A60198">
      <w:pPr>
        <w:jc w:val="both"/>
        <w:rPr>
          <w:rFonts w:eastAsia="Calibri"/>
          <w:szCs w:val="22"/>
        </w:rPr>
      </w:pPr>
    </w:p>
    <w:p w14:paraId="4707096A" w14:textId="2C1DD9A8" w:rsidR="00BD7137" w:rsidRDefault="00BD7137" w:rsidP="00B057CB">
      <w:pPr>
        <w:spacing w:line="360" w:lineRule="auto"/>
        <w:rPr>
          <w:b/>
        </w:rPr>
      </w:pPr>
      <w:r w:rsidRPr="00BD7137">
        <w:rPr>
          <w:rFonts w:eastAsia="Calibri"/>
          <w:noProof/>
          <w:szCs w:val="22"/>
        </w:rPr>
        <w:drawing>
          <wp:anchor distT="0" distB="0" distL="114300" distR="114300" simplePos="0" relativeHeight="251651072" behindDoc="1" locked="0" layoutInCell="1" allowOverlap="1" wp14:anchorId="08E769E9" wp14:editId="2DEED9DD">
            <wp:simplePos x="0" y="0"/>
            <wp:positionH relativeFrom="column">
              <wp:posOffset>-45720</wp:posOffset>
            </wp:positionH>
            <wp:positionV relativeFrom="paragraph">
              <wp:posOffset>237490</wp:posOffset>
            </wp:positionV>
            <wp:extent cx="6621780" cy="285115"/>
            <wp:effectExtent l="0" t="0" r="0" b="0"/>
            <wp:wrapNone/>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621780" cy="285115"/>
                    </a:xfrm>
                    <a:prstGeom prst="rect">
                      <a:avLst/>
                    </a:prstGeom>
                    <a:gradFill>
                      <a:gsLst>
                        <a:gs pos="0">
                          <a:schemeClr val="bg2">
                            <a:lumMod val="90000"/>
                          </a:schemeClr>
                        </a:gs>
                        <a:gs pos="50000">
                          <a:schemeClr val="accent1">
                            <a:tint val="44500"/>
                            <a:satMod val="160000"/>
                          </a:schemeClr>
                        </a:gs>
                        <a:gs pos="100000">
                          <a:schemeClr val="accent1">
                            <a:tint val="23500"/>
                            <a:satMod val="160000"/>
                          </a:schemeClr>
                        </a:gs>
                      </a:gsLst>
                      <a:lin ang="5400000" scaled="0"/>
                    </a:gradFill>
                    <a:ln>
                      <a:noFill/>
                    </a:ln>
                  </pic:spPr>
                </pic:pic>
              </a:graphicData>
            </a:graphic>
            <wp14:sizeRelH relativeFrom="margin">
              <wp14:pctWidth>0</wp14:pctWidth>
            </wp14:sizeRelH>
          </wp:anchor>
        </w:drawing>
      </w:r>
    </w:p>
    <w:p w14:paraId="0D046B2D" w14:textId="04EB040D" w:rsidR="00B057CB" w:rsidRPr="002723E0" w:rsidRDefault="00094EA6" w:rsidP="002723E0">
      <w:pPr>
        <w:pStyle w:val="Heading2"/>
        <w:rPr>
          <w:rFonts w:ascii="Times New Roman" w:hAnsi="Times New Roman" w:cs="Times New Roman"/>
          <w:b/>
          <w:bCs/>
          <w:color w:val="auto"/>
          <w:sz w:val="24"/>
          <w:szCs w:val="24"/>
        </w:rPr>
      </w:pPr>
      <w:r w:rsidRPr="002723E0">
        <w:rPr>
          <w:rFonts w:ascii="Times New Roman" w:hAnsi="Times New Roman" w:cs="Times New Roman"/>
          <w:b/>
          <w:bCs/>
          <w:color w:val="auto"/>
          <w:sz w:val="24"/>
          <w:szCs w:val="24"/>
        </w:rPr>
        <w:t>V</w:t>
      </w:r>
      <w:r w:rsidR="001B6303" w:rsidRPr="002723E0">
        <w:rPr>
          <w:rFonts w:ascii="Times New Roman" w:hAnsi="Times New Roman" w:cs="Times New Roman"/>
          <w:b/>
          <w:bCs/>
          <w:color w:val="auto"/>
          <w:sz w:val="24"/>
          <w:szCs w:val="24"/>
        </w:rPr>
        <w:t>II</w:t>
      </w:r>
      <w:r w:rsidR="005703B5" w:rsidRPr="002723E0">
        <w:rPr>
          <w:rFonts w:ascii="Times New Roman" w:hAnsi="Times New Roman" w:cs="Times New Roman"/>
          <w:b/>
          <w:bCs/>
          <w:color w:val="auto"/>
          <w:sz w:val="24"/>
          <w:szCs w:val="24"/>
        </w:rPr>
        <w:t xml:space="preserve"> -</w:t>
      </w:r>
      <w:r w:rsidR="008136E5" w:rsidRPr="002723E0">
        <w:rPr>
          <w:rFonts w:ascii="Times New Roman" w:hAnsi="Times New Roman" w:cs="Times New Roman"/>
          <w:b/>
          <w:bCs/>
          <w:color w:val="auto"/>
          <w:sz w:val="24"/>
          <w:szCs w:val="24"/>
        </w:rPr>
        <w:t xml:space="preserve"> </w:t>
      </w:r>
      <w:r w:rsidR="00A36800" w:rsidRPr="002723E0">
        <w:rPr>
          <w:rFonts w:ascii="Times New Roman" w:hAnsi="Times New Roman" w:cs="Times New Roman"/>
          <w:b/>
          <w:bCs/>
          <w:color w:val="auto"/>
          <w:sz w:val="24"/>
          <w:szCs w:val="24"/>
        </w:rPr>
        <w:t>Course Description:</w:t>
      </w:r>
    </w:p>
    <w:p w14:paraId="2E969F27" w14:textId="77777777" w:rsidR="002723E0" w:rsidRPr="002723E0" w:rsidRDefault="002723E0" w:rsidP="002723E0">
      <w:pPr>
        <w:pStyle w:val="ListParagraph"/>
        <w:ind w:left="450"/>
        <w:jc w:val="both"/>
        <w:rPr>
          <w:color w:val="000000"/>
          <w:sz w:val="22"/>
          <w:szCs w:val="22"/>
        </w:rPr>
      </w:pPr>
    </w:p>
    <w:p w14:paraId="7C313DAD" w14:textId="77777777" w:rsidR="00590B1F" w:rsidRPr="0018758F" w:rsidRDefault="00590B1F" w:rsidP="00590B1F">
      <w:pPr>
        <w:pStyle w:val="BodyText"/>
        <w:widowControl w:val="0"/>
        <w:numPr>
          <w:ilvl w:val="0"/>
          <w:numId w:val="4"/>
        </w:numPr>
        <w:autoSpaceDE w:val="0"/>
        <w:autoSpaceDN w:val="0"/>
        <w:ind w:left="340"/>
        <w:rPr>
          <w:sz w:val="24"/>
          <w:szCs w:val="24"/>
        </w:rPr>
      </w:pPr>
      <w:r>
        <w:rPr>
          <w:sz w:val="24"/>
          <w:szCs w:val="24"/>
        </w:rPr>
        <w:t xml:space="preserve">Understanding the </w:t>
      </w:r>
      <w:r w:rsidRPr="0018758F">
        <w:rPr>
          <w:sz w:val="24"/>
          <w:szCs w:val="24"/>
        </w:rPr>
        <w:t>notations used in computer science literature</w:t>
      </w:r>
    </w:p>
    <w:p w14:paraId="081804E5" w14:textId="77777777" w:rsidR="00590B1F" w:rsidRPr="0018758F" w:rsidRDefault="00590B1F" w:rsidP="00590B1F">
      <w:pPr>
        <w:pStyle w:val="BodyText"/>
        <w:widowControl w:val="0"/>
        <w:numPr>
          <w:ilvl w:val="0"/>
          <w:numId w:val="4"/>
        </w:numPr>
        <w:autoSpaceDE w:val="0"/>
        <w:autoSpaceDN w:val="0"/>
        <w:ind w:left="340"/>
        <w:rPr>
          <w:sz w:val="24"/>
          <w:szCs w:val="24"/>
        </w:rPr>
      </w:pPr>
      <w:r w:rsidRPr="0018758F">
        <w:rPr>
          <w:sz w:val="24"/>
          <w:szCs w:val="24"/>
        </w:rPr>
        <w:t>Understand</w:t>
      </w:r>
      <w:r>
        <w:rPr>
          <w:sz w:val="24"/>
          <w:szCs w:val="24"/>
        </w:rPr>
        <w:t>ing</w:t>
      </w:r>
      <w:r w:rsidRPr="0018758F">
        <w:rPr>
          <w:sz w:val="24"/>
          <w:szCs w:val="24"/>
        </w:rPr>
        <w:t xml:space="preserve"> the mathematical model of Computation.</w:t>
      </w:r>
    </w:p>
    <w:p w14:paraId="1C80802A" w14:textId="77777777" w:rsidR="00590B1F" w:rsidRPr="0018758F" w:rsidRDefault="00590B1F" w:rsidP="00590B1F">
      <w:pPr>
        <w:pStyle w:val="BodyText"/>
        <w:widowControl w:val="0"/>
        <w:numPr>
          <w:ilvl w:val="0"/>
          <w:numId w:val="4"/>
        </w:numPr>
        <w:autoSpaceDE w:val="0"/>
        <w:autoSpaceDN w:val="0"/>
        <w:ind w:left="340"/>
        <w:rPr>
          <w:sz w:val="24"/>
          <w:szCs w:val="24"/>
        </w:rPr>
      </w:pPr>
      <w:r w:rsidRPr="0018758F">
        <w:rPr>
          <w:sz w:val="24"/>
          <w:szCs w:val="24"/>
        </w:rPr>
        <w:t>Use of Computational models to solve problems</w:t>
      </w:r>
    </w:p>
    <w:p w14:paraId="08C17CDD" w14:textId="77777777" w:rsidR="00590B1F" w:rsidRPr="0018758F" w:rsidRDefault="00590B1F" w:rsidP="00590B1F">
      <w:pPr>
        <w:pStyle w:val="BodyText"/>
        <w:widowControl w:val="0"/>
        <w:numPr>
          <w:ilvl w:val="0"/>
          <w:numId w:val="4"/>
        </w:numPr>
        <w:autoSpaceDE w:val="0"/>
        <w:autoSpaceDN w:val="0"/>
        <w:ind w:left="340"/>
        <w:rPr>
          <w:sz w:val="24"/>
          <w:szCs w:val="24"/>
        </w:rPr>
      </w:pPr>
      <w:r w:rsidRPr="0018758F">
        <w:rPr>
          <w:sz w:val="24"/>
          <w:szCs w:val="24"/>
        </w:rPr>
        <w:t>Understand</w:t>
      </w:r>
      <w:r>
        <w:rPr>
          <w:sz w:val="24"/>
          <w:szCs w:val="24"/>
        </w:rPr>
        <w:t>ing</w:t>
      </w:r>
      <w:r w:rsidRPr="0018758F">
        <w:rPr>
          <w:sz w:val="24"/>
          <w:szCs w:val="24"/>
        </w:rPr>
        <w:t xml:space="preserve"> Computability</w:t>
      </w:r>
    </w:p>
    <w:p w14:paraId="01DFE735" w14:textId="77777777" w:rsidR="00590B1F" w:rsidRPr="0018758F" w:rsidRDefault="00590B1F" w:rsidP="00590B1F">
      <w:pPr>
        <w:pStyle w:val="BodyText"/>
        <w:widowControl w:val="0"/>
        <w:numPr>
          <w:ilvl w:val="0"/>
          <w:numId w:val="4"/>
        </w:numPr>
        <w:autoSpaceDE w:val="0"/>
        <w:autoSpaceDN w:val="0"/>
        <w:ind w:left="340"/>
        <w:rPr>
          <w:sz w:val="24"/>
          <w:szCs w:val="24"/>
        </w:rPr>
      </w:pPr>
      <w:r w:rsidRPr="0018758F">
        <w:rPr>
          <w:sz w:val="24"/>
          <w:szCs w:val="24"/>
        </w:rPr>
        <w:t>Determin</w:t>
      </w:r>
      <w:r>
        <w:rPr>
          <w:sz w:val="24"/>
          <w:szCs w:val="24"/>
        </w:rPr>
        <w:t>ing</w:t>
      </w:r>
      <w:r w:rsidRPr="0018758F">
        <w:rPr>
          <w:sz w:val="24"/>
          <w:szCs w:val="24"/>
        </w:rPr>
        <w:t xml:space="preserve"> Complexity of problems</w:t>
      </w:r>
    </w:p>
    <w:p w14:paraId="63CC4713" w14:textId="0E3397B4" w:rsidR="00D90884" w:rsidRPr="00BD7137" w:rsidRDefault="00502696" w:rsidP="00250F72">
      <w:pPr>
        <w:tabs>
          <w:tab w:val="left" w:pos="6030"/>
        </w:tabs>
        <w:rPr>
          <w:rFonts w:eastAsia="Arial"/>
        </w:rPr>
      </w:pPr>
      <w:r w:rsidRPr="00BD7137">
        <w:rPr>
          <w:b/>
          <w:noProof/>
          <w:sz w:val="28"/>
          <w:szCs w:val="28"/>
        </w:rPr>
        <w:drawing>
          <wp:anchor distT="0" distB="0" distL="114300" distR="114300" simplePos="0" relativeHeight="251653120" behindDoc="1" locked="0" layoutInCell="1" allowOverlap="1" wp14:anchorId="39A3B276" wp14:editId="636398ED">
            <wp:simplePos x="0" y="0"/>
            <wp:positionH relativeFrom="column">
              <wp:posOffset>-38101</wp:posOffset>
            </wp:positionH>
            <wp:positionV relativeFrom="paragraph">
              <wp:posOffset>135890</wp:posOffset>
            </wp:positionV>
            <wp:extent cx="6626225" cy="285750"/>
            <wp:effectExtent l="0" t="0" r="0" b="0"/>
            <wp:wrapNone/>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626225" cy="285750"/>
                    </a:xfrm>
                    <a:prstGeom prst="rect">
                      <a:avLst/>
                    </a:prstGeom>
                    <a:noFill/>
                    <a:ln>
                      <a:noFill/>
                    </a:ln>
                  </pic:spPr>
                </pic:pic>
              </a:graphicData>
            </a:graphic>
            <wp14:sizeRelH relativeFrom="margin">
              <wp14:pctWidth>0</wp14:pctWidth>
            </wp14:sizeRelH>
          </wp:anchor>
        </w:drawing>
      </w:r>
      <w:r w:rsidR="00DF7457" w:rsidRPr="00BD7137">
        <w:rPr>
          <w:rFonts w:eastAsia="Arial"/>
        </w:rPr>
        <w:t xml:space="preserve"> </w:t>
      </w:r>
    </w:p>
    <w:p w14:paraId="2ECF8D2E" w14:textId="0C04EFB3" w:rsidR="00E22D49" w:rsidRPr="002723E0" w:rsidRDefault="00E22D49" w:rsidP="002723E0">
      <w:pPr>
        <w:pStyle w:val="Heading2"/>
        <w:rPr>
          <w:rFonts w:ascii="Times New Roman" w:hAnsi="Times New Roman" w:cs="Times New Roman"/>
          <w:b/>
          <w:bCs/>
          <w:color w:val="auto"/>
          <w:sz w:val="24"/>
          <w:szCs w:val="24"/>
        </w:rPr>
      </w:pPr>
      <w:r w:rsidRPr="002723E0">
        <w:rPr>
          <w:rFonts w:ascii="Times New Roman" w:hAnsi="Times New Roman" w:cs="Times New Roman"/>
          <w:b/>
          <w:bCs/>
          <w:color w:val="auto"/>
          <w:sz w:val="24"/>
          <w:szCs w:val="24"/>
        </w:rPr>
        <w:t>V</w:t>
      </w:r>
      <w:r w:rsidR="002C54F7" w:rsidRPr="002723E0">
        <w:rPr>
          <w:rFonts w:ascii="Times New Roman" w:hAnsi="Times New Roman" w:cs="Times New Roman"/>
          <w:b/>
          <w:bCs/>
          <w:color w:val="auto"/>
          <w:sz w:val="24"/>
          <w:szCs w:val="24"/>
        </w:rPr>
        <w:t>I</w:t>
      </w:r>
      <w:r w:rsidR="001B6303" w:rsidRPr="002723E0">
        <w:rPr>
          <w:rFonts w:ascii="Times New Roman" w:hAnsi="Times New Roman" w:cs="Times New Roman"/>
          <w:b/>
          <w:bCs/>
          <w:color w:val="auto"/>
          <w:sz w:val="24"/>
          <w:szCs w:val="24"/>
        </w:rPr>
        <w:t>II</w:t>
      </w:r>
      <w:r w:rsidRPr="002723E0">
        <w:rPr>
          <w:rFonts w:ascii="Times New Roman" w:hAnsi="Times New Roman" w:cs="Times New Roman"/>
          <w:b/>
          <w:bCs/>
          <w:color w:val="auto"/>
          <w:sz w:val="24"/>
          <w:szCs w:val="24"/>
        </w:rPr>
        <w:t xml:space="preserve"> </w:t>
      </w:r>
      <w:r w:rsidR="008136E5" w:rsidRPr="002723E0">
        <w:rPr>
          <w:rFonts w:ascii="Times New Roman" w:hAnsi="Times New Roman" w:cs="Times New Roman"/>
          <w:b/>
          <w:bCs/>
          <w:color w:val="auto"/>
          <w:sz w:val="24"/>
          <w:szCs w:val="24"/>
        </w:rPr>
        <w:t>-</w:t>
      </w:r>
      <w:r w:rsidRPr="002723E0">
        <w:rPr>
          <w:rFonts w:ascii="Times New Roman" w:hAnsi="Times New Roman" w:cs="Times New Roman"/>
          <w:b/>
          <w:bCs/>
          <w:color w:val="auto"/>
          <w:sz w:val="24"/>
          <w:szCs w:val="24"/>
        </w:rPr>
        <w:t xml:space="preserve"> </w:t>
      </w:r>
      <w:r w:rsidR="00D90884" w:rsidRPr="002723E0">
        <w:rPr>
          <w:rFonts w:ascii="Times New Roman" w:hAnsi="Times New Roman" w:cs="Times New Roman"/>
          <w:b/>
          <w:bCs/>
          <w:color w:val="auto"/>
          <w:sz w:val="24"/>
          <w:szCs w:val="24"/>
        </w:rPr>
        <w:t xml:space="preserve">Course outcomes (CO) Matrix: </w:t>
      </w:r>
    </w:p>
    <w:p w14:paraId="637586D3" w14:textId="77777777" w:rsidR="002723E0" w:rsidRDefault="002723E0" w:rsidP="00502696">
      <w:pPr>
        <w:pBdr>
          <w:bar w:val="single" w:sz="4" w:color="auto"/>
        </w:pBdr>
        <w:spacing w:before="120" w:after="120"/>
        <w:jc w:val="both"/>
        <w:rPr>
          <w:sz w:val="22"/>
          <w:szCs w:val="22"/>
          <w:lang w:val="en-GB"/>
        </w:rPr>
      </w:pPr>
    </w:p>
    <w:p w14:paraId="6B56A9E8" w14:textId="7F6E6AAA" w:rsidR="002723E0" w:rsidRPr="002723E0" w:rsidRDefault="00D90884" w:rsidP="00502696">
      <w:pPr>
        <w:pBdr>
          <w:bar w:val="single" w:sz="4" w:color="auto"/>
        </w:pBdr>
        <w:spacing w:before="120" w:after="120"/>
        <w:jc w:val="both"/>
        <w:rPr>
          <w:sz w:val="22"/>
          <w:szCs w:val="22"/>
          <w:lang w:val="en-GB"/>
        </w:rPr>
      </w:pPr>
      <w:r w:rsidRPr="002723E0">
        <w:rPr>
          <w:sz w:val="22"/>
          <w:szCs w:val="22"/>
          <w:lang w:val="en-GB"/>
        </w:rPr>
        <w:t>By the end of this cou</w:t>
      </w:r>
      <w:r w:rsidR="001B0C31" w:rsidRPr="002723E0">
        <w:rPr>
          <w:sz w:val="22"/>
          <w:szCs w:val="22"/>
          <w:lang w:val="en-GB"/>
        </w:rPr>
        <w:t>rse, students should be able to:</w:t>
      </w:r>
    </w:p>
    <w:tbl>
      <w:tblPr>
        <w:tblW w:w="4975" w:type="pct"/>
        <w:tblInd w:w="108" w:type="dxa"/>
        <w:tblLayout w:type="fixed"/>
        <w:tblLook w:val="04A0" w:firstRow="1" w:lastRow="0" w:firstColumn="1" w:lastColumn="0" w:noHBand="0" w:noVBand="1"/>
      </w:tblPr>
      <w:tblGrid>
        <w:gridCol w:w="812"/>
        <w:gridCol w:w="6135"/>
        <w:gridCol w:w="708"/>
        <w:gridCol w:w="568"/>
        <w:gridCol w:w="708"/>
        <w:gridCol w:w="1380"/>
        <w:gridCol w:w="46"/>
      </w:tblGrid>
      <w:tr w:rsidR="0051193E" w:rsidRPr="002723E0" w14:paraId="0CD6562E" w14:textId="77777777" w:rsidTr="007103E9">
        <w:tc>
          <w:tcPr>
            <w:tcW w:w="392" w:type="pct"/>
            <w:vMerge w:val="restart"/>
            <w:tcBorders>
              <w:top w:val="single" w:sz="4" w:space="0" w:color="auto"/>
              <w:left w:val="single" w:sz="4" w:space="0" w:color="auto"/>
              <w:bottom w:val="single" w:sz="4" w:space="0" w:color="auto"/>
              <w:right w:val="single" w:sz="4" w:space="0" w:color="auto"/>
            </w:tcBorders>
            <w:shd w:val="clear" w:color="auto" w:fill="002060"/>
          </w:tcPr>
          <w:p w14:paraId="0F8196B4" w14:textId="77777777" w:rsidR="0051193E" w:rsidRPr="002723E0" w:rsidRDefault="0051193E" w:rsidP="0051193E">
            <w:pPr>
              <w:jc w:val="both"/>
              <w:rPr>
                <w:sz w:val="22"/>
                <w:szCs w:val="22"/>
                <w:lang w:val="en-GB"/>
              </w:rPr>
            </w:pPr>
            <w:r w:rsidRPr="002723E0">
              <w:rPr>
                <w:b/>
                <w:bCs/>
                <w:sz w:val="22"/>
                <w:szCs w:val="22"/>
                <w:lang w:val="en-GB"/>
              </w:rPr>
              <w:t>COs</w:t>
            </w:r>
            <w:r w:rsidRPr="002723E0">
              <w:rPr>
                <w:sz w:val="22"/>
                <w:szCs w:val="22"/>
                <w:lang w:val="en-GB"/>
              </w:rPr>
              <w:t>*</w:t>
            </w:r>
          </w:p>
        </w:tc>
        <w:tc>
          <w:tcPr>
            <w:tcW w:w="2962" w:type="pct"/>
            <w:vMerge w:val="restart"/>
            <w:tcBorders>
              <w:top w:val="single" w:sz="4" w:space="0" w:color="auto"/>
              <w:left w:val="single" w:sz="4" w:space="0" w:color="auto"/>
              <w:bottom w:val="single" w:sz="4" w:space="0" w:color="auto"/>
              <w:right w:val="single" w:sz="4" w:space="0" w:color="auto"/>
            </w:tcBorders>
            <w:shd w:val="clear" w:color="auto" w:fill="002060"/>
          </w:tcPr>
          <w:p w14:paraId="797F2684" w14:textId="77777777" w:rsidR="0051193E" w:rsidRPr="002723E0" w:rsidRDefault="00856B63" w:rsidP="0051193E">
            <w:pPr>
              <w:tabs>
                <w:tab w:val="left" w:pos="0"/>
              </w:tabs>
              <w:jc w:val="both"/>
              <w:rPr>
                <w:sz w:val="22"/>
                <w:szCs w:val="22"/>
                <w:lang w:val="en-GB"/>
              </w:rPr>
            </w:pPr>
            <w:r w:rsidRPr="002723E0">
              <w:rPr>
                <w:b/>
                <w:bCs/>
                <w:sz w:val="22"/>
                <w:szCs w:val="22"/>
              </w:rPr>
              <w:t xml:space="preserve">CO </w:t>
            </w:r>
            <w:r w:rsidR="0051193E" w:rsidRPr="002723E0">
              <w:rPr>
                <w:b/>
                <w:bCs/>
                <w:sz w:val="22"/>
                <w:szCs w:val="22"/>
              </w:rPr>
              <w:t>Description</w:t>
            </w:r>
          </w:p>
        </w:tc>
        <w:tc>
          <w:tcPr>
            <w:tcW w:w="958" w:type="pct"/>
            <w:gridSpan w:val="3"/>
            <w:tcBorders>
              <w:top w:val="single" w:sz="4" w:space="0" w:color="auto"/>
              <w:left w:val="single" w:sz="4" w:space="0" w:color="auto"/>
              <w:bottom w:val="single" w:sz="4" w:space="0" w:color="auto"/>
              <w:right w:val="single" w:sz="4" w:space="0" w:color="auto"/>
            </w:tcBorders>
            <w:shd w:val="clear" w:color="auto" w:fill="002060"/>
            <w:hideMark/>
          </w:tcPr>
          <w:p w14:paraId="1DF59FD3" w14:textId="1220D297" w:rsidR="0051193E" w:rsidRPr="002723E0" w:rsidRDefault="0051193E" w:rsidP="0051193E">
            <w:pPr>
              <w:tabs>
                <w:tab w:val="left" w:pos="0"/>
              </w:tabs>
              <w:jc w:val="center"/>
              <w:rPr>
                <w:sz w:val="22"/>
                <w:szCs w:val="22"/>
                <w:lang w:val="en-GB"/>
              </w:rPr>
            </w:pPr>
            <w:r w:rsidRPr="002723E0">
              <w:rPr>
                <w:sz w:val="22"/>
                <w:szCs w:val="22"/>
                <w:lang w:val="en-GB"/>
              </w:rPr>
              <w:t>Level of Domain**</w:t>
            </w:r>
            <w:r w:rsidR="00DC30CF" w:rsidRPr="002723E0">
              <w:rPr>
                <w:sz w:val="22"/>
                <w:szCs w:val="22"/>
                <w:lang w:val="en-GB"/>
              </w:rPr>
              <w:t>*</w:t>
            </w:r>
          </w:p>
        </w:tc>
        <w:tc>
          <w:tcPr>
            <w:tcW w:w="688" w:type="pct"/>
            <w:gridSpan w:val="2"/>
            <w:vMerge w:val="restart"/>
            <w:tcBorders>
              <w:top w:val="single" w:sz="4" w:space="0" w:color="auto"/>
              <w:left w:val="single" w:sz="4" w:space="0" w:color="auto"/>
              <w:bottom w:val="single" w:sz="4" w:space="0" w:color="auto"/>
              <w:right w:val="single" w:sz="4" w:space="0" w:color="auto"/>
            </w:tcBorders>
            <w:shd w:val="clear" w:color="auto" w:fill="002060"/>
            <w:hideMark/>
          </w:tcPr>
          <w:p w14:paraId="73011D84" w14:textId="53996799" w:rsidR="0051193E" w:rsidRPr="002723E0" w:rsidRDefault="0051193E" w:rsidP="0051193E">
            <w:pPr>
              <w:tabs>
                <w:tab w:val="left" w:pos="0"/>
              </w:tabs>
              <w:jc w:val="center"/>
              <w:rPr>
                <w:sz w:val="22"/>
                <w:szCs w:val="22"/>
                <w:lang w:val="en-GB"/>
              </w:rPr>
            </w:pPr>
            <w:r w:rsidRPr="002723E0">
              <w:rPr>
                <w:sz w:val="22"/>
                <w:szCs w:val="22"/>
                <w:lang w:val="en-GB"/>
              </w:rPr>
              <w:t>PO Assessed</w:t>
            </w:r>
            <w:r w:rsidR="00DC30CF" w:rsidRPr="002723E0">
              <w:rPr>
                <w:sz w:val="22"/>
                <w:szCs w:val="22"/>
                <w:lang w:val="en-GB"/>
              </w:rPr>
              <w:br/>
            </w:r>
            <w:r w:rsidRPr="002723E0">
              <w:rPr>
                <w:sz w:val="22"/>
                <w:szCs w:val="22"/>
                <w:lang w:val="en-GB"/>
              </w:rPr>
              <w:t>***</w:t>
            </w:r>
            <w:r w:rsidR="00DC30CF" w:rsidRPr="002723E0">
              <w:rPr>
                <w:sz w:val="22"/>
                <w:szCs w:val="22"/>
                <w:lang w:val="en-GB"/>
              </w:rPr>
              <w:t>*</w:t>
            </w:r>
          </w:p>
        </w:tc>
      </w:tr>
      <w:tr w:rsidR="00812EC6" w:rsidRPr="002723E0" w14:paraId="1918E930" w14:textId="77777777" w:rsidTr="007103E9">
        <w:trPr>
          <w:trHeight w:val="298"/>
        </w:trPr>
        <w:tc>
          <w:tcPr>
            <w:tcW w:w="392" w:type="pct"/>
            <w:vMerge/>
            <w:tcBorders>
              <w:top w:val="single" w:sz="4" w:space="0" w:color="auto"/>
              <w:left w:val="single" w:sz="4" w:space="0" w:color="auto"/>
              <w:bottom w:val="single" w:sz="4" w:space="0" w:color="auto"/>
              <w:right w:val="single" w:sz="4" w:space="0" w:color="auto"/>
            </w:tcBorders>
            <w:vAlign w:val="center"/>
            <w:hideMark/>
          </w:tcPr>
          <w:p w14:paraId="15B4D4B1" w14:textId="77777777" w:rsidR="00751E2E" w:rsidRPr="002723E0" w:rsidRDefault="00751E2E" w:rsidP="0051193E">
            <w:pPr>
              <w:rPr>
                <w:sz w:val="22"/>
                <w:szCs w:val="22"/>
                <w:lang w:val="en-GB"/>
              </w:rPr>
            </w:pPr>
          </w:p>
        </w:tc>
        <w:tc>
          <w:tcPr>
            <w:tcW w:w="2962" w:type="pct"/>
            <w:vMerge/>
            <w:tcBorders>
              <w:top w:val="single" w:sz="4" w:space="0" w:color="auto"/>
              <w:left w:val="single" w:sz="4" w:space="0" w:color="auto"/>
              <w:bottom w:val="single" w:sz="4" w:space="0" w:color="auto"/>
              <w:right w:val="single" w:sz="4" w:space="0" w:color="auto"/>
            </w:tcBorders>
            <w:vAlign w:val="center"/>
            <w:hideMark/>
          </w:tcPr>
          <w:p w14:paraId="555043B2" w14:textId="77777777" w:rsidR="00751E2E" w:rsidRPr="002723E0" w:rsidRDefault="00751E2E" w:rsidP="0051193E">
            <w:pPr>
              <w:rPr>
                <w:sz w:val="22"/>
                <w:szCs w:val="22"/>
                <w:lang w:val="en-GB"/>
              </w:rPr>
            </w:pPr>
          </w:p>
        </w:tc>
        <w:tc>
          <w:tcPr>
            <w:tcW w:w="342" w:type="pct"/>
            <w:tcBorders>
              <w:top w:val="single" w:sz="4" w:space="0" w:color="auto"/>
              <w:left w:val="single" w:sz="4" w:space="0" w:color="auto"/>
              <w:bottom w:val="single" w:sz="4" w:space="0" w:color="auto"/>
              <w:right w:val="single" w:sz="4" w:space="0" w:color="auto"/>
            </w:tcBorders>
            <w:shd w:val="clear" w:color="auto" w:fill="002060"/>
            <w:hideMark/>
          </w:tcPr>
          <w:p w14:paraId="0341E2C1" w14:textId="77777777" w:rsidR="00751E2E" w:rsidRPr="002723E0" w:rsidRDefault="00751E2E" w:rsidP="00502696">
            <w:pPr>
              <w:tabs>
                <w:tab w:val="left" w:pos="0"/>
              </w:tabs>
              <w:jc w:val="center"/>
              <w:rPr>
                <w:sz w:val="22"/>
                <w:szCs w:val="22"/>
                <w:lang w:val="en-GB"/>
              </w:rPr>
            </w:pPr>
            <w:r w:rsidRPr="002723E0">
              <w:rPr>
                <w:sz w:val="22"/>
                <w:szCs w:val="22"/>
                <w:lang w:val="en-GB"/>
              </w:rPr>
              <w:t>C</w:t>
            </w:r>
          </w:p>
        </w:tc>
        <w:tc>
          <w:tcPr>
            <w:tcW w:w="274" w:type="pct"/>
            <w:tcBorders>
              <w:top w:val="single" w:sz="4" w:space="0" w:color="auto"/>
              <w:left w:val="single" w:sz="4" w:space="0" w:color="auto"/>
              <w:bottom w:val="single" w:sz="4" w:space="0" w:color="auto"/>
              <w:right w:val="single" w:sz="4" w:space="0" w:color="auto"/>
            </w:tcBorders>
            <w:shd w:val="clear" w:color="auto" w:fill="002060"/>
            <w:hideMark/>
          </w:tcPr>
          <w:p w14:paraId="11A4A67C" w14:textId="77777777" w:rsidR="00751E2E" w:rsidRPr="002723E0" w:rsidRDefault="00751E2E" w:rsidP="00502696">
            <w:pPr>
              <w:tabs>
                <w:tab w:val="left" w:pos="0"/>
              </w:tabs>
              <w:jc w:val="center"/>
              <w:rPr>
                <w:sz w:val="22"/>
                <w:szCs w:val="22"/>
                <w:lang w:val="en-GB"/>
              </w:rPr>
            </w:pPr>
            <w:r w:rsidRPr="002723E0">
              <w:rPr>
                <w:sz w:val="22"/>
                <w:szCs w:val="22"/>
                <w:lang w:val="en-GB"/>
              </w:rPr>
              <w:t>P</w:t>
            </w:r>
          </w:p>
        </w:tc>
        <w:tc>
          <w:tcPr>
            <w:tcW w:w="342" w:type="pct"/>
            <w:tcBorders>
              <w:top w:val="single" w:sz="4" w:space="0" w:color="auto"/>
              <w:left w:val="single" w:sz="4" w:space="0" w:color="auto"/>
              <w:bottom w:val="single" w:sz="4" w:space="0" w:color="auto"/>
              <w:right w:val="single" w:sz="4" w:space="0" w:color="auto"/>
            </w:tcBorders>
            <w:shd w:val="clear" w:color="auto" w:fill="002060"/>
            <w:hideMark/>
          </w:tcPr>
          <w:p w14:paraId="5FB45C51" w14:textId="07F06F79" w:rsidR="00751E2E" w:rsidRPr="002723E0" w:rsidRDefault="00751E2E" w:rsidP="00502696">
            <w:pPr>
              <w:tabs>
                <w:tab w:val="left" w:pos="0"/>
              </w:tabs>
              <w:jc w:val="center"/>
              <w:rPr>
                <w:sz w:val="22"/>
                <w:szCs w:val="22"/>
                <w:lang w:val="en-GB"/>
              </w:rPr>
            </w:pPr>
            <w:r w:rsidRPr="002723E0">
              <w:rPr>
                <w:sz w:val="22"/>
                <w:szCs w:val="22"/>
                <w:lang w:val="en-GB"/>
              </w:rPr>
              <w:t>A</w:t>
            </w:r>
          </w:p>
        </w:tc>
        <w:tc>
          <w:tcPr>
            <w:tcW w:w="688" w:type="pct"/>
            <w:gridSpan w:val="2"/>
            <w:vMerge/>
            <w:tcBorders>
              <w:top w:val="single" w:sz="4" w:space="0" w:color="auto"/>
              <w:left w:val="single" w:sz="4" w:space="0" w:color="auto"/>
              <w:bottom w:val="single" w:sz="4" w:space="0" w:color="auto"/>
              <w:right w:val="single" w:sz="4" w:space="0" w:color="auto"/>
            </w:tcBorders>
            <w:vAlign w:val="center"/>
            <w:hideMark/>
          </w:tcPr>
          <w:p w14:paraId="25466838" w14:textId="77777777" w:rsidR="00751E2E" w:rsidRPr="002723E0" w:rsidRDefault="00751E2E" w:rsidP="0051193E">
            <w:pPr>
              <w:rPr>
                <w:sz w:val="22"/>
                <w:szCs w:val="22"/>
                <w:lang w:val="en-GB"/>
              </w:rPr>
            </w:pPr>
          </w:p>
        </w:tc>
      </w:tr>
      <w:tr w:rsidR="00812EC6" w:rsidRPr="002723E0" w14:paraId="55F9DBED" w14:textId="77777777" w:rsidTr="00812EC6">
        <w:tc>
          <w:tcPr>
            <w:tcW w:w="392" w:type="pct"/>
            <w:tcBorders>
              <w:top w:val="single" w:sz="4" w:space="0" w:color="auto"/>
              <w:left w:val="single" w:sz="4" w:space="0" w:color="auto"/>
              <w:bottom w:val="single" w:sz="4" w:space="0" w:color="auto"/>
              <w:right w:val="single" w:sz="4" w:space="0" w:color="auto"/>
            </w:tcBorders>
            <w:hideMark/>
          </w:tcPr>
          <w:p w14:paraId="4B2A2731" w14:textId="6E3D30E9" w:rsidR="00751E2E" w:rsidRDefault="00751E2E" w:rsidP="0051193E">
            <w:pPr>
              <w:jc w:val="center"/>
              <w:rPr>
                <w:sz w:val="22"/>
                <w:szCs w:val="22"/>
                <w:lang w:val="en-GB"/>
              </w:rPr>
            </w:pPr>
            <w:r w:rsidRPr="002723E0">
              <w:rPr>
                <w:sz w:val="22"/>
                <w:szCs w:val="22"/>
                <w:lang w:val="en-GB"/>
              </w:rPr>
              <w:t>CO1</w:t>
            </w:r>
          </w:p>
          <w:p w14:paraId="3C8A3E99" w14:textId="68C44504" w:rsidR="00590B1F" w:rsidRDefault="00590B1F" w:rsidP="0051193E">
            <w:pPr>
              <w:jc w:val="center"/>
              <w:rPr>
                <w:sz w:val="22"/>
                <w:szCs w:val="22"/>
                <w:lang w:val="en-GB"/>
              </w:rPr>
            </w:pPr>
          </w:p>
          <w:p w14:paraId="6BB69CCB" w14:textId="287F629A" w:rsidR="001204DB" w:rsidRPr="002723E0" w:rsidRDefault="001204DB" w:rsidP="0051193E">
            <w:pPr>
              <w:jc w:val="center"/>
              <w:rPr>
                <w:sz w:val="22"/>
                <w:szCs w:val="22"/>
                <w:lang w:val="en-GB"/>
              </w:rPr>
            </w:pPr>
          </w:p>
        </w:tc>
        <w:tc>
          <w:tcPr>
            <w:tcW w:w="2962" w:type="pct"/>
            <w:tcBorders>
              <w:top w:val="single" w:sz="4" w:space="0" w:color="auto"/>
              <w:left w:val="single" w:sz="4" w:space="0" w:color="auto"/>
              <w:bottom w:val="single" w:sz="4" w:space="0" w:color="auto"/>
              <w:right w:val="single" w:sz="4" w:space="0" w:color="auto"/>
            </w:tcBorders>
          </w:tcPr>
          <w:p w14:paraId="57AA0717" w14:textId="647846EF" w:rsidR="00751E2E" w:rsidRPr="002723E0" w:rsidRDefault="00590B1F" w:rsidP="00286CCE">
            <w:pPr>
              <w:spacing w:before="20" w:after="20"/>
              <w:rPr>
                <w:sz w:val="22"/>
                <w:szCs w:val="22"/>
              </w:rPr>
            </w:pPr>
            <w:r w:rsidRPr="0094423A">
              <w:t>Describe different computational model</w:t>
            </w:r>
            <w:r>
              <w:t xml:space="preserve"> and mathematical notations</w:t>
            </w:r>
          </w:p>
        </w:tc>
        <w:tc>
          <w:tcPr>
            <w:tcW w:w="342" w:type="pct"/>
            <w:tcBorders>
              <w:top w:val="single" w:sz="4" w:space="0" w:color="auto"/>
              <w:left w:val="single" w:sz="4" w:space="0" w:color="auto"/>
              <w:bottom w:val="single" w:sz="4" w:space="0" w:color="auto"/>
              <w:right w:val="single" w:sz="4" w:space="0" w:color="auto"/>
            </w:tcBorders>
            <w:vAlign w:val="center"/>
          </w:tcPr>
          <w:p w14:paraId="30DED433" w14:textId="0D1A69EB" w:rsidR="00751E2E" w:rsidRPr="002723E0" w:rsidRDefault="00590B1F" w:rsidP="0051193E">
            <w:pPr>
              <w:tabs>
                <w:tab w:val="left" w:pos="0"/>
              </w:tabs>
              <w:jc w:val="center"/>
              <w:rPr>
                <w:sz w:val="22"/>
                <w:szCs w:val="22"/>
                <w:lang w:val="en-GB"/>
              </w:rPr>
            </w:pPr>
            <w:r>
              <w:rPr>
                <w:sz w:val="22"/>
                <w:szCs w:val="22"/>
                <w:lang w:val="en-GB"/>
              </w:rPr>
              <w:t>3</w:t>
            </w:r>
          </w:p>
        </w:tc>
        <w:tc>
          <w:tcPr>
            <w:tcW w:w="274" w:type="pct"/>
            <w:tcBorders>
              <w:top w:val="single" w:sz="4" w:space="0" w:color="auto"/>
              <w:left w:val="single" w:sz="4" w:space="0" w:color="auto"/>
              <w:bottom w:val="single" w:sz="4" w:space="0" w:color="auto"/>
              <w:right w:val="single" w:sz="4" w:space="0" w:color="auto"/>
            </w:tcBorders>
            <w:vAlign w:val="center"/>
          </w:tcPr>
          <w:p w14:paraId="6F7F7002" w14:textId="77777777" w:rsidR="00751E2E" w:rsidRPr="002723E0" w:rsidRDefault="00751E2E" w:rsidP="0051193E">
            <w:pPr>
              <w:tabs>
                <w:tab w:val="left" w:pos="0"/>
              </w:tabs>
              <w:jc w:val="center"/>
              <w:rPr>
                <w:sz w:val="22"/>
                <w:szCs w:val="22"/>
                <w:lang w:val="en-GB"/>
              </w:rPr>
            </w:pPr>
          </w:p>
        </w:tc>
        <w:tc>
          <w:tcPr>
            <w:tcW w:w="342" w:type="pct"/>
            <w:tcBorders>
              <w:top w:val="single" w:sz="4" w:space="0" w:color="auto"/>
              <w:left w:val="single" w:sz="4" w:space="0" w:color="auto"/>
              <w:bottom w:val="single" w:sz="4" w:space="0" w:color="auto"/>
              <w:right w:val="single" w:sz="4" w:space="0" w:color="auto"/>
            </w:tcBorders>
            <w:vAlign w:val="center"/>
          </w:tcPr>
          <w:p w14:paraId="14EFF78B" w14:textId="77777777" w:rsidR="00751E2E" w:rsidRPr="002723E0" w:rsidRDefault="00751E2E" w:rsidP="0051193E">
            <w:pPr>
              <w:tabs>
                <w:tab w:val="left" w:pos="0"/>
              </w:tabs>
              <w:jc w:val="center"/>
              <w:rPr>
                <w:sz w:val="22"/>
                <w:szCs w:val="22"/>
                <w:lang w:val="en-GB"/>
              </w:rPr>
            </w:pPr>
          </w:p>
        </w:tc>
        <w:tc>
          <w:tcPr>
            <w:tcW w:w="688" w:type="pct"/>
            <w:gridSpan w:val="2"/>
            <w:tcBorders>
              <w:top w:val="single" w:sz="4" w:space="0" w:color="auto"/>
              <w:left w:val="single" w:sz="4" w:space="0" w:color="auto"/>
              <w:bottom w:val="single" w:sz="4" w:space="0" w:color="auto"/>
              <w:right w:val="single" w:sz="4" w:space="0" w:color="auto"/>
            </w:tcBorders>
            <w:vAlign w:val="center"/>
          </w:tcPr>
          <w:p w14:paraId="54F855A1" w14:textId="6F047235" w:rsidR="00751E2E" w:rsidRPr="002723E0" w:rsidRDefault="003C2B8D" w:rsidP="0051193E">
            <w:pPr>
              <w:tabs>
                <w:tab w:val="left" w:pos="0"/>
              </w:tabs>
              <w:jc w:val="center"/>
              <w:rPr>
                <w:color w:val="000000" w:themeColor="text1"/>
                <w:sz w:val="22"/>
                <w:szCs w:val="22"/>
                <w:lang w:val="en-GB"/>
              </w:rPr>
            </w:pPr>
            <w:r w:rsidRPr="002715BF">
              <w:rPr>
                <w:rFonts w:cstheme="minorHAnsi"/>
              </w:rPr>
              <w:t>PO-a-2</w:t>
            </w:r>
          </w:p>
        </w:tc>
      </w:tr>
      <w:tr w:rsidR="00812EC6" w:rsidRPr="002723E0" w14:paraId="4C3021D3" w14:textId="77777777" w:rsidTr="00812EC6">
        <w:tc>
          <w:tcPr>
            <w:tcW w:w="392" w:type="pct"/>
            <w:tcBorders>
              <w:top w:val="single" w:sz="4" w:space="0" w:color="auto"/>
              <w:left w:val="single" w:sz="4" w:space="0" w:color="auto"/>
              <w:bottom w:val="single" w:sz="4" w:space="0" w:color="auto"/>
              <w:right w:val="single" w:sz="4" w:space="0" w:color="auto"/>
            </w:tcBorders>
          </w:tcPr>
          <w:p w14:paraId="29E0412E" w14:textId="77777777" w:rsidR="00590B1F" w:rsidRDefault="00751E2E" w:rsidP="0051193E">
            <w:pPr>
              <w:jc w:val="center"/>
              <w:rPr>
                <w:sz w:val="22"/>
                <w:szCs w:val="22"/>
                <w:lang w:val="en-GB"/>
              </w:rPr>
            </w:pPr>
            <w:r w:rsidRPr="002723E0">
              <w:rPr>
                <w:sz w:val="22"/>
                <w:szCs w:val="22"/>
                <w:lang w:val="en-GB"/>
              </w:rPr>
              <w:t>CO2</w:t>
            </w:r>
          </w:p>
          <w:p w14:paraId="6D76F627" w14:textId="4C9891B4" w:rsidR="00751E2E" w:rsidRPr="002723E0" w:rsidRDefault="003743FC" w:rsidP="0051193E">
            <w:pPr>
              <w:jc w:val="center"/>
              <w:rPr>
                <w:sz w:val="22"/>
                <w:szCs w:val="22"/>
                <w:lang w:val="en-GB"/>
              </w:rPr>
            </w:pPr>
            <w:r>
              <w:rPr>
                <w:sz w:val="22"/>
                <w:szCs w:val="22"/>
                <w:lang w:val="en-GB"/>
              </w:rPr>
              <w:br/>
            </w:r>
          </w:p>
        </w:tc>
        <w:tc>
          <w:tcPr>
            <w:tcW w:w="2962" w:type="pct"/>
            <w:tcBorders>
              <w:top w:val="single" w:sz="4" w:space="0" w:color="auto"/>
              <w:left w:val="single" w:sz="4" w:space="0" w:color="auto"/>
              <w:bottom w:val="single" w:sz="4" w:space="0" w:color="auto"/>
              <w:right w:val="single" w:sz="4" w:space="0" w:color="auto"/>
            </w:tcBorders>
          </w:tcPr>
          <w:p w14:paraId="07CE14F5" w14:textId="2EF436E4" w:rsidR="00751E2E" w:rsidRPr="002723E0" w:rsidRDefault="00590B1F" w:rsidP="00286CCE">
            <w:pPr>
              <w:spacing w:before="20" w:after="20"/>
              <w:rPr>
                <w:color w:val="000000"/>
                <w:sz w:val="22"/>
                <w:szCs w:val="22"/>
              </w:rPr>
            </w:pPr>
            <w:r w:rsidRPr="000E2198">
              <w:t>Give original example of different computational model</w:t>
            </w:r>
            <w:r>
              <w:t xml:space="preserve"> and mathematical notations</w:t>
            </w:r>
          </w:p>
        </w:tc>
        <w:tc>
          <w:tcPr>
            <w:tcW w:w="342" w:type="pct"/>
            <w:tcBorders>
              <w:top w:val="single" w:sz="4" w:space="0" w:color="auto"/>
              <w:left w:val="single" w:sz="4" w:space="0" w:color="auto"/>
              <w:bottom w:val="single" w:sz="4" w:space="0" w:color="auto"/>
              <w:right w:val="single" w:sz="4" w:space="0" w:color="auto"/>
            </w:tcBorders>
            <w:vAlign w:val="center"/>
          </w:tcPr>
          <w:p w14:paraId="0806A5F1" w14:textId="39398201" w:rsidR="00751E2E" w:rsidRPr="002723E0" w:rsidRDefault="00590B1F" w:rsidP="0051193E">
            <w:pPr>
              <w:tabs>
                <w:tab w:val="left" w:pos="0"/>
              </w:tabs>
              <w:jc w:val="center"/>
              <w:rPr>
                <w:sz w:val="22"/>
                <w:szCs w:val="22"/>
                <w:lang w:val="en-GB"/>
              </w:rPr>
            </w:pPr>
            <w:r>
              <w:rPr>
                <w:sz w:val="22"/>
                <w:szCs w:val="22"/>
                <w:lang w:val="en-GB"/>
              </w:rPr>
              <w:t>3</w:t>
            </w:r>
          </w:p>
        </w:tc>
        <w:tc>
          <w:tcPr>
            <w:tcW w:w="274" w:type="pct"/>
            <w:tcBorders>
              <w:top w:val="single" w:sz="4" w:space="0" w:color="auto"/>
              <w:left w:val="single" w:sz="4" w:space="0" w:color="auto"/>
              <w:bottom w:val="single" w:sz="4" w:space="0" w:color="auto"/>
              <w:right w:val="single" w:sz="4" w:space="0" w:color="auto"/>
            </w:tcBorders>
            <w:vAlign w:val="center"/>
          </w:tcPr>
          <w:p w14:paraId="0218C51A" w14:textId="77777777" w:rsidR="00751E2E" w:rsidRPr="002723E0" w:rsidRDefault="00751E2E" w:rsidP="0051193E">
            <w:pPr>
              <w:tabs>
                <w:tab w:val="left" w:pos="0"/>
              </w:tabs>
              <w:jc w:val="center"/>
              <w:rPr>
                <w:sz w:val="22"/>
                <w:szCs w:val="22"/>
                <w:lang w:val="en-GB"/>
              </w:rPr>
            </w:pPr>
          </w:p>
        </w:tc>
        <w:tc>
          <w:tcPr>
            <w:tcW w:w="342" w:type="pct"/>
            <w:tcBorders>
              <w:top w:val="single" w:sz="4" w:space="0" w:color="auto"/>
              <w:left w:val="single" w:sz="4" w:space="0" w:color="auto"/>
              <w:bottom w:val="single" w:sz="4" w:space="0" w:color="auto"/>
              <w:right w:val="single" w:sz="4" w:space="0" w:color="auto"/>
            </w:tcBorders>
            <w:vAlign w:val="center"/>
          </w:tcPr>
          <w:p w14:paraId="520404E4" w14:textId="77777777" w:rsidR="00751E2E" w:rsidRPr="002723E0" w:rsidRDefault="00751E2E" w:rsidP="0051193E">
            <w:pPr>
              <w:tabs>
                <w:tab w:val="left" w:pos="0"/>
              </w:tabs>
              <w:jc w:val="center"/>
              <w:rPr>
                <w:sz w:val="22"/>
                <w:szCs w:val="22"/>
                <w:lang w:val="en-GB"/>
              </w:rPr>
            </w:pPr>
          </w:p>
        </w:tc>
        <w:tc>
          <w:tcPr>
            <w:tcW w:w="688" w:type="pct"/>
            <w:gridSpan w:val="2"/>
            <w:tcBorders>
              <w:top w:val="single" w:sz="4" w:space="0" w:color="auto"/>
              <w:left w:val="single" w:sz="4" w:space="0" w:color="auto"/>
              <w:bottom w:val="single" w:sz="4" w:space="0" w:color="auto"/>
              <w:right w:val="single" w:sz="4" w:space="0" w:color="auto"/>
            </w:tcBorders>
            <w:vAlign w:val="center"/>
          </w:tcPr>
          <w:p w14:paraId="7F3C6D0A" w14:textId="60AE89B7" w:rsidR="00751E2E" w:rsidRPr="002723E0" w:rsidRDefault="003C2B8D" w:rsidP="0051193E">
            <w:pPr>
              <w:tabs>
                <w:tab w:val="left" w:pos="0"/>
              </w:tabs>
              <w:jc w:val="center"/>
              <w:rPr>
                <w:color w:val="000000" w:themeColor="text1"/>
                <w:sz w:val="22"/>
                <w:szCs w:val="22"/>
                <w:lang w:val="en-GB"/>
              </w:rPr>
            </w:pPr>
            <w:r w:rsidRPr="002715BF">
              <w:rPr>
                <w:rFonts w:cstheme="minorHAnsi"/>
              </w:rPr>
              <w:t>PO-a-2</w:t>
            </w:r>
          </w:p>
        </w:tc>
      </w:tr>
      <w:tr w:rsidR="00590B1F" w:rsidRPr="002723E0" w14:paraId="550F1B0A" w14:textId="77777777" w:rsidTr="00812EC6">
        <w:tc>
          <w:tcPr>
            <w:tcW w:w="392" w:type="pct"/>
            <w:tcBorders>
              <w:top w:val="single" w:sz="4" w:space="0" w:color="auto"/>
              <w:left w:val="single" w:sz="4" w:space="0" w:color="auto"/>
              <w:bottom w:val="single" w:sz="4" w:space="0" w:color="auto"/>
              <w:right w:val="single" w:sz="4" w:space="0" w:color="auto"/>
            </w:tcBorders>
          </w:tcPr>
          <w:p w14:paraId="67939E84" w14:textId="77777777" w:rsidR="00590B1F" w:rsidRDefault="00590B1F" w:rsidP="00590B1F">
            <w:pPr>
              <w:jc w:val="center"/>
              <w:rPr>
                <w:sz w:val="22"/>
                <w:szCs w:val="22"/>
                <w:lang w:val="en-GB"/>
              </w:rPr>
            </w:pPr>
            <w:r w:rsidRPr="002723E0">
              <w:rPr>
                <w:sz w:val="22"/>
                <w:szCs w:val="22"/>
                <w:lang w:val="en-GB"/>
              </w:rPr>
              <w:t>CO3</w:t>
            </w:r>
          </w:p>
          <w:p w14:paraId="3B1B7601" w14:textId="2535107C" w:rsidR="00590B1F" w:rsidRPr="002723E0" w:rsidRDefault="00590B1F" w:rsidP="00590B1F">
            <w:pPr>
              <w:jc w:val="center"/>
              <w:rPr>
                <w:sz w:val="22"/>
                <w:szCs w:val="22"/>
                <w:lang w:val="en-GB"/>
              </w:rPr>
            </w:pPr>
            <w:r>
              <w:rPr>
                <w:sz w:val="22"/>
                <w:szCs w:val="22"/>
                <w:lang w:val="en-GB"/>
              </w:rPr>
              <w:t>**</w:t>
            </w:r>
          </w:p>
        </w:tc>
        <w:tc>
          <w:tcPr>
            <w:tcW w:w="2962" w:type="pct"/>
            <w:tcBorders>
              <w:top w:val="single" w:sz="4" w:space="0" w:color="auto"/>
              <w:left w:val="single" w:sz="4" w:space="0" w:color="auto"/>
              <w:bottom w:val="single" w:sz="4" w:space="0" w:color="auto"/>
              <w:right w:val="single" w:sz="4" w:space="0" w:color="auto"/>
            </w:tcBorders>
          </w:tcPr>
          <w:p w14:paraId="278ADC42" w14:textId="0EF53CFB" w:rsidR="00590B1F" w:rsidRPr="002723E0" w:rsidRDefault="00590B1F" w:rsidP="00590B1F">
            <w:pPr>
              <w:spacing w:before="20" w:after="20"/>
              <w:rPr>
                <w:color w:val="000000"/>
                <w:sz w:val="22"/>
                <w:szCs w:val="22"/>
              </w:rPr>
            </w:pPr>
            <w:r w:rsidRPr="000E2198">
              <w:t>Design a solution for a complex problem using the principles of existing computational models</w:t>
            </w:r>
          </w:p>
        </w:tc>
        <w:tc>
          <w:tcPr>
            <w:tcW w:w="342" w:type="pct"/>
            <w:tcBorders>
              <w:top w:val="single" w:sz="4" w:space="0" w:color="auto"/>
              <w:left w:val="single" w:sz="4" w:space="0" w:color="auto"/>
              <w:bottom w:val="single" w:sz="4" w:space="0" w:color="auto"/>
              <w:right w:val="single" w:sz="4" w:space="0" w:color="auto"/>
            </w:tcBorders>
            <w:vAlign w:val="center"/>
          </w:tcPr>
          <w:p w14:paraId="153085EE" w14:textId="56EC7C0A" w:rsidR="00590B1F" w:rsidRPr="002723E0" w:rsidRDefault="00590B1F" w:rsidP="00590B1F">
            <w:pPr>
              <w:tabs>
                <w:tab w:val="left" w:pos="0"/>
              </w:tabs>
              <w:jc w:val="center"/>
              <w:rPr>
                <w:sz w:val="22"/>
                <w:szCs w:val="22"/>
                <w:lang w:val="en-GB"/>
              </w:rPr>
            </w:pPr>
            <w:r>
              <w:rPr>
                <w:sz w:val="22"/>
                <w:szCs w:val="22"/>
                <w:lang w:val="en-GB"/>
              </w:rPr>
              <w:t>4</w:t>
            </w:r>
          </w:p>
        </w:tc>
        <w:tc>
          <w:tcPr>
            <w:tcW w:w="274" w:type="pct"/>
            <w:tcBorders>
              <w:top w:val="single" w:sz="4" w:space="0" w:color="auto"/>
              <w:left w:val="single" w:sz="4" w:space="0" w:color="auto"/>
              <w:bottom w:val="single" w:sz="4" w:space="0" w:color="auto"/>
              <w:right w:val="single" w:sz="4" w:space="0" w:color="auto"/>
            </w:tcBorders>
            <w:vAlign w:val="center"/>
          </w:tcPr>
          <w:p w14:paraId="018EA68D" w14:textId="6EC42219" w:rsidR="00590B1F" w:rsidRPr="002723E0" w:rsidRDefault="00590B1F" w:rsidP="00590B1F">
            <w:pPr>
              <w:tabs>
                <w:tab w:val="left" w:pos="0"/>
              </w:tabs>
              <w:jc w:val="center"/>
              <w:rPr>
                <w:sz w:val="22"/>
                <w:szCs w:val="22"/>
                <w:lang w:val="en-GB"/>
              </w:rPr>
            </w:pPr>
          </w:p>
        </w:tc>
        <w:tc>
          <w:tcPr>
            <w:tcW w:w="342" w:type="pct"/>
            <w:tcBorders>
              <w:top w:val="single" w:sz="4" w:space="0" w:color="auto"/>
              <w:left w:val="single" w:sz="4" w:space="0" w:color="auto"/>
              <w:bottom w:val="single" w:sz="4" w:space="0" w:color="auto"/>
              <w:right w:val="single" w:sz="4" w:space="0" w:color="auto"/>
            </w:tcBorders>
            <w:vAlign w:val="center"/>
          </w:tcPr>
          <w:p w14:paraId="58980D58" w14:textId="77777777" w:rsidR="00590B1F" w:rsidRPr="002723E0" w:rsidRDefault="00590B1F" w:rsidP="00590B1F">
            <w:pPr>
              <w:tabs>
                <w:tab w:val="left" w:pos="0"/>
              </w:tabs>
              <w:jc w:val="center"/>
              <w:rPr>
                <w:sz w:val="22"/>
                <w:szCs w:val="22"/>
                <w:lang w:val="en-GB"/>
              </w:rPr>
            </w:pPr>
          </w:p>
        </w:tc>
        <w:tc>
          <w:tcPr>
            <w:tcW w:w="688" w:type="pct"/>
            <w:gridSpan w:val="2"/>
            <w:tcBorders>
              <w:top w:val="single" w:sz="4" w:space="0" w:color="auto"/>
              <w:left w:val="single" w:sz="4" w:space="0" w:color="auto"/>
              <w:bottom w:val="single" w:sz="4" w:space="0" w:color="auto"/>
              <w:right w:val="single" w:sz="4" w:space="0" w:color="auto"/>
            </w:tcBorders>
            <w:vAlign w:val="center"/>
          </w:tcPr>
          <w:p w14:paraId="5C44C38F" w14:textId="4C0CAF20" w:rsidR="00590B1F" w:rsidRPr="002723E0" w:rsidRDefault="00590B1F" w:rsidP="00590B1F">
            <w:pPr>
              <w:tabs>
                <w:tab w:val="left" w:pos="0"/>
              </w:tabs>
              <w:jc w:val="center"/>
              <w:rPr>
                <w:color w:val="000000" w:themeColor="text1"/>
                <w:sz w:val="22"/>
                <w:szCs w:val="22"/>
                <w:lang w:val="en-GB"/>
              </w:rPr>
            </w:pPr>
            <w:r w:rsidRPr="002715BF">
              <w:rPr>
                <w:rFonts w:cstheme="minorHAnsi"/>
              </w:rPr>
              <w:t>PO-c-</w:t>
            </w:r>
            <w:r>
              <w:rPr>
                <w:rFonts w:cstheme="minorHAnsi"/>
              </w:rPr>
              <w:t>3</w:t>
            </w:r>
          </w:p>
        </w:tc>
      </w:tr>
      <w:tr w:rsidR="00590B1F" w:rsidRPr="002723E0" w14:paraId="1CA3E03B" w14:textId="77777777" w:rsidTr="00812EC6">
        <w:tc>
          <w:tcPr>
            <w:tcW w:w="392" w:type="pct"/>
            <w:tcBorders>
              <w:top w:val="single" w:sz="4" w:space="0" w:color="auto"/>
              <w:left w:val="single" w:sz="4" w:space="0" w:color="auto"/>
              <w:bottom w:val="single" w:sz="4" w:space="0" w:color="auto"/>
              <w:right w:val="single" w:sz="4" w:space="0" w:color="auto"/>
            </w:tcBorders>
          </w:tcPr>
          <w:p w14:paraId="72958593" w14:textId="77777777" w:rsidR="00590B1F" w:rsidRDefault="00590B1F" w:rsidP="00590B1F">
            <w:pPr>
              <w:jc w:val="center"/>
              <w:rPr>
                <w:sz w:val="22"/>
                <w:szCs w:val="22"/>
                <w:lang w:val="en-GB"/>
              </w:rPr>
            </w:pPr>
            <w:r w:rsidRPr="002723E0">
              <w:rPr>
                <w:sz w:val="22"/>
                <w:szCs w:val="22"/>
                <w:lang w:val="en-GB"/>
              </w:rPr>
              <w:t>CO4</w:t>
            </w:r>
          </w:p>
          <w:p w14:paraId="1810601C" w14:textId="6D325229" w:rsidR="00590B1F" w:rsidRPr="002723E0" w:rsidRDefault="00590B1F" w:rsidP="00590B1F">
            <w:pPr>
              <w:jc w:val="center"/>
              <w:rPr>
                <w:sz w:val="22"/>
                <w:szCs w:val="22"/>
                <w:lang w:val="en-GB"/>
              </w:rPr>
            </w:pPr>
            <w:r>
              <w:rPr>
                <w:sz w:val="22"/>
                <w:szCs w:val="22"/>
                <w:lang w:val="en-GB"/>
              </w:rPr>
              <w:t>**</w:t>
            </w:r>
          </w:p>
        </w:tc>
        <w:tc>
          <w:tcPr>
            <w:tcW w:w="2962" w:type="pct"/>
            <w:tcBorders>
              <w:top w:val="single" w:sz="4" w:space="0" w:color="auto"/>
              <w:left w:val="single" w:sz="4" w:space="0" w:color="auto"/>
              <w:bottom w:val="single" w:sz="4" w:space="0" w:color="auto"/>
              <w:right w:val="single" w:sz="4" w:space="0" w:color="auto"/>
            </w:tcBorders>
          </w:tcPr>
          <w:p w14:paraId="4743CAD1" w14:textId="25660949" w:rsidR="00590B1F" w:rsidRPr="002723E0" w:rsidRDefault="00590B1F" w:rsidP="00590B1F">
            <w:pPr>
              <w:spacing w:before="20" w:after="20"/>
              <w:rPr>
                <w:color w:val="000000"/>
                <w:sz w:val="22"/>
                <w:szCs w:val="22"/>
              </w:rPr>
            </w:pPr>
            <w:r w:rsidRPr="000E2198">
              <w:t>Modify a solution using the principles of existing computational model.</w:t>
            </w:r>
          </w:p>
        </w:tc>
        <w:tc>
          <w:tcPr>
            <w:tcW w:w="342" w:type="pct"/>
            <w:tcBorders>
              <w:top w:val="single" w:sz="4" w:space="0" w:color="auto"/>
              <w:left w:val="single" w:sz="4" w:space="0" w:color="auto"/>
              <w:bottom w:val="single" w:sz="4" w:space="0" w:color="auto"/>
              <w:right w:val="single" w:sz="4" w:space="0" w:color="auto"/>
            </w:tcBorders>
            <w:vAlign w:val="center"/>
          </w:tcPr>
          <w:p w14:paraId="0EC89A0E" w14:textId="495F797A" w:rsidR="00590B1F" w:rsidRPr="002723E0" w:rsidRDefault="00590B1F" w:rsidP="00590B1F">
            <w:pPr>
              <w:tabs>
                <w:tab w:val="left" w:pos="0"/>
              </w:tabs>
              <w:jc w:val="center"/>
              <w:rPr>
                <w:sz w:val="22"/>
                <w:szCs w:val="22"/>
                <w:lang w:val="en-GB"/>
              </w:rPr>
            </w:pPr>
            <w:r>
              <w:rPr>
                <w:sz w:val="22"/>
                <w:szCs w:val="22"/>
                <w:lang w:val="en-GB"/>
              </w:rPr>
              <w:t>4</w:t>
            </w:r>
          </w:p>
        </w:tc>
        <w:tc>
          <w:tcPr>
            <w:tcW w:w="274" w:type="pct"/>
            <w:tcBorders>
              <w:top w:val="single" w:sz="4" w:space="0" w:color="auto"/>
              <w:left w:val="single" w:sz="4" w:space="0" w:color="auto"/>
              <w:bottom w:val="single" w:sz="4" w:space="0" w:color="auto"/>
              <w:right w:val="single" w:sz="4" w:space="0" w:color="auto"/>
            </w:tcBorders>
            <w:vAlign w:val="center"/>
          </w:tcPr>
          <w:p w14:paraId="40CAD4AA" w14:textId="755CFEAF" w:rsidR="00590B1F" w:rsidRPr="002723E0" w:rsidRDefault="00590B1F" w:rsidP="00590B1F">
            <w:pPr>
              <w:tabs>
                <w:tab w:val="left" w:pos="0"/>
              </w:tabs>
              <w:jc w:val="center"/>
              <w:rPr>
                <w:sz w:val="22"/>
                <w:szCs w:val="22"/>
                <w:lang w:val="en-GB"/>
              </w:rPr>
            </w:pPr>
          </w:p>
        </w:tc>
        <w:tc>
          <w:tcPr>
            <w:tcW w:w="342" w:type="pct"/>
            <w:tcBorders>
              <w:top w:val="single" w:sz="4" w:space="0" w:color="auto"/>
              <w:left w:val="single" w:sz="4" w:space="0" w:color="auto"/>
              <w:bottom w:val="single" w:sz="4" w:space="0" w:color="auto"/>
              <w:right w:val="single" w:sz="4" w:space="0" w:color="auto"/>
            </w:tcBorders>
            <w:vAlign w:val="center"/>
          </w:tcPr>
          <w:p w14:paraId="404D65D5" w14:textId="77777777" w:rsidR="00590B1F" w:rsidRPr="002723E0" w:rsidRDefault="00590B1F" w:rsidP="00590B1F">
            <w:pPr>
              <w:tabs>
                <w:tab w:val="left" w:pos="0"/>
              </w:tabs>
              <w:jc w:val="center"/>
              <w:rPr>
                <w:sz w:val="22"/>
                <w:szCs w:val="22"/>
                <w:lang w:val="en-GB"/>
              </w:rPr>
            </w:pPr>
          </w:p>
        </w:tc>
        <w:tc>
          <w:tcPr>
            <w:tcW w:w="688" w:type="pct"/>
            <w:gridSpan w:val="2"/>
            <w:tcBorders>
              <w:top w:val="single" w:sz="4" w:space="0" w:color="auto"/>
              <w:left w:val="single" w:sz="4" w:space="0" w:color="auto"/>
              <w:bottom w:val="single" w:sz="4" w:space="0" w:color="auto"/>
              <w:right w:val="single" w:sz="4" w:space="0" w:color="auto"/>
            </w:tcBorders>
            <w:vAlign w:val="center"/>
          </w:tcPr>
          <w:p w14:paraId="744881AE" w14:textId="3DE66108" w:rsidR="00590B1F" w:rsidRPr="002723E0" w:rsidRDefault="00590B1F" w:rsidP="00590B1F">
            <w:pPr>
              <w:tabs>
                <w:tab w:val="left" w:pos="0"/>
              </w:tabs>
              <w:jc w:val="center"/>
              <w:rPr>
                <w:color w:val="000000" w:themeColor="text1"/>
                <w:sz w:val="22"/>
                <w:szCs w:val="22"/>
                <w:lang w:val="en-GB"/>
              </w:rPr>
            </w:pPr>
            <w:r w:rsidRPr="002715BF">
              <w:rPr>
                <w:rFonts w:cstheme="minorHAnsi"/>
              </w:rPr>
              <w:t>PO-c-</w:t>
            </w:r>
            <w:r>
              <w:rPr>
                <w:rFonts w:cstheme="minorHAnsi"/>
              </w:rPr>
              <w:t>3</w:t>
            </w:r>
          </w:p>
        </w:tc>
      </w:tr>
      <w:tr w:rsidR="00590B1F" w:rsidRPr="002723E0" w14:paraId="2155085F" w14:textId="77777777" w:rsidTr="0051193E">
        <w:trPr>
          <w:gridAfter w:val="1"/>
          <w:wAfter w:w="22" w:type="pct"/>
        </w:trPr>
        <w:tc>
          <w:tcPr>
            <w:tcW w:w="4978" w:type="pct"/>
            <w:gridSpan w:val="6"/>
            <w:hideMark/>
          </w:tcPr>
          <w:p w14:paraId="3058CDC1" w14:textId="77777777" w:rsidR="00590B1F" w:rsidRPr="002723E0" w:rsidRDefault="00590B1F" w:rsidP="00590B1F">
            <w:pPr>
              <w:tabs>
                <w:tab w:val="left" w:pos="0"/>
              </w:tabs>
              <w:jc w:val="both"/>
              <w:rPr>
                <w:i/>
                <w:sz w:val="22"/>
                <w:szCs w:val="22"/>
                <w:lang w:val="en-GB"/>
              </w:rPr>
            </w:pPr>
          </w:p>
          <w:p w14:paraId="3D677AA7" w14:textId="7D9BB79C" w:rsidR="00590B1F" w:rsidRPr="002723E0" w:rsidRDefault="00590B1F" w:rsidP="00590B1F">
            <w:pPr>
              <w:tabs>
                <w:tab w:val="left" w:pos="0"/>
              </w:tabs>
              <w:jc w:val="both"/>
              <w:rPr>
                <w:i/>
                <w:sz w:val="22"/>
                <w:szCs w:val="22"/>
                <w:lang w:val="en-GB"/>
              </w:rPr>
            </w:pPr>
            <w:r w:rsidRPr="002723E0">
              <w:rPr>
                <w:i/>
                <w:sz w:val="22"/>
                <w:szCs w:val="22"/>
                <w:lang w:val="en-GB"/>
              </w:rPr>
              <w:t>C: Cognitive; P: Psychomotor; A: Affective Domain</w:t>
            </w:r>
          </w:p>
          <w:p w14:paraId="59DFEA42" w14:textId="77777777" w:rsidR="00590B1F" w:rsidRPr="002723E0" w:rsidRDefault="00590B1F" w:rsidP="00590B1F">
            <w:pPr>
              <w:tabs>
                <w:tab w:val="left" w:pos="0"/>
              </w:tabs>
              <w:jc w:val="both"/>
              <w:rPr>
                <w:i/>
                <w:sz w:val="22"/>
                <w:szCs w:val="22"/>
                <w:lang w:val="en-GB"/>
              </w:rPr>
            </w:pPr>
          </w:p>
          <w:p w14:paraId="45D929E4" w14:textId="108DD4AA" w:rsidR="00590B1F" w:rsidRPr="002723E0" w:rsidRDefault="00590B1F" w:rsidP="00590B1F">
            <w:pPr>
              <w:tabs>
                <w:tab w:val="left" w:pos="0"/>
              </w:tabs>
              <w:rPr>
                <w:rFonts w:eastAsia="Garamond"/>
                <w:i/>
                <w:iCs/>
                <w:sz w:val="22"/>
                <w:szCs w:val="22"/>
                <w:lang w:val="en-GB"/>
              </w:rPr>
            </w:pPr>
            <w:r w:rsidRPr="002723E0">
              <w:rPr>
                <w:rFonts w:eastAsia="Garamond"/>
                <w:i/>
                <w:iCs/>
                <w:sz w:val="22"/>
                <w:szCs w:val="22"/>
                <w:lang w:val="en-GB"/>
              </w:rPr>
              <w:t xml:space="preserve">*        CO assessment method and rubric of COs assessment is provided in </w:t>
            </w:r>
            <w:r>
              <w:rPr>
                <w:rFonts w:eastAsia="Garamond"/>
                <w:i/>
                <w:iCs/>
                <w:sz w:val="22"/>
                <w:szCs w:val="22"/>
                <w:lang w:val="en-GB"/>
              </w:rPr>
              <w:t xml:space="preserve">later </w:t>
            </w:r>
            <w:r w:rsidRPr="002723E0">
              <w:rPr>
                <w:rFonts w:eastAsia="Garamond"/>
                <w:i/>
                <w:iCs/>
                <w:sz w:val="22"/>
                <w:szCs w:val="22"/>
                <w:lang w:val="en-GB"/>
              </w:rPr>
              <w:t>section</w:t>
            </w:r>
          </w:p>
          <w:p w14:paraId="3728E5C6" w14:textId="3D5ACC3C" w:rsidR="00590B1F" w:rsidRPr="002723E0" w:rsidRDefault="00590B1F" w:rsidP="00590B1F">
            <w:pPr>
              <w:tabs>
                <w:tab w:val="left" w:pos="0"/>
              </w:tabs>
              <w:rPr>
                <w:rFonts w:eastAsia="Garamond"/>
                <w:i/>
                <w:iCs/>
                <w:sz w:val="22"/>
                <w:szCs w:val="22"/>
                <w:lang w:val="en-GB"/>
              </w:rPr>
            </w:pPr>
            <w:r w:rsidRPr="002723E0">
              <w:rPr>
                <w:rFonts w:eastAsia="Garamond"/>
                <w:i/>
                <w:iCs/>
                <w:sz w:val="22"/>
                <w:szCs w:val="22"/>
                <w:lang w:val="en-GB"/>
              </w:rPr>
              <w:t>**      COs will be mapped with the Program Outcome</w:t>
            </w:r>
            <w:r>
              <w:rPr>
                <w:rFonts w:eastAsia="Garamond"/>
                <w:i/>
                <w:iCs/>
                <w:sz w:val="22"/>
                <w:szCs w:val="22"/>
                <w:lang w:val="en-GB"/>
              </w:rPr>
              <w:t>s</w:t>
            </w:r>
            <w:r w:rsidRPr="002723E0">
              <w:rPr>
                <w:rFonts w:eastAsia="Garamond"/>
                <w:i/>
                <w:iCs/>
                <w:sz w:val="22"/>
                <w:szCs w:val="22"/>
                <w:lang w:val="en-GB"/>
              </w:rPr>
              <w:t xml:space="preserve"> (POs)</w:t>
            </w:r>
            <w:r>
              <w:rPr>
                <w:rFonts w:eastAsia="Garamond"/>
                <w:i/>
                <w:iCs/>
                <w:sz w:val="22"/>
                <w:szCs w:val="22"/>
                <w:lang w:val="en-GB"/>
              </w:rPr>
              <w:t xml:space="preserve"> for PO attainment</w:t>
            </w:r>
            <w:r w:rsidRPr="002723E0">
              <w:rPr>
                <w:rFonts w:eastAsia="Garamond"/>
                <w:i/>
                <w:iCs/>
                <w:sz w:val="22"/>
                <w:szCs w:val="22"/>
                <w:lang w:val="en-GB"/>
              </w:rPr>
              <w:br/>
              <w:t xml:space="preserve">***   The numbers under the ‘Level of Domain’ columns represent the level of Bloom’s Taxonomy each </w:t>
            </w:r>
            <w:r w:rsidRPr="002723E0">
              <w:rPr>
                <w:rFonts w:eastAsia="Garamond"/>
                <w:i/>
                <w:iCs/>
                <w:sz w:val="22"/>
                <w:szCs w:val="22"/>
                <w:lang w:val="en-GB"/>
              </w:rPr>
              <w:br/>
              <w:t xml:space="preserve">         CO corresponds to.</w:t>
            </w:r>
          </w:p>
          <w:p w14:paraId="37039D85" w14:textId="073631CC" w:rsidR="00590B1F" w:rsidRPr="002723E0" w:rsidRDefault="00590B1F" w:rsidP="00590B1F">
            <w:pPr>
              <w:tabs>
                <w:tab w:val="left" w:pos="0"/>
              </w:tabs>
              <w:jc w:val="both"/>
              <w:rPr>
                <w:rFonts w:eastAsia="Garamond"/>
                <w:i/>
                <w:iCs/>
                <w:sz w:val="22"/>
                <w:szCs w:val="22"/>
                <w:lang w:val="en-GB"/>
              </w:rPr>
            </w:pPr>
            <w:r w:rsidRPr="002723E0">
              <w:rPr>
                <w:rFonts w:eastAsia="Garamond"/>
                <w:i/>
                <w:iCs/>
                <w:sz w:val="22"/>
                <w:szCs w:val="22"/>
                <w:lang w:val="en-GB"/>
              </w:rPr>
              <w:t>**** The numbers under ‘PO Assessed’ column represent the PO</w:t>
            </w:r>
            <w:r>
              <w:rPr>
                <w:rFonts w:eastAsia="Garamond"/>
                <w:i/>
                <w:iCs/>
                <w:sz w:val="22"/>
                <w:szCs w:val="22"/>
                <w:lang w:val="en-GB"/>
              </w:rPr>
              <w:t>s</w:t>
            </w:r>
            <w:r w:rsidRPr="002723E0">
              <w:rPr>
                <w:rFonts w:eastAsia="Garamond"/>
                <w:i/>
                <w:iCs/>
                <w:sz w:val="22"/>
                <w:szCs w:val="22"/>
                <w:lang w:val="en-GB"/>
              </w:rPr>
              <w:t xml:space="preserve"> each CO corresponds to.</w:t>
            </w:r>
          </w:p>
          <w:p w14:paraId="17CBEA5F" w14:textId="77777777" w:rsidR="00590B1F" w:rsidRPr="002723E0" w:rsidRDefault="00590B1F" w:rsidP="00590B1F">
            <w:pPr>
              <w:tabs>
                <w:tab w:val="left" w:pos="0"/>
              </w:tabs>
              <w:jc w:val="both"/>
              <w:rPr>
                <w:rFonts w:eastAsia="Garamond"/>
                <w:i/>
                <w:iCs/>
                <w:sz w:val="22"/>
                <w:szCs w:val="22"/>
                <w:lang w:val="en-GB"/>
              </w:rPr>
            </w:pPr>
          </w:p>
          <w:p w14:paraId="35EC8A0F" w14:textId="77777777" w:rsidR="00590B1F" w:rsidRPr="002723E0" w:rsidRDefault="00590B1F" w:rsidP="00590B1F">
            <w:pPr>
              <w:tabs>
                <w:tab w:val="left" w:pos="0"/>
              </w:tabs>
              <w:jc w:val="both"/>
              <w:rPr>
                <w:rFonts w:eastAsia="Garamond"/>
                <w:i/>
                <w:iCs/>
                <w:sz w:val="22"/>
                <w:szCs w:val="22"/>
                <w:lang w:val="en-GB"/>
              </w:rPr>
            </w:pPr>
          </w:p>
          <w:p w14:paraId="2DFB6B6D" w14:textId="02BBBC12" w:rsidR="00590B1F" w:rsidRPr="002723E0" w:rsidRDefault="00590B1F" w:rsidP="00590B1F">
            <w:pPr>
              <w:tabs>
                <w:tab w:val="left" w:pos="0"/>
              </w:tabs>
              <w:jc w:val="both"/>
              <w:rPr>
                <w:rFonts w:eastAsia="Garamond"/>
                <w:i/>
                <w:iCs/>
                <w:sz w:val="22"/>
                <w:szCs w:val="22"/>
                <w:lang w:val="en-GB"/>
              </w:rPr>
            </w:pPr>
          </w:p>
        </w:tc>
      </w:tr>
    </w:tbl>
    <w:p w14:paraId="5EAD6D72" w14:textId="542A9B01" w:rsidR="003401FE" w:rsidRPr="002723E0" w:rsidRDefault="003401FE" w:rsidP="00590B1F">
      <w:pPr>
        <w:tabs>
          <w:tab w:val="left" w:pos="7782"/>
        </w:tabs>
        <w:spacing w:after="240"/>
        <w:jc w:val="both"/>
        <w:rPr>
          <w:b/>
          <w:bCs/>
        </w:rPr>
      </w:pPr>
      <w:r w:rsidRPr="00BD7137">
        <w:rPr>
          <w:b/>
          <w:noProof/>
        </w:rPr>
        <w:lastRenderedPageBreak/>
        <w:drawing>
          <wp:anchor distT="0" distB="0" distL="114300" distR="114300" simplePos="0" relativeHeight="251656192" behindDoc="1" locked="0" layoutInCell="1" allowOverlap="1" wp14:anchorId="65ED4C1B" wp14:editId="6F5927AD">
            <wp:simplePos x="0" y="0"/>
            <wp:positionH relativeFrom="column">
              <wp:posOffset>-51044</wp:posOffset>
            </wp:positionH>
            <wp:positionV relativeFrom="paragraph">
              <wp:posOffset>262402</wp:posOffset>
            </wp:positionV>
            <wp:extent cx="6581140" cy="285115"/>
            <wp:effectExtent l="0" t="0" r="0" b="0"/>
            <wp:wrapNone/>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81140" cy="285115"/>
                    </a:xfrm>
                    <a:prstGeom prst="rect">
                      <a:avLst/>
                    </a:prstGeom>
                    <a:noFill/>
                    <a:ln>
                      <a:noFill/>
                    </a:ln>
                  </pic:spPr>
                </pic:pic>
              </a:graphicData>
            </a:graphic>
          </wp:anchor>
        </w:drawing>
      </w:r>
      <w:r w:rsidRPr="002723E0">
        <w:rPr>
          <w:b/>
          <w:bCs/>
        </w:rPr>
        <w:t xml:space="preserve">IX - Topics to be covered in the class and/or </w:t>
      </w:r>
      <w:r w:rsidR="005D1C1E" w:rsidRPr="002723E0">
        <w:rPr>
          <w:b/>
          <w:bCs/>
        </w:rPr>
        <w:t>lab:</w:t>
      </w:r>
      <w:r w:rsidR="005D1C1E">
        <w:rPr>
          <w:b/>
          <w:bCs/>
        </w:rPr>
        <w:t xml:space="preserve"> *</w:t>
      </w:r>
    </w:p>
    <w:p w14:paraId="67A23600" w14:textId="77777777" w:rsidR="00DC30CF" w:rsidRPr="00BD7137" w:rsidRDefault="00DC30CF" w:rsidP="00D27B77">
      <w:pPr>
        <w:tabs>
          <w:tab w:val="left" w:pos="7782"/>
        </w:tabs>
        <w:jc w:val="both"/>
        <w:rPr>
          <w:b/>
        </w:rPr>
      </w:pPr>
    </w:p>
    <w:tbl>
      <w:tblPr>
        <w:tblW w:w="492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155"/>
        <w:gridCol w:w="2790"/>
        <w:gridCol w:w="3063"/>
        <w:gridCol w:w="1976"/>
      </w:tblGrid>
      <w:tr w:rsidR="00CC5871" w:rsidRPr="00BD7137" w14:paraId="0CD1AA63" w14:textId="77777777" w:rsidTr="000755BA">
        <w:tc>
          <w:tcPr>
            <w:tcW w:w="621" w:type="pct"/>
            <w:shd w:val="clear" w:color="auto" w:fill="002060"/>
          </w:tcPr>
          <w:p w14:paraId="2A81218B" w14:textId="20C998DD" w:rsidR="00CC5871" w:rsidRPr="002723E0" w:rsidRDefault="00CC5871" w:rsidP="00F87A88">
            <w:pPr>
              <w:jc w:val="center"/>
              <w:rPr>
                <w:b/>
                <w:sz w:val="22"/>
                <w:szCs w:val="22"/>
              </w:rPr>
            </w:pPr>
            <w:bookmarkStart w:id="1" w:name="_Hlk122352178"/>
            <w:r w:rsidRPr="002723E0">
              <w:rPr>
                <w:b/>
                <w:sz w:val="22"/>
                <w:szCs w:val="22"/>
              </w:rPr>
              <w:t>Time Frame</w:t>
            </w:r>
          </w:p>
        </w:tc>
        <w:tc>
          <w:tcPr>
            <w:tcW w:w="563" w:type="pct"/>
            <w:shd w:val="clear" w:color="auto" w:fill="002060"/>
          </w:tcPr>
          <w:p w14:paraId="2EF9187B" w14:textId="77777777" w:rsidR="00CC5871" w:rsidRPr="002723E0" w:rsidRDefault="00CC5871" w:rsidP="00F87A88">
            <w:pPr>
              <w:jc w:val="center"/>
              <w:rPr>
                <w:b/>
                <w:sz w:val="22"/>
                <w:szCs w:val="22"/>
              </w:rPr>
            </w:pPr>
            <w:r w:rsidRPr="002723E0">
              <w:rPr>
                <w:b/>
                <w:sz w:val="22"/>
                <w:szCs w:val="22"/>
              </w:rPr>
              <w:t>CO</w:t>
            </w:r>
          </w:p>
          <w:p w14:paraId="36F0AA70" w14:textId="7F49A14F" w:rsidR="00CC5871" w:rsidRPr="002723E0" w:rsidRDefault="00F87A88" w:rsidP="00F87A88">
            <w:pPr>
              <w:jc w:val="center"/>
              <w:rPr>
                <w:b/>
                <w:sz w:val="22"/>
                <w:szCs w:val="22"/>
              </w:rPr>
            </w:pPr>
            <w:r>
              <w:rPr>
                <w:b/>
                <w:sz w:val="22"/>
                <w:szCs w:val="22"/>
              </w:rPr>
              <w:t>M</w:t>
            </w:r>
            <w:r w:rsidR="00CC5871" w:rsidRPr="002723E0">
              <w:rPr>
                <w:b/>
                <w:sz w:val="22"/>
                <w:szCs w:val="22"/>
              </w:rPr>
              <w:t>apped</w:t>
            </w:r>
          </w:p>
        </w:tc>
        <w:tc>
          <w:tcPr>
            <w:tcW w:w="1360" w:type="pct"/>
            <w:tcBorders>
              <w:bottom w:val="single" w:sz="4" w:space="0" w:color="auto"/>
            </w:tcBorders>
            <w:shd w:val="clear" w:color="auto" w:fill="002060"/>
          </w:tcPr>
          <w:p w14:paraId="49C75577" w14:textId="161491CF" w:rsidR="00CC5871" w:rsidRPr="002723E0" w:rsidRDefault="00CC5871" w:rsidP="00F87A88">
            <w:pPr>
              <w:jc w:val="center"/>
              <w:rPr>
                <w:b/>
                <w:sz w:val="22"/>
                <w:szCs w:val="22"/>
              </w:rPr>
            </w:pPr>
            <w:r w:rsidRPr="002723E0">
              <w:rPr>
                <w:b/>
                <w:sz w:val="22"/>
                <w:szCs w:val="22"/>
              </w:rPr>
              <w:t>Topics</w:t>
            </w:r>
          </w:p>
        </w:tc>
        <w:tc>
          <w:tcPr>
            <w:tcW w:w="1493" w:type="pct"/>
            <w:shd w:val="clear" w:color="auto" w:fill="002060"/>
          </w:tcPr>
          <w:p w14:paraId="7F269AB5" w14:textId="77777777" w:rsidR="00CC5871" w:rsidRPr="002723E0" w:rsidRDefault="00CC5871" w:rsidP="00F87A88">
            <w:pPr>
              <w:jc w:val="center"/>
              <w:rPr>
                <w:b/>
                <w:sz w:val="22"/>
                <w:szCs w:val="22"/>
              </w:rPr>
            </w:pPr>
            <w:r w:rsidRPr="002723E0">
              <w:rPr>
                <w:b/>
                <w:sz w:val="22"/>
                <w:szCs w:val="22"/>
              </w:rPr>
              <w:t>Teaching</w:t>
            </w:r>
          </w:p>
          <w:p w14:paraId="070A01DA" w14:textId="27A6E494" w:rsidR="00CC5871" w:rsidRPr="002723E0" w:rsidRDefault="00CC5871" w:rsidP="00F87A88">
            <w:pPr>
              <w:jc w:val="center"/>
              <w:rPr>
                <w:b/>
                <w:sz w:val="22"/>
                <w:szCs w:val="22"/>
              </w:rPr>
            </w:pPr>
            <w:r w:rsidRPr="002723E0">
              <w:rPr>
                <w:b/>
                <w:sz w:val="22"/>
                <w:szCs w:val="22"/>
              </w:rPr>
              <w:t>Activities</w:t>
            </w:r>
          </w:p>
        </w:tc>
        <w:tc>
          <w:tcPr>
            <w:tcW w:w="963" w:type="pct"/>
            <w:shd w:val="clear" w:color="auto" w:fill="002060"/>
          </w:tcPr>
          <w:p w14:paraId="25F5B17C" w14:textId="77777777" w:rsidR="00CC5871" w:rsidRPr="002723E0" w:rsidRDefault="00CC5871" w:rsidP="00F87A88">
            <w:pPr>
              <w:jc w:val="center"/>
              <w:rPr>
                <w:b/>
                <w:sz w:val="22"/>
                <w:szCs w:val="22"/>
              </w:rPr>
            </w:pPr>
            <w:r w:rsidRPr="002723E0">
              <w:rPr>
                <w:b/>
                <w:sz w:val="22"/>
                <w:szCs w:val="22"/>
              </w:rPr>
              <w:t>Assessment Strategy(s)</w:t>
            </w:r>
          </w:p>
        </w:tc>
      </w:tr>
      <w:tr w:rsidR="00CC5871" w:rsidRPr="00BD7137" w14:paraId="445D2620" w14:textId="77777777" w:rsidTr="000755BA">
        <w:trPr>
          <w:trHeight w:val="118"/>
        </w:trPr>
        <w:tc>
          <w:tcPr>
            <w:tcW w:w="621" w:type="pct"/>
          </w:tcPr>
          <w:p w14:paraId="6C13516C" w14:textId="72A90237" w:rsidR="00CC5871" w:rsidRPr="002723E0" w:rsidRDefault="00CC5871" w:rsidP="00533FF7">
            <w:pPr>
              <w:rPr>
                <w:sz w:val="22"/>
                <w:szCs w:val="22"/>
              </w:rPr>
            </w:pPr>
            <w:r w:rsidRPr="002723E0">
              <w:rPr>
                <w:sz w:val="22"/>
                <w:szCs w:val="22"/>
              </w:rPr>
              <w:t xml:space="preserve">   Week 1</w:t>
            </w:r>
          </w:p>
        </w:tc>
        <w:tc>
          <w:tcPr>
            <w:tcW w:w="563" w:type="pct"/>
          </w:tcPr>
          <w:p w14:paraId="3C279492" w14:textId="77777777" w:rsidR="00CC5871" w:rsidRPr="002723E0" w:rsidRDefault="00CC5871" w:rsidP="00502696">
            <w:pPr>
              <w:rPr>
                <w:color w:val="000000" w:themeColor="text1"/>
                <w:sz w:val="22"/>
                <w:szCs w:val="22"/>
              </w:rPr>
            </w:pPr>
          </w:p>
        </w:tc>
        <w:tc>
          <w:tcPr>
            <w:tcW w:w="1360" w:type="pct"/>
            <w:vAlign w:val="center"/>
          </w:tcPr>
          <w:p w14:paraId="698EBC07" w14:textId="77777777" w:rsidR="000755BA" w:rsidRPr="00707FB0" w:rsidRDefault="000755BA" w:rsidP="000755BA">
            <w:pPr>
              <w:jc w:val="both"/>
              <w:rPr>
                <w:sz w:val="28"/>
                <w:szCs w:val="28"/>
              </w:rPr>
            </w:pPr>
            <w:r w:rsidRPr="00707FB0">
              <w:t>Mission &amp; Vision of AIUB,</w:t>
            </w:r>
          </w:p>
          <w:p w14:paraId="46A77383" w14:textId="30732158" w:rsidR="00CC5871" w:rsidRDefault="000755BA" w:rsidP="000755BA">
            <w:pPr>
              <w:jc w:val="both"/>
            </w:pPr>
            <w:r w:rsidRPr="00707FB0">
              <w:t>Basic Mathematical Concepts</w:t>
            </w:r>
          </w:p>
          <w:p w14:paraId="557B7416" w14:textId="21073398" w:rsidR="000755BA" w:rsidRPr="002723E0" w:rsidRDefault="000755BA" w:rsidP="000755BA">
            <w:pPr>
              <w:jc w:val="both"/>
              <w:rPr>
                <w:sz w:val="22"/>
                <w:szCs w:val="22"/>
              </w:rPr>
            </w:pPr>
            <w:r w:rsidRPr="00707FB0">
              <w:t>Finite Automaton, Deterministic Finite Automaton (DFA)</w:t>
            </w:r>
          </w:p>
        </w:tc>
        <w:tc>
          <w:tcPr>
            <w:tcW w:w="1493" w:type="pct"/>
          </w:tcPr>
          <w:p w14:paraId="7C216208" w14:textId="0778AA9B" w:rsidR="00CC5871" w:rsidRPr="002723E0" w:rsidRDefault="000755BA" w:rsidP="00502696">
            <w:pPr>
              <w:rPr>
                <w:sz w:val="22"/>
                <w:szCs w:val="22"/>
              </w:rPr>
            </w:pPr>
            <w:r w:rsidRPr="00707FB0">
              <w:t>Discussion on Mission &amp; Vision of AIUB, Introduction to Theory of Computation Review of Pre-requisite study materials</w:t>
            </w:r>
            <w:r>
              <w:t xml:space="preserve">, </w:t>
            </w:r>
            <w:r w:rsidRPr="00707FB0">
              <w:t>perform of exercises</w:t>
            </w:r>
          </w:p>
        </w:tc>
        <w:tc>
          <w:tcPr>
            <w:tcW w:w="963" w:type="pct"/>
          </w:tcPr>
          <w:p w14:paraId="27BAB848" w14:textId="17B1C3E7" w:rsidR="00CC5871" w:rsidRPr="002723E0" w:rsidRDefault="00CC5871" w:rsidP="000755BA">
            <w:pPr>
              <w:jc w:val="both"/>
              <w:rPr>
                <w:sz w:val="22"/>
                <w:szCs w:val="22"/>
              </w:rPr>
            </w:pPr>
          </w:p>
        </w:tc>
      </w:tr>
      <w:tr w:rsidR="00CC5871" w:rsidRPr="00BD7137" w14:paraId="01B7DC77" w14:textId="77777777" w:rsidTr="000755BA">
        <w:trPr>
          <w:trHeight w:val="260"/>
        </w:trPr>
        <w:tc>
          <w:tcPr>
            <w:tcW w:w="621" w:type="pct"/>
          </w:tcPr>
          <w:p w14:paraId="4DAEC8F9" w14:textId="58C6EB38" w:rsidR="00CC5871" w:rsidRPr="002723E0" w:rsidRDefault="00CC5871" w:rsidP="00533FF7">
            <w:pPr>
              <w:jc w:val="center"/>
              <w:rPr>
                <w:sz w:val="22"/>
                <w:szCs w:val="22"/>
              </w:rPr>
            </w:pPr>
            <w:r w:rsidRPr="002723E0">
              <w:rPr>
                <w:sz w:val="22"/>
                <w:szCs w:val="22"/>
              </w:rPr>
              <w:t>Week 2</w:t>
            </w:r>
          </w:p>
        </w:tc>
        <w:tc>
          <w:tcPr>
            <w:tcW w:w="563" w:type="pct"/>
          </w:tcPr>
          <w:p w14:paraId="4560D717" w14:textId="2F76CD8E" w:rsidR="00CC5871" w:rsidRPr="002723E0" w:rsidRDefault="00E07CB8" w:rsidP="00502696">
            <w:pPr>
              <w:rPr>
                <w:color w:val="000000" w:themeColor="text1"/>
                <w:sz w:val="22"/>
                <w:szCs w:val="22"/>
              </w:rPr>
            </w:pPr>
            <w:r>
              <w:rPr>
                <w:color w:val="000000" w:themeColor="text1"/>
                <w:sz w:val="22"/>
                <w:szCs w:val="22"/>
              </w:rPr>
              <w:t>CO1</w:t>
            </w:r>
          </w:p>
        </w:tc>
        <w:tc>
          <w:tcPr>
            <w:tcW w:w="1360" w:type="pct"/>
            <w:vAlign w:val="center"/>
          </w:tcPr>
          <w:p w14:paraId="2F287701" w14:textId="0A36DFDE" w:rsidR="00CC5871" w:rsidRPr="002723E0" w:rsidRDefault="00E07CB8" w:rsidP="00E07CB8">
            <w:pPr>
              <w:jc w:val="both"/>
              <w:rPr>
                <w:sz w:val="22"/>
                <w:szCs w:val="22"/>
              </w:rPr>
            </w:pPr>
            <w:r w:rsidRPr="00707FB0">
              <w:t>DFA</w:t>
            </w:r>
            <w:r>
              <w:t xml:space="preserve">, </w:t>
            </w:r>
            <w:r w:rsidRPr="00707FB0">
              <w:t xml:space="preserve">Non-determinism and </w:t>
            </w:r>
            <w:proofErr w:type="gramStart"/>
            <w:r w:rsidRPr="00707FB0">
              <w:t>Non-regular</w:t>
            </w:r>
            <w:proofErr w:type="gramEnd"/>
            <w:r w:rsidRPr="00707FB0">
              <w:t xml:space="preserve"> languages</w:t>
            </w:r>
          </w:p>
        </w:tc>
        <w:tc>
          <w:tcPr>
            <w:tcW w:w="1493" w:type="pct"/>
          </w:tcPr>
          <w:p w14:paraId="3068CDCE" w14:textId="67C68504" w:rsidR="00E07CB8" w:rsidRPr="00707FB0" w:rsidRDefault="00E07CB8" w:rsidP="00E07CB8">
            <w:pPr>
              <w:jc w:val="both"/>
            </w:pPr>
            <w:r w:rsidRPr="00707FB0">
              <w:t>Discussion, Group study and perform of exercises</w:t>
            </w:r>
            <w:r w:rsidR="002B71EF">
              <w:t>, PPT slides, board work</w:t>
            </w:r>
          </w:p>
          <w:p w14:paraId="3E6A3F8C" w14:textId="49F8594C" w:rsidR="00CC5871" w:rsidRPr="002723E0" w:rsidRDefault="00CC5871" w:rsidP="00502696">
            <w:pPr>
              <w:rPr>
                <w:sz w:val="22"/>
                <w:szCs w:val="22"/>
              </w:rPr>
            </w:pPr>
          </w:p>
        </w:tc>
        <w:tc>
          <w:tcPr>
            <w:tcW w:w="963" w:type="pct"/>
          </w:tcPr>
          <w:p w14:paraId="0D14C411" w14:textId="62C9F820" w:rsidR="00CC5871" w:rsidRPr="002723E0" w:rsidRDefault="00E07CB8" w:rsidP="00E07CB8">
            <w:pPr>
              <w:jc w:val="both"/>
              <w:rPr>
                <w:sz w:val="22"/>
                <w:szCs w:val="22"/>
              </w:rPr>
            </w:pPr>
            <w:r w:rsidRPr="00707FB0">
              <w:t>Group study</w:t>
            </w:r>
            <w:r>
              <w:t xml:space="preserve">, </w:t>
            </w:r>
            <w:r w:rsidRPr="00707FB0">
              <w:t>Homework</w:t>
            </w:r>
            <w:r>
              <w:t>, Quiz</w:t>
            </w:r>
          </w:p>
        </w:tc>
      </w:tr>
      <w:tr w:rsidR="002B71EF" w:rsidRPr="00BD7137" w14:paraId="42086129" w14:textId="77777777" w:rsidTr="005B2575">
        <w:trPr>
          <w:trHeight w:val="54"/>
        </w:trPr>
        <w:tc>
          <w:tcPr>
            <w:tcW w:w="621" w:type="pct"/>
          </w:tcPr>
          <w:p w14:paraId="6D404CFB" w14:textId="6121365C" w:rsidR="002B71EF" w:rsidRPr="002723E0" w:rsidRDefault="002B71EF" w:rsidP="002B71EF">
            <w:pPr>
              <w:rPr>
                <w:sz w:val="22"/>
                <w:szCs w:val="22"/>
              </w:rPr>
            </w:pPr>
            <w:r w:rsidRPr="002723E0">
              <w:rPr>
                <w:sz w:val="22"/>
                <w:szCs w:val="22"/>
              </w:rPr>
              <w:t xml:space="preserve">   Week 3</w:t>
            </w:r>
          </w:p>
        </w:tc>
        <w:tc>
          <w:tcPr>
            <w:tcW w:w="563" w:type="pct"/>
          </w:tcPr>
          <w:p w14:paraId="56D62262" w14:textId="4CFF2187" w:rsidR="002B71EF" w:rsidRPr="002723E0" w:rsidRDefault="002B71EF" w:rsidP="002B71EF">
            <w:pPr>
              <w:rPr>
                <w:color w:val="000000" w:themeColor="text1"/>
                <w:sz w:val="22"/>
                <w:szCs w:val="22"/>
              </w:rPr>
            </w:pPr>
            <w:r>
              <w:rPr>
                <w:color w:val="000000" w:themeColor="text1"/>
                <w:sz w:val="22"/>
                <w:szCs w:val="22"/>
              </w:rPr>
              <w:t>CO1</w:t>
            </w:r>
            <w:r w:rsidR="008626EB">
              <w:rPr>
                <w:color w:val="000000" w:themeColor="text1"/>
                <w:sz w:val="22"/>
                <w:szCs w:val="22"/>
              </w:rPr>
              <w:t>, CO2</w:t>
            </w:r>
          </w:p>
        </w:tc>
        <w:tc>
          <w:tcPr>
            <w:tcW w:w="1360" w:type="pct"/>
          </w:tcPr>
          <w:p w14:paraId="6FF1E456" w14:textId="16CAD2E3" w:rsidR="002B71EF" w:rsidRPr="002723E0" w:rsidRDefault="002B71EF" w:rsidP="002B71EF">
            <w:pPr>
              <w:jc w:val="both"/>
              <w:rPr>
                <w:sz w:val="22"/>
                <w:szCs w:val="22"/>
              </w:rPr>
            </w:pPr>
            <w:r w:rsidRPr="00707FB0">
              <w:t>Closure</w:t>
            </w:r>
            <w:r>
              <w:t xml:space="preserve">, </w:t>
            </w:r>
            <w:r w:rsidRPr="00707FB0">
              <w:t>Regular Expression</w:t>
            </w:r>
          </w:p>
        </w:tc>
        <w:tc>
          <w:tcPr>
            <w:tcW w:w="1493" w:type="pct"/>
          </w:tcPr>
          <w:p w14:paraId="2DD1B62C" w14:textId="7B3BB5EF" w:rsidR="002B71EF" w:rsidRPr="002723E0" w:rsidRDefault="002B71EF" w:rsidP="002B71EF">
            <w:pPr>
              <w:rPr>
                <w:sz w:val="22"/>
                <w:szCs w:val="22"/>
              </w:rPr>
            </w:pPr>
            <w:r w:rsidRPr="00707FB0">
              <w:t>Discussion, Group study and perform of exercises</w:t>
            </w:r>
            <w:r>
              <w:t>, PPT slides, board work</w:t>
            </w:r>
          </w:p>
        </w:tc>
        <w:tc>
          <w:tcPr>
            <w:tcW w:w="963" w:type="pct"/>
          </w:tcPr>
          <w:p w14:paraId="6146846F" w14:textId="031E22ED" w:rsidR="002B71EF" w:rsidRPr="002723E0" w:rsidRDefault="00F55243" w:rsidP="002B71EF">
            <w:pPr>
              <w:rPr>
                <w:sz w:val="22"/>
                <w:szCs w:val="22"/>
              </w:rPr>
            </w:pPr>
            <w:r>
              <w:rPr>
                <w:sz w:val="22"/>
                <w:szCs w:val="22"/>
              </w:rPr>
              <w:t>Pop Quiz, Class discussion, question answer session</w:t>
            </w:r>
          </w:p>
        </w:tc>
      </w:tr>
      <w:tr w:rsidR="002B71EF" w:rsidRPr="00BD7137" w14:paraId="43C756B9" w14:textId="77777777" w:rsidTr="000755BA">
        <w:trPr>
          <w:trHeight w:val="54"/>
        </w:trPr>
        <w:tc>
          <w:tcPr>
            <w:tcW w:w="621" w:type="pct"/>
          </w:tcPr>
          <w:p w14:paraId="7FFB853A" w14:textId="522F418F" w:rsidR="002B71EF" w:rsidRPr="002723E0" w:rsidRDefault="002B71EF" w:rsidP="002B71EF">
            <w:pPr>
              <w:jc w:val="center"/>
              <w:rPr>
                <w:sz w:val="22"/>
                <w:szCs w:val="22"/>
              </w:rPr>
            </w:pPr>
            <w:r w:rsidRPr="002723E0">
              <w:rPr>
                <w:sz w:val="22"/>
                <w:szCs w:val="22"/>
              </w:rPr>
              <w:t>Week 4</w:t>
            </w:r>
          </w:p>
        </w:tc>
        <w:tc>
          <w:tcPr>
            <w:tcW w:w="563" w:type="pct"/>
          </w:tcPr>
          <w:p w14:paraId="6F330318" w14:textId="281B00B3" w:rsidR="002B71EF" w:rsidRPr="002723E0" w:rsidRDefault="00F96D4D" w:rsidP="002B71EF">
            <w:pPr>
              <w:rPr>
                <w:color w:val="000000" w:themeColor="text1"/>
                <w:sz w:val="22"/>
                <w:szCs w:val="22"/>
              </w:rPr>
            </w:pPr>
            <w:r>
              <w:rPr>
                <w:color w:val="000000" w:themeColor="text1"/>
                <w:sz w:val="22"/>
                <w:szCs w:val="22"/>
              </w:rPr>
              <w:t>CO1, CO2</w:t>
            </w:r>
          </w:p>
        </w:tc>
        <w:tc>
          <w:tcPr>
            <w:tcW w:w="1360" w:type="pct"/>
            <w:vAlign w:val="center"/>
          </w:tcPr>
          <w:p w14:paraId="130AA7D5" w14:textId="1BA25039" w:rsidR="002B71EF" w:rsidRPr="002723E0" w:rsidRDefault="002B71EF" w:rsidP="002B71EF">
            <w:pPr>
              <w:jc w:val="center"/>
              <w:rPr>
                <w:sz w:val="22"/>
                <w:szCs w:val="22"/>
              </w:rPr>
            </w:pPr>
            <w:r w:rsidRPr="00707FB0">
              <w:t>Regular Expression</w:t>
            </w:r>
            <w:r>
              <w:t xml:space="preserve">, </w:t>
            </w:r>
            <w:r w:rsidRPr="00707FB0">
              <w:t>Context free Languages</w:t>
            </w:r>
          </w:p>
        </w:tc>
        <w:tc>
          <w:tcPr>
            <w:tcW w:w="1493" w:type="pct"/>
          </w:tcPr>
          <w:p w14:paraId="1AD55073" w14:textId="53D6E754" w:rsidR="002B71EF" w:rsidRPr="002723E0" w:rsidRDefault="002B71EF" w:rsidP="002B71EF">
            <w:pPr>
              <w:rPr>
                <w:sz w:val="22"/>
                <w:szCs w:val="22"/>
              </w:rPr>
            </w:pPr>
            <w:r w:rsidRPr="00707FB0">
              <w:t>Discussion, Group study and perform of exercises</w:t>
            </w:r>
          </w:p>
        </w:tc>
        <w:tc>
          <w:tcPr>
            <w:tcW w:w="963" w:type="pct"/>
          </w:tcPr>
          <w:p w14:paraId="047C1CDB" w14:textId="70B464E2" w:rsidR="002B71EF" w:rsidRPr="002723E0" w:rsidRDefault="00F55243" w:rsidP="002B71EF">
            <w:pPr>
              <w:rPr>
                <w:sz w:val="22"/>
                <w:szCs w:val="22"/>
              </w:rPr>
            </w:pPr>
            <w:r>
              <w:rPr>
                <w:sz w:val="22"/>
                <w:szCs w:val="22"/>
              </w:rPr>
              <w:t>Pop Quiz, Class discussion, question answer session</w:t>
            </w:r>
            <w:r w:rsidR="008626EB">
              <w:rPr>
                <w:sz w:val="22"/>
                <w:szCs w:val="22"/>
              </w:rPr>
              <w:t xml:space="preserve">, </w:t>
            </w:r>
            <w:proofErr w:type="gramStart"/>
            <w:r w:rsidR="008626EB">
              <w:rPr>
                <w:sz w:val="22"/>
                <w:szCs w:val="22"/>
              </w:rPr>
              <w:t>Home work</w:t>
            </w:r>
            <w:proofErr w:type="gramEnd"/>
          </w:p>
        </w:tc>
      </w:tr>
      <w:tr w:rsidR="005D28E4" w:rsidRPr="00BD7137" w14:paraId="1103016C" w14:textId="77777777" w:rsidTr="0030098B">
        <w:trPr>
          <w:trHeight w:val="54"/>
        </w:trPr>
        <w:tc>
          <w:tcPr>
            <w:tcW w:w="621" w:type="pct"/>
          </w:tcPr>
          <w:p w14:paraId="39EF9812" w14:textId="7D3FEB9B" w:rsidR="005D28E4" w:rsidRPr="002723E0" w:rsidRDefault="005D28E4" w:rsidP="005D28E4">
            <w:pPr>
              <w:jc w:val="center"/>
              <w:rPr>
                <w:sz w:val="22"/>
                <w:szCs w:val="22"/>
              </w:rPr>
            </w:pPr>
            <w:r w:rsidRPr="002723E0">
              <w:rPr>
                <w:sz w:val="22"/>
                <w:szCs w:val="22"/>
              </w:rPr>
              <w:t>Week 5</w:t>
            </w:r>
          </w:p>
        </w:tc>
        <w:tc>
          <w:tcPr>
            <w:tcW w:w="563" w:type="pct"/>
          </w:tcPr>
          <w:p w14:paraId="37A9CCB2" w14:textId="75349E6E" w:rsidR="005D28E4" w:rsidRPr="002723E0" w:rsidRDefault="005D28E4" w:rsidP="005D28E4">
            <w:pPr>
              <w:rPr>
                <w:color w:val="000000" w:themeColor="text1"/>
                <w:sz w:val="22"/>
                <w:szCs w:val="22"/>
              </w:rPr>
            </w:pPr>
            <w:r>
              <w:rPr>
                <w:color w:val="000000" w:themeColor="text1"/>
                <w:sz w:val="22"/>
                <w:szCs w:val="22"/>
              </w:rPr>
              <w:t>CO3, CO4</w:t>
            </w:r>
          </w:p>
        </w:tc>
        <w:tc>
          <w:tcPr>
            <w:tcW w:w="1360" w:type="pct"/>
          </w:tcPr>
          <w:p w14:paraId="7EAED9D8" w14:textId="77777777" w:rsidR="005D28E4" w:rsidRPr="00707FB0" w:rsidRDefault="005D28E4" w:rsidP="005D28E4">
            <w:pPr>
              <w:jc w:val="both"/>
            </w:pPr>
            <w:r w:rsidRPr="00707FB0">
              <w:t>Context Free Grammar (CFG)</w:t>
            </w:r>
            <w:r>
              <w:t xml:space="preserve">, </w:t>
            </w:r>
            <w:r w:rsidRPr="00707FB0">
              <w:t>Ambiguous Grammar,</w:t>
            </w:r>
          </w:p>
          <w:p w14:paraId="081EA08F" w14:textId="14E8254A" w:rsidR="005D28E4" w:rsidRPr="002723E0" w:rsidRDefault="005D28E4" w:rsidP="005D28E4">
            <w:pPr>
              <w:jc w:val="center"/>
              <w:rPr>
                <w:sz w:val="22"/>
                <w:szCs w:val="22"/>
              </w:rPr>
            </w:pPr>
            <w:r w:rsidRPr="00707FB0">
              <w:t>Chomsky Normal Form</w:t>
            </w:r>
          </w:p>
        </w:tc>
        <w:tc>
          <w:tcPr>
            <w:tcW w:w="1493" w:type="pct"/>
          </w:tcPr>
          <w:p w14:paraId="1A0243E6" w14:textId="28EB3810" w:rsidR="005D28E4" w:rsidRPr="002723E0" w:rsidRDefault="005D28E4" w:rsidP="005D28E4">
            <w:pPr>
              <w:rPr>
                <w:sz w:val="22"/>
                <w:szCs w:val="22"/>
              </w:rPr>
            </w:pPr>
            <w:r w:rsidRPr="00707FB0">
              <w:t>Discussion, Group study and perform of exercises</w:t>
            </w:r>
            <w:r>
              <w:t>, PPT slides, board work</w:t>
            </w:r>
          </w:p>
        </w:tc>
        <w:tc>
          <w:tcPr>
            <w:tcW w:w="963" w:type="pct"/>
          </w:tcPr>
          <w:p w14:paraId="63F3A000" w14:textId="68A0710A" w:rsidR="005D28E4" w:rsidRPr="002723E0" w:rsidRDefault="005D28E4" w:rsidP="005D28E4">
            <w:pPr>
              <w:rPr>
                <w:sz w:val="22"/>
                <w:szCs w:val="22"/>
              </w:rPr>
            </w:pPr>
            <w:r>
              <w:rPr>
                <w:sz w:val="22"/>
                <w:szCs w:val="22"/>
              </w:rPr>
              <w:t>Class discussion, question answer session</w:t>
            </w:r>
          </w:p>
        </w:tc>
      </w:tr>
      <w:tr w:rsidR="005D28E4" w:rsidRPr="00BD7137" w14:paraId="0C128112" w14:textId="77777777" w:rsidTr="0000440F">
        <w:trPr>
          <w:trHeight w:val="54"/>
        </w:trPr>
        <w:tc>
          <w:tcPr>
            <w:tcW w:w="621" w:type="pct"/>
            <w:tcBorders>
              <w:bottom w:val="single" w:sz="4" w:space="0" w:color="auto"/>
            </w:tcBorders>
          </w:tcPr>
          <w:p w14:paraId="4045869C" w14:textId="7933E90A" w:rsidR="005D28E4" w:rsidRPr="002723E0" w:rsidRDefault="005D28E4" w:rsidP="005D28E4">
            <w:pPr>
              <w:jc w:val="center"/>
              <w:rPr>
                <w:sz w:val="22"/>
                <w:szCs w:val="22"/>
              </w:rPr>
            </w:pPr>
            <w:r w:rsidRPr="002723E0">
              <w:rPr>
                <w:sz w:val="22"/>
                <w:szCs w:val="22"/>
              </w:rPr>
              <w:t>Week 6</w:t>
            </w:r>
          </w:p>
        </w:tc>
        <w:tc>
          <w:tcPr>
            <w:tcW w:w="563" w:type="pct"/>
            <w:tcBorders>
              <w:bottom w:val="single" w:sz="4" w:space="0" w:color="auto"/>
            </w:tcBorders>
          </w:tcPr>
          <w:p w14:paraId="4649F64C" w14:textId="44236945" w:rsidR="005D28E4" w:rsidRPr="002723E0" w:rsidRDefault="005D28E4" w:rsidP="005D28E4">
            <w:pPr>
              <w:pStyle w:val="BodyTextIndent3"/>
              <w:spacing w:before="120" w:after="0"/>
              <w:ind w:left="7"/>
              <w:rPr>
                <w:sz w:val="22"/>
                <w:szCs w:val="22"/>
              </w:rPr>
            </w:pPr>
            <w:r>
              <w:rPr>
                <w:color w:val="000000" w:themeColor="text1"/>
                <w:sz w:val="22"/>
                <w:szCs w:val="22"/>
              </w:rPr>
              <w:t>CO3, CO4</w:t>
            </w:r>
          </w:p>
        </w:tc>
        <w:tc>
          <w:tcPr>
            <w:tcW w:w="1360" w:type="pct"/>
            <w:tcBorders>
              <w:bottom w:val="single" w:sz="4" w:space="0" w:color="auto"/>
            </w:tcBorders>
          </w:tcPr>
          <w:p w14:paraId="27C890A2" w14:textId="77777777" w:rsidR="005D28E4" w:rsidRPr="00707FB0" w:rsidRDefault="005D28E4" w:rsidP="005D28E4">
            <w:pPr>
              <w:jc w:val="both"/>
            </w:pPr>
            <w:r w:rsidRPr="00707FB0">
              <w:t>Context Free Grammar (CFG)</w:t>
            </w:r>
            <w:r>
              <w:t xml:space="preserve">, </w:t>
            </w:r>
            <w:r w:rsidRPr="00707FB0">
              <w:t>Ambiguous Grammar,</w:t>
            </w:r>
          </w:p>
          <w:p w14:paraId="1E7AA378" w14:textId="54615F02" w:rsidR="005D28E4" w:rsidRPr="002723E0" w:rsidRDefault="005D28E4" w:rsidP="005D28E4">
            <w:pPr>
              <w:spacing w:before="120"/>
              <w:jc w:val="center"/>
              <w:rPr>
                <w:sz w:val="22"/>
                <w:szCs w:val="22"/>
              </w:rPr>
            </w:pPr>
            <w:r w:rsidRPr="00707FB0">
              <w:t>Chomsky Normal Form</w:t>
            </w:r>
          </w:p>
        </w:tc>
        <w:tc>
          <w:tcPr>
            <w:tcW w:w="1493" w:type="pct"/>
            <w:tcBorders>
              <w:bottom w:val="single" w:sz="4" w:space="0" w:color="auto"/>
            </w:tcBorders>
          </w:tcPr>
          <w:p w14:paraId="61DDEE9C" w14:textId="3686A67F" w:rsidR="005D28E4" w:rsidRPr="002723E0" w:rsidRDefault="005D28E4" w:rsidP="005D28E4">
            <w:pPr>
              <w:spacing w:before="120"/>
              <w:rPr>
                <w:sz w:val="22"/>
                <w:szCs w:val="22"/>
              </w:rPr>
            </w:pPr>
            <w:r w:rsidRPr="00707FB0">
              <w:t>Discussion, Group study and perform of exercises</w:t>
            </w:r>
            <w:r>
              <w:t>, PPT slides, board work</w:t>
            </w:r>
          </w:p>
        </w:tc>
        <w:tc>
          <w:tcPr>
            <w:tcW w:w="963" w:type="pct"/>
            <w:tcBorders>
              <w:bottom w:val="single" w:sz="4" w:space="0" w:color="auto"/>
            </w:tcBorders>
          </w:tcPr>
          <w:p w14:paraId="1A17C378" w14:textId="66AE16A6" w:rsidR="005D28E4" w:rsidRPr="002723E0" w:rsidRDefault="005D28E4" w:rsidP="005D28E4">
            <w:pPr>
              <w:spacing w:before="120"/>
              <w:rPr>
                <w:sz w:val="22"/>
                <w:szCs w:val="22"/>
              </w:rPr>
            </w:pPr>
            <w:r>
              <w:rPr>
                <w:sz w:val="22"/>
                <w:szCs w:val="22"/>
              </w:rPr>
              <w:t>Quiz, Class discussion, question answer session</w:t>
            </w:r>
          </w:p>
        </w:tc>
      </w:tr>
      <w:tr w:rsidR="005D28E4" w:rsidRPr="00BD7137" w14:paraId="19B7EBD7" w14:textId="77777777" w:rsidTr="000755BA">
        <w:trPr>
          <w:trHeight w:val="54"/>
        </w:trPr>
        <w:tc>
          <w:tcPr>
            <w:tcW w:w="621" w:type="pct"/>
            <w:tcBorders>
              <w:bottom w:val="single" w:sz="4" w:space="0" w:color="auto"/>
            </w:tcBorders>
          </w:tcPr>
          <w:p w14:paraId="33C6FCD3" w14:textId="413A55C3" w:rsidR="005D28E4" w:rsidRPr="002723E0" w:rsidRDefault="005D28E4" w:rsidP="005D28E4">
            <w:pPr>
              <w:jc w:val="center"/>
              <w:rPr>
                <w:sz w:val="22"/>
                <w:szCs w:val="22"/>
              </w:rPr>
            </w:pPr>
            <w:r>
              <w:rPr>
                <w:sz w:val="22"/>
                <w:szCs w:val="22"/>
              </w:rPr>
              <w:t xml:space="preserve">Week 7 </w:t>
            </w:r>
          </w:p>
        </w:tc>
        <w:tc>
          <w:tcPr>
            <w:tcW w:w="563" w:type="pct"/>
            <w:tcBorders>
              <w:bottom w:val="single" w:sz="4" w:space="0" w:color="auto"/>
            </w:tcBorders>
          </w:tcPr>
          <w:p w14:paraId="73DDF1AE" w14:textId="77777777" w:rsidR="005D28E4" w:rsidRPr="002723E0" w:rsidRDefault="005D28E4" w:rsidP="005D28E4">
            <w:pPr>
              <w:pStyle w:val="BodyTextIndent3"/>
              <w:spacing w:before="120" w:after="0"/>
              <w:ind w:left="7"/>
              <w:rPr>
                <w:sz w:val="22"/>
                <w:szCs w:val="22"/>
              </w:rPr>
            </w:pPr>
          </w:p>
        </w:tc>
        <w:tc>
          <w:tcPr>
            <w:tcW w:w="1360" w:type="pct"/>
            <w:tcBorders>
              <w:bottom w:val="single" w:sz="4" w:space="0" w:color="auto"/>
            </w:tcBorders>
            <w:vAlign w:val="center"/>
          </w:tcPr>
          <w:p w14:paraId="79C9FC6A" w14:textId="77777777" w:rsidR="005D28E4" w:rsidRPr="00707FB0" w:rsidRDefault="005D28E4" w:rsidP="005D28E4">
            <w:pPr>
              <w:jc w:val="both"/>
            </w:pPr>
            <w:r>
              <w:t xml:space="preserve">Viva, </w:t>
            </w:r>
            <w:r w:rsidRPr="00707FB0">
              <w:t>R</w:t>
            </w:r>
            <w:r>
              <w:t>eview</w:t>
            </w:r>
          </w:p>
          <w:p w14:paraId="248DA7E8" w14:textId="77777777" w:rsidR="005D28E4" w:rsidRDefault="005D28E4" w:rsidP="005D28E4">
            <w:pPr>
              <w:jc w:val="both"/>
            </w:pPr>
          </w:p>
        </w:tc>
        <w:tc>
          <w:tcPr>
            <w:tcW w:w="1493" w:type="pct"/>
            <w:tcBorders>
              <w:bottom w:val="single" w:sz="4" w:space="0" w:color="auto"/>
            </w:tcBorders>
          </w:tcPr>
          <w:p w14:paraId="696F4752" w14:textId="54E565DE" w:rsidR="005D28E4" w:rsidRPr="00707FB0" w:rsidRDefault="005D28E4" w:rsidP="005D28E4">
            <w:pPr>
              <w:spacing w:before="120"/>
            </w:pPr>
            <w:r w:rsidRPr="00707FB0">
              <w:t>Discussion, Group study and perform of exercises</w:t>
            </w:r>
            <w:r>
              <w:t>, PPT slides, board work</w:t>
            </w:r>
          </w:p>
        </w:tc>
        <w:tc>
          <w:tcPr>
            <w:tcW w:w="963" w:type="pct"/>
            <w:tcBorders>
              <w:bottom w:val="single" w:sz="4" w:space="0" w:color="auto"/>
            </w:tcBorders>
          </w:tcPr>
          <w:p w14:paraId="6D0FFF09" w14:textId="77777777" w:rsidR="005D28E4" w:rsidRPr="002723E0" w:rsidRDefault="005D28E4" w:rsidP="005D28E4">
            <w:pPr>
              <w:spacing w:before="120"/>
              <w:rPr>
                <w:sz w:val="22"/>
                <w:szCs w:val="22"/>
              </w:rPr>
            </w:pPr>
          </w:p>
        </w:tc>
      </w:tr>
      <w:tr w:rsidR="005D28E4" w:rsidRPr="00BD7137" w14:paraId="1646F960" w14:textId="77777777" w:rsidTr="00DC30CF">
        <w:trPr>
          <w:trHeight w:val="361"/>
        </w:trPr>
        <w:tc>
          <w:tcPr>
            <w:tcW w:w="5000" w:type="pct"/>
            <w:gridSpan w:val="5"/>
            <w:tcBorders>
              <w:bottom w:val="single" w:sz="4" w:space="0" w:color="auto"/>
            </w:tcBorders>
            <w:shd w:val="clear" w:color="auto" w:fill="D9D9D9" w:themeFill="background1" w:themeFillShade="D9"/>
          </w:tcPr>
          <w:p w14:paraId="37641A05" w14:textId="7B46E6BA" w:rsidR="005D28E4" w:rsidRPr="002723E0" w:rsidRDefault="005D28E4" w:rsidP="005D28E4">
            <w:pPr>
              <w:jc w:val="center"/>
              <w:rPr>
                <w:sz w:val="22"/>
                <w:szCs w:val="22"/>
              </w:rPr>
            </w:pPr>
            <w:r w:rsidRPr="002723E0">
              <w:rPr>
                <w:sz w:val="22"/>
                <w:szCs w:val="22"/>
              </w:rPr>
              <w:t xml:space="preserve">Midterm (Week </w:t>
            </w:r>
            <w:r>
              <w:rPr>
                <w:sz w:val="22"/>
                <w:szCs w:val="22"/>
              </w:rPr>
              <w:t>8</w:t>
            </w:r>
            <w:r w:rsidRPr="002723E0">
              <w:rPr>
                <w:sz w:val="22"/>
                <w:szCs w:val="22"/>
              </w:rPr>
              <w:t>)</w:t>
            </w:r>
          </w:p>
        </w:tc>
      </w:tr>
      <w:tr w:rsidR="005D28E4" w:rsidRPr="00BD7137" w14:paraId="53335C8D" w14:textId="77777777" w:rsidTr="000755BA">
        <w:trPr>
          <w:trHeight w:val="54"/>
        </w:trPr>
        <w:tc>
          <w:tcPr>
            <w:tcW w:w="621" w:type="pct"/>
          </w:tcPr>
          <w:p w14:paraId="161D93C6" w14:textId="7921F5E2" w:rsidR="005D28E4" w:rsidRPr="002723E0" w:rsidRDefault="005D28E4" w:rsidP="005D28E4">
            <w:pPr>
              <w:spacing w:before="120"/>
              <w:jc w:val="center"/>
              <w:rPr>
                <w:sz w:val="22"/>
                <w:szCs w:val="22"/>
              </w:rPr>
            </w:pPr>
            <w:r w:rsidRPr="002723E0">
              <w:rPr>
                <w:sz w:val="22"/>
                <w:szCs w:val="22"/>
              </w:rPr>
              <w:t xml:space="preserve">Week </w:t>
            </w:r>
            <w:r w:rsidR="00B12CFB">
              <w:rPr>
                <w:sz w:val="22"/>
                <w:szCs w:val="22"/>
              </w:rPr>
              <w:t>9</w:t>
            </w:r>
          </w:p>
        </w:tc>
        <w:tc>
          <w:tcPr>
            <w:tcW w:w="563" w:type="pct"/>
          </w:tcPr>
          <w:p w14:paraId="07BAC4D6" w14:textId="13B98E81" w:rsidR="005D28E4" w:rsidRPr="002723E0" w:rsidRDefault="005D28E4" w:rsidP="005D28E4">
            <w:pPr>
              <w:pStyle w:val="BodyTextIndent3"/>
              <w:spacing w:before="120" w:after="0"/>
              <w:ind w:left="7"/>
              <w:rPr>
                <w:sz w:val="22"/>
                <w:szCs w:val="22"/>
              </w:rPr>
            </w:pPr>
            <w:r>
              <w:rPr>
                <w:sz w:val="22"/>
                <w:szCs w:val="22"/>
              </w:rPr>
              <w:t>CO3</w:t>
            </w:r>
          </w:p>
        </w:tc>
        <w:tc>
          <w:tcPr>
            <w:tcW w:w="1360" w:type="pct"/>
            <w:vAlign w:val="center"/>
          </w:tcPr>
          <w:p w14:paraId="4FC66CD3" w14:textId="5442BFCE" w:rsidR="005D28E4" w:rsidRPr="002723E0" w:rsidRDefault="005D28E4" w:rsidP="005D28E4">
            <w:pPr>
              <w:spacing w:before="120"/>
              <w:jc w:val="center"/>
              <w:rPr>
                <w:b/>
                <w:sz w:val="22"/>
                <w:szCs w:val="22"/>
              </w:rPr>
            </w:pPr>
            <w:r w:rsidRPr="00707FB0">
              <w:t>Push Down Automata</w:t>
            </w:r>
          </w:p>
        </w:tc>
        <w:tc>
          <w:tcPr>
            <w:tcW w:w="1493" w:type="pct"/>
          </w:tcPr>
          <w:p w14:paraId="0A49C760" w14:textId="7FA4BB1D" w:rsidR="005D28E4" w:rsidRPr="002723E0" w:rsidRDefault="005D28E4" w:rsidP="005D28E4">
            <w:pPr>
              <w:spacing w:before="120"/>
              <w:rPr>
                <w:sz w:val="22"/>
                <w:szCs w:val="22"/>
              </w:rPr>
            </w:pPr>
            <w:r w:rsidRPr="00707FB0">
              <w:t>Discussion, Group study and perform of exercises</w:t>
            </w:r>
            <w:r>
              <w:t>, PPT slides, board work</w:t>
            </w:r>
          </w:p>
        </w:tc>
        <w:tc>
          <w:tcPr>
            <w:tcW w:w="963" w:type="pct"/>
          </w:tcPr>
          <w:p w14:paraId="4B7276DB" w14:textId="4DEFA02F" w:rsidR="005D28E4" w:rsidRPr="002723E0" w:rsidRDefault="005D28E4" w:rsidP="005D28E4">
            <w:pPr>
              <w:spacing w:before="120"/>
              <w:rPr>
                <w:sz w:val="22"/>
                <w:szCs w:val="22"/>
              </w:rPr>
            </w:pPr>
            <w:r>
              <w:rPr>
                <w:sz w:val="22"/>
                <w:szCs w:val="22"/>
              </w:rPr>
              <w:t>Quiz, Class discussion, question answer session</w:t>
            </w:r>
          </w:p>
        </w:tc>
      </w:tr>
      <w:tr w:rsidR="005D28E4" w:rsidRPr="00BD7137" w14:paraId="3C51937C" w14:textId="77777777" w:rsidTr="000755BA">
        <w:trPr>
          <w:trHeight w:val="54"/>
        </w:trPr>
        <w:tc>
          <w:tcPr>
            <w:tcW w:w="621" w:type="pct"/>
          </w:tcPr>
          <w:p w14:paraId="4E1F1D29" w14:textId="2376445D" w:rsidR="005D28E4" w:rsidRPr="002723E0" w:rsidRDefault="005D28E4" w:rsidP="005D28E4">
            <w:pPr>
              <w:spacing w:before="120"/>
              <w:jc w:val="center"/>
              <w:rPr>
                <w:sz w:val="22"/>
                <w:szCs w:val="22"/>
              </w:rPr>
            </w:pPr>
            <w:r w:rsidRPr="002723E0">
              <w:rPr>
                <w:sz w:val="22"/>
                <w:szCs w:val="22"/>
              </w:rPr>
              <w:t xml:space="preserve">Week </w:t>
            </w:r>
            <w:r w:rsidR="00B12CFB">
              <w:rPr>
                <w:sz w:val="22"/>
                <w:szCs w:val="22"/>
              </w:rPr>
              <w:t>10</w:t>
            </w:r>
          </w:p>
        </w:tc>
        <w:tc>
          <w:tcPr>
            <w:tcW w:w="563" w:type="pct"/>
          </w:tcPr>
          <w:p w14:paraId="1AAE929A" w14:textId="77777777" w:rsidR="005D28E4" w:rsidRPr="002723E0" w:rsidRDefault="005D28E4" w:rsidP="005D28E4">
            <w:pPr>
              <w:pStyle w:val="BodyTextIndent3"/>
              <w:spacing w:before="120" w:after="0"/>
              <w:ind w:left="7"/>
              <w:rPr>
                <w:sz w:val="22"/>
                <w:szCs w:val="22"/>
              </w:rPr>
            </w:pPr>
          </w:p>
        </w:tc>
        <w:tc>
          <w:tcPr>
            <w:tcW w:w="1360" w:type="pct"/>
            <w:vAlign w:val="center"/>
          </w:tcPr>
          <w:p w14:paraId="363AD638" w14:textId="7522C7C6" w:rsidR="005D28E4" w:rsidRPr="002723E0" w:rsidRDefault="005D28E4" w:rsidP="005D28E4">
            <w:pPr>
              <w:spacing w:before="120"/>
              <w:jc w:val="center"/>
              <w:rPr>
                <w:b/>
                <w:sz w:val="22"/>
                <w:szCs w:val="22"/>
              </w:rPr>
            </w:pPr>
            <w:r w:rsidRPr="00707FB0">
              <w:t>Turing Machine</w:t>
            </w:r>
          </w:p>
        </w:tc>
        <w:tc>
          <w:tcPr>
            <w:tcW w:w="1493" w:type="pct"/>
          </w:tcPr>
          <w:p w14:paraId="0A38E5A2" w14:textId="6DAB36BA" w:rsidR="005D28E4" w:rsidRPr="002723E0" w:rsidRDefault="005D28E4" w:rsidP="005D28E4">
            <w:pPr>
              <w:spacing w:before="120"/>
              <w:rPr>
                <w:sz w:val="22"/>
                <w:szCs w:val="22"/>
              </w:rPr>
            </w:pPr>
            <w:r w:rsidRPr="00707FB0">
              <w:t>Discussion, Group study and perform of exercises</w:t>
            </w:r>
            <w:r>
              <w:t>, PPT slides, board work</w:t>
            </w:r>
          </w:p>
        </w:tc>
        <w:tc>
          <w:tcPr>
            <w:tcW w:w="963" w:type="pct"/>
          </w:tcPr>
          <w:p w14:paraId="43CE2FAC" w14:textId="7CE1194A" w:rsidR="005D28E4" w:rsidRPr="002723E0" w:rsidRDefault="005D28E4" w:rsidP="005D28E4">
            <w:pPr>
              <w:spacing w:before="120"/>
              <w:rPr>
                <w:sz w:val="22"/>
                <w:szCs w:val="22"/>
              </w:rPr>
            </w:pPr>
            <w:r>
              <w:rPr>
                <w:sz w:val="22"/>
                <w:szCs w:val="22"/>
              </w:rPr>
              <w:t>Pop Quiz, Class discussion, question answer session</w:t>
            </w:r>
          </w:p>
        </w:tc>
      </w:tr>
      <w:tr w:rsidR="005D28E4" w:rsidRPr="00BD7137" w14:paraId="2965E9B3" w14:textId="77777777" w:rsidTr="000755BA">
        <w:trPr>
          <w:trHeight w:val="54"/>
        </w:trPr>
        <w:tc>
          <w:tcPr>
            <w:tcW w:w="621" w:type="pct"/>
          </w:tcPr>
          <w:p w14:paraId="5963FEE4" w14:textId="5101BD97" w:rsidR="005D28E4" w:rsidRPr="002723E0" w:rsidRDefault="005D28E4" w:rsidP="005D28E4">
            <w:pPr>
              <w:spacing w:before="120"/>
              <w:jc w:val="center"/>
              <w:rPr>
                <w:sz w:val="22"/>
                <w:szCs w:val="22"/>
              </w:rPr>
            </w:pPr>
            <w:r w:rsidRPr="002723E0">
              <w:rPr>
                <w:sz w:val="22"/>
                <w:szCs w:val="22"/>
              </w:rPr>
              <w:t>Week 1</w:t>
            </w:r>
            <w:r w:rsidR="00B12CFB">
              <w:rPr>
                <w:sz w:val="22"/>
                <w:szCs w:val="22"/>
              </w:rPr>
              <w:t>1</w:t>
            </w:r>
          </w:p>
        </w:tc>
        <w:tc>
          <w:tcPr>
            <w:tcW w:w="563" w:type="pct"/>
          </w:tcPr>
          <w:p w14:paraId="6C3660B2" w14:textId="2494E7B8" w:rsidR="005D28E4" w:rsidRPr="002723E0" w:rsidRDefault="005D28E4" w:rsidP="005D28E4">
            <w:pPr>
              <w:pStyle w:val="BodyTextIndent3"/>
              <w:spacing w:before="120" w:after="0"/>
              <w:ind w:left="7"/>
              <w:rPr>
                <w:sz w:val="22"/>
                <w:szCs w:val="22"/>
              </w:rPr>
            </w:pPr>
            <w:r>
              <w:rPr>
                <w:sz w:val="22"/>
                <w:szCs w:val="22"/>
              </w:rPr>
              <w:t>CO3</w:t>
            </w:r>
          </w:p>
        </w:tc>
        <w:tc>
          <w:tcPr>
            <w:tcW w:w="1360" w:type="pct"/>
            <w:vAlign w:val="center"/>
          </w:tcPr>
          <w:p w14:paraId="7D286DC5" w14:textId="168580EE" w:rsidR="005D28E4" w:rsidRPr="002723E0" w:rsidRDefault="005D28E4" w:rsidP="005D28E4">
            <w:pPr>
              <w:spacing w:before="120"/>
              <w:jc w:val="center"/>
              <w:rPr>
                <w:b/>
                <w:sz w:val="22"/>
                <w:szCs w:val="22"/>
              </w:rPr>
            </w:pPr>
            <w:r w:rsidRPr="00707FB0">
              <w:t>Turing Machine</w:t>
            </w:r>
          </w:p>
        </w:tc>
        <w:tc>
          <w:tcPr>
            <w:tcW w:w="1493" w:type="pct"/>
          </w:tcPr>
          <w:p w14:paraId="130807FE" w14:textId="5C5F6CB0" w:rsidR="005D28E4" w:rsidRPr="002723E0" w:rsidRDefault="005D28E4" w:rsidP="005D28E4">
            <w:pPr>
              <w:spacing w:before="120"/>
              <w:rPr>
                <w:sz w:val="22"/>
                <w:szCs w:val="22"/>
              </w:rPr>
            </w:pPr>
            <w:r w:rsidRPr="00707FB0">
              <w:t>Discussion, Group study and perform of exercises</w:t>
            </w:r>
            <w:r>
              <w:t>, PPT slides, board work</w:t>
            </w:r>
          </w:p>
        </w:tc>
        <w:tc>
          <w:tcPr>
            <w:tcW w:w="963" w:type="pct"/>
          </w:tcPr>
          <w:p w14:paraId="362764A1" w14:textId="62943380" w:rsidR="005D28E4" w:rsidRPr="002723E0" w:rsidRDefault="005D28E4" w:rsidP="005D28E4">
            <w:pPr>
              <w:spacing w:before="120"/>
              <w:rPr>
                <w:sz w:val="22"/>
                <w:szCs w:val="22"/>
              </w:rPr>
            </w:pPr>
            <w:r>
              <w:rPr>
                <w:sz w:val="22"/>
                <w:szCs w:val="22"/>
              </w:rPr>
              <w:t>Pop Quiz, Class discussion, question answer session</w:t>
            </w:r>
          </w:p>
        </w:tc>
      </w:tr>
      <w:tr w:rsidR="005D28E4" w:rsidRPr="00BD7137" w14:paraId="580F1C7E" w14:textId="77777777" w:rsidTr="000755BA">
        <w:trPr>
          <w:trHeight w:val="54"/>
        </w:trPr>
        <w:tc>
          <w:tcPr>
            <w:tcW w:w="621" w:type="pct"/>
          </w:tcPr>
          <w:p w14:paraId="6311ABC8" w14:textId="22BC61F0" w:rsidR="005D28E4" w:rsidRPr="002723E0" w:rsidRDefault="005D28E4" w:rsidP="005D28E4">
            <w:pPr>
              <w:spacing w:before="120"/>
              <w:jc w:val="center"/>
              <w:rPr>
                <w:sz w:val="22"/>
                <w:szCs w:val="22"/>
              </w:rPr>
            </w:pPr>
            <w:r w:rsidRPr="002723E0">
              <w:rPr>
                <w:sz w:val="22"/>
                <w:szCs w:val="22"/>
              </w:rPr>
              <w:t>Week 1</w:t>
            </w:r>
            <w:r w:rsidR="00B12CFB">
              <w:rPr>
                <w:sz w:val="22"/>
                <w:szCs w:val="22"/>
              </w:rPr>
              <w:t>2</w:t>
            </w:r>
          </w:p>
        </w:tc>
        <w:tc>
          <w:tcPr>
            <w:tcW w:w="563" w:type="pct"/>
          </w:tcPr>
          <w:p w14:paraId="37F800C8" w14:textId="77777777" w:rsidR="005D28E4" w:rsidRPr="002723E0" w:rsidRDefault="005D28E4" w:rsidP="005D28E4">
            <w:pPr>
              <w:pStyle w:val="BodyTextIndent3"/>
              <w:spacing w:before="120" w:after="0"/>
              <w:ind w:left="7"/>
              <w:rPr>
                <w:sz w:val="22"/>
                <w:szCs w:val="22"/>
              </w:rPr>
            </w:pPr>
          </w:p>
        </w:tc>
        <w:tc>
          <w:tcPr>
            <w:tcW w:w="1360" w:type="pct"/>
            <w:vAlign w:val="center"/>
          </w:tcPr>
          <w:p w14:paraId="4042CC6D" w14:textId="23624A8C" w:rsidR="005D28E4" w:rsidRPr="002723E0" w:rsidRDefault="005D28E4" w:rsidP="005D28E4">
            <w:pPr>
              <w:spacing w:before="120"/>
              <w:jc w:val="center"/>
              <w:rPr>
                <w:b/>
                <w:sz w:val="22"/>
                <w:szCs w:val="22"/>
              </w:rPr>
            </w:pPr>
            <w:r w:rsidRPr="00707FB0">
              <w:t>Turing Machine</w:t>
            </w:r>
          </w:p>
        </w:tc>
        <w:tc>
          <w:tcPr>
            <w:tcW w:w="1493" w:type="pct"/>
          </w:tcPr>
          <w:p w14:paraId="5DA94E48" w14:textId="53D98429" w:rsidR="005D28E4" w:rsidRPr="002723E0" w:rsidRDefault="005D28E4" w:rsidP="005D28E4">
            <w:pPr>
              <w:spacing w:before="120"/>
              <w:rPr>
                <w:sz w:val="22"/>
                <w:szCs w:val="22"/>
              </w:rPr>
            </w:pPr>
            <w:r w:rsidRPr="00707FB0">
              <w:t>Discussion, Group study and perform of exercises</w:t>
            </w:r>
            <w:r>
              <w:t>, PPT slides, board work</w:t>
            </w:r>
          </w:p>
        </w:tc>
        <w:tc>
          <w:tcPr>
            <w:tcW w:w="963" w:type="pct"/>
          </w:tcPr>
          <w:p w14:paraId="748A6F56" w14:textId="77777777" w:rsidR="005D28E4" w:rsidRDefault="005D28E4" w:rsidP="005D28E4">
            <w:pPr>
              <w:spacing w:before="120"/>
              <w:rPr>
                <w:sz w:val="22"/>
                <w:szCs w:val="22"/>
              </w:rPr>
            </w:pPr>
            <w:r>
              <w:rPr>
                <w:sz w:val="22"/>
                <w:szCs w:val="22"/>
              </w:rPr>
              <w:t>Quiz, Class discussion, question answer session</w:t>
            </w:r>
          </w:p>
          <w:p w14:paraId="432D1472" w14:textId="5FAFC0F5" w:rsidR="00D7758C" w:rsidRPr="002723E0" w:rsidRDefault="00D7758C" w:rsidP="005D28E4">
            <w:pPr>
              <w:spacing w:before="120"/>
              <w:rPr>
                <w:sz w:val="22"/>
                <w:szCs w:val="22"/>
              </w:rPr>
            </w:pPr>
          </w:p>
        </w:tc>
      </w:tr>
      <w:tr w:rsidR="00D7758C" w:rsidRPr="00BD7137" w14:paraId="78A2B9BF" w14:textId="77777777" w:rsidTr="000755BA">
        <w:trPr>
          <w:trHeight w:val="54"/>
        </w:trPr>
        <w:tc>
          <w:tcPr>
            <w:tcW w:w="621" w:type="pct"/>
          </w:tcPr>
          <w:p w14:paraId="54AB9A11" w14:textId="729CFC7D" w:rsidR="00D7758C" w:rsidRPr="002723E0" w:rsidRDefault="00D7758C" w:rsidP="00D7758C">
            <w:pPr>
              <w:spacing w:before="120"/>
              <w:jc w:val="center"/>
              <w:rPr>
                <w:sz w:val="22"/>
                <w:szCs w:val="22"/>
              </w:rPr>
            </w:pPr>
            <w:r w:rsidRPr="002723E0">
              <w:rPr>
                <w:sz w:val="22"/>
                <w:szCs w:val="22"/>
              </w:rPr>
              <w:lastRenderedPageBreak/>
              <w:t>Week 1</w:t>
            </w:r>
            <w:r>
              <w:rPr>
                <w:sz w:val="22"/>
                <w:szCs w:val="22"/>
              </w:rPr>
              <w:t>3</w:t>
            </w:r>
          </w:p>
        </w:tc>
        <w:tc>
          <w:tcPr>
            <w:tcW w:w="563" w:type="pct"/>
          </w:tcPr>
          <w:p w14:paraId="56425790" w14:textId="77777777" w:rsidR="00D7758C" w:rsidRPr="002723E0" w:rsidRDefault="00D7758C" w:rsidP="00D7758C">
            <w:pPr>
              <w:pStyle w:val="BodyTextIndent3"/>
              <w:spacing w:before="120" w:after="0"/>
              <w:ind w:left="7"/>
              <w:rPr>
                <w:sz w:val="22"/>
                <w:szCs w:val="22"/>
              </w:rPr>
            </w:pPr>
          </w:p>
        </w:tc>
        <w:tc>
          <w:tcPr>
            <w:tcW w:w="1360" w:type="pct"/>
            <w:vAlign w:val="center"/>
          </w:tcPr>
          <w:p w14:paraId="4A2623E7" w14:textId="710021A6" w:rsidR="00D7758C" w:rsidRPr="002723E0" w:rsidRDefault="00D7758C" w:rsidP="00D7758C">
            <w:pPr>
              <w:spacing w:before="120"/>
              <w:jc w:val="center"/>
              <w:rPr>
                <w:b/>
                <w:sz w:val="22"/>
                <w:szCs w:val="22"/>
              </w:rPr>
            </w:pPr>
            <w:r w:rsidRPr="00707FB0">
              <w:t>Turing Machine</w:t>
            </w:r>
          </w:p>
        </w:tc>
        <w:tc>
          <w:tcPr>
            <w:tcW w:w="1493" w:type="pct"/>
          </w:tcPr>
          <w:p w14:paraId="343C20AC" w14:textId="2D17E201" w:rsidR="00D7758C" w:rsidRPr="002723E0" w:rsidRDefault="00D7758C" w:rsidP="00D7758C">
            <w:pPr>
              <w:spacing w:before="120"/>
              <w:rPr>
                <w:sz w:val="22"/>
                <w:szCs w:val="22"/>
              </w:rPr>
            </w:pPr>
            <w:r w:rsidRPr="00707FB0">
              <w:t>Discussion, Group study and perform of exercises</w:t>
            </w:r>
            <w:r>
              <w:t>, PPT slides, board work</w:t>
            </w:r>
          </w:p>
        </w:tc>
        <w:tc>
          <w:tcPr>
            <w:tcW w:w="963" w:type="pct"/>
          </w:tcPr>
          <w:p w14:paraId="01BE3277" w14:textId="08460E38" w:rsidR="00D7758C" w:rsidRPr="002723E0" w:rsidRDefault="00D7758C" w:rsidP="00D7758C">
            <w:pPr>
              <w:spacing w:before="120"/>
              <w:rPr>
                <w:sz w:val="22"/>
                <w:szCs w:val="22"/>
              </w:rPr>
            </w:pPr>
            <w:r>
              <w:rPr>
                <w:sz w:val="22"/>
                <w:szCs w:val="22"/>
              </w:rPr>
              <w:t>Quiz, Class discussion, question answer session</w:t>
            </w:r>
          </w:p>
        </w:tc>
      </w:tr>
      <w:tr w:rsidR="00D7758C" w:rsidRPr="00BD7137" w14:paraId="55F605D8" w14:textId="77777777" w:rsidTr="000755BA">
        <w:trPr>
          <w:trHeight w:val="54"/>
        </w:trPr>
        <w:tc>
          <w:tcPr>
            <w:tcW w:w="621" w:type="pct"/>
          </w:tcPr>
          <w:p w14:paraId="62329765" w14:textId="11F1ECD6" w:rsidR="00D7758C" w:rsidRPr="002723E0" w:rsidRDefault="00D7758C" w:rsidP="00D7758C">
            <w:pPr>
              <w:spacing w:before="120"/>
              <w:jc w:val="center"/>
              <w:rPr>
                <w:sz w:val="22"/>
                <w:szCs w:val="22"/>
              </w:rPr>
            </w:pPr>
            <w:r w:rsidRPr="002723E0">
              <w:rPr>
                <w:sz w:val="22"/>
                <w:szCs w:val="22"/>
              </w:rPr>
              <w:t>Week 1</w:t>
            </w:r>
            <w:r>
              <w:rPr>
                <w:sz w:val="22"/>
                <w:szCs w:val="22"/>
              </w:rPr>
              <w:t>4</w:t>
            </w:r>
          </w:p>
        </w:tc>
        <w:tc>
          <w:tcPr>
            <w:tcW w:w="563" w:type="pct"/>
          </w:tcPr>
          <w:p w14:paraId="49E6E791" w14:textId="77777777" w:rsidR="00D7758C" w:rsidRPr="002723E0" w:rsidRDefault="00D7758C" w:rsidP="00D7758C">
            <w:pPr>
              <w:pStyle w:val="BodyTextIndent3"/>
              <w:spacing w:before="120" w:after="0"/>
              <w:ind w:left="7"/>
              <w:rPr>
                <w:sz w:val="22"/>
                <w:szCs w:val="22"/>
              </w:rPr>
            </w:pPr>
          </w:p>
        </w:tc>
        <w:tc>
          <w:tcPr>
            <w:tcW w:w="1360" w:type="pct"/>
            <w:vAlign w:val="center"/>
          </w:tcPr>
          <w:p w14:paraId="3A4E7267" w14:textId="730553D8" w:rsidR="00D7758C" w:rsidRPr="008626EB" w:rsidRDefault="00D7758C" w:rsidP="00D7758C">
            <w:pPr>
              <w:spacing w:before="120"/>
              <w:jc w:val="center"/>
              <w:rPr>
                <w:bCs/>
                <w:sz w:val="22"/>
                <w:szCs w:val="22"/>
              </w:rPr>
            </w:pPr>
            <w:r w:rsidRPr="00707FB0">
              <w:t>Decidability and Undecidability</w:t>
            </w:r>
          </w:p>
        </w:tc>
        <w:tc>
          <w:tcPr>
            <w:tcW w:w="1493" w:type="pct"/>
          </w:tcPr>
          <w:p w14:paraId="6E87B341" w14:textId="2E6E890B" w:rsidR="00D7758C" w:rsidRPr="002723E0" w:rsidRDefault="00D7758C" w:rsidP="00D7758C">
            <w:pPr>
              <w:spacing w:before="120"/>
              <w:rPr>
                <w:sz w:val="22"/>
                <w:szCs w:val="22"/>
              </w:rPr>
            </w:pPr>
            <w:r w:rsidRPr="00707FB0">
              <w:t>Discussion, Group study and perform of exercises</w:t>
            </w:r>
            <w:r>
              <w:t>, PPT slides, board work</w:t>
            </w:r>
          </w:p>
        </w:tc>
        <w:tc>
          <w:tcPr>
            <w:tcW w:w="963" w:type="pct"/>
          </w:tcPr>
          <w:p w14:paraId="66F4BCA5" w14:textId="618C4356" w:rsidR="00D7758C" w:rsidRPr="002723E0" w:rsidRDefault="00D7758C" w:rsidP="00D7758C">
            <w:pPr>
              <w:spacing w:before="120"/>
              <w:rPr>
                <w:sz w:val="22"/>
                <w:szCs w:val="22"/>
              </w:rPr>
            </w:pPr>
            <w:r>
              <w:rPr>
                <w:sz w:val="22"/>
                <w:szCs w:val="22"/>
              </w:rPr>
              <w:t>Quiz, Class discussion, question answer session</w:t>
            </w:r>
          </w:p>
        </w:tc>
      </w:tr>
      <w:tr w:rsidR="00D7758C" w:rsidRPr="00BD7137" w14:paraId="3C9B8E1F" w14:textId="77777777" w:rsidTr="000755BA">
        <w:trPr>
          <w:trHeight w:val="54"/>
        </w:trPr>
        <w:tc>
          <w:tcPr>
            <w:tcW w:w="621" w:type="pct"/>
          </w:tcPr>
          <w:p w14:paraId="6C15F7D2" w14:textId="43918EBA" w:rsidR="00D7758C" w:rsidRPr="002723E0" w:rsidRDefault="00D7758C" w:rsidP="00D7758C">
            <w:pPr>
              <w:spacing w:before="120"/>
              <w:jc w:val="center"/>
              <w:rPr>
                <w:sz w:val="22"/>
                <w:szCs w:val="22"/>
              </w:rPr>
            </w:pPr>
            <w:r w:rsidRPr="002723E0">
              <w:rPr>
                <w:sz w:val="22"/>
                <w:szCs w:val="22"/>
              </w:rPr>
              <w:t>Week 1</w:t>
            </w:r>
            <w:r>
              <w:rPr>
                <w:sz w:val="22"/>
                <w:szCs w:val="22"/>
              </w:rPr>
              <w:t>5</w:t>
            </w:r>
          </w:p>
        </w:tc>
        <w:tc>
          <w:tcPr>
            <w:tcW w:w="563" w:type="pct"/>
          </w:tcPr>
          <w:p w14:paraId="21D11D3D" w14:textId="77777777" w:rsidR="00D7758C" w:rsidRPr="002723E0" w:rsidRDefault="00D7758C" w:rsidP="00D7758C">
            <w:pPr>
              <w:pStyle w:val="BodyTextIndent3"/>
              <w:spacing w:before="120" w:after="0"/>
              <w:ind w:left="7"/>
              <w:rPr>
                <w:sz w:val="22"/>
                <w:szCs w:val="22"/>
              </w:rPr>
            </w:pPr>
          </w:p>
        </w:tc>
        <w:tc>
          <w:tcPr>
            <w:tcW w:w="1360" w:type="pct"/>
            <w:vAlign w:val="center"/>
          </w:tcPr>
          <w:p w14:paraId="6E5B8101" w14:textId="7EDB1239" w:rsidR="00D7758C" w:rsidRPr="008626EB" w:rsidRDefault="00D7758C" w:rsidP="00D7758C">
            <w:pPr>
              <w:spacing w:before="120"/>
              <w:jc w:val="center"/>
              <w:rPr>
                <w:bCs/>
                <w:sz w:val="22"/>
                <w:szCs w:val="22"/>
              </w:rPr>
            </w:pPr>
            <w:r w:rsidRPr="00707FB0">
              <w:t>Decidability and Undecidability</w:t>
            </w:r>
          </w:p>
        </w:tc>
        <w:tc>
          <w:tcPr>
            <w:tcW w:w="1493" w:type="pct"/>
          </w:tcPr>
          <w:p w14:paraId="4770E705" w14:textId="35571609" w:rsidR="00D7758C" w:rsidRPr="00707FB0" w:rsidRDefault="00D7758C" w:rsidP="00D7758C">
            <w:pPr>
              <w:spacing w:before="120"/>
            </w:pPr>
            <w:r w:rsidRPr="00707FB0">
              <w:t>Discussion, Group study and perform of exercises</w:t>
            </w:r>
            <w:r>
              <w:t>, PPT slides, board work</w:t>
            </w:r>
          </w:p>
        </w:tc>
        <w:tc>
          <w:tcPr>
            <w:tcW w:w="963" w:type="pct"/>
          </w:tcPr>
          <w:p w14:paraId="515B74C5" w14:textId="68F51E86" w:rsidR="00D7758C" w:rsidRPr="002723E0" w:rsidRDefault="00D7758C" w:rsidP="00D7758C">
            <w:pPr>
              <w:spacing w:before="120"/>
              <w:rPr>
                <w:sz w:val="22"/>
                <w:szCs w:val="22"/>
              </w:rPr>
            </w:pPr>
            <w:r>
              <w:rPr>
                <w:sz w:val="22"/>
                <w:szCs w:val="22"/>
              </w:rPr>
              <w:t>Quiz, Class discussion, question answer session</w:t>
            </w:r>
          </w:p>
        </w:tc>
      </w:tr>
      <w:tr w:rsidR="00D7758C" w:rsidRPr="00BD7137" w14:paraId="429335C0" w14:textId="77777777" w:rsidTr="000755BA">
        <w:trPr>
          <w:trHeight w:val="54"/>
        </w:trPr>
        <w:tc>
          <w:tcPr>
            <w:tcW w:w="621" w:type="pct"/>
          </w:tcPr>
          <w:p w14:paraId="5766B37D" w14:textId="3E63E326" w:rsidR="00D7758C" w:rsidRPr="002723E0" w:rsidRDefault="00D7758C" w:rsidP="00D7758C">
            <w:pPr>
              <w:spacing w:before="120"/>
              <w:jc w:val="center"/>
              <w:rPr>
                <w:sz w:val="22"/>
                <w:szCs w:val="22"/>
              </w:rPr>
            </w:pPr>
            <w:r w:rsidRPr="002723E0">
              <w:rPr>
                <w:sz w:val="22"/>
                <w:szCs w:val="22"/>
              </w:rPr>
              <w:t>Week 1</w:t>
            </w:r>
            <w:r>
              <w:rPr>
                <w:sz w:val="22"/>
                <w:szCs w:val="22"/>
              </w:rPr>
              <w:t>6</w:t>
            </w:r>
          </w:p>
        </w:tc>
        <w:tc>
          <w:tcPr>
            <w:tcW w:w="563" w:type="pct"/>
          </w:tcPr>
          <w:p w14:paraId="1A00A4F2" w14:textId="77777777" w:rsidR="00D7758C" w:rsidRPr="002723E0" w:rsidRDefault="00D7758C" w:rsidP="00D7758C">
            <w:pPr>
              <w:pStyle w:val="BodyTextIndent3"/>
              <w:spacing w:before="120" w:after="0"/>
              <w:ind w:left="7"/>
              <w:rPr>
                <w:sz w:val="22"/>
                <w:szCs w:val="22"/>
              </w:rPr>
            </w:pPr>
          </w:p>
        </w:tc>
        <w:tc>
          <w:tcPr>
            <w:tcW w:w="1360" w:type="pct"/>
            <w:vAlign w:val="center"/>
          </w:tcPr>
          <w:p w14:paraId="25C485EC" w14:textId="617756F0" w:rsidR="00D7758C" w:rsidRPr="008626EB" w:rsidRDefault="00D7758C" w:rsidP="00D7758C">
            <w:pPr>
              <w:spacing w:before="120"/>
              <w:jc w:val="center"/>
              <w:rPr>
                <w:bCs/>
                <w:sz w:val="22"/>
                <w:szCs w:val="22"/>
              </w:rPr>
            </w:pPr>
            <w:r w:rsidRPr="008626EB">
              <w:rPr>
                <w:bCs/>
                <w:sz w:val="22"/>
                <w:szCs w:val="22"/>
              </w:rPr>
              <w:t>Viva, Review</w:t>
            </w:r>
          </w:p>
        </w:tc>
        <w:tc>
          <w:tcPr>
            <w:tcW w:w="1493" w:type="pct"/>
          </w:tcPr>
          <w:p w14:paraId="7F527670" w14:textId="3A4F188B" w:rsidR="00D7758C" w:rsidRPr="00707FB0" w:rsidRDefault="00D7758C" w:rsidP="00D7758C">
            <w:pPr>
              <w:spacing w:before="120"/>
            </w:pPr>
            <w:r w:rsidRPr="00707FB0">
              <w:t>Discussion, Group study and perform of exercises</w:t>
            </w:r>
            <w:r>
              <w:t>, PPT slides, board work</w:t>
            </w:r>
          </w:p>
        </w:tc>
        <w:tc>
          <w:tcPr>
            <w:tcW w:w="963" w:type="pct"/>
          </w:tcPr>
          <w:p w14:paraId="1996A060" w14:textId="77777777" w:rsidR="00D7758C" w:rsidRPr="002723E0" w:rsidRDefault="00D7758C" w:rsidP="00D7758C">
            <w:pPr>
              <w:spacing w:before="120"/>
              <w:rPr>
                <w:sz w:val="22"/>
                <w:szCs w:val="22"/>
              </w:rPr>
            </w:pPr>
          </w:p>
        </w:tc>
      </w:tr>
      <w:tr w:rsidR="00D7758C" w:rsidRPr="00BD7137" w14:paraId="25660003" w14:textId="77777777" w:rsidTr="003401FE">
        <w:trPr>
          <w:trHeight w:val="325"/>
        </w:trPr>
        <w:tc>
          <w:tcPr>
            <w:tcW w:w="5000" w:type="pct"/>
            <w:gridSpan w:val="5"/>
            <w:shd w:val="clear" w:color="auto" w:fill="D9D9D9" w:themeFill="background1" w:themeFillShade="D9"/>
          </w:tcPr>
          <w:p w14:paraId="33E9A4DA" w14:textId="47495F7A" w:rsidR="00D7758C" w:rsidRPr="002723E0" w:rsidRDefault="00D7758C" w:rsidP="00D7758C">
            <w:pPr>
              <w:jc w:val="center"/>
              <w:rPr>
                <w:sz w:val="22"/>
                <w:szCs w:val="22"/>
              </w:rPr>
            </w:pPr>
            <w:r w:rsidRPr="002723E0">
              <w:rPr>
                <w:sz w:val="22"/>
                <w:szCs w:val="22"/>
              </w:rPr>
              <w:t>Final term (Week 1</w:t>
            </w:r>
            <w:r>
              <w:rPr>
                <w:sz w:val="22"/>
                <w:szCs w:val="22"/>
              </w:rPr>
              <w:t>7</w:t>
            </w:r>
            <w:r w:rsidRPr="002723E0">
              <w:rPr>
                <w:sz w:val="22"/>
                <w:szCs w:val="22"/>
              </w:rPr>
              <w:t>)</w:t>
            </w:r>
          </w:p>
        </w:tc>
      </w:tr>
    </w:tbl>
    <w:bookmarkEnd w:id="1"/>
    <w:p w14:paraId="33C205D5" w14:textId="3566885B" w:rsidR="003401FE" w:rsidRPr="00D9191A" w:rsidRDefault="00C62D54" w:rsidP="00C62D54">
      <w:pPr>
        <w:rPr>
          <w:i/>
          <w:iCs/>
        </w:rPr>
      </w:pPr>
      <w:r w:rsidRPr="00D9191A">
        <w:rPr>
          <w:i/>
          <w:iCs/>
        </w:rPr>
        <w:t>*</w:t>
      </w:r>
      <w:r w:rsidR="00D9191A">
        <w:rPr>
          <w:i/>
          <w:iCs/>
        </w:rPr>
        <w:t xml:space="preserve"> </w:t>
      </w:r>
      <w:r w:rsidRPr="002723E0">
        <w:rPr>
          <w:i/>
          <w:iCs/>
          <w:sz w:val="22"/>
          <w:szCs w:val="22"/>
        </w:rPr>
        <w:t xml:space="preserve">The faculty reserves the right to change, amend, </w:t>
      </w:r>
      <w:r w:rsidR="003F2107" w:rsidRPr="002723E0">
        <w:rPr>
          <w:i/>
          <w:iCs/>
          <w:sz w:val="22"/>
          <w:szCs w:val="22"/>
        </w:rPr>
        <w:t>add,</w:t>
      </w:r>
      <w:r w:rsidRPr="002723E0">
        <w:rPr>
          <w:i/>
          <w:iCs/>
          <w:sz w:val="22"/>
          <w:szCs w:val="22"/>
        </w:rPr>
        <w:t xml:space="preserve"> or delete any of the contents.</w:t>
      </w:r>
    </w:p>
    <w:p w14:paraId="698B37A6" w14:textId="77777777" w:rsidR="00FD542E" w:rsidRDefault="00FD542E" w:rsidP="00C62D54"/>
    <w:p w14:paraId="558591E8" w14:textId="6402E4DD" w:rsidR="00C93B8A" w:rsidRPr="00BD7137" w:rsidRDefault="00C93B8A" w:rsidP="00C62D54">
      <w:r w:rsidRPr="00BD7137">
        <w:rPr>
          <w:b/>
          <w:noProof/>
        </w:rPr>
        <w:drawing>
          <wp:anchor distT="0" distB="0" distL="114300" distR="115570" simplePos="0" relativeHeight="251657216" behindDoc="1" locked="0" layoutInCell="1" allowOverlap="1" wp14:anchorId="59D343C8" wp14:editId="0C13B27D">
            <wp:simplePos x="0" y="0"/>
            <wp:positionH relativeFrom="column">
              <wp:posOffset>-109220</wp:posOffset>
            </wp:positionH>
            <wp:positionV relativeFrom="paragraph">
              <wp:posOffset>147955</wp:posOffset>
            </wp:positionV>
            <wp:extent cx="6544945" cy="285750"/>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duotone>
                        <a:prstClr val="black"/>
                        <a:schemeClr val="accent5">
                          <a:tint val="45000"/>
                          <a:satMod val="400000"/>
                        </a:schemeClr>
                      </a:duotone>
                      <a:lum bright="16000" contrast="33000"/>
                    </a:blip>
                    <a:srcRect/>
                    <a:stretch>
                      <a:fillRect/>
                    </a:stretch>
                  </pic:blipFill>
                  <pic:spPr bwMode="auto">
                    <a:xfrm rot="10800000">
                      <a:off x="0" y="0"/>
                      <a:ext cx="6544945"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B4CD59" w14:textId="3CADC34A" w:rsidR="00C62D54" w:rsidRPr="00213CAB" w:rsidRDefault="00C62D54" w:rsidP="00213CAB">
      <w:pPr>
        <w:pStyle w:val="Heading2"/>
        <w:rPr>
          <w:rFonts w:ascii="Times New Roman" w:hAnsi="Times New Roman" w:cs="Times New Roman"/>
          <w:b/>
          <w:bCs/>
          <w:color w:val="auto"/>
          <w:sz w:val="24"/>
          <w:szCs w:val="24"/>
        </w:rPr>
      </w:pPr>
      <w:r w:rsidRPr="00213CAB">
        <w:rPr>
          <w:rFonts w:ascii="Times New Roman" w:hAnsi="Times New Roman" w:cs="Times New Roman"/>
          <w:b/>
          <w:bCs/>
          <w:color w:val="auto"/>
          <w:sz w:val="24"/>
          <w:szCs w:val="24"/>
        </w:rPr>
        <w:t>X</w:t>
      </w:r>
      <w:r w:rsidR="00C93B8A" w:rsidRPr="00213CAB">
        <w:rPr>
          <w:rFonts w:ascii="Times New Roman" w:hAnsi="Times New Roman" w:cs="Times New Roman"/>
          <w:b/>
          <w:bCs/>
          <w:color w:val="auto"/>
          <w:sz w:val="24"/>
          <w:szCs w:val="24"/>
        </w:rPr>
        <w:t>I</w:t>
      </w:r>
      <w:r w:rsidR="00A915FC" w:rsidRPr="00213CAB">
        <w:rPr>
          <w:rFonts w:ascii="Times New Roman" w:hAnsi="Times New Roman" w:cs="Times New Roman"/>
          <w:b/>
          <w:bCs/>
          <w:color w:val="auto"/>
          <w:sz w:val="24"/>
          <w:szCs w:val="24"/>
        </w:rPr>
        <w:t>V</w:t>
      </w:r>
      <w:r w:rsidRPr="00213CAB">
        <w:rPr>
          <w:rFonts w:ascii="Times New Roman" w:hAnsi="Times New Roman" w:cs="Times New Roman"/>
          <w:b/>
          <w:bCs/>
          <w:color w:val="auto"/>
          <w:sz w:val="24"/>
          <w:szCs w:val="24"/>
        </w:rPr>
        <w:t>- Course Requirements</w:t>
      </w:r>
    </w:p>
    <w:p w14:paraId="6A9261F4" w14:textId="77777777" w:rsidR="00213CAB" w:rsidRDefault="00213CAB" w:rsidP="00213CAB">
      <w:pPr>
        <w:ind w:left="360"/>
        <w:rPr>
          <w:sz w:val="22"/>
          <w:szCs w:val="22"/>
        </w:rPr>
      </w:pPr>
    </w:p>
    <w:p w14:paraId="6FCB3DC9" w14:textId="36B57691" w:rsidR="00A915FC" w:rsidRPr="00B26E13" w:rsidRDefault="00A915FC">
      <w:pPr>
        <w:numPr>
          <w:ilvl w:val="0"/>
          <w:numId w:val="3"/>
        </w:numPr>
        <w:rPr>
          <w:sz w:val="22"/>
          <w:szCs w:val="22"/>
        </w:rPr>
      </w:pPr>
      <w:r w:rsidRPr="00B26E13">
        <w:rPr>
          <w:sz w:val="22"/>
          <w:szCs w:val="22"/>
        </w:rPr>
        <w:t>Students are expected to attend at least 80% class</w:t>
      </w:r>
      <w:r>
        <w:rPr>
          <w:sz w:val="22"/>
          <w:szCs w:val="22"/>
        </w:rPr>
        <w:t>.</w:t>
      </w:r>
    </w:p>
    <w:p w14:paraId="630E30D8" w14:textId="77777777" w:rsidR="00A915FC" w:rsidRPr="00B26E13" w:rsidRDefault="00A915FC">
      <w:pPr>
        <w:numPr>
          <w:ilvl w:val="0"/>
          <w:numId w:val="3"/>
        </w:numPr>
        <w:rPr>
          <w:sz w:val="22"/>
          <w:szCs w:val="22"/>
        </w:rPr>
      </w:pPr>
      <w:r w:rsidRPr="00B26E13">
        <w:rPr>
          <w:sz w:val="22"/>
          <w:szCs w:val="22"/>
        </w:rPr>
        <w:t>Students are expected to participate actively in the class</w:t>
      </w:r>
      <w:r>
        <w:rPr>
          <w:sz w:val="22"/>
          <w:szCs w:val="22"/>
        </w:rPr>
        <w:t>.</w:t>
      </w:r>
    </w:p>
    <w:p w14:paraId="3274ACCE" w14:textId="77777777" w:rsidR="00A915FC" w:rsidRPr="00B26E13" w:rsidRDefault="00A915FC">
      <w:pPr>
        <w:numPr>
          <w:ilvl w:val="0"/>
          <w:numId w:val="3"/>
        </w:numPr>
        <w:rPr>
          <w:sz w:val="22"/>
          <w:szCs w:val="22"/>
        </w:rPr>
      </w:pPr>
      <w:r w:rsidRPr="00B26E13">
        <w:rPr>
          <w:sz w:val="22"/>
          <w:szCs w:val="22"/>
        </w:rPr>
        <w:t>For both terms, there will be at least 2 quizzes based on the theoretical knowledge and conceptual understanding of the topic covered discussed in the classes</w:t>
      </w:r>
      <w:r>
        <w:rPr>
          <w:sz w:val="22"/>
          <w:szCs w:val="22"/>
        </w:rPr>
        <w:t>.</w:t>
      </w:r>
    </w:p>
    <w:p w14:paraId="4116289D" w14:textId="77777777" w:rsidR="00A915FC" w:rsidRDefault="00A915FC">
      <w:pPr>
        <w:numPr>
          <w:ilvl w:val="0"/>
          <w:numId w:val="3"/>
        </w:numPr>
        <w:rPr>
          <w:sz w:val="22"/>
          <w:szCs w:val="22"/>
        </w:rPr>
      </w:pPr>
      <w:r w:rsidRPr="00B26E13">
        <w:rPr>
          <w:sz w:val="22"/>
          <w:szCs w:val="22"/>
        </w:rPr>
        <w:t xml:space="preserve">Submit report based on the given course related problems. </w:t>
      </w:r>
    </w:p>
    <w:p w14:paraId="0A20D758" w14:textId="77777777" w:rsidR="00A915FC" w:rsidRDefault="00A915FC">
      <w:pPr>
        <w:numPr>
          <w:ilvl w:val="0"/>
          <w:numId w:val="3"/>
        </w:numPr>
        <w:rPr>
          <w:sz w:val="22"/>
          <w:szCs w:val="22"/>
        </w:rPr>
      </w:pPr>
      <w:r w:rsidRPr="00B26E13">
        <w:rPr>
          <w:sz w:val="22"/>
          <w:szCs w:val="22"/>
        </w:rPr>
        <w:t>Submission of assignment and projects should be in due time</w:t>
      </w:r>
      <w:r>
        <w:rPr>
          <w:sz w:val="22"/>
          <w:szCs w:val="22"/>
        </w:rPr>
        <w:t>.</w:t>
      </w:r>
    </w:p>
    <w:p w14:paraId="69394651" w14:textId="182669C7" w:rsidR="003229D0" w:rsidRDefault="003229D0" w:rsidP="003229D0">
      <w:pPr>
        <w:pStyle w:val="ListParagraph"/>
      </w:pPr>
    </w:p>
    <w:p w14:paraId="67B93E34" w14:textId="1904BC3E" w:rsidR="003229D0" w:rsidRDefault="003229D0" w:rsidP="003229D0">
      <w:pPr>
        <w:pStyle w:val="ListParagraph"/>
      </w:pPr>
    </w:p>
    <w:p w14:paraId="63FE486C" w14:textId="1372E8C6" w:rsidR="00D7758C" w:rsidRDefault="00D7758C" w:rsidP="003229D0">
      <w:pPr>
        <w:pStyle w:val="ListParagraph"/>
      </w:pPr>
    </w:p>
    <w:p w14:paraId="3A58C24E" w14:textId="7A230406" w:rsidR="00D7758C" w:rsidRDefault="00D7758C" w:rsidP="003229D0">
      <w:pPr>
        <w:pStyle w:val="ListParagraph"/>
      </w:pPr>
    </w:p>
    <w:p w14:paraId="2C5E4448" w14:textId="376E396D" w:rsidR="00D7758C" w:rsidRDefault="00D7758C" w:rsidP="003229D0">
      <w:pPr>
        <w:pStyle w:val="ListParagraph"/>
      </w:pPr>
    </w:p>
    <w:p w14:paraId="1A9DD813" w14:textId="347723B3" w:rsidR="00D7758C" w:rsidRDefault="00D7758C" w:rsidP="003229D0">
      <w:pPr>
        <w:pStyle w:val="ListParagraph"/>
      </w:pPr>
    </w:p>
    <w:p w14:paraId="59A158DA" w14:textId="77777777" w:rsidR="00D7758C" w:rsidRDefault="00D7758C" w:rsidP="003229D0">
      <w:pPr>
        <w:pStyle w:val="ListParagraph"/>
      </w:pPr>
    </w:p>
    <w:p w14:paraId="3CA341CD" w14:textId="5E2035E7" w:rsidR="00D7758C" w:rsidRDefault="00D7758C" w:rsidP="003229D0">
      <w:pPr>
        <w:pStyle w:val="ListParagraph"/>
      </w:pPr>
    </w:p>
    <w:p w14:paraId="14C0D65B" w14:textId="44EC2911" w:rsidR="00D7758C" w:rsidRDefault="00D7758C" w:rsidP="003229D0">
      <w:pPr>
        <w:pStyle w:val="ListParagraph"/>
      </w:pPr>
    </w:p>
    <w:p w14:paraId="32F03A02" w14:textId="77777777" w:rsidR="00D7758C" w:rsidRDefault="00D7758C" w:rsidP="003229D0">
      <w:pPr>
        <w:pStyle w:val="ListParagraph"/>
      </w:pPr>
    </w:p>
    <w:p w14:paraId="00E49169" w14:textId="77777777" w:rsidR="008779F2" w:rsidRDefault="008779F2" w:rsidP="003229D0">
      <w:pPr>
        <w:pStyle w:val="ListParagraph"/>
      </w:pPr>
    </w:p>
    <w:p w14:paraId="7B376B90" w14:textId="666D37A2" w:rsidR="003229D0" w:rsidRPr="00BD7137" w:rsidRDefault="00A915FC" w:rsidP="003229D0">
      <w:pPr>
        <w:pStyle w:val="ListParagraph"/>
        <w:tabs>
          <w:tab w:val="num" w:pos="720"/>
        </w:tabs>
      </w:pPr>
      <w:r w:rsidRPr="00BD7137">
        <w:rPr>
          <w:b/>
          <w:noProof/>
        </w:rPr>
        <w:drawing>
          <wp:anchor distT="0" distB="0" distL="114300" distR="115570" simplePos="0" relativeHeight="251663360" behindDoc="1" locked="0" layoutInCell="1" allowOverlap="1" wp14:anchorId="6DDFE2BF" wp14:editId="1279BFBD">
            <wp:simplePos x="0" y="0"/>
            <wp:positionH relativeFrom="column">
              <wp:posOffset>-155575</wp:posOffset>
            </wp:positionH>
            <wp:positionV relativeFrom="paragraph">
              <wp:posOffset>140335</wp:posOffset>
            </wp:positionV>
            <wp:extent cx="6544945" cy="28575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duotone>
                        <a:prstClr val="black"/>
                        <a:schemeClr val="accent5">
                          <a:tint val="45000"/>
                          <a:satMod val="400000"/>
                        </a:schemeClr>
                      </a:duotone>
                      <a:lum bright="16000" contrast="33000"/>
                    </a:blip>
                    <a:srcRect/>
                    <a:stretch>
                      <a:fillRect/>
                    </a:stretch>
                  </pic:blipFill>
                  <pic:spPr bwMode="auto">
                    <a:xfrm rot="10800000">
                      <a:off x="0" y="0"/>
                      <a:ext cx="6544945"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218B8D" w14:textId="31205052" w:rsidR="00C62D54" w:rsidRPr="00213CAB" w:rsidRDefault="00C62D54" w:rsidP="00213CAB">
      <w:pPr>
        <w:pStyle w:val="Heading2"/>
        <w:rPr>
          <w:rFonts w:ascii="Times New Roman" w:hAnsi="Times New Roman" w:cs="Times New Roman"/>
          <w:b/>
          <w:bCs/>
          <w:color w:val="auto"/>
          <w:sz w:val="24"/>
          <w:szCs w:val="24"/>
        </w:rPr>
      </w:pPr>
      <w:r w:rsidRPr="00213CAB">
        <w:rPr>
          <w:rFonts w:ascii="Times New Roman" w:hAnsi="Times New Roman" w:cs="Times New Roman"/>
          <w:b/>
          <w:bCs/>
          <w:color w:val="auto"/>
          <w:sz w:val="24"/>
          <w:szCs w:val="24"/>
        </w:rPr>
        <w:t>X</w:t>
      </w:r>
      <w:r w:rsidR="003401FE" w:rsidRPr="00213CAB">
        <w:rPr>
          <w:rFonts w:ascii="Times New Roman" w:hAnsi="Times New Roman" w:cs="Times New Roman"/>
          <w:b/>
          <w:bCs/>
          <w:color w:val="auto"/>
          <w:sz w:val="24"/>
          <w:szCs w:val="24"/>
        </w:rPr>
        <w:t>V</w:t>
      </w:r>
      <w:r w:rsidRPr="00213CAB">
        <w:rPr>
          <w:rFonts w:ascii="Times New Roman" w:hAnsi="Times New Roman" w:cs="Times New Roman"/>
          <w:b/>
          <w:bCs/>
          <w:color w:val="auto"/>
          <w:sz w:val="24"/>
          <w:szCs w:val="24"/>
        </w:rPr>
        <w:t xml:space="preserve"> – Evaluation &amp; Grading System</w:t>
      </w:r>
      <w:r w:rsidR="002C2DAB">
        <w:rPr>
          <w:rFonts w:ascii="Times New Roman" w:hAnsi="Times New Roman" w:cs="Times New Roman"/>
          <w:b/>
          <w:bCs/>
          <w:color w:val="auto"/>
          <w:sz w:val="24"/>
          <w:szCs w:val="24"/>
        </w:rPr>
        <w:t>*</w:t>
      </w:r>
    </w:p>
    <w:p w14:paraId="30DC46D5" w14:textId="77777777" w:rsidR="00FD542E" w:rsidRDefault="00FD542E" w:rsidP="00C62D54">
      <w:pPr>
        <w:spacing w:before="120" w:after="120"/>
        <w:jc w:val="both"/>
        <w:rPr>
          <w:sz w:val="22"/>
          <w:szCs w:val="22"/>
        </w:rPr>
      </w:pPr>
    </w:p>
    <w:p w14:paraId="22F3939D" w14:textId="6902F0C9" w:rsidR="00C62D54" w:rsidRPr="00973DCC" w:rsidRDefault="00C62D54" w:rsidP="00C62D54">
      <w:pPr>
        <w:spacing w:before="120" w:after="120"/>
        <w:jc w:val="both"/>
        <w:rPr>
          <w:sz w:val="22"/>
          <w:szCs w:val="22"/>
        </w:rPr>
      </w:pPr>
      <w:r w:rsidRPr="00973DCC">
        <w:rPr>
          <w:sz w:val="22"/>
          <w:szCs w:val="22"/>
        </w:rPr>
        <w:t>The following grading system will be strictly followed in this class</w:t>
      </w:r>
    </w:p>
    <w:tbl>
      <w:tblPr>
        <w:tblStyle w:val="TableGrid"/>
        <w:tblW w:w="0" w:type="auto"/>
        <w:tblLook w:val="04A0" w:firstRow="1" w:lastRow="0" w:firstColumn="1" w:lastColumn="0" w:noHBand="0" w:noVBand="1"/>
      </w:tblPr>
      <w:tblGrid>
        <w:gridCol w:w="3794"/>
        <w:gridCol w:w="1276"/>
        <w:gridCol w:w="3827"/>
        <w:gridCol w:w="1201"/>
      </w:tblGrid>
      <w:tr w:rsidR="00747A9E" w:rsidRPr="00973DCC" w14:paraId="0390C434" w14:textId="77777777" w:rsidTr="007103E9">
        <w:trPr>
          <w:trHeight w:val="284"/>
        </w:trPr>
        <w:tc>
          <w:tcPr>
            <w:tcW w:w="5070" w:type="dxa"/>
            <w:gridSpan w:val="2"/>
            <w:tcBorders>
              <w:bottom w:val="single" w:sz="4" w:space="0" w:color="auto"/>
            </w:tcBorders>
            <w:shd w:val="clear" w:color="auto" w:fill="002060"/>
          </w:tcPr>
          <w:p w14:paraId="65004F78" w14:textId="36D24CA5" w:rsidR="00747A9E" w:rsidRPr="00973DCC" w:rsidRDefault="00342C6B" w:rsidP="00342C6B">
            <w:pPr>
              <w:spacing w:before="120" w:after="120"/>
              <w:rPr>
                <w:sz w:val="22"/>
                <w:szCs w:val="22"/>
              </w:rPr>
            </w:pPr>
            <w:r w:rsidRPr="00973DCC">
              <w:rPr>
                <w:b/>
                <w:bCs/>
                <w:sz w:val="22"/>
                <w:szCs w:val="22"/>
              </w:rPr>
              <w:t>MID TERM</w:t>
            </w:r>
          </w:p>
        </w:tc>
        <w:tc>
          <w:tcPr>
            <w:tcW w:w="5028" w:type="dxa"/>
            <w:gridSpan w:val="2"/>
            <w:tcBorders>
              <w:bottom w:val="single" w:sz="4" w:space="0" w:color="auto"/>
            </w:tcBorders>
            <w:shd w:val="clear" w:color="auto" w:fill="002060"/>
          </w:tcPr>
          <w:p w14:paraId="57F59638" w14:textId="544F7150" w:rsidR="00747A9E" w:rsidRPr="00973DCC" w:rsidRDefault="00342C6B" w:rsidP="00342C6B">
            <w:pPr>
              <w:spacing w:before="120" w:after="120"/>
              <w:rPr>
                <w:sz w:val="22"/>
                <w:szCs w:val="22"/>
              </w:rPr>
            </w:pPr>
            <w:r w:rsidRPr="00973DCC">
              <w:rPr>
                <w:b/>
                <w:bCs/>
                <w:sz w:val="22"/>
                <w:szCs w:val="22"/>
              </w:rPr>
              <w:t>FINAL TERM</w:t>
            </w:r>
          </w:p>
        </w:tc>
      </w:tr>
      <w:tr w:rsidR="00EC58BD" w:rsidRPr="00973DCC" w14:paraId="44442F81" w14:textId="77777777" w:rsidTr="00B674D8">
        <w:trPr>
          <w:trHeight w:val="170"/>
        </w:trPr>
        <w:tc>
          <w:tcPr>
            <w:tcW w:w="3794" w:type="dxa"/>
            <w:tcBorders>
              <w:bottom w:val="nil"/>
              <w:right w:val="nil"/>
            </w:tcBorders>
          </w:tcPr>
          <w:p w14:paraId="5AC95008" w14:textId="05DB924C" w:rsidR="00EC58BD" w:rsidRPr="00973DCC" w:rsidRDefault="00EC58BD" w:rsidP="00EC58BD">
            <w:pPr>
              <w:spacing w:after="120"/>
              <w:jc w:val="both"/>
              <w:rPr>
                <w:sz w:val="22"/>
                <w:szCs w:val="22"/>
              </w:rPr>
            </w:pPr>
            <w:r w:rsidRPr="00973DCC">
              <w:rPr>
                <w:sz w:val="22"/>
                <w:szCs w:val="22"/>
              </w:rPr>
              <w:t>Attendance</w:t>
            </w:r>
          </w:p>
        </w:tc>
        <w:tc>
          <w:tcPr>
            <w:tcW w:w="1276" w:type="dxa"/>
            <w:tcBorders>
              <w:left w:val="nil"/>
              <w:bottom w:val="nil"/>
            </w:tcBorders>
          </w:tcPr>
          <w:p w14:paraId="1E7BA6C2" w14:textId="53881C70" w:rsidR="00EC58BD" w:rsidRPr="00973DCC" w:rsidRDefault="00EC58BD" w:rsidP="00EC58BD">
            <w:pPr>
              <w:spacing w:after="120"/>
              <w:jc w:val="both"/>
              <w:rPr>
                <w:sz w:val="22"/>
                <w:szCs w:val="22"/>
              </w:rPr>
            </w:pPr>
            <w:r w:rsidRPr="00973DCC">
              <w:rPr>
                <w:sz w:val="22"/>
                <w:szCs w:val="22"/>
              </w:rPr>
              <w:t>10%</w:t>
            </w:r>
          </w:p>
        </w:tc>
        <w:tc>
          <w:tcPr>
            <w:tcW w:w="3827" w:type="dxa"/>
            <w:tcBorders>
              <w:bottom w:val="nil"/>
              <w:right w:val="nil"/>
            </w:tcBorders>
          </w:tcPr>
          <w:p w14:paraId="1392F87D" w14:textId="2FA4280B" w:rsidR="00EC58BD" w:rsidRPr="00973DCC" w:rsidRDefault="00EC58BD" w:rsidP="00EC58BD">
            <w:pPr>
              <w:spacing w:after="120"/>
              <w:jc w:val="both"/>
              <w:rPr>
                <w:sz w:val="22"/>
                <w:szCs w:val="22"/>
              </w:rPr>
            </w:pPr>
            <w:r w:rsidRPr="00973DCC">
              <w:rPr>
                <w:sz w:val="22"/>
                <w:szCs w:val="22"/>
              </w:rPr>
              <w:t>Attendance</w:t>
            </w:r>
          </w:p>
        </w:tc>
        <w:tc>
          <w:tcPr>
            <w:tcW w:w="1201" w:type="dxa"/>
            <w:tcBorders>
              <w:left w:val="nil"/>
              <w:bottom w:val="nil"/>
            </w:tcBorders>
          </w:tcPr>
          <w:p w14:paraId="08B93573" w14:textId="47A101C4" w:rsidR="00EC58BD" w:rsidRPr="00973DCC" w:rsidRDefault="00EC58BD" w:rsidP="00EC58BD">
            <w:pPr>
              <w:spacing w:after="120"/>
              <w:jc w:val="both"/>
              <w:rPr>
                <w:sz w:val="22"/>
                <w:szCs w:val="22"/>
              </w:rPr>
            </w:pPr>
            <w:r w:rsidRPr="00973DCC">
              <w:rPr>
                <w:sz w:val="22"/>
                <w:szCs w:val="22"/>
              </w:rPr>
              <w:t>10%</w:t>
            </w:r>
          </w:p>
        </w:tc>
      </w:tr>
      <w:tr w:rsidR="00EC58BD" w:rsidRPr="00973DCC" w14:paraId="0B7970CA" w14:textId="77777777" w:rsidTr="00B674D8">
        <w:trPr>
          <w:trHeight w:val="170"/>
        </w:trPr>
        <w:tc>
          <w:tcPr>
            <w:tcW w:w="3794" w:type="dxa"/>
            <w:tcBorders>
              <w:top w:val="nil"/>
              <w:bottom w:val="nil"/>
              <w:right w:val="nil"/>
            </w:tcBorders>
          </w:tcPr>
          <w:p w14:paraId="31283C14" w14:textId="27B7E2AF" w:rsidR="00EC58BD" w:rsidRPr="00973DCC" w:rsidRDefault="00EC58BD" w:rsidP="00EC58BD">
            <w:pPr>
              <w:spacing w:after="120"/>
              <w:jc w:val="both"/>
              <w:rPr>
                <w:sz w:val="22"/>
                <w:szCs w:val="22"/>
              </w:rPr>
            </w:pPr>
            <w:r w:rsidRPr="00973DCC">
              <w:rPr>
                <w:sz w:val="22"/>
                <w:szCs w:val="22"/>
              </w:rPr>
              <w:t>Quiz</w:t>
            </w:r>
          </w:p>
        </w:tc>
        <w:tc>
          <w:tcPr>
            <w:tcW w:w="1276" w:type="dxa"/>
            <w:tcBorders>
              <w:top w:val="nil"/>
              <w:left w:val="nil"/>
              <w:bottom w:val="nil"/>
            </w:tcBorders>
          </w:tcPr>
          <w:p w14:paraId="35DE7B97" w14:textId="4A27706E" w:rsidR="00EC58BD" w:rsidRPr="00973DCC" w:rsidRDefault="00D3665A" w:rsidP="00EC58BD">
            <w:pPr>
              <w:spacing w:after="120"/>
              <w:jc w:val="both"/>
              <w:rPr>
                <w:sz w:val="22"/>
                <w:szCs w:val="22"/>
              </w:rPr>
            </w:pPr>
            <w:r>
              <w:rPr>
                <w:sz w:val="22"/>
                <w:szCs w:val="22"/>
              </w:rPr>
              <w:t>10</w:t>
            </w:r>
            <w:r w:rsidR="00EC58BD" w:rsidRPr="00973DCC">
              <w:rPr>
                <w:sz w:val="22"/>
                <w:szCs w:val="22"/>
              </w:rPr>
              <w:t>%</w:t>
            </w:r>
          </w:p>
        </w:tc>
        <w:tc>
          <w:tcPr>
            <w:tcW w:w="3827" w:type="dxa"/>
            <w:tcBorders>
              <w:top w:val="nil"/>
              <w:bottom w:val="nil"/>
              <w:right w:val="nil"/>
            </w:tcBorders>
          </w:tcPr>
          <w:p w14:paraId="73452451" w14:textId="06CD98E5" w:rsidR="00EC58BD" w:rsidRPr="00973DCC" w:rsidRDefault="00EC58BD" w:rsidP="00EC58BD">
            <w:pPr>
              <w:spacing w:after="120"/>
              <w:jc w:val="both"/>
              <w:rPr>
                <w:sz w:val="22"/>
                <w:szCs w:val="22"/>
              </w:rPr>
            </w:pPr>
            <w:r w:rsidRPr="00973DCC">
              <w:rPr>
                <w:sz w:val="22"/>
                <w:szCs w:val="22"/>
              </w:rPr>
              <w:t>Quiz</w:t>
            </w:r>
          </w:p>
        </w:tc>
        <w:tc>
          <w:tcPr>
            <w:tcW w:w="1201" w:type="dxa"/>
            <w:tcBorders>
              <w:top w:val="nil"/>
              <w:left w:val="nil"/>
              <w:bottom w:val="nil"/>
            </w:tcBorders>
          </w:tcPr>
          <w:p w14:paraId="333821E7" w14:textId="4D568666" w:rsidR="00EC58BD" w:rsidRPr="00973DCC" w:rsidRDefault="00D3665A" w:rsidP="00EC58BD">
            <w:pPr>
              <w:spacing w:after="120"/>
              <w:jc w:val="both"/>
              <w:rPr>
                <w:sz w:val="22"/>
                <w:szCs w:val="22"/>
              </w:rPr>
            </w:pPr>
            <w:r>
              <w:rPr>
                <w:sz w:val="22"/>
                <w:szCs w:val="22"/>
              </w:rPr>
              <w:t>40</w:t>
            </w:r>
            <w:r w:rsidR="00EC58BD" w:rsidRPr="00973DCC">
              <w:rPr>
                <w:sz w:val="22"/>
                <w:szCs w:val="22"/>
              </w:rPr>
              <w:t>%</w:t>
            </w:r>
          </w:p>
        </w:tc>
      </w:tr>
      <w:tr w:rsidR="00EC58BD" w:rsidRPr="00973DCC" w14:paraId="3F0B4701" w14:textId="77777777" w:rsidTr="00B674D8">
        <w:trPr>
          <w:trHeight w:val="170"/>
        </w:trPr>
        <w:tc>
          <w:tcPr>
            <w:tcW w:w="3794" w:type="dxa"/>
            <w:tcBorders>
              <w:top w:val="nil"/>
              <w:bottom w:val="nil"/>
              <w:right w:val="nil"/>
            </w:tcBorders>
          </w:tcPr>
          <w:p w14:paraId="03441AB6" w14:textId="34DE8A2C" w:rsidR="00EC58BD" w:rsidRPr="00973DCC" w:rsidRDefault="00EC58BD" w:rsidP="00EC58BD">
            <w:pPr>
              <w:spacing w:after="120"/>
              <w:jc w:val="both"/>
              <w:rPr>
                <w:sz w:val="22"/>
                <w:szCs w:val="22"/>
              </w:rPr>
            </w:pPr>
            <w:r w:rsidRPr="00973DCC">
              <w:rPr>
                <w:sz w:val="22"/>
                <w:szCs w:val="22"/>
              </w:rPr>
              <w:t>Midterm written exam</w:t>
            </w:r>
          </w:p>
        </w:tc>
        <w:tc>
          <w:tcPr>
            <w:tcW w:w="1276" w:type="dxa"/>
            <w:tcBorders>
              <w:top w:val="nil"/>
              <w:left w:val="nil"/>
              <w:bottom w:val="nil"/>
            </w:tcBorders>
          </w:tcPr>
          <w:p w14:paraId="266A1887" w14:textId="586799D1" w:rsidR="00EC58BD" w:rsidRPr="00973DCC" w:rsidRDefault="00EC58BD" w:rsidP="00EC58BD">
            <w:pPr>
              <w:spacing w:after="120"/>
              <w:jc w:val="both"/>
              <w:rPr>
                <w:sz w:val="22"/>
                <w:szCs w:val="22"/>
              </w:rPr>
            </w:pPr>
            <w:r w:rsidRPr="00973DCC">
              <w:rPr>
                <w:sz w:val="22"/>
                <w:szCs w:val="22"/>
              </w:rPr>
              <w:t>50%</w:t>
            </w:r>
          </w:p>
        </w:tc>
        <w:tc>
          <w:tcPr>
            <w:tcW w:w="3827" w:type="dxa"/>
            <w:tcBorders>
              <w:top w:val="nil"/>
              <w:bottom w:val="nil"/>
              <w:right w:val="nil"/>
            </w:tcBorders>
          </w:tcPr>
          <w:p w14:paraId="225318C4" w14:textId="0DB93D30" w:rsidR="00EC58BD" w:rsidRPr="00973DCC" w:rsidRDefault="00A07698" w:rsidP="00EC58BD">
            <w:pPr>
              <w:spacing w:after="120"/>
              <w:jc w:val="both"/>
              <w:rPr>
                <w:sz w:val="22"/>
                <w:szCs w:val="22"/>
              </w:rPr>
            </w:pPr>
            <w:r w:rsidRPr="00973DCC">
              <w:rPr>
                <w:sz w:val="22"/>
                <w:szCs w:val="22"/>
              </w:rPr>
              <w:t>Final term</w:t>
            </w:r>
            <w:r w:rsidR="00EC58BD" w:rsidRPr="00973DCC">
              <w:rPr>
                <w:sz w:val="22"/>
                <w:szCs w:val="22"/>
              </w:rPr>
              <w:t xml:space="preserve"> written exam</w:t>
            </w:r>
          </w:p>
        </w:tc>
        <w:tc>
          <w:tcPr>
            <w:tcW w:w="1201" w:type="dxa"/>
            <w:tcBorders>
              <w:top w:val="nil"/>
              <w:left w:val="nil"/>
              <w:bottom w:val="nil"/>
            </w:tcBorders>
          </w:tcPr>
          <w:p w14:paraId="4F3BAA90" w14:textId="298D9F60" w:rsidR="00EC58BD" w:rsidRPr="00973DCC" w:rsidRDefault="00EC58BD" w:rsidP="00EC58BD">
            <w:pPr>
              <w:spacing w:after="120"/>
              <w:jc w:val="both"/>
              <w:rPr>
                <w:sz w:val="22"/>
                <w:szCs w:val="22"/>
              </w:rPr>
            </w:pPr>
            <w:r w:rsidRPr="00973DCC">
              <w:rPr>
                <w:sz w:val="22"/>
                <w:szCs w:val="22"/>
              </w:rPr>
              <w:t>50%</w:t>
            </w:r>
          </w:p>
        </w:tc>
      </w:tr>
      <w:tr w:rsidR="00EC58BD" w:rsidRPr="00973DCC" w14:paraId="77A67315" w14:textId="77777777" w:rsidTr="00B674D8">
        <w:trPr>
          <w:trHeight w:val="170"/>
        </w:trPr>
        <w:tc>
          <w:tcPr>
            <w:tcW w:w="3794" w:type="dxa"/>
            <w:tcBorders>
              <w:top w:val="nil"/>
              <w:right w:val="nil"/>
            </w:tcBorders>
          </w:tcPr>
          <w:p w14:paraId="553C10E1" w14:textId="4DD219C8" w:rsidR="00EC58BD" w:rsidRPr="00973DCC" w:rsidRDefault="00EC58BD" w:rsidP="00EC58BD">
            <w:pPr>
              <w:spacing w:after="120"/>
              <w:jc w:val="both"/>
              <w:rPr>
                <w:sz w:val="22"/>
                <w:szCs w:val="22"/>
              </w:rPr>
            </w:pPr>
            <w:r w:rsidRPr="00973DCC">
              <w:rPr>
                <w:sz w:val="22"/>
                <w:szCs w:val="22"/>
              </w:rPr>
              <w:t>Total</w:t>
            </w:r>
          </w:p>
        </w:tc>
        <w:tc>
          <w:tcPr>
            <w:tcW w:w="1276" w:type="dxa"/>
            <w:tcBorders>
              <w:top w:val="nil"/>
              <w:left w:val="nil"/>
            </w:tcBorders>
          </w:tcPr>
          <w:p w14:paraId="7C607342" w14:textId="44074E9F" w:rsidR="00EC58BD" w:rsidRPr="00973DCC" w:rsidRDefault="00EC58BD" w:rsidP="00EC58BD">
            <w:pPr>
              <w:spacing w:after="120"/>
              <w:jc w:val="both"/>
              <w:rPr>
                <w:sz w:val="22"/>
                <w:szCs w:val="22"/>
              </w:rPr>
            </w:pPr>
            <w:r w:rsidRPr="00973DCC">
              <w:rPr>
                <w:sz w:val="22"/>
                <w:szCs w:val="22"/>
              </w:rPr>
              <w:t>100%</w:t>
            </w:r>
          </w:p>
        </w:tc>
        <w:tc>
          <w:tcPr>
            <w:tcW w:w="3827" w:type="dxa"/>
            <w:tcBorders>
              <w:top w:val="nil"/>
              <w:right w:val="nil"/>
            </w:tcBorders>
          </w:tcPr>
          <w:p w14:paraId="1B329DEB" w14:textId="3927F8F9" w:rsidR="00EC58BD" w:rsidRPr="00973DCC" w:rsidRDefault="00EC58BD" w:rsidP="00EC58BD">
            <w:pPr>
              <w:spacing w:after="120"/>
              <w:jc w:val="both"/>
              <w:rPr>
                <w:sz w:val="22"/>
                <w:szCs w:val="22"/>
              </w:rPr>
            </w:pPr>
            <w:r w:rsidRPr="00973DCC">
              <w:rPr>
                <w:sz w:val="22"/>
                <w:szCs w:val="22"/>
              </w:rPr>
              <w:t>Total</w:t>
            </w:r>
          </w:p>
        </w:tc>
        <w:tc>
          <w:tcPr>
            <w:tcW w:w="1201" w:type="dxa"/>
            <w:tcBorders>
              <w:top w:val="nil"/>
              <w:left w:val="nil"/>
            </w:tcBorders>
          </w:tcPr>
          <w:p w14:paraId="7FE10C6B" w14:textId="4D872CCB" w:rsidR="00EC58BD" w:rsidRPr="00973DCC" w:rsidRDefault="00EC58BD" w:rsidP="00EC58BD">
            <w:pPr>
              <w:spacing w:after="120"/>
              <w:jc w:val="both"/>
              <w:rPr>
                <w:sz w:val="22"/>
                <w:szCs w:val="22"/>
              </w:rPr>
            </w:pPr>
            <w:r w:rsidRPr="00973DCC">
              <w:rPr>
                <w:sz w:val="22"/>
                <w:szCs w:val="22"/>
              </w:rPr>
              <w:t>100%</w:t>
            </w:r>
          </w:p>
        </w:tc>
      </w:tr>
      <w:tr w:rsidR="00EC58BD" w:rsidRPr="00BD7137" w14:paraId="1D1BC01E" w14:textId="77777777" w:rsidTr="00B674D8">
        <w:trPr>
          <w:trHeight w:val="284"/>
        </w:trPr>
        <w:tc>
          <w:tcPr>
            <w:tcW w:w="10098" w:type="dxa"/>
            <w:gridSpan w:val="4"/>
          </w:tcPr>
          <w:p w14:paraId="49C17113" w14:textId="62BF34C5" w:rsidR="00EC58BD" w:rsidRPr="00973DCC" w:rsidRDefault="00EC58BD" w:rsidP="00EC58BD">
            <w:pPr>
              <w:spacing w:before="120" w:after="120"/>
              <w:jc w:val="center"/>
              <w:rPr>
                <w:b/>
                <w:bCs/>
                <w:sz w:val="22"/>
                <w:szCs w:val="22"/>
              </w:rPr>
            </w:pPr>
            <w:r w:rsidRPr="00973DCC">
              <w:rPr>
                <w:b/>
                <w:bCs/>
                <w:sz w:val="22"/>
                <w:szCs w:val="22"/>
              </w:rPr>
              <w:t>Grand Total 100% = 40% of Midterm + 60% of Final Term</w:t>
            </w:r>
          </w:p>
        </w:tc>
      </w:tr>
    </w:tbl>
    <w:p w14:paraId="0CAB95E6" w14:textId="77777777" w:rsidR="00A915FC" w:rsidRDefault="00A915FC" w:rsidP="001975B8">
      <w:pPr>
        <w:spacing w:before="120" w:after="12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blLook w:val="04A0" w:firstRow="1" w:lastRow="0" w:firstColumn="1" w:lastColumn="0" w:noHBand="0" w:noVBand="1"/>
      </w:tblPr>
      <w:tblGrid>
        <w:gridCol w:w="3471"/>
        <w:gridCol w:w="3471"/>
        <w:gridCol w:w="3156"/>
      </w:tblGrid>
      <w:tr w:rsidR="00A915FC" w:rsidRPr="00144E65" w14:paraId="07E5FC25" w14:textId="77777777" w:rsidTr="00B674D8">
        <w:tc>
          <w:tcPr>
            <w:tcW w:w="3471" w:type="dxa"/>
            <w:shd w:val="clear" w:color="auto" w:fill="AEAAAA"/>
          </w:tcPr>
          <w:p w14:paraId="53C4847E" w14:textId="77777777" w:rsidR="00A915FC" w:rsidRDefault="00A915FC" w:rsidP="00F367F6">
            <w:pPr>
              <w:jc w:val="center"/>
              <w:rPr>
                <w:rFonts w:ascii="Calibri" w:hAnsi="Calibri" w:cs="Calibri"/>
                <w:b/>
                <w:sz w:val="22"/>
                <w:szCs w:val="22"/>
                <w:u w:val="single"/>
              </w:rPr>
            </w:pPr>
            <w:r>
              <w:rPr>
                <w:rFonts w:ascii="Calibri" w:hAnsi="Calibri" w:cs="Calibri"/>
                <w:b/>
                <w:sz w:val="22"/>
                <w:szCs w:val="22"/>
              </w:rPr>
              <w:lastRenderedPageBreak/>
              <w:t>Letter</w:t>
            </w:r>
          </w:p>
        </w:tc>
        <w:tc>
          <w:tcPr>
            <w:tcW w:w="3471" w:type="dxa"/>
            <w:shd w:val="clear" w:color="auto" w:fill="AEAAAA"/>
          </w:tcPr>
          <w:p w14:paraId="351BC6EB" w14:textId="77777777" w:rsidR="00A915FC" w:rsidRDefault="00A915FC" w:rsidP="00F367F6">
            <w:pPr>
              <w:jc w:val="center"/>
              <w:rPr>
                <w:rFonts w:ascii="Calibri" w:hAnsi="Calibri" w:cs="Calibri"/>
                <w:b/>
                <w:sz w:val="22"/>
                <w:szCs w:val="22"/>
                <w:u w:val="single"/>
              </w:rPr>
            </w:pPr>
            <w:r>
              <w:rPr>
                <w:rFonts w:ascii="Calibri" w:hAnsi="Calibri" w:cs="Calibri"/>
                <w:b/>
                <w:sz w:val="22"/>
                <w:szCs w:val="22"/>
              </w:rPr>
              <w:t>Grade Point</w:t>
            </w:r>
          </w:p>
        </w:tc>
        <w:tc>
          <w:tcPr>
            <w:tcW w:w="3156" w:type="dxa"/>
            <w:shd w:val="clear" w:color="auto" w:fill="AEAAAA"/>
          </w:tcPr>
          <w:p w14:paraId="05AAE37E" w14:textId="77777777" w:rsidR="00A915FC" w:rsidRDefault="00A915FC" w:rsidP="00F367F6">
            <w:pPr>
              <w:jc w:val="center"/>
              <w:rPr>
                <w:rFonts w:ascii="Calibri" w:hAnsi="Calibri" w:cs="Calibri"/>
                <w:b/>
                <w:sz w:val="22"/>
                <w:szCs w:val="22"/>
                <w:u w:val="single"/>
              </w:rPr>
            </w:pPr>
            <w:r>
              <w:rPr>
                <w:rFonts w:ascii="Calibri" w:hAnsi="Calibri" w:cs="Calibri"/>
                <w:b/>
                <w:sz w:val="22"/>
                <w:szCs w:val="22"/>
              </w:rPr>
              <w:t>Numerical %</w:t>
            </w:r>
          </w:p>
        </w:tc>
      </w:tr>
      <w:tr w:rsidR="00A915FC" w:rsidRPr="00144E65" w14:paraId="38FD2E9D" w14:textId="77777777" w:rsidTr="00B674D8">
        <w:tc>
          <w:tcPr>
            <w:tcW w:w="3471" w:type="dxa"/>
            <w:shd w:val="clear" w:color="auto" w:fill="E7E6E6"/>
          </w:tcPr>
          <w:p w14:paraId="1D06C0BB" w14:textId="77777777" w:rsidR="00A915FC" w:rsidRDefault="00A915FC" w:rsidP="00F367F6">
            <w:pPr>
              <w:jc w:val="center"/>
              <w:rPr>
                <w:rFonts w:ascii="Calibri" w:hAnsi="Calibri" w:cs="Calibri"/>
                <w:sz w:val="22"/>
                <w:szCs w:val="22"/>
              </w:rPr>
            </w:pPr>
            <w:r>
              <w:rPr>
                <w:rFonts w:ascii="Calibri" w:hAnsi="Calibri" w:cs="Calibri"/>
                <w:sz w:val="22"/>
                <w:szCs w:val="22"/>
              </w:rPr>
              <w:t>A+</w:t>
            </w:r>
          </w:p>
        </w:tc>
        <w:tc>
          <w:tcPr>
            <w:tcW w:w="3471" w:type="dxa"/>
            <w:shd w:val="clear" w:color="auto" w:fill="E7E6E6"/>
          </w:tcPr>
          <w:p w14:paraId="271C7CA2" w14:textId="77777777" w:rsidR="00A915FC" w:rsidRDefault="00A915FC" w:rsidP="00F367F6">
            <w:pPr>
              <w:jc w:val="center"/>
              <w:rPr>
                <w:rFonts w:ascii="Calibri" w:hAnsi="Calibri" w:cs="Calibri"/>
                <w:sz w:val="22"/>
                <w:szCs w:val="22"/>
              </w:rPr>
            </w:pPr>
            <w:r>
              <w:rPr>
                <w:rFonts w:ascii="Calibri" w:hAnsi="Calibri" w:cs="Calibri"/>
                <w:sz w:val="22"/>
                <w:szCs w:val="22"/>
              </w:rPr>
              <w:t>4.00</w:t>
            </w:r>
          </w:p>
        </w:tc>
        <w:tc>
          <w:tcPr>
            <w:tcW w:w="3156" w:type="dxa"/>
            <w:shd w:val="clear" w:color="auto" w:fill="E7E6E6"/>
          </w:tcPr>
          <w:p w14:paraId="0AE61D42" w14:textId="77777777" w:rsidR="00A915FC" w:rsidRDefault="00A915FC" w:rsidP="00F367F6">
            <w:pPr>
              <w:jc w:val="center"/>
              <w:rPr>
                <w:rFonts w:ascii="Calibri" w:hAnsi="Calibri" w:cs="Calibri"/>
                <w:sz w:val="22"/>
                <w:szCs w:val="22"/>
              </w:rPr>
            </w:pPr>
            <w:r>
              <w:rPr>
                <w:rFonts w:ascii="Calibri" w:hAnsi="Calibri" w:cs="Calibri"/>
                <w:sz w:val="22"/>
                <w:szCs w:val="22"/>
              </w:rPr>
              <w:t>90-100</w:t>
            </w:r>
          </w:p>
        </w:tc>
      </w:tr>
      <w:tr w:rsidR="00A915FC" w:rsidRPr="00144E65" w14:paraId="0C497A25" w14:textId="77777777" w:rsidTr="00B674D8">
        <w:tc>
          <w:tcPr>
            <w:tcW w:w="3471" w:type="dxa"/>
            <w:shd w:val="clear" w:color="auto" w:fill="E7E6E6"/>
          </w:tcPr>
          <w:p w14:paraId="63F21B5E" w14:textId="77777777" w:rsidR="00A915FC" w:rsidRDefault="00A915FC" w:rsidP="00F367F6">
            <w:pPr>
              <w:jc w:val="center"/>
              <w:rPr>
                <w:rFonts w:ascii="Calibri" w:hAnsi="Calibri" w:cs="Calibri"/>
                <w:sz w:val="22"/>
                <w:szCs w:val="22"/>
              </w:rPr>
            </w:pPr>
            <w:r>
              <w:rPr>
                <w:rFonts w:ascii="Calibri" w:hAnsi="Calibri" w:cs="Calibri"/>
                <w:sz w:val="22"/>
                <w:szCs w:val="22"/>
              </w:rPr>
              <w:t>A</w:t>
            </w:r>
          </w:p>
        </w:tc>
        <w:tc>
          <w:tcPr>
            <w:tcW w:w="3471" w:type="dxa"/>
            <w:shd w:val="clear" w:color="auto" w:fill="E7E6E6"/>
          </w:tcPr>
          <w:p w14:paraId="5A10D949" w14:textId="77777777" w:rsidR="00A915FC" w:rsidRDefault="00A915FC" w:rsidP="00F367F6">
            <w:pPr>
              <w:jc w:val="center"/>
              <w:rPr>
                <w:rFonts w:ascii="Calibri" w:hAnsi="Calibri" w:cs="Calibri"/>
                <w:sz w:val="22"/>
                <w:szCs w:val="22"/>
              </w:rPr>
            </w:pPr>
            <w:r>
              <w:rPr>
                <w:rFonts w:ascii="Calibri" w:hAnsi="Calibri" w:cs="Calibri"/>
                <w:sz w:val="22"/>
                <w:szCs w:val="22"/>
              </w:rPr>
              <w:t>3.75</w:t>
            </w:r>
          </w:p>
        </w:tc>
        <w:tc>
          <w:tcPr>
            <w:tcW w:w="3156" w:type="dxa"/>
            <w:shd w:val="clear" w:color="auto" w:fill="E7E6E6"/>
          </w:tcPr>
          <w:p w14:paraId="536CB430" w14:textId="77777777" w:rsidR="00A915FC" w:rsidRDefault="00A915FC" w:rsidP="00F367F6">
            <w:pPr>
              <w:jc w:val="center"/>
              <w:rPr>
                <w:rFonts w:ascii="Calibri" w:hAnsi="Calibri" w:cs="Calibri"/>
                <w:sz w:val="22"/>
                <w:szCs w:val="22"/>
              </w:rPr>
            </w:pPr>
            <w:r>
              <w:rPr>
                <w:rFonts w:ascii="Calibri" w:hAnsi="Calibri" w:cs="Calibri"/>
                <w:sz w:val="22"/>
                <w:szCs w:val="22"/>
              </w:rPr>
              <w:t>85 - &lt; 90</w:t>
            </w:r>
          </w:p>
        </w:tc>
      </w:tr>
      <w:tr w:rsidR="00A915FC" w:rsidRPr="00144E65" w14:paraId="298D74E9" w14:textId="77777777" w:rsidTr="00B674D8">
        <w:tc>
          <w:tcPr>
            <w:tcW w:w="3471" w:type="dxa"/>
            <w:shd w:val="clear" w:color="auto" w:fill="E7E6E6"/>
          </w:tcPr>
          <w:p w14:paraId="79DF95B6" w14:textId="77777777" w:rsidR="00A915FC" w:rsidRDefault="00A915FC" w:rsidP="00F367F6">
            <w:pPr>
              <w:jc w:val="center"/>
              <w:rPr>
                <w:rFonts w:ascii="Calibri" w:hAnsi="Calibri" w:cs="Calibri"/>
                <w:sz w:val="22"/>
                <w:szCs w:val="22"/>
              </w:rPr>
            </w:pPr>
            <w:r>
              <w:rPr>
                <w:rFonts w:ascii="Calibri" w:hAnsi="Calibri" w:cs="Calibri"/>
                <w:sz w:val="22"/>
                <w:szCs w:val="22"/>
              </w:rPr>
              <w:t>B+</w:t>
            </w:r>
          </w:p>
        </w:tc>
        <w:tc>
          <w:tcPr>
            <w:tcW w:w="3471" w:type="dxa"/>
            <w:shd w:val="clear" w:color="auto" w:fill="E7E6E6"/>
          </w:tcPr>
          <w:p w14:paraId="117F50C5" w14:textId="77777777" w:rsidR="00A915FC" w:rsidRDefault="00A915FC" w:rsidP="00F367F6">
            <w:pPr>
              <w:jc w:val="center"/>
              <w:rPr>
                <w:rFonts w:ascii="Calibri" w:hAnsi="Calibri" w:cs="Calibri"/>
                <w:sz w:val="22"/>
                <w:szCs w:val="22"/>
              </w:rPr>
            </w:pPr>
            <w:r>
              <w:rPr>
                <w:rFonts w:ascii="Calibri" w:hAnsi="Calibri" w:cs="Calibri"/>
                <w:sz w:val="22"/>
                <w:szCs w:val="22"/>
              </w:rPr>
              <w:t>3.50</w:t>
            </w:r>
          </w:p>
        </w:tc>
        <w:tc>
          <w:tcPr>
            <w:tcW w:w="3156" w:type="dxa"/>
            <w:shd w:val="clear" w:color="auto" w:fill="E7E6E6"/>
          </w:tcPr>
          <w:p w14:paraId="5C4A4D89" w14:textId="77777777" w:rsidR="00A915FC" w:rsidRDefault="00A915FC" w:rsidP="00F367F6">
            <w:pPr>
              <w:jc w:val="center"/>
              <w:rPr>
                <w:rFonts w:ascii="Calibri" w:hAnsi="Calibri" w:cs="Calibri"/>
                <w:sz w:val="22"/>
                <w:szCs w:val="22"/>
              </w:rPr>
            </w:pPr>
            <w:r>
              <w:rPr>
                <w:rFonts w:ascii="Calibri" w:hAnsi="Calibri" w:cs="Calibri"/>
                <w:sz w:val="22"/>
                <w:szCs w:val="22"/>
              </w:rPr>
              <w:t>80 - &lt; 85</w:t>
            </w:r>
          </w:p>
        </w:tc>
      </w:tr>
      <w:tr w:rsidR="00A915FC" w:rsidRPr="00144E65" w14:paraId="44375693" w14:textId="77777777" w:rsidTr="00B674D8">
        <w:tc>
          <w:tcPr>
            <w:tcW w:w="3471" w:type="dxa"/>
            <w:shd w:val="clear" w:color="auto" w:fill="E7E6E6"/>
          </w:tcPr>
          <w:p w14:paraId="32CAD6F4" w14:textId="77777777" w:rsidR="00A915FC" w:rsidRDefault="00A915FC" w:rsidP="00F367F6">
            <w:pPr>
              <w:jc w:val="center"/>
              <w:rPr>
                <w:rFonts w:ascii="Calibri" w:hAnsi="Calibri" w:cs="Calibri"/>
                <w:sz w:val="22"/>
                <w:szCs w:val="22"/>
              </w:rPr>
            </w:pPr>
            <w:r>
              <w:rPr>
                <w:rFonts w:ascii="Calibri" w:hAnsi="Calibri" w:cs="Calibri"/>
                <w:sz w:val="22"/>
                <w:szCs w:val="22"/>
              </w:rPr>
              <w:t>B</w:t>
            </w:r>
          </w:p>
        </w:tc>
        <w:tc>
          <w:tcPr>
            <w:tcW w:w="3471" w:type="dxa"/>
            <w:shd w:val="clear" w:color="auto" w:fill="E7E6E6"/>
          </w:tcPr>
          <w:p w14:paraId="2AA50CFC" w14:textId="77777777" w:rsidR="00A915FC" w:rsidRDefault="00A915FC" w:rsidP="00F367F6">
            <w:pPr>
              <w:jc w:val="center"/>
              <w:rPr>
                <w:rFonts w:ascii="Calibri" w:hAnsi="Calibri" w:cs="Calibri"/>
                <w:sz w:val="22"/>
                <w:szCs w:val="22"/>
              </w:rPr>
            </w:pPr>
            <w:r>
              <w:rPr>
                <w:rFonts w:ascii="Calibri" w:hAnsi="Calibri" w:cs="Calibri"/>
                <w:sz w:val="22"/>
                <w:szCs w:val="22"/>
              </w:rPr>
              <w:t>3.25</w:t>
            </w:r>
          </w:p>
        </w:tc>
        <w:tc>
          <w:tcPr>
            <w:tcW w:w="3156" w:type="dxa"/>
            <w:shd w:val="clear" w:color="auto" w:fill="E7E6E6"/>
          </w:tcPr>
          <w:p w14:paraId="18EFD7D2" w14:textId="77777777" w:rsidR="00A915FC" w:rsidRDefault="00A915FC" w:rsidP="00F367F6">
            <w:pPr>
              <w:jc w:val="center"/>
              <w:rPr>
                <w:rFonts w:ascii="Calibri" w:hAnsi="Calibri" w:cs="Calibri"/>
                <w:sz w:val="22"/>
                <w:szCs w:val="22"/>
              </w:rPr>
            </w:pPr>
            <w:r>
              <w:rPr>
                <w:rFonts w:ascii="Calibri" w:hAnsi="Calibri" w:cs="Calibri"/>
                <w:sz w:val="22"/>
                <w:szCs w:val="22"/>
              </w:rPr>
              <w:t>75 - &lt; 80</w:t>
            </w:r>
          </w:p>
        </w:tc>
      </w:tr>
      <w:tr w:rsidR="00A915FC" w:rsidRPr="00144E65" w14:paraId="1FFF7393" w14:textId="77777777" w:rsidTr="00B674D8">
        <w:tc>
          <w:tcPr>
            <w:tcW w:w="3471" w:type="dxa"/>
            <w:shd w:val="clear" w:color="auto" w:fill="E7E6E6"/>
          </w:tcPr>
          <w:p w14:paraId="1A012397" w14:textId="77777777" w:rsidR="00A915FC" w:rsidRDefault="00A915FC" w:rsidP="00F367F6">
            <w:pPr>
              <w:jc w:val="center"/>
              <w:rPr>
                <w:rFonts w:ascii="Calibri" w:hAnsi="Calibri" w:cs="Calibri"/>
                <w:sz w:val="22"/>
                <w:szCs w:val="22"/>
              </w:rPr>
            </w:pPr>
            <w:r>
              <w:rPr>
                <w:rFonts w:ascii="Calibri" w:hAnsi="Calibri" w:cs="Calibri"/>
                <w:sz w:val="22"/>
                <w:szCs w:val="22"/>
              </w:rPr>
              <w:t>C+</w:t>
            </w:r>
          </w:p>
        </w:tc>
        <w:tc>
          <w:tcPr>
            <w:tcW w:w="3471" w:type="dxa"/>
            <w:shd w:val="clear" w:color="auto" w:fill="E7E6E6"/>
          </w:tcPr>
          <w:p w14:paraId="38BF17B2" w14:textId="77777777" w:rsidR="00A915FC" w:rsidRDefault="00A915FC" w:rsidP="00F367F6">
            <w:pPr>
              <w:jc w:val="center"/>
              <w:rPr>
                <w:rFonts w:ascii="Calibri" w:hAnsi="Calibri" w:cs="Calibri"/>
                <w:sz w:val="22"/>
                <w:szCs w:val="22"/>
              </w:rPr>
            </w:pPr>
            <w:r>
              <w:rPr>
                <w:rFonts w:ascii="Calibri" w:hAnsi="Calibri" w:cs="Calibri"/>
                <w:sz w:val="22"/>
                <w:szCs w:val="22"/>
              </w:rPr>
              <w:t>3.00</w:t>
            </w:r>
          </w:p>
        </w:tc>
        <w:tc>
          <w:tcPr>
            <w:tcW w:w="3156" w:type="dxa"/>
            <w:shd w:val="clear" w:color="auto" w:fill="E7E6E6"/>
          </w:tcPr>
          <w:p w14:paraId="15FCD837" w14:textId="77777777" w:rsidR="00A915FC" w:rsidRDefault="00A915FC" w:rsidP="00F367F6">
            <w:pPr>
              <w:jc w:val="center"/>
              <w:rPr>
                <w:rFonts w:ascii="Calibri" w:hAnsi="Calibri" w:cs="Calibri"/>
                <w:sz w:val="22"/>
                <w:szCs w:val="22"/>
              </w:rPr>
            </w:pPr>
            <w:r>
              <w:rPr>
                <w:rFonts w:ascii="Calibri" w:hAnsi="Calibri" w:cs="Calibri"/>
                <w:sz w:val="22"/>
                <w:szCs w:val="22"/>
              </w:rPr>
              <w:t>70 - &lt; 75</w:t>
            </w:r>
          </w:p>
        </w:tc>
      </w:tr>
      <w:tr w:rsidR="00A915FC" w:rsidRPr="00144E65" w14:paraId="63390D08" w14:textId="77777777" w:rsidTr="00B674D8">
        <w:tc>
          <w:tcPr>
            <w:tcW w:w="3471" w:type="dxa"/>
            <w:shd w:val="clear" w:color="auto" w:fill="E7E6E6"/>
          </w:tcPr>
          <w:p w14:paraId="26018DB8" w14:textId="77777777" w:rsidR="00A915FC" w:rsidRDefault="00A915FC" w:rsidP="00F367F6">
            <w:pPr>
              <w:jc w:val="center"/>
              <w:rPr>
                <w:rFonts w:ascii="Calibri" w:hAnsi="Calibri" w:cs="Calibri"/>
                <w:sz w:val="22"/>
                <w:szCs w:val="22"/>
              </w:rPr>
            </w:pPr>
            <w:r>
              <w:rPr>
                <w:rFonts w:ascii="Calibri" w:hAnsi="Calibri" w:cs="Calibri"/>
                <w:sz w:val="22"/>
                <w:szCs w:val="22"/>
              </w:rPr>
              <w:t>C</w:t>
            </w:r>
          </w:p>
        </w:tc>
        <w:tc>
          <w:tcPr>
            <w:tcW w:w="3471" w:type="dxa"/>
            <w:shd w:val="clear" w:color="auto" w:fill="E7E6E6"/>
          </w:tcPr>
          <w:p w14:paraId="24A691FB" w14:textId="77777777" w:rsidR="00A915FC" w:rsidRDefault="00A915FC" w:rsidP="00F367F6">
            <w:pPr>
              <w:jc w:val="center"/>
              <w:rPr>
                <w:rFonts w:ascii="Calibri" w:hAnsi="Calibri" w:cs="Calibri"/>
                <w:sz w:val="22"/>
                <w:szCs w:val="22"/>
              </w:rPr>
            </w:pPr>
            <w:r>
              <w:rPr>
                <w:rFonts w:ascii="Calibri" w:hAnsi="Calibri" w:cs="Calibri"/>
                <w:sz w:val="22"/>
                <w:szCs w:val="22"/>
              </w:rPr>
              <w:t>2.75</w:t>
            </w:r>
          </w:p>
        </w:tc>
        <w:tc>
          <w:tcPr>
            <w:tcW w:w="3156" w:type="dxa"/>
            <w:shd w:val="clear" w:color="auto" w:fill="E7E6E6"/>
          </w:tcPr>
          <w:p w14:paraId="253AFE43" w14:textId="77777777" w:rsidR="00A915FC" w:rsidRDefault="00A915FC" w:rsidP="00F367F6">
            <w:pPr>
              <w:jc w:val="center"/>
              <w:rPr>
                <w:rFonts w:ascii="Calibri" w:hAnsi="Calibri" w:cs="Calibri"/>
                <w:sz w:val="22"/>
                <w:szCs w:val="22"/>
              </w:rPr>
            </w:pPr>
            <w:r>
              <w:rPr>
                <w:rFonts w:ascii="Calibri" w:hAnsi="Calibri" w:cs="Calibri"/>
                <w:sz w:val="22"/>
                <w:szCs w:val="22"/>
              </w:rPr>
              <w:t>65 - &lt; 70</w:t>
            </w:r>
          </w:p>
        </w:tc>
      </w:tr>
      <w:tr w:rsidR="00A915FC" w:rsidRPr="00144E65" w14:paraId="3C50FDB7" w14:textId="77777777" w:rsidTr="00B674D8">
        <w:tc>
          <w:tcPr>
            <w:tcW w:w="3471" w:type="dxa"/>
            <w:shd w:val="clear" w:color="auto" w:fill="E7E6E6"/>
          </w:tcPr>
          <w:p w14:paraId="1EB5CAB1" w14:textId="77777777" w:rsidR="00A915FC" w:rsidRDefault="00A915FC" w:rsidP="00F367F6">
            <w:pPr>
              <w:jc w:val="center"/>
              <w:rPr>
                <w:rFonts w:ascii="Calibri" w:hAnsi="Calibri" w:cs="Calibri"/>
                <w:sz w:val="22"/>
                <w:szCs w:val="22"/>
              </w:rPr>
            </w:pPr>
            <w:r>
              <w:rPr>
                <w:rFonts w:ascii="Calibri" w:hAnsi="Calibri" w:cs="Calibri"/>
                <w:sz w:val="22"/>
                <w:szCs w:val="22"/>
              </w:rPr>
              <w:t>D+</w:t>
            </w:r>
          </w:p>
        </w:tc>
        <w:tc>
          <w:tcPr>
            <w:tcW w:w="3471" w:type="dxa"/>
            <w:shd w:val="clear" w:color="auto" w:fill="E7E6E6"/>
          </w:tcPr>
          <w:p w14:paraId="3F2DB986" w14:textId="77777777" w:rsidR="00A915FC" w:rsidRDefault="00A915FC" w:rsidP="00F367F6">
            <w:pPr>
              <w:jc w:val="center"/>
              <w:rPr>
                <w:rFonts w:ascii="Calibri" w:hAnsi="Calibri" w:cs="Calibri"/>
                <w:sz w:val="22"/>
                <w:szCs w:val="22"/>
              </w:rPr>
            </w:pPr>
            <w:r>
              <w:rPr>
                <w:rFonts w:ascii="Calibri" w:hAnsi="Calibri" w:cs="Calibri"/>
                <w:sz w:val="22"/>
                <w:szCs w:val="22"/>
              </w:rPr>
              <w:t>2.50</w:t>
            </w:r>
          </w:p>
        </w:tc>
        <w:tc>
          <w:tcPr>
            <w:tcW w:w="3156" w:type="dxa"/>
            <w:shd w:val="clear" w:color="auto" w:fill="E7E6E6"/>
          </w:tcPr>
          <w:p w14:paraId="58331F9F" w14:textId="77777777" w:rsidR="00A915FC" w:rsidRDefault="00A915FC" w:rsidP="00F367F6">
            <w:pPr>
              <w:jc w:val="center"/>
              <w:rPr>
                <w:rFonts w:ascii="Calibri" w:hAnsi="Calibri" w:cs="Calibri"/>
                <w:sz w:val="22"/>
                <w:szCs w:val="22"/>
              </w:rPr>
            </w:pPr>
            <w:r>
              <w:rPr>
                <w:rFonts w:ascii="Calibri" w:hAnsi="Calibri" w:cs="Calibri"/>
                <w:sz w:val="22"/>
                <w:szCs w:val="22"/>
              </w:rPr>
              <w:t>60 - &lt; 65</w:t>
            </w:r>
          </w:p>
        </w:tc>
      </w:tr>
      <w:tr w:rsidR="00A915FC" w:rsidRPr="00144E65" w14:paraId="4769EC00" w14:textId="77777777" w:rsidTr="00B674D8">
        <w:tc>
          <w:tcPr>
            <w:tcW w:w="3471" w:type="dxa"/>
            <w:shd w:val="clear" w:color="auto" w:fill="E7E6E6"/>
          </w:tcPr>
          <w:p w14:paraId="0A221EFD" w14:textId="77777777" w:rsidR="00A915FC" w:rsidRDefault="00A915FC" w:rsidP="00F367F6">
            <w:pPr>
              <w:jc w:val="center"/>
              <w:rPr>
                <w:rFonts w:ascii="Calibri" w:hAnsi="Calibri" w:cs="Calibri"/>
                <w:sz w:val="22"/>
                <w:szCs w:val="22"/>
              </w:rPr>
            </w:pPr>
            <w:r>
              <w:rPr>
                <w:rFonts w:ascii="Calibri" w:hAnsi="Calibri" w:cs="Calibri"/>
                <w:sz w:val="22"/>
                <w:szCs w:val="22"/>
              </w:rPr>
              <w:t>D</w:t>
            </w:r>
          </w:p>
        </w:tc>
        <w:tc>
          <w:tcPr>
            <w:tcW w:w="3471" w:type="dxa"/>
            <w:shd w:val="clear" w:color="auto" w:fill="E7E6E6"/>
          </w:tcPr>
          <w:p w14:paraId="5A0B8AA7" w14:textId="77777777" w:rsidR="00A915FC" w:rsidRDefault="00A915FC" w:rsidP="00F367F6">
            <w:pPr>
              <w:jc w:val="center"/>
              <w:rPr>
                <w:rFonts w:ascii="Calibri" w:hAnsi="Calibri" w:cs="Calibri"/>
                <w:sz w:val="22"/>
                <w:szCs w:val="22"/>
              </w:rPr>
            </w:pPr>
            <w:r>
              <w:rPr>
                <w:rFonts w:ascii="Calibri" w:hAnsi="Calibri" w:cs="Calibri"/>
                <w:sz w:val="22"/>
                <w:szCs w:val="22"/>
              </w:rPr>
              <w:t>2.25</w:t>
            </w:r>
          </w:p>
        </w:tc>
        <w:tc>
          <w:tcPr>
            <w:tcW w:w="3156" w:type="dxa"/>
            <w:shd w:val="clear" w:color="auto" w:fill="E7E6E6"/>
          </w:tcPr>
          <w:p w14:paraId="07D31219" w14:textId="77777777" w:rsidR="00A915FC" w:rsidRDefault="00A915FC" w:rsidP="00F367F6">
            <w:pPr>
              <w:jc w:val="center"/>
              <w:rPr>
                <w:rFonts w:ascii="Calibri" w:hAnsi="Calibri" w:cs="Calibri"/>
                <w:sz w:val="22"/>
                <w:szCs w:val="22"/>
              </w:rPr>
            </w:pPr>
            <w:r>
              <w:rPr>
                <w:rFonts w:ascii="Calibri" w:hAnsi="Calibri" w:cs="Calibri"/>
                <w:sz w:val="22"/>
                <w:szCs w:val="22"/>
              </w:rPr>
              <w:t>50 - &lt; 60</w:t>
            </w:r>
          </w:p>
        </w:tc>
      </w:tr>
      <w:tr w:rsidR="00A915FC" w:rsidRPr="00144E65" w14:paraId="1AFF1BE6" w14:textId="77777777" w:rsidTr="00B674D8">
        <w:tc>
          <w:tcPr>
            <w:tcW w:w="3471" w:type="dxa"/>
            <w:shd w:val="clear" w:color="auto" w:fill="E7E6E6"/>
          </w:tcPr>
          <w:p w14:paraId="458F8834" w14:textId="77777777" w:rsidR="00A915FC" w:rsidRDefault="00A915FC" w:rsidP="00F367F6">
            <w:pPr>
              <w:jc w:val="center"/>
              <w:rPr>
                <w:rFonts w:ascii="Calibri" w:hAnsi="Calibri" w:cs="Calibri"/>
                <w:sz w:val="22"/>
                <w:szCs w:val="22"/>
              </w:rPr>
            </w:pPr>
            <w:r>
              <w:rPr>
                <w:rFonts w:ascii="Calibri" w:hAnsi="Calibri" w:cs="Calibri"/>
                <w:sz w:val="22"/>
                <w:szCs w:val="22"/>
              </w:rPr>
              <w:t>F</w:t>
            </w:r>
          </w:p>
        </w:tc>
        <w:tc>
          <w:tcPr>
            <w:tcW w:w="3471" w:type="dxa"/>
            <w:shd w:val="clear" w:color="auto" w:fill="E7E6E6"/>
          </w:tcPr>
          <w:p w14:paraId="2E690251" w14:textId="77777777" w:rsidR="00A915FC" w:rsidRDefault="00A915FC" w:rsidP="00F367F6">
            <w:pPr>
              <w:jc w:val="center"/>
              <w:rPr>
                <w:rFonts w:ascii="Calibri" w:hAnsi="Calibri" w:cs="Calibri"/>
                <w:sz w:val="22"/>
                <w:szCs w:val="22"/>
              </w:rPr>
            </w:pPr>
            <w:r>
              <w:rPr>
                <w:rFonts w:ascii="Calibri" w:hAnsi="Calibri" w:cs="Calibri"/>
                <w:sz w:val="22"/>
                <w:szCs w:val="22"/>
              </w:rPr>
              <w:t>0.00</w:t>
            </w:r>
          </w:p>
        </w:tc>
        <w:tc>
          <w:tcPr>
            <w:tcW w:w="3156" w:type="dxa"/>
            <w:shd w:val="clear" w:color="auto" w:fill="E7E6E6"/>
          </w:tcPr>
          <w:p w14:paraId="0D8AA596" w14:textId="77777777" w:rsidR="00A915FC" w:rsidRDefault="00A915FC" w:rsidP="00F367F6">
            <w:pPr>
              <w:jc w:val="center"/>
              <w:rPr>
                <w:rFonts w:ascii="Calibri" w:hAnsi="Calibri" w:cs="Calibri"/>
                <w:sz w:val="22"/>
                <w:szCs w:val="22"/>
              </w:rPr>
            </w:pPr>
            <w:r>
              <w:rPr>
                <w:rFonts w:ascii="Calibri" w:hAnsi="Calibri" w:cs="Calibri"/>
                <w:sz w:val="22"/>
                <w:szCs w:val="22"/>
              </w:rPr>
              <w:t>&lt; 50</w:t>
            </w:r>
          </w:p>
        </w:tc>
      </w:tr>
      <w:tr w:rsidR="00A915FC" w:rsidRPr="00144E65" w14:paraId="5B4FE109" w14:textId="77777777" w:rsidTr="00B674D8">
        <w:tc>
          <w:tcPr>
            <w:tcW w:w="3471" w:type="dxa"/>
            <w:shd w:val="clear" w:color="auto" w:fill="E7E6E6"/>
          </w:tcPr>
          <w:p w14:paraId="47DE0711" w14:textId="77777777" w:rsidR="00A915FC" w:rsidRDefault="00A915FC" w:rsidP="00F367F6">
            <w:pPr>
              <w:jc w:val="center"/>
              <w:rPr>
                <w:rFonts w:ascii="Calibri" w:hAnsi="Calibri" w:cs="Calibri"/>
                <w:sz w:val="22"/>
                <w:szCs w:val="22"/>
              </w:rPr>
            </w:pPr>
            <w:r>
              <w:rPr>
                <w:rFonts w:ascii="Calibri" w:hAnsi="Calibri" w:cs="Calibri"/>
                <w:sz w:val="22"/>
                <w:szCs w:val="22"/>
              </w:rPr>
              <w:t>I</w:t>
            </w:r>
          </w:p>
        </w:tc>
        <w:tc>
          <w:tcPr>
            <w:tcW w:w="3471" w:type="dxa"/>
            <w:shd w:val="clear" w:color="auto" w:fill="E7E6E6"/>
          </w:tcPr>
          <w:p w14:paraId="2BC20014" w14:textId="77777777" w:rsidR="00A915FC" w:rsidRDefault="00A915FC" w:rsidP="00F367F6">
            <w:pPr>
              <w:jc w:val="center"/>
              <w:rPr>
                <w:rFonts w:ascii="Calibri" w:hAnsi="Calibri" w:cs="Calibri"/>
                <w:sz w:val="22"/>
                <w:szCs w:val="22"/>
              </w:rPr>
            </w:pPr>
          </w:p>
        </w:tc>
        <w:tc>
          <w:tcPr>
            <w:tcW w:w="3156" w:type="dxa"/>
            <w:shd w:val="clear" w:color="auto" w:fill="E7E6E6"/>
          </w:tcPr>
          <w:p w14:paraId="4C89BE21" w14:textId="77777777" w:rsidR="00A915FC" w:rsidRDefault="00A915FC" w:rsidP="00F367F6">
            <w:pPr>
              <w:tabs>
                <w:tab w:val="left" w:pos="907"/>
              </w:tabs>
              <w:jc w:val="center"/>
              <w:rPr>
                <w:rFonts w:ascii="Calibri" w:hAnsi="Calibri" w:cs="Calibri"/>
                <w:sz w:val="22"/>
                <w:szCs w:val="22"/>
              </w:rPr>
            </w:pPr>
            <w:r>
              <w:rPr>
                <w:rFonts w:ascii="Calibri" w:hAnsi="Calibri" w:cs="Calibri"/>
                <w:sz w:val="22"/>
                <w:szCs w:val="22"/>
              </w:rPr>
              <w:t>Incomplete</w:t>
            </w:r>
          </w:p>
        </w:tc>
      </w:tr>
      <w:tr w:rsidR="00A915FC" w:rsidRPr="00144E65" w14:paraId="0FF5B0AF" w14:textId="77777777" w:rsidTr="00B674D8">
        <w:tc>
          <w:tcPr>
            <w:tcW w:w="3471" w:type="dxa"/>
            <w:shd w:val="clear" w:color="auto" w:fill="E7E6E6"/>
          </w:tcPr>
          <w:p w14:paraId="22790970" w14:textId="77777777" w:rsidR="00A915FC" w:rsidRDefault="00A915FC" w:rsidP="00F367F6">
            <w:pPr>
              <w:jc w:val="center"/>
              <w:rPr>
                <w:rFonts w:ascii="Calibri" w:hAnsi="Calibri" w:cs="Calibri"/>
                <w:sz w:val="22"/>
                <w:szCs w:val="22"/>
              </w:rPr>
            </w:pPr>
            <w:r>
              <w:rPr>
                <w:rFonts w:ascii="Calibri" w:hAnsi="Calibri" w:cs="Calibri"/>
                <w:sz w:val="22"/>
                <w:szCs w:val="22"/>
              </w:rPr>
              <w:t>W</w:t>
            </w:r>
          </w:p>
        </w:tc>
        <w:tc>
          <w:tcPr>
            <w:tcW w:w="3471" w:type="dxa"/>
            <w:shd w:val="clear" w:color="auto" w:fill="E7E6E6"/>
          </w:tcPr>
          <w:p w14:paraId="186BC822" w14:textId="77777777" w:rsidR="00A915FC" w:rsidRDefault="00A915FC" w:rsidP="00F367F6">
            <w:pPr>
              <w:jc w:val="center"/>
              <w:rPr>
                <w:rFonts w:ascii="Calibri" w:hAnsi="Calibri" w:cs="Calibri"/>
                <w:sz w:val="22"/>
                <w:szCs w:val="22"/>
              </w:rPr>
            </w:pPr>
          </w:p>
        </w:tc>
        <w:tc>
          <w:tcPr>
            <w:tcW w:w="3156" w:type="dxa"/>
            <w:shd w:val="clear" w:color="auto" w:fill="E7E6E6"/>
          </w:tcPr>
          <w:p w14:paraId="79E98DE6" w14:textId="77777777" w:rsidR="00A915FC" w:rsidRDefault="00A915FC" w:rsidP="00F367F6">
            <w:pPr>
              <w:tabs>
                <w:tab w:val="left" w:pos="907"/>
              </w:tabs>
              <w:jc w:val="center"/>
              <w:rPr>
                <w:rFonts w:ascii="Calibri" w:hAnsi="Calibri" w:cs="Calibri"/>
                <w:sz w:val="22"/>
                <w:szCs w:val="22"/>
              </w:rPr>
            </w:pPr>
            <w:r>
              <w:rPr>
                <w:rFonts w:ascii="Calibri" w:hAnsi="Calibri" w:cs="Calibri"/>
                <w:sz w:val="22"/>
                <w:szCs w:val="22"/>
              </w:rPr>
              <w:t>Withdrawal</w:t>
            </w:r>
          </w:p>
        </w:tc>
      </w:tr>
      <w:tr w:rsidR="00A915FC" w:rsidRPr="00144E65" w14:paraId="2B3F7432" w14:textId="77777777" w:rsidTr="00B674D8">
        <w:tc>
          <w:tcPr>
            <w:tcW w:w="3471" w:type="dxa"/>
            <w:shd w:val="clear" w:color="auto" w:fill="E7E6E6"/>
          </w:tcPr>
          <w:p w14:paraId="5F87F46D" w14:textId="77777777" w:rsidR="00A915FC" w:rsidRDefault="00A915FC" w:rsidP="00F367F6">
            <w:pPr>
              <w:jc w:val="center"/>
              <w:rPr>
                <w:rFonts w:ascii="Calibri" w:hAnsi="Calibri" w:cs="Calibri"/>
                <w:sz w:val="22"/>
                <w:szCs w:val="22"/>
              </w:rPr>
            </w:pPr>
            <w:r>
              <w:rPr>
                <w:rFonts w:ascii="Calibri" w:hAnsi="Calibri" w:cs="Calibri"/>
                <w:sz w:val="22"/>
                <w:szCs w:val="22"/>
              </w:rPr>
              <w:t>UW</w:t>
            </w:r>
          </w:p>
        </w:tc>
        <w:tc>
          <w:tcPr>
            <w:tcW w:w="3471" w:type="dxa"/>
            <w:shd w:val="clear" w:color="auto" w:fill="E7E6E6"/>
          </w:tcPr>
          <w:p w14:paraId="7DB8E50B" w14:textId="77777777" w:rsidR="00A915FC" w:rsidRDefault="00A915FC" w:rsidP="00F367F6">
            <w:pPr>
              <w:jc w:val="both"/>
              <w:rPr>
                <w:rFonts w:ascii="Calibri" w:hAnsi="Calibri" w:cs="Calibri"/>
                <w:sz w:val="22"/>
                <w:szCs w:val="22"/>
              </w:rPr>
            </w:pPr>
          </w:p>
        </w:tc>
        <w:tc>
          <w:tcPr>
            <w:tcW w:w="3156" w:type="dxa"/>
            <w:shd w:val="clear" w:color="auto" w:fill="E7E6E6"/>
          </w:tcPr>
          <w:p w14:paraId="3937C2F8" w14:textId="77777777" w:rsidR="00A915FC" w:rsidRDefault="00A915FC" w:rsidP="00F367F6">
            <w:pPr>
              <w:tabs>
                <w:tab w:val="left" w:pos="1080"/>
              </w:tabs>
              <w:jc w:val="center"/>
              <w:rPr>
                <w:rFonts w:ascii="Calibri" w:hAnsi="Calibri" w:cs="Calibri"/>
                <w:sz w:val="22"/>
                <w:szCs w:val="22"/>
              </w:rPr>
            </w:pPr>
            <w:r>
              <w:rPr>
                <w:rFonts w:ascii="Calibri" w:hAnsi="Calibri" w:cs="Calibri"/>
                <w:sz w:val="22"/>
                <w:szCs w:val="22"/>
              </w:rPr>
              <w:t>Unofficially Withdrawal</w:t>
            </w:r>
          </w:p>
        </w:tc>
      </w:tr>
    </w:tbl>
    <w:p w14:paraId="475F811B" w14:textId="77777777" w:rsidR="00FF1200" w:rsidRPr="002C2DAB" w:rsidRDefault="00FF1200" w:rsidP="00FF1200">
      <w:pPr>
        <w:spacing w:before="120" w:after="120"/>
        <w:jc w:val="both"/>
        <w:rPr>
          <w:i/>
          <w:iCs/>
          <w:sz w:val="22"/>
          <w:szCs w:val="22"/>
        </w:rPr>
      </w:pPr>
      <w:r w:rsidRPr="002C2DAB">
        <w:rPr>
          <w:i/>
          <w:iCs/>
          <w:sz w:val="22"/>
          <w:szCs w:val="22"/>
        </w:rPr>
        <w:t xml:space="preserve">* The evaluation system will be strictly followed as par the AIUB grading policy. </w:t>
      </w:r>
    </w:p>
    <w:p w14:paraId="32EF316A" w14:textId="5A407ACC" w:rsidR="00E162B8" w:rsidRPr="00BD7137" w:rsidRDefault="00213CAB">
      <w:pPr>
        <w:rPr>
          <w:b/>
          <w:sz w:val="28"/>
          <w:szCs w:val="28"/>
        </w:rPr>
      </w:pPr>
      <w:r w:rsidRPr="00213CAB">
        <w:rPr>
          <w:b/>
          <w:bCs/>
          <w:noProof/>
        </w:rPr>
        <w:drawing>
          <wp:anchor distT="0" distB="0" distL="114300" distR="114300" simplePos="0" relativeHeight="251659776" behindDoc="1" locked="0" layoutInCell="1" allowOverlap="1" wp14:anchorId="3FA24CB8" wp14:editId="48C5D136">
            <wp:simplePos x="0" y="0"/>
            <wp:positionH relativeFrom="column">
              <wp:posOffset>-85725</wp:posOffset>
            </wp:positionH>
            <wp:positionV relativeFrom="paragraph">
              <wp:posOffset>183515</wp:posOffset>
            </wp:positionV>
            <wp:extent cx="6507126" cy="276149"/>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07126" cy="276149"/>
                    </a:xfrm>
                    <a:prstGeom prst="rect">
                      <a:avLst/>
                    </a:prstGeom>
                    <a:noFill/>
                    <a:ln>
                      <a:noFill/>
                    </a:ln>
                  </pic:spPr>
                </pic:pic>
              </a:graphicData>
            </a:graphic>
          </wp:anchor>
        </w:drawing>
      </w:r>
    </w:p>
    <w:p w14:paraId="383E7961" w14:textId="4BA6D4DA" w:rsidR="00014FD7" w:rsidRPr="00213CAB" w:rsidRDefault="00014FD7" w:rsidP="00213CAB">
      <w:pPr>
        <w:pStyle w:val="Heading2"/>
        <w:rPr>
          <w:rFonts w:ascii="Times New Roman" w:hAnsi="Times New Roman" w:cs="Times New Roman"/>
          <w:b/>
          <w:bCs/>
          <w:color w:val="auto"/>
          <w:sz w:val="24"/>
          <w:szCs w:val="24"/>
        </w:rPr>
      </w:pPr>
      <w:r w:rsidRPr="00213CAB">
        <w:rPr>
          <w:rFonts w:ascii="Times New Roman" w:hAnsi="Times New Roman" w:cs="Times New Roman"/>
          <w:b/>
          <w:bCs/>
          <w:color w:val="auto"/>
          <w:sz w:val="24"/>
          <w:szCs w:val="24"/>
        </w:rPr>
        <w:t>X</w:t>
      </w:r>
      <w:r w:rsidR="00C0433D" w:rsidRPr="00213CAB">
        <w:rPr>
          <w:rFonts w:ascii="Times New Roman" w:hAnsi="Times New Roman" w:cs="Times New Roman"/>
          <w:b/>
          <w:bCs/>
          <w:color w:val="auto"/>
          <w:sz w:val="24"/>
          <w:szCs w:val="24"/>
        </w:rPr>
        <w:t>V</w:t>
      </w:r>
      <w:r w:rsidR="003401FE" w:rsidRPr="00213CAB">
        <w:rPr>
          <w:rFonts w:ascii="Times New Roman" w:hAnsi="Times New Roman" w:cs="Times New Roman"/>
          <w:b/>
          <w:bCs/>
          <w:color w:val="auto"/>
          <w:sz w:val="24"/>
          <w:szCs w:val="24"/>
        </w:rPr>
        <w:t>I</w:t>
      </w:r>
      <w:r w:rsidRPr="00213CAB">
        <w:rPr>
          <w:rFonts w:ascii="Times New Roman" w:hAnsi="Times New Roman" w:cs="Times New Roman"/>
          <w:b/>
          <w:bCs/>
          <w:color w:val="auto"/>
          <w:sz w:val="24"/>
          <w:szCs w:val="24"/>
        </w:rPr>
        <w:t xml:space="preserve"> – Textbook/ References</w:t>
      </w:r>
    </w:p>
    <w:p w14:paraId="6AD2DDD6" w14:textId="0738F00F" w:rsidR="00E57D77" w:rsidRPr="00BD7137" w:rsidRDefault="00E57D77" w:rsidP="00DC65FB">
      <w:pPr>
        <w:spacing w:line="276" w:lineRule="auto"/>
        <w:jc w:val="both"/>
        <w:rPr>
          <w:color w:val="000000"/>
        </w:rPr>
      </w:pPr>
    </w:p>
    <w:p w14:paraId="2D028791" w14:textId="77777777" w:rsidR="006420FB" w:rsidRPr="00357181" w:rsidRDefault="006420FB" w:rsidP="006420FB">
      <w:pPr>
        <w:numPr>
          <w:ilvl w:val="0"/>
          <w:numId w:val="6"/>
        </w:numPr>
      </w:pPr>
      <w:r w:rsidRPr="00357181">
        <w:t>Introduction to the Theory of Computation (Latest Edition)</w:t>
      </w:r>
    </w:p>
    <w:p w14:paraId="55178AFC" w14:textId="77777777" w:rsidR="006420FB" w:rsidRPr="00357181" w:rsidRDefault="006420FB" w:rsidP="006420FB">
      <w:pPr>
        <w:ind w:left="720"/>
      </w:pPr>
      <w:r w:rsidRPr="00357181">
        <w:t xml:space="preserve">by Michael </w:t>
      </w:r>
      <w:proofErr w:type="spellStart"/>
      <w:r w:rsidRPr="00357181">
        <w:t>Sipser</w:t>
      </w:r>
      <w:proofErr w:type="spellEnd"/>
    </w:p>
    <w:p w14:paraId="033BC010" w14:textId="77777777" w:rsidR="006420FB" w:rsidRPr="00357181" w:rsidRDefault="006420FB" w:rsidP="006420FB">
      <w:pPr>
        <w:numPr>
          <w:ilvl w:val="0"/>
          <w:numId w:val="6"/>
        </w:numPr>
      </w:pPr>
      <w:r w:rsidRPr="00357181">
        <w:t>Introduction to Automata Theory, Languages, and Computation (Latest Edition)</w:t>
      </w:r>
    </w:p>
    <w:p w14:paraId="2643E97A" w14:textId="77777777" w:rsidR="006420FB" w:rsidRPr="00357181" w:rsidRDefault="006420FB" w:rsidP="006420FB">
      <w:pPr>
        <w:ind w:left="720"/>
      </w:pPr>
      <w:r w:rsidRPr="00357181">
        <w:t>by John E. Hopcroft, et al</w:t>
      </w:r>
    </w:p>
    <w:p w14:paraId="1660A1A0" w14:textId="77777777" w:rsidR="006420FB" w:rsidRPr="00357181" w:rsidRDefault="006420FB" w:rsidP="006420FB">
      <w:pPr>
        <w:numPr>
          <w:ilvl w:val="0"/>
          <w:numId w:val="6"/>
        </w:numPr>
      </w:pPr>
      <w:r w:rsidRPr="00357181">
        <w:t>Elements of the Theory of Computation (Latest Edition)</w:t>
      </w:r>
      <w:r w:rsidRPr="00357181">
        <w:br/>
        <w:t>by Harry R. Lewis, Christos H. Papadimitriou</w:t>
      </w:r>
    </w:p>
    <w:p w14:paraId="57378011" w14:textId="3144CB45" w:rsidR="00EC58BD" w:rsidRPr="00B674D8" w:rsidRDefault="00EC58BD" w:rsidP="006420FB">
      <w:pPr>
        <w:spacing w:line="276" w:lineRule="auto"/>
        <w:ind w:left="360"/>
        <w:jc w:val="both"/>
        <w:rPr>
          <w:color w:val="000000"/>
          <w:sz w:val="22"/>
          <w:szCs w:val="22"/>
        </w:rPr>
      </w:pPr>
    </w:p>
    <w:p w14:paraId="7F1F6DE0" w14:textId="77777777" w:rsidR="00E162B8" w:rsidRPr="00BD7137" w:rsidRDefault="00E162B8" w:rsidP="006420FB">
      <w:pPr>
        <w:spacing w:line="276" w:lineRule="auto"/>
        <w:ind w:left="360"/>
        <w:jc w:val="both"/>
        <w:rPr>
          <w:color w:val="000000"/>
        </w:rPr>
      </w:pPr>
    </w:p>
    <w:p w14:paraId="212D4F3A" w14:textId="7F6D81D5" w:rsidR="00E162B8" w:rsidRPr="00BD7137" w:rsidRDefault="00B674D8" w:rsidP="00D7758C">
      <w:pPr>
        <w:spacing w:line="276" w:lineRule="auto"/>
        <w:jc w:val="both"/>
      </w:pPr>
      <w:r w:rsidRPr="00BD7137">
        <w:rPr>
          <w:b/>
          <w:noProof/>
        </w:rPr>
        <w:drawing>
          <wp:anchor distT="0" distB="0" distL="114300" distR="116427" simplePos="0" relativeHeight="251661312" behindDoc="1" locked="0" layoutInCell="1" allowOverlap="1" wp14:anchorId="66ECDE20" wp14:editId="5F1F5DB8">
            <wp:simplePos x="0" y="0"/>
            <wp:positionH relativeFrom="column">
              <wp:posOffset>-107315</wp:posOffset>
            </wp:positionH>
            <wp:positionV relativeFrom="paragraph">
              <wp:posOffset>178435</wp:posOffset>
            </wp:positionV>
            <wp:extent cx="6581140" cy="24384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duotone>
                        <a:prstClr val="black"/>
                        <a:schemeClr val="accent5">
                          <a:tint val="45000"/>
                          <a:satMod val="400000"/>
                        </a:schemeClr>
                      </a:duotone>
                      <a:lum bright="16000" contrast="33000"/>
                    </a:blip>
                    <a:srcRect/>
                    <a:stretch>
                      <a:fillRect/>
                    </a:stretch>
                  </pic:blipFill>
                  <pic:spPr bwMode="auto">
                    <a:xfrm rot="10800000">
                      <a:off x="0" y="0"/>
                      <a:ext cx="6581140" cy="2438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162B8" w:rsidRPr="00BD7137" w:rsidSect="008136E5">
      <w:footerReference w:type="even" r:id="rId11"/>
      <w:footerReference w:type="default" r:id="rId12"/>
      <w:pgSz w:w="11907" w:h="16839" w:code="9"/>
      <w:pgMar w:top="709" w:right="634" w:bottom="634" w:left="108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07762" w14:textId="77777777" w:rsidR="004E29AD" w:rsidRDefault="004E29AD">
      <w:r>
        <w:separator/>
      </w:r>
    </w:p>
  </w:endnote>
  <w:endnote w:type="continuationSeparator" w:id="0">
    <w:p w14:paraId="0CD6AC61" w14:textId="77777777" w:rsidR="004E29AD" w:rsidRDefault="004E2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943"/>
      <w:gridCol w:w="466"/>
    </w:tblGrid>
    <w:tr w:rsidR="00A918A7" w14:paraId="336DA0DA" w14:textId="77777777" w:rsidTr="003D1D9C">
      <w:tc>
        <w:tcPr>
          <w:tcW w:w="10098" w:type="dxa"/>
          <w:shd w:val="clear" w:color="auto" w:fill="D9D9D9"/>
        </w:tcPr>
        <w:p w14:paraId="6B9C8FB6" w14:textId="17786E0E" w:rsidR="00A918A7" w:rsidRPr="0074616A" w:rsidRDefault="00577ED8" w:rsidP="00CF0E4C">
          <w:pPr>
            <w:pStyle w:val="Footer"/>
            <w:ind w:right="360"/>
            <w:rPr>
              <w:sz w:val="18"/>
              <w:szCs w:val="18"/>
            </w:rPr>
          </w:pPr>
          <w:r w:rsidRPr="00A25B87">
            <w:rPr>
              <w:rFonts w:cstheme="minorHAnsi"/>
            </w:rPr>
            <w:t>CSC 3113</w:t>
          </w:r>
          <w:r>
            <w:rPr>
              <w:rFonts w:cstheme="minorHAnsi"/>
            </w:rPr>
            <w:t xml:space="preserve">: </w:t>
          </w:r>
          <w:r w:rsidRPr="00A25B87">
            <w:rPr>
              <w:rFonts w:cstheme="minorHAnsi"/>
            </w:rPr>
            <w:t>Theory of Computation</w:t>
          </w:r>
        </w:p>
      </w:tc>
      <w:tc>
        <w:tcPr>
          <w:tcW w:w="468" w:type="dxa"/>
          <w:shd w:val="clear" w:color="auto" w:fill="auto"/>
        </w:tcPr>
        <w:p w14:paraId="70421D5E" w14:textId="77777777" w:rsidR="00A918A7" w:rsidRPr="0074616A" w:rsidRDefault="00BC2557" w:rsidP="00CF0E4C">
          <w:pPr>
            <w:pStyle w:val="Footer"/>
            <w:jc w:val="right"/>
          </w:pPr>
          <w:r>
            <w:fldChar w:fldCharType="begin"/>
          </w:r>
          <w:r>
            <w:instrText xml:space="preserve"> PAGE   \* MERGEFORMAT </w:instrText>
          </w:r>
          <w:r>
            <w:fldChar w:fldCharType="separate"/>
          </w:r>
          <w:r w:rsidR="009C28F2">
            <w:rPr>
              <w:noProof/>
            </w:rPr>
            <w:t>4</w:t>
          </w:r>
          <w:r>
            <w:rPr>
              <w:noProof/>
            </w:rPr>
            <w:fldChar w:fldCharType="end"/>
          </w:r>
        </w:p>
      </w:tc>
    </w:tr>
  </w:tbl>
  <w:p w14:paraId="0FC08EDC" w14:textId="77777777" w:rsidR="00A918A7" w:rsidRDefault="00A918A7" w:rsidP="009C5A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943"/>
      <w:gridCol w:w="466"/>
    </w:tblGrid>
    <w:tr w:rsidR="00A918A7" w14:paraId="52A8A4D2" w14:textId="77777777" w:rsidTr="003D1D9C">
      <w:tc>
        <w:tcPr>
          <w:tcW w:w="10098" w:type="dxa"/>
          <w:shd w:val="clear" w:color="auto" w:fill="D9D9D9"/>
        </w:tcPr>
        <w:p w14:paraId="3B3A564E" w14:textId="099D20D4" w:rsidR="00A918A7" w:rsidRPr="00590B1F" w:rsidRDefault="00590B1F" w:rsidP="00590B1F">
          <w:pPr>
            <w:spacing w:line="276" w:lineRule="auto"/>
            <w:rPr>
              <w:rFonts w:cstheme="minorHAnsi"/>
            </w:rPr>
          </w:pPr>
          <w:r w:rsidRPr="00A25B87">
            <w:rPr>
              <w:rFonts w:cstheme="minorHAnsi"/>
            </w:rPr>
            <w:t>CSC 3113</w:t>
          </w:r>
          <w:r>
            <w:rPr>
              <w:rFonts w:cstheme="minorHAnsi"/>
            </w:rPr>
            <w:t xml:space="preserve">: </w:t>
          </w:r>
          <w:r w:rsidRPr="00A25B87">
            <w:rPr>
              <w:rFonts w:cstheme="minorHAnsi"/>
            </w:rPr>
            <w:t>Theory of Computation</w:t>
          </w:r>
        </w:p>
      </w:tc>
      <w:tc>
        <w:tcPr>
          <w:tcW w:w="468" w:type="dxa"/>
          <w:shd w:val="clear" w:color="auto" w:fill="auto"/>
        </w:tcPr>
        <w:p w14:paraId="480DC0C2" w14:textId="77777777" w:rsidR="00A918A7" w:rsidRPr="0074616A" w:rsidRDefault="00BC2557" w:rsidP="00CF0E4C">
          <w:pPr>
            <w:pStyle w:val="Footer"/>
            <w:jc w:val="right"/>
          </w:pPr>
          <w:r>
            <w:fldChar w:fldCharType="begin"/>
          </w:r>
          <w:r>
            <w:instrText xml:space="preserve"> PAGE   \* MERGEFORMAT </w:instrText>
          </w:r>
          <w:r>
            <w:fldChar w:fldCharType="separate"/>
          </w:r>
          <w:r w:rsidR="009C28F2">
            <w:rPr>
              <w:noProof/>
            </w:rPr>
            <w:t>5</w:t>
          </w:r>
          <w:r>
            <w:rPr>
              <w:noProof/>
            </w:rPr>
            <w:fldChar w:fldCharType="end"/>
          </w:r>
        </w:p>
      </w:tc>
    </w:tr>
  </w:tbl>
  <w:p w14:paraId="2AC7FE08" w14:textId="77777777" w:rsidR="00A918A7" w:rsidRDefault="00A918A7" w:rsidP="009C5A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6D759" w14:textId="77777777" w:rsidR="004E29AD" w:rsidRDefault="004E29AD">
      <w:r>
        <w:separator/>
      </w:r>
    </w:p>
  </w:footnote>
  <w:footnote w:type="continuationSeparator" w:id="0">
    <w:p w14:paraId="2D11C8AD" w14:textId="77777777" w:rsidR="004E29AD" w:rsidRDefault="004E2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22424"/>
    <w:multiLevelType w:val="hybridMultilevel"/>
    <w:tmpl w:val="8554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617B1"/>
    <w:multiLevelType w:val="hybridMultilevel"/>
    <w:tmpl w:val="6F1AD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98249C"/>
    <w:multiLevelType w:val="hybridMultilevel"/>
    <w:tmpl w:val="AC34ED04"/>
    <w:lvl w:ilvl="0" w:tplc="0409000F">
      <w:start w:val="1"/>
      <w:numFmt w:val="decimal"/>
      <w:lvlText w:val="%1."/>
      <w:lvlJc w:val="left"/>
      <w:pPr>
        <w:tabs>
          <w:tab w:val="num" w:pos="720"/>
        </w:tabs>
        <w:ind w:left="720" w:hanging="360"/>
      </w:pPr>
    </w:lvl>
    <w:lvl w:ilvl="1" w:tplc="4BAA4706">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AE8427F"/>
    <w:multiLevelType w:val="hybridMultilevel"/>
    <w:tmpl w:val="8294F1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9E18F8"/>
    <w:multiLevelType w:val="hybridMultilevel"/>
    <w:tmpl w:val="2A380126"/>
    <w:lvl w:ilvl="0" w:tplc="04090001">
      <w:start w:val="1"/>
      <w:numFmt w:val="bullet"/>
      <w:lvlText w:val=""/>
      <w:lvlJc w:val="left"/>
      <w:pPr>
        <w:tabs>
          <w:tab w:val="num" w:pos="450"/>
        </w:tabs>
        <w:ind w:left="450" w:hanging="360"/>
      </w:pPr>
      <w:rPr>
        <w:rFonts w:ascii="Symbol" w:hAnsi="Symbol" w:hint="default"/>
      </w:rPr>
    </w:lvl>
    <w:lvl w:ilvl="1" w:tplc="04090019">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5" w15:restartNumberingAfterBreak="0">
    <w:nsid w:val="6C461B02"/>
    <w:multiLevelType w:val="hybridMultilevel"/>
    <w:tmpl w:val="9DC042E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0419637">
    <w:abstractNumId w:val="4"/>
  </w:num>
  <w:num w:numId="2" w16cid:durableId="2047412293">
    <w:abstractNumId w:val="2"/>
  </w:num>
  <w:num w:numId="3" w16cid:durableId="1722823495">
    <w:abstractNumId w:val="5"/>
  </w:num>
  <w:num w:numId="4" w16cid:durableId="832650358">
    <w:abstractNumId w:val="1"/>
  </w:num>
  <w:num w:numId="5" w16cid:durableId="1922175146">
    <w:abstractNumId w:val="0"/>
  </w:num>
  <w:num w:numId="6" w16cid:durableId="139843226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7E1A"/>
    <w:rsid w:val="00013EBF"/>
    <w:rsid w:val="00014FD7"/>
    <w:rsid w:val="0001600F"/>
    <w:rsid w:val="0001618E"/>
    <w:rsid w:val="0002041E"/>
    <w:rsid w:val="00024F86"/>
    <w:rsid w:val="00030510"/>
    <w:rsid w:val="00030543"/>
    <w:rsid w:val="00031AD0"/>
    <w:rsid w:val="000374CC"/>
    <w:rsid w:val="00040F16"/>
    <w:rsid w:val="00041A2A"/>
    <w:rsid w:val="00052448"/>
    <w:rsid w:val="0005281E"/>
    <w:rsid w:val="0005495E"/>
    <w:rsid w:val="00054EDA"/>
    <w:rsid w:val="00060E1E"/>
    <w:rsid w:val="000638A8"/>
    <w:rsid w:val="00064EC7"/>
    <w:rsid w:val="00070A8D"/>
    <w:rsid w:val="00071451"/>
    <w:rsid w:val="000745F4"/>
    <w:rsid w:val="0007555D"/>
    <w:rsid w:val="000755BA"/>
    <w:rsid w:val="000772C1"/>
    <w:rsid w:val="0007755D"/>
    <w:rsid w:val="00077C74"/>
    <w:rsid w:val="0008083B"/>
    <w:rsid w:val="000841D3"/>
    <w:rsid w:val="000843DC"/>
    <w:rsid w:val="00085522"/>
    <w:rsid w:val="0008570F"/>
    <w:rsid w:val="00085A86"/>
    <w:rsid w:val="00094EA6"/>
    <w:rsid w:val="000953CB"/>
    <w:rsid w:val="00095984"/>
    <w:rsid w:val="000A367B"/>
    <w:rsid w:val="000A7660"/>
    <w:rsid w:val="000B02A9"/>
    <w:rsid w:val="000B09C8"/>
    <w:rsid w:val="000B62B3"/>
    <w:rsid w:val="000B6ED5"/>
    <w:rsid w:val="000C1958"/>
    <w:rsid w:val="000C207B"/>
    <w:rsid w:val="000C6B73"/>
    <w:rsid w:val="000C7055"/>
    <w:rsid w:val="000C7916"/>
    <w:rsid w:val="000D0800"/>
    <w:rsid w:val="000D47FA"/>
    <w:rsid w:val="000D51FB"/>
    <w:rsid w:val="000E09F5"/>
    <w:rsid w:val="000E36D3"/>
    <w:rsid w:val="000E4FC7"/>
    <w:rsid w:val="000F050C"/>
    <w:rsid w:val="000F5E7A"/>
    <w:rsid w:val="00103D7D"/>
    <w:rsid w:val="00105CF0"/>
    <w:rsid w:val="00106574"/>
    <w:rsid w:val="00112ECD"/>
    <w:rsid w:val="00116E9B"/>
    <w:rsid w:val="001204DB"/>
    <w:rsid w:val="00123368"/>
    <w:rsid w:val="001268E8"/>
    <w:rsid w:val="001304DC"/>
    <w:rsid w:val="001308BD"/>
    <w:rsid w:val="00130F3C"/>
    <w:rsid w:val="0013202F"/>
    <w:rsid w:val="00133F3B"/>
    <w:rsid w:val="001349CD"/>
    <w:rsid w:val="001351AF"/>
    <w:rsid w:val="00135A1A"/>
    <w:rsid w:val="001362F4"/>
    <w:rsid w:val="00136488"/>
    <w:rsid w:val="001406DA"/>
    <w:rsid w:val="00140AEF"/>
    <w:rsid w:val="00145830"/>
    <w:rsid w:val="001464FC"/>
    <w:rsid w:val="00146547"/>
    <w:rsid w:val="001525CE"/>
    <w:rsid w:val="001538F0"/>
    <w:rsid w:val="00153A3D"/>
    <w:rsid w:val="00156060"/>
    <w:rsid w:val="00164F24"/>
    <w:rsid w:val="00164F92"/>
    <w:rsid w:val="0016559F"/>
    <w:rsid w:val="00170ADE"/>
    <w:rsid w:val="0017175D"/>
    <w:rsid w:val="0017476A"/>
    <w:rsid w:val="00180177"/>
    <w:rsid w:val="001859DF"/>
    <w:rsid w:val="00191A85"/>
    <w:rsid w:val="001975B8"/>
    <w:rsid w:val="00197962"/>
    <w:rsid w:val="001A2D7D"/>
    <w:rsid w:val="001A3CCE"/>
    <w:rsid w:val="001A4435"/>
    <w:rsid w:val="001B0C31"/>
    <w:rsid w:val="001B471D"/>
    <w:rsid w:val="001B6303"/>
    <w:rsid w:val="001B6BC2"/>
    <w:rsid w:val="001C0191"/>
    <w:rsid w:val="001C08D7"/>
    <w:rsid w:val="001C2162"/>
    <w:rsid w:val="001C35F9"/>
    <w:rsid w:val="001C3C97"/>
    <w:rsid w:val="001C3E42"/>
    <w:rsid w:val="001C41EE"/>
    <w:rsid w:val="001D0016"/>
    <w:rsid w:val="001D1584"/>
    <w:rsid w:val="001D27B8"/>
    <w:rsid w:val="001D42EB"/>
    <w:rsid w:val="001D5701"/>
    <w:rsid w:val="001E4E48"/>
    <w:rsid w:val="001E5D9A"/>
    <w:rsid w:val="001E7C90"/>
    <w:rsid w:val="001F31E8"/>
    <w:rsid w:val="001F457C"/>
    <w:rsid w:val="002025AB"/>
    <w:rsid w:val="00206442"/>
    <w:rsid w:val="00211CE7"/>
    <w:rsid w:val="00212D01"/>
    <w:rsid w:val="00213C55"/>
    <w:rsid w:val="00213CAB"/>
    <w:rsid w:val="00214520"/>
    <w:rsid w:val="0021536F"/>
    <w:rsid w:val="00216351"/>
    <w:rsid w:val="00217114"/>
    <w:rsid w:val="00223FA9"/>
    <w:rsid w:val="00227065"/>
    <w:rsid w:val="002271C5"/>
    <w:rsid w:val="002319CA"/>
    <w:rsid w:val="00240390"/>
    <w:rsid w:val="00240C9F"/>
    <w:rsid w:val="00242692"/>
    <w:rsid w:val="00244CA1"/>
    <w:rsid w:val="002453A5"/>
    <w:rsid w:val="0024586E"/>
    <w:rsid w:val="002465D9"/>
    <w:rsid w:val="002475DF"/>
    <w:rsid w:val="00247EAC"/>
    <w:rsid w:val="00250F72"/>
    <w:rsid w:val="00254C2B"/>
    <w:rsid w:val="00256041"/>
    <w:rsid w:val="00261AB9"/>
    <w:rsid w:val="002639B0"/>
    <w:rsid w:val="00266B62"/>
    <w:rsid w:val="00266E27"/>
    <w:rsid w:val="0027003A"/>
    <w:rsid w:val="002723E0"/>
    <w:rsid w:val="00275185"/>
    <w:rsid w:val="00283BA8"/>
    <w:rsid w:val="00283F40"/>
    <w:rsid w:val="00286CCE"/>
    <w:rsid w:val="0029031D"/>
    <w:rsid w:val="00291302"/>
    <w:rsid w:val="00292BA6"/>
    <w:rsid w:val="00297170"/>
    <w:rsid w:val="002A0FC5"/>
    <w:rsid w:val="002A12AA"/>
    <w:rsid w:val="002A1817"/>
    <w:rsid w:val="002A3838"/>
    <w:rsid w:val="002A3BDD"/>
    <w:rsid w:val="002A4037"/>
    <w:rsid w:val="002A4724"/>
    <w:rsid w:val="002A5621"/>
    <w:rsid w:val="002A7AF6"/>
    <w:rsid w:val="002B0EDC"/>
    <w:rsid w:val="002B4709"/>
    <w:rsid w:val="002B4A4A"/>
    <w:rsid w:val="002B601F"/>
    <w:rsid w:val="002B6F86"/>
    <w:rsid w:val="002B71EF"/>
    <w:rsid w:val="002B7787"/>
    <w:rsid w:val="002C0A92"/>
    <w:rsid w:val="002C2DAB"/>
    <w:rsid w:val="002C36B8"/>
    <w:rsid w:val="002C390E"/>
    <w:rsid w:val="002C54F7"/>
    <w:rsid w:val="002C7385"/>
    <w:rsid w:val="002D034C"/>
    <w:rsid w:val="002D7F1E"/>
    <w:rsid w:val="002E0288"/>
    <w:rsid w:val="002E0782"/>
    <w:rsid w:val="002E21BB"/>
    <w:rsid w:val="002E4B27"/>
    <w:rsid w:val="002E5B89"/>
    <w:rsid w:val="002E6D05"/>
    <w:rsid w:val="002F175F"/>
    <w:rsid w:val="002F1FB5"/>
    <w:rsid w:val="002F2390"/>
    <w:rsid w:val="002F407B"/>
    <w:rsid w:val="002F6173"/>
    <w:rsid w:val="002F67DB"/>
    <w:rsid w:val="003004CE"/>
    <w:rsid w:val="0030179B"/>
    <w:rsid w:val="003034CD"/>
    <w:rsid w:val="00311D3D"/>
    <w:rsid w:val="00314B5C"/>
    <w:rsid w:val="00315349"/>
    <w:rsid w:val="003154DF"/>
    <w:rsid w:val="003229D0"/>
    <w:rsid w:val="00324AC5"/>
    <w:rsid w:val="003255E7"/>
    <w:rsid w:val="0032591F"/>
    <w:rsid w:val="00326839"/>
    <w:rsid w:val="003313F6"/>
    <w:rsid w:val="00334FEA"/>
    <w:rsid w:val="003350E4"/>
    <w:rsid w:val="003401FE"/>
    <w:rsid w:val="00342C6B"/>
    <w:rsid w:val="00342F2E"/>
    <w:rsid w:val="00344A09"/>
    <w:rsid w:val="00344CF5"/>
    <w:rsid w:val="00344DA8"/>
    <w:rsid w:val="00354314"/>
    <w:rsid w:val="00354C70"/>
    <w:rsid w:val="00355536"/>
    <w:rsid w:val="00355863"/>
    <w:rsid w:val="00357182"/>
    <w:rsid w:val="003571A6"/>
    <w:rsid w:val="00357351"/>
    <w:rsid w:val="003573D3"/>
    <w:rsid w:val="003577AF"/>
    <w:rsid w:val="003579DF"/>
    <w:rsid w:val="00360E1F"/>
    <w:rsid w:val="00362C09"/>
    <w:rsid w:val="00364022"/>
    <w:rsid w:val="0036535E"/>
    <w:rsid w:val="00365FE9"/>
    <w:rsid w:val="00367A62"/>
    <w:rsid w:val="0037006D"/>
    <w:rsid w:val="00370951"/>
    <w:rsid w:val="003743FC"/>
    <w:rsid w:val="00374B87"/>
    <w:rsid w:val="00376A84"/>
    <w:rsid w:val="003806AC"/>
    <w:rsid w:val="0038097B"/>
    <w:rsid w:val="00380B3F"/>
    <w:rsid w:val="003812AA"/>
    <w:rsid w:val="003837BE"/>
    <w:rsid w:val="0038410F"/>
    <w:rsid w:val="003857A8"/>
    <w:rsid w:val="00385E56"/>
    <w:rsid w:val="003903EE"/>
    <w:rsid w:val="00391452"/>
    <w:rsid w:val="00392CBE"/>
    <w:rsid w:val="003A4FB7"/>
    <w:rsid w:val="003A594E"/>
    <w:rsid w:val="003A5E28"/>
    <w:rsid w:val="003B0813"/>
    <w:rsid w:val="003B740D"/>
    <w:rsid w:val="003C17C3"/>
    <w:rsid w:val="003C1B1F"/>
    <w:rsid w:val="003C1D5C"/>
    <w:rsid w:val="003C2139"/>
    <w:rsid w:val="003C2AEE"/>
    <w:rsid w:val="003C2B8D"/>
    <w:rsid w:val="003C4C12"/>
    <w:rsid w:val="003C55A7"/>
    <w:rsid w:val="003C65D5"/>
    <w:rsid w:val="003C6B99"/>
    <w:rsid w:val="003D1D9C"/>
    <w:rsid w:val="003D2CDC"/>
    <w:rsid w:val="003D6BD9"/>
    <w:rsid w:val="003D6F1F"/>
    <w:rsid w:val="003E2619"/>
    <w:rsid w:val="003E2BCB"/>
    <w:rsid w:val="003E3FE9"/>
    <w:rsid w:val="003E7368"/>
    <w:rsid w:val="003E78E0"/>
    <w:rsid w:val="003F11F3"/>
    <w:rsid w:val="003F2107"/>
    <w:rsid w:val="003F4C51"/>
    <w:rsid w:val="003F588C"/>
    <w:rsid w:val="00400350"/>
    <w:rsid w:val="00400889"/>
    <w:rsid w:val="004027C7"/>
    <w:rsid w:val="0040635A"/>
    <w:rsid w:val="00406650"/>
    <w:rsid w:val="004110DA"/>
    <w:rsid w:val="004163C1"/>
    <w:rsid w:val="004174D2"/>
    <w:rsid w:val="0042089C"/>
    <w:rsid w:val="00421E74"/>
    <w:rsid w:val="004359C7"/>
    <w:rsid w:val="004376A8"/>
    <w:rsid w:val="004403A0"/>
    <w:rsid w:val="00441B87"/>
    <w:rsid w:val="0045043A"/>
    <w:rsid w:val="004519F4"/>
    <w:rsid w:val="004526E4"/>
    <w:rsid w:val="00454A5E"/>
    <w:rsid w:val="004553A8"/>
    <w:rsid w:val="004579A9"/>
    <w:rsid w:val="00457DF2"/>
    <w:rsid w:val="00460BA7"/>
    <w:rsid w:val="00462395"/>
    <w:rsid w:val="004628B4"/>
    <w:rsid w:val="0046666D"/>
    <w:rsid w:val="0046689B"/>
    <w:rsid w:val="0047044B"/>
    <w:rsid w:val="004706E3"/>
    <w:rsid w:val="00471688"/>
    <w:rsid w:val="00473696"/>
    <w:rsid w:val="00476D89"/>
    <w:rsid w:val="00480B81"/>
    <w:rsid w:val="00481320"/>
    <w:rsid w:val="00481C80"/>
    <w:rsid w:val="004820AD"/>
    <w:rsid w:val="00483C14"/>
    <w:rsid w:val="00484B18"/>
    <w:rsid w:val="00485C63"/>
    <w:rsid w:val="00486AAB"/>
    <w:rsid w:val="0048736B"/>
    <w:rsid w:val="004916CB"/>
    <w:rsid w:val="0049258A"/>
    <w:rsid w:val="00494282"/>
    <w:rsid w:val="004A29DE"/>
    <w:rsid w:val="004A5600"/>
    <w:rsid w:val="004A57CA"/>
    <w:rsid w:val="004A5C9A"/>
    <w:rsid w:val="004A629B"/>
    <w:rsid w:val="004B4F3A"/>
    <w:rsid w:val="004C3046"/>
    <w:rsid w:val="004C3401"/>
    <w:rsid w:val="004C5573"/>
    <w:rsid w:val="004C5633"/>
    <w:rsid w:val="004C6371"/>
    <w:rsid w:val="004D602C"/>
    <w:rsid w:val="004E21F0"/>
    <w:rsid w:val="004E291A"/>
    <w:rsid w:val="004E29AD"/>
    <w:rsid w:val="004E2FE7"/>
    <w:rsid w:val="004E4865"/>
    <w:rsid w:val="004E48C0"/>
    <w:rsid w:val="004F0CE4"/>
    <w:rsid w:val="004F6382"/>
    <w:rsid w:val="00501EF7"/>
    <w:rsid w:val="00502696"/>
    <w:rsid w:val="005028B0"/>
    <w:rsid w:val="00502CBD"/>
    <w:rsid w:val="00503D53"/>
    <w:rsid w:val="00504E7F"/>
    <w:rsid w:val="0051193E"/>
    <w:rsid w:val="00513F78"/>
    <w:rsid w:val="00514058"/>
    <w:rsid w:val="00515F1D"/>
    <w:rsid w:val="00520623"/>
    <w:rsid w:val="00525FE9"/>
    <w:rsid w:val="0052666D"/>
    <w:rsid w:val="005305C8"/>
    <w:rsid w:val="0053075F"/>
    <w:rsid w:val="00531D07"/>
    <w:rsid w:val="00533FF7"/>
    <w:rsid w:val="005351C2"/>
    <w:rsid w:val="00535BBD"/>
    <w:rsid w:val="005403E7"/>
    <w:rsid w:val="00540EB2"/>
    <w:rsid w:val="00545F98"/>
    <w:rsid w:val="005476D4"/>
    <w:rsid w:val="00547F73"/>
    <w:rsid w:val="005529C0"/>
    <w:rsid w:val="00557101"/>
    <w:rsid w:val="00560684"/>
    <w:rsid w:val="00562CB8"/>
    <w:rsid w:val="00565EDA"/>
    <w:rsid w:val="005703B5"/>
    <w:rsid w:val="00574684"/>
    <w:rsid w:val="005746A0"/>
    <w:rsid w:val="0057754D"/>
    <w:rsid w:val="00577ED8"/>
    <w:rsid w:val="00587267"/>
    <w:rsid w:val="00590B1F"/>
    <w:rsid w:val="00590C8C"/>
    <w:rsid w:val="00592063"/>
    <w:rsid w:val="0059685C"/>
    <w:rsid w:val="005A0712"/>
    <w:rsid w:val="005A0D40"/>
    <w:rsid w:val="005A1EBA"/>
    <w:rsid w:val="005A7B85"/>
    <w:rsid w:val="005B0EB9"/>
    <w:rsid w:val="005B1FB8"/>
    <w:rsid w:val="005B3B85"/>
    <w:rsid w:val="005B3F96"/>
    <w:rsid w:val="005B4918"/>
    <w:rsid w:val="005C0FF0"/>
    <w:rsid w:val="005C135B"/>
    <w:rsid w:val="005C2DC1"/>
    <w:rsid w:val="005C3EE7"/>
    <w:rsid w:val="005C5592"/>
    <w:rsid w:val="005D1C1E"/>
    <w:rsid w:val="005D28E4"/>
    <w:rsid w:val="005D4A8B"/>
    <w:rsid w:val="005D7BFE"/>
    <w:rsid w:val="005E028A"/>
    <w:rsid w:val="005E524C"/>
    <w:rsid w:val="005E7C58"/>
    <w:rsid w:val="005E7C6A"/>
    <w:rsid w:val="005F0294"/>
    <w:rsid w:val="005F0714"/>
    <w:rsid w:val="005F2E56"/>
    <w:rsid w:val="005F6D0B"/>
    <w:rsid w:val="005F745D"/>
    <w:rsid w:val="00604614"/>
    <w:rsid w:val="0060680F"/>
    <w:rsid w:val="00612D32"/>
    <w:rsid w:val="0061307F"/>
    <w:rsid w:val="00613442"/>
    <w:rsid w:val="00615A59"/>
    <w:rsid w:val="00617341"/>
    <w:rsid w:val="006202EC"/>
    <w:rsid w:val="006214D8"/>
    <w:rsid w:val="00621C4A"/>
    <w:rsid w:val="00626A51"/>
    <w:rsid w:val="006329E9"/>
    <w:rsid w:val="0063462A"/>
    <w:rsid w:val="00636D1A"/>
    <w:rsid w:val="006420FB"/>
    <w:rsid w:val="006430FA"/>
    <w:rsid w:val="006461CD"/>
    <w:rsid w:val="0064783A"/>
    <w:rsid w:val="006504BA"/>
    <w:rsid w:val="00650837"/>
    <w:rsid w:val="006513D9"/>
    <w:rsid w:val="006523BF"/>
    <w:rsid w:val="00656057"/>
    <w:rsid w:val="00656A13"/>
    <w:rsid w:val="00657EAF"/>
    <w:rsid w:val="00662CEA"/>
    <w:rsid w:val="00664577"/>
    <w:rsid w:val="00675ADD"/>
    <w:rsid w:val="00676853"/>
    <w:rsid w:val="0067686E"/>
    <w:rsid w:val="00680058"/>
    <w:rsid w:val="00682CAB"/>
    <w:rsid w:val="00687954"/>
    <w:rsid w:val="006907FF"/>
    <w:rsid w:val="00697059"/>
    <w:rsid w:val="006A1795"/>
    <w:rsid w:val="006A2E14"/>
    <w:rsid w:val="006A3DB1"/>
    <w:rsid w:val="006A50C7"/>
    <w:rsid w:val="006A6B5B"/>
    <w:rsid w:val="006A737E"/>
    <w:rsid w:val="006B2091"/>
    <w:rsid w:val="006B49EA"/>
    <w:rsid w:val="006B7A1D"/>
    <w:rsid w:val="006C090F"/>
    <w:rsid w:val="006C338E"/>
    <w:rsid w:val="006C40D6"/>
    <w:rsid w:val="006C44EB"/>
    <w:rsid w:val="006C5FB5"/>
    <w:rsid w:val="006D1EB5"/>
    <w:rsid w:val="006D7314"/>
    <w:rsid w:val="006D78E0"/>
    <w:rsid w:val="006D7EAB"/>
    <w:rsid w:val="006E0EF7"/>
    <w:rsid w:val="006E118C"/>
    <w:rsid w:val="006E5358"/>
    <w:rsid w:val="006E57F3"/>
    <w:rsid w:val="006F07AC"/>
    <w:rsid w:val="006F197D"/>
    <w:rsid w:val="006F2199"/>
    <w:rsid w:val="006F236E"/>
    <w:rsid w:val="006F30B6"/>
    <w:rsid w:val="007103E9"/>
    <w:rsid w:val="00712FEC"/>
    <w:rsid w:val="007141D1"/>
    <w:rsid w:val="00715AD7"/>
    <w:rsid w:val="00722A8E"/>
    <w:rsid w:val="0072603A"/>
    <w:rsid w:val="00730A12"/>
    <w:rsid w:val="00733476"/>
    <w:rsid w:val="0073553B"/>
    <w:rsid w:val="0073631B"/>
    <w:rsid w:val="00736A7D"/>
    <w:rsid w:val="00740A02"/>
    <w:rsid w:val="0074495D"/>
    <w:rsid w:val="00745F30"/>
    <w:rsid w:val="0074616A"/>
    <w:rsid w:val="00747A9E"/>
    <w:rsid w:val="00751E2E"/>
    <w:rsid w:val="00753F5F"/>
    <w:rsid w:val="00755A40"/>
    <w:rsid w:val="00755ECE"/>
    <w:rsid w:val="007612D3"/>
    <w:rsid w:val="0076164F"/>
    <w:rsid w:val="007663D0"/>
    <w:rsid w:val="00772424"/>
    <w:rsid w:val="007758CF"/>
    <w:rsid w:val="00777F7A"/>
    <w:rsid w:val="00780543"/>
    <w:rsid w:val="007809CC"/>
    <w:rsid w:val="00784012"/>
    <w:rsid w:val="007863FF"/>
    <w:rsid w:val="00786662"/>
    <w:rsid w:val="007934FD"/>
    <w:rsid w:val="007936EE"/>
    <w:rsid w:val="00793DE2"/>
    <w:rsid w:val="00795B53"/>
    <w:rsid w:val="00796C60"/>
    <w:rsid w:val="007A4904"/>
    <w:rsid w:val="007A51A1"/>
    <w:rsid w:val="007A54E7"/>
    <w:rsid w:val="007B32DC"/>
    <w:rsid w:val="007B5E5D"/>
    <w:rsid w:val="007B6D5F"/>
    <w:rsid w:val="007B7051"/>
    <w:rsid w:val="007C126D"/>
    <w:rsid w:val="007C175F"/>
    <w:rsid w:val="007C3A0F"/>
    <w:rsid w:val="007C3C5E"/>
    <w:rsid w:val="007C538F"/>
    <w:rsid w:val="007C72E0"/>
    <w:rsid w:val="007D3E47"/>
    <w:rsid w:val="007D431D"/>
    <w:rsid w:val="007D4601"/>
    <w:rsid w:val="007E223C"/>
    <w:rsid w:val="007E586F"/>
    <w:rsid w:val="007E5CA6"/>
    <w:rsid w:val="007E67D6"/>
    <w:rsid w:val="007F1F58"/>
    <w:rsid w:val="007F58E3"/>
    <w:rsid w:val="007F7E1A"/>
    <w:rsid w:val="00800C19"/>
    <w:rsid w:val="0080196A"/>
    <w:rsid w:val="00803918"/>
    <w:rsid w:val="008041E2"/>
    <w:rsid w:val="00805274"/>
    <w:rsid w:val="008062A6"/>
    <w:rsid w:val="00810B1C"/>
    <w:rsid w:val="00811D82"/>
    <w:rsid w:val="00812EC6"/>
    <w:rsid w:val="008136E5"/>
    <w:rsid w:val="008162FF"/>
    <w:rsid w:val="00817542"/>
    <w:rsid w:val="00826DD9"/>
    <w:rsid w:val="00831DA9"/>
    <w:rsid w:val="00832E87"/>
    <w:rsid w:val="00840DEC"/>
    <w:rsid w:val="00847F92"/>
    <w:rsid w:val="00852679"/>
    <w:rsid w:val="0085528F"/>
    <w:rsid w:val="00855E22"/>
    <w:rsid w:val="00856359"/>
    <w:rsid w:val="00856B63"/>
    <w:rsid w:val="008572B7"/>
    <w:rsid w:val="00860C0D"/>
    <w:rsid w:val="008626EB"/>
    <w:rsid w:val="00864636"/>
    <w:rsid w:val="00864977"/>
    <w:rsid w:val="008673A2"/>
    <w:rsid w:val="008675AF"/>
    <w:rsid w:val="0087128B"/>
    <w:rsid w:val="00871F0A"/>
    <w:rsid w:val="00874B70"/>
    <w:rsid w:val="008779F2"/>
    <w:rsid w:val="008810F9"/>
    <w:rsid w:val="00885DDE"/>
    <w:rsid w:val="008878C8"/>
    <w:rsid w:val="008907BA"/>
    <w:rsid w:val="00891EA0"/>
    <w:rsid w:val="00892B76"/>
    <w:rsid w:val="0089378B"/>
    <w:rsid w:val="00894620"/>
    <w:rsid w:val="008948A8"/>
    <w:rsid w:val="00894952"/>
    <w:rsid w:val="00895790"/>
    <w:rsid w:val="00897DD2"/>
    <w:rsid w:val="008A0991"/>
    <w:rsid w:val="008A128D"/>
    <w:rsid w:val="008A506A"/>
    <w:rsid w:val="008A6D10"/>
    <w:rsid w:val="008A729B"/>
    <w:rsid w:val="008B0165"/>
    <w:rsid w:val="008B3CE3"/>
    <w:rsid w:val="008B4312"/>
    <w:rsid w:val="008B473C"/>
    <w:rsid w:val="008B478A"/>
    <w:rsid w:val="008B605D"/>
    <w:rsid w:val="008B7596"/>
    <w:rsid w:val="008C0BEC"/>
    <w:rsid w:val="008C3094"/>
    <w:rsid w:val="008C4510"/>
    <w:rsid w:val="008C6A08"/>
    <w:rsid w:val="008C6B12"/>
    <w:rsid w:val="008C7917"/>
    <w:rsid w:val="008D1534"/>
    <w:rsid w:val="008D22DB"/>
    <w:rsid w:val="008D2A1B"/>
    <w:rsid w:val="008E22FD"/>
    <w:rsid w:val="008E368B"/>
    <w:rsid w:val="008E53A3"/>
    <w:rsid w:val="008E7F97"/>
    <w:rsid w:val="008F19C2"/>
    <w:rsid w:val="008F5D6F"/>
    <w:rsid w:val="00901970"/>
    <w:rsid w:val="00902F3A"/>
    <w:rsid w:val="0090371A"/>
    <w:rsid w:val="009039DC"/>
    <w:rsid w:val="0090560A"/>
    <w:rsid w:val="00905AE7"/>
    <w:rsid w:val="009122F2"/>
    <w:rsid w:val="00916E44"/>
    <w:rsid w:val="00923F74"/>
    <w:rsid w:val="009335D1"/>
    <w:rsid w:val="00936973"/>
    <w:rsid w:val="00940678"/>
    <w:rsid w:val="00945F6A"/>
    <w:rsid w:val="00946866"/>
    <w:rsid w:val="009523CF"/>
    <w:rsid w:val="00953AA8"/>
    <w:rsid w:val="00955F11"/>
    <w:rsid w:val="009568D2"/>
    <w:rsid w:val="009606C7"/>
    <w:rsid w:val="00961224"/>
    <w:rsid w:val="00961243"/>
    <w:rsid w:val="009620B7"/>
    <w:rsid w:val="009635D6"/>
    <w:rsid w:val="0096706B"/>
    <w:rsid w:val="009704D4"/>
    <w:rsid w:val="00971965"/>
    <w:rsid w:val="00973DCC"/>
    <w:rsid w:val="0097753E"/>
    <w:rsid w:val="00977872"/>
    <w:rsid w:val="00980340"/>
    <w:rsid w:val="00981242"/>
    <w:rsid w:val="009865D5"/>
    <w:rsid w:val="00987BCB"/>
    <w:rsid w:val="00990E75"/>
    <w:rsid w:val="00992A86"/>
    <w:rsid w:val="009A09DC"/>
    <w:rsid w:val="009A1E38"/>
    <w:rsid w:val="009A20C5"/>
    <w:rsid w:val="009A25E0"/>
    <w:rsid w:val="009A38C7"/>
    <w:rsid w:val="009B04CF"/>
    <w:rsid w:val="009B0D59"/>
    <w:rsid w:val="009B3572"/>
    <w:rsid w:val="009B5FAC"/>
    <w:rsid w:val="009B6576"/>
    <w:rsid w:val="009B6E6F"/>
    <w:rsid w:val="009B74E7"/>
    <w:rsid w:val="009C0E02"/>
    <w:rsid w:val="009C199B"/>
    <w:rsid w:val="009C1BC2"/>
    <w:rsid w:val="009C28F2"/>
    <w:rsid w:val="009C29D0"/>
    <w:rsid w:val="009C2EBB"/>
    <w:rsid w:val="009C55C6"/>
    <w:rsid w:val="009C58C4"/>
    <w:rsid w:val="009C5A20"/>
    <w:rsid w:val="009D1F90"/>
    <w:rsid w:val="009D359C"/>
    <w:rsid w:val="009D3BE7"/>
    <w:rsid w:val="009D4825"/>
    <w:rsid w:val="009D52DE"/>
    <w:rsid w:val="009D5603"/>
    <w:rsid w:val="009D65B6"/>
    <w:rsid w:val="009D7F15"/>
    <w:rsid w:val="009E1227"/>
    <w:rsid w:val="009E1D1D"/>
    <w:rsid w:val="009F0D0D"/>
    <w:rsid w:val="009F1084"/>
    <w:rsid w:val="009F253A"/>
    <w:rsid w:val="009F4999"/>
    <w:rsid w:val="00A0169A"/>
    <w:rsid w:val="00A02B23"/>
    <w:rsid w:val="00A034D3"/>
    <w:rsid w:val="00A07698"/>
    <w:rsid w:val="00A106B8"/>
    <w:rsid w:val="00A10A6C"/>
    <w:rsid w:val="00A132E2"/>
    <w:rsid w:val="00A13EA2"/>
    <w:rsid w:val="00A16A36"/>
    <w:rsid w:val="00A16D54"/>
    <w:rsid w:val="00A2273F"/>
    <w:rsid w:val="00A2423E"/>
    <w:rsid w:val="00A25410"/>
    <w:rsid w:val="00A27182"/>
    <w:rsid w:val="00A36800"/>
    <w:rsid w:val="00A43A33"/>
    <w:rsid w:val="00A51668"/>
    <w:rsid w:val="00A517AA"/>
    <w:rsid w:val="00A52092"/>
    <w:rsid w:val="00A52C87"/>
    <w:rsid w:val="00A60198"/>
    <w:rsid w:val="00A61F82"/>
    <w:rsid w:val="00A62FFC"/>
    <w:rsid w:val="00A633EB"/>
    <w:rsid w:val="00A6393E"/>
    <w:rsid w:val="00A6537B"/>
    <w:rsid w:val="00A65911"/>
    <w:rsid w:val="00A66DFC"/>
    <w:rsid w:val="00A75FB6"/>
    <w:rsid w:val="00A80818"/>
    <w:rsid w:val="00A81628"/>
    <w:rsid w:val="00A81752"/>
    <w:rsid w:val="00A82C40"/>
    <w:rsid w:val="00A84963"/>
    <w:rsid w:val="00A84CC4"/>
    <w:rsid w:val="00A90B91"/>
    <w:rsid w:val="00A915FC"/>
    <w:rsid w:val="00A918A7"/>
    <w:rsid w:val="00A96030"/>
    <w:rsid w:val="00A969A7"/>
    <w:rsid w:val="00AA3768"/>
    <w:rsid w:val="00AA3E9C"/>
    <w:rsid w:val="00AA4AB9"/>
    <w:rsid w:val="00AA6A2B"/>
    <w:rsid w:val="00AA7A90"/>
    <w:rsid w:val="00AB14DD"/>
    <w:rsid w:val="00AB1D5A"/>
    <w:rsid w:val="00AB514B"/>
    <w:rsid w:val="00AB6FB2"/>
    <w:rsid w:val="00AC0890"/>
    <w:rsid w:val="00AC4E32"/>
    <w:rsid w:val="00AC5681"/>
    <w:rsid w:val="00AC75CA"/>
    <w:rsid w:val="00AD7327"/>
    <w:rsid w:val="00AE2FC2"/>
    <w:rsid w:val="00AE34DD"/>
    <w:rsid w:val="00AF427A"/>
    <w:rsid w:val="00AF517B"/>
    <w:rsid w:val="00B01555"/>
    <w:rsid w:val="00B03C0C"/>
    <w:rsid w:val="00B04941"/>
    <w:rsid w:val="00B04F0C"/>
    <w:rsid w:val="00B057CB"/>
    <w:rsid w:val="00B063A4"/>
    <w:rsid w:val="00B12CFB"/>
    <w:rsid w:val="00B1491A"/>
    <w:rsid w:val="00B165E1"/>
    <w:rsid w:val="00B16A9B"/>
    <w:rsid w:val="00B17685"/>
    <w:rsid w:val="00B201F5"/>
    <w:rsid w:val="00B2053B"/>
    <w:rsid w:val="00B215D6"/>
    <w:rsid w:val="00B24054"/>
    <w:rsid w:val="00B2553D"/>
    <w:rsid w:val="00B27DC5"/>
    <w:rsid w:val="00B326BA"/>
    <w:rsid w:val="00B3536A"/>
    <w:rsid w:val="00B46D57"/>
    <w:rsid w:val="00B533C3"/>
    <w:rsid w:val="00B5359A"/>
    <w:rsid w:val="00B5673F"/>
    <w:rsid w:val="00B57A6F"/>
    <w:rsid w:val="00B60A37"/>
    <w:rsid w:val="00B60DC9"/>
    <w:rsid w:val="00B62DB0"/>
    <w:rsid w:val="00B674D8"/>
    <w:rsid w:val="00B7319D"/>
    <w:rsid w:val="00B740C4"/>
    <w:rsid w:val="00B75501"/>
    <w:rsid w:val="00B75C22"/>
    <w:rsid w:val="00B75C53"/>
    <w:rsid w:val="00B8234F"/>
    <w:rsid w:val="00B83EF8"/>
    <w:rsid w:val="00B87781"/>
    <w:rsid w:val="00B905DD"/>
    <w:rsid w:val="00B96E3C"/>
    <w:rsid w:val="00B97F8A"/>
    <w:rsid w:val="00BA0CD0"/>
    <w:rsid w:val="00BA642F"/>
    <w:rsid w:val="00BA6BB3"/>
    <w:rsid w:val="00BB2122"/>
    <w:rsid w:val="00BB28FD"/>
    <w:rsid w:val="00BB4965"/>
    <w:rsid w:val="00BC2557"/>
    <w:rsid w:val="00BC2A36"/>
    <w:rsid w:val="00BC2AA2"/>
    <w:rsid w:val="00BC2CB2"/>
    <w:rsid w:val="00BC3157"/>
    <w:rsid w:val="00BC39CF"/>
    <w:rsid w:val="00BC6CE1"/>
    <w:rsid w:val="00BD1292"/>
    <w:rsid w:val="00BD176D"/>
    <w:rsid w:val="00BD3E6D"/>
    <w:rsid w:val="00BD435A"/>
    <w:rsid w:val="00BD6E5C"/>
    <w:rsid w:val="00BD7137"/>
    <w:rsid w:val="00BE1F94"/>
    <w:rsid w:val="00BE24A9"/>
    <w:rsid w:val="00BE4E16"/>
    <w:rsid w:val="00BE6F61"/>
    <w:rsid w:val="00BF16D7"/>
    <w:rsid w:val="00BF16E6"/>
    <w:rsid w:val="00BF2A2F"/>
    <w:rsid w:val="00BF2DA8"/>
    <w:rsid w:val="00BF334A"/>
    <w:rsid w:val="00BF6923"/>
    <w:rsid w:val="00C03EFD"/>
    <w:rsid w:val="00C0433D"/>
    <w:rsid w:val="00C04AF0"/>
    <w:rsid w:val="00C05857"/>
    <w:rsid w:val="00C1620D"/>
    <w:rsid w:val="00C22EDD"/>
    <w:rsid w:val="00C2415F"/>
    <w:rsid w:val="00C30C7E"/>
    <w:rsid w:val="00C310B9"/>
    <w:rsid w:val="00C3172A"/>
    <w:rsid w:val="00C320B4"/>
    <w:rsid w:val="00C32A14"/>
    <w:rsid w:val="00C33344"/>
    <w:rsid w:val="00C336DD"/>
    <w:rsid w:val="00C35E36"/>
    <w:rsid w:val="00C35FF4"/>
    <w:rsid w:val="00C36558"/>
    <w:rsid w:val="00C41C8A"/>
    <w:rsid w:val="00C44B08"/>
    <w:rsid w:val="00C45FC3"/>
    <w:rsid w:val="00C507AB"/>
    <w:rsid w:val="00C50A9C"/>
    <w:rsid w:val="00C547F5"/>
    <w:rsid w:val="00C60CC5"/>
    <w:rsid w:val="00C61F06"/>
    <w:rsid w:val="00C62D54"/>
    <w:rsid w:val="00C63B4F"/>
    <w:rsid w:val="00C64679"/>
    <w:rsid w:val="00C6558F"/>
    <w:rsid w:val="00C661EC"/>
    <w:rsid w:val="00C67161"/>
    <w:rsid w:val="00C7704C"/>
    <w:rsid w:val="00C83B7D"/>
    <w:rsid w:val="00C90EDC"/>
    <w:rsid w:val="00C927A1"/>
    <w:rsid w:val="00C93B8A"/>
    <w:rsid w:val="00C94708"/>
    <w:rsid w:val="00C9677A"/>
    <w:rsid w:val="00CA01CF"/>
    <w:rsid w:val="00CA07BC"/>
    <w:rsid w:val="00CA6122"/>
    <w:rsid w:val="00CA6B5C"/>
    <w:rsid w:val="00CA76D0"/>
    <w:rsid w:val="00CB171A"/>
    <w:rsid w:val="00CB4AD2"/>
    <w:rsid w:val="00CB58FE"/>
    <w:rsid w:val="00CC2084"/>
    <w:rsid w:val="00CC2300"/>
    <w:rsid w:val="00CC24DA"/>
    <w:rsid w:val="00CC5871"/>
    <w:rsid w:val="00CC5B60"/>
    <w:rsid w:val="00CD30AE"/>
    <w:rsid w:val="00CD344A"/>
    <w:rsid w:val="00CD42CD"/>
    <w:rsid w:val="00CD5BFD"/>
    <w:rsid w:val="00CD6CF2"/>
    <w:rsid w:val="00CD7D7A"/>
    <w:rsid w:val="00CE1458"/>
    <w:rsid w:val="00CE1DD2"/>
    <w:rsid w:val="00CE2545"/>
    <w:rsid w:val="00CF0672"/>
    <w:rsid w:val="00CF0E4C"/>
    <w:rsid w:val="00CF150E"/>
    <w:rsid w:val="00D0218D"/>
    <w:rsid w:val="00D02758"/>
    <w:rsid w:val="00D02ED9"/>
    <w:rsid w:val="00D04457"/>
    <w:rsid w:val="00D045F4"/>
    <w:rsid w:val="00D07224"/>
    <w:rsid w:val="00D1205C"/>
    <w:rsid w:val="00D121DB"/>
    <w:rsid w:val="00D145D7"/>
    <w:rsid w:val="00D15A19"/>
    <w:rsid w:val="00D1698D"/>
    <w:rsid w:val="00D16B17"/>
    <w:rsid w:val="00D20176"/>
    <w:rsid w:val="00D24330"/>
    <w:rsid w:val="00D27B77"/>
    <w:rsid w:val="00D314B7"/>
    <w:rsid w:val="00D35F50"/>
    <w:rsid w:val="00D3665A"/>
    <w:rsid w:val="00D41901"/>
    <w:rsid w:val="00D462FF"/>
    <w:rsid w:val="00D4737F"/>
    <w:rsid w:val="00D5138D"/>
    <w:rsid w:val="00D52846"/>
    <w:rsid w:val="00D54793"/>
    <w:rsid w:val="00D56895"/>
    <w:rsid w:val="00D61184"/>
    <w:rsid w:val="00D65F9C"/>
    <w:rsid w:val="00D705A6"/>
    <w:rsid w:val="00D70BD5"/>
    <w:rsid w:val="00D7238D"/>
    <w:rsid w:val="00D72F14"/>
    <w:rsid w:val="00D73E67"/>
    <w:rsid w:val="00D77115"/>
    <w:rsid w:val="00D7758C"/>
    <w:rsid w:val="00D843FA"/>
    <w:rsid w:val="00D84C9F"/>
    <w:rsid w:val="00D8613B"/>
    <w:rsid w:val="00D90884"/>
    <w:rsid w:val="00D90B81"/>
    <w:rsid w:val="00D9191A"/>
    <w:rsid w:val="00D9215F"/>
    <w:rsid w:val="00D928E4"/>
    <w:rsid w:val="00D94E4D"/>
    <w:rsid w:val="00D96F72"/>
    <w:rsid w:val="00DA06D5"/>
    <w:rsid w:val="00DA4663"/>
    <w:rsid w:val="00DA60D7"/>
    <w:rsid w:val="00DA6BE4"/>
    <w:rsid w:val="00DB0393"/>
    <w:rsid w:val="00DB1A12"/>
    <w:rsid w:val="00DB2F55"/>
    <w:rsid w:val="00DB53A7"/>
    <w:rsid w:val="00DB5732"/>
    <w:rsid w:val="00DC0776"/>
    <w:rsid w:val="00DC30CF"/>
    <w:rsid w:val="00DC4401"/>
    <w:rsid w:val="00DC5AF1"/>
    <w:rsid w:val="00DC65FB"/>
    <w:rsid w:val="00DC79EB"/>
    <w:rsid w:val="00DD1B86"/>
    <w:rsid w:val="00DD31B0"/>
    <w:rsid w:val="00DD3D3F"/>
    <w:rsid w:val="00DD6D5A"/>
    <w:rsid w:val="00DD6E79"/>
    <w:rsid w:val="00DD70EB"/>
    <w:rsid w:val="00DE2681"/>
    <w:rsid w:val="00DE362D"/>
    <w:rsid w:val="00DE6FAB"/>
    <w:rsid w:val="00DE6FBC"/>
    <w:rsid w:val="00DF451E"/>
    <w:rsid w:val="00DF5E52"/>
    <w:rsid w:val="00DF6BDC"/>
    <w:rsid w:val="00DF7457"/>
    <w:rsid w:val="00E01E45"/>
    <w:rsid w:val="00E03264"/>
    <w:rsid w:val="00E05B2F"/>
    <w:rsid w:val="00E07CB8"/>
    <w:rsid w:val="00E11C6A"/>
    <w:rsid w:val="00E12C51"/>
    <w:rsid w:val="00E13E17"/>
    <w:rsid w:val="00E13FBC"/>
    <w:rsid w:val="00E14CB8"/>
    <w:rsid w:val="00E162B8"/>
    <w:rsid w:val="00E16313"/>
    <w:rsid w:val="00E22D49"/>
    <w:rsid w:val="00E243A3"/>
    <w:rsid w:val="00E24B47"/>
    <w:rsid w:val="00E30254"/>
    <w:rsid w:val="00E308C0"/>
    <w:rsid w:val="00E310A7"/>
    <w:rsid w:val="00E3135D"/>
    <w:rsid w:val="00E33285"/>
    <w:rsid w:val="00E3498F"/>
    <w:rsid w:val="00E37560"/>
    <w:rsid w:val="00E37B97"/>
    <w:rsid w:val="00E43313"/>
    <w:rsid w:val="00E45745"/>
    <w:rsid w:val="00E47823"/>
    <w:rsid w:val="00E505CD"/>
    <w:rsid w:val="00E5158E"/>
    <w:rsid w:val="00E54570"/>
    <w:rsid w:val="00E55EAF"/>
    <w:rsid w:val="00E57D77"/>
    <w:rsid w:val="00E6473D"/>
    <w:rsid w:val="00E652BE"/>
    <w:rsid w:val="00E652D3"/>
    <w:rsid w:val="00E70DF3"/>
    <w:rsid w:val="00E70E8B"/>
    <w:rsid w:val="00E76BBF"/>
    <w:rsid w:val="00E82A9D"/>
    <w:rsid w:val="00E83A7B"/>
    <w:rsid w:val="00E95543"/>
    <w:rsid w:val="00E96BD0"/>
    <w:rsid w:val="00E96C8A"/>
    <w:rsid w:val="00EA0508"/>
    <w:rsid w:val="00EA0FB3"/>
    <w:rsid w:val="00EA190F"/>
    <w:rsid w:val="00EA55AE"/>
    <w:rsid w:val="00EB4F5A"/>
    <w:rsid w:val="00EB58E0"/>
    <w:rsid w:val="00EB6C69"/>
    <w:rsid w:val="00EC0419"/>
    <w:rsid w:val="00EC0C16"/>
    <w:rsid w:val="00EC197A"/>
    <w:rsid w:val="00EC2698"/>
    <w:rsid w:val="00EC4A75"/>
    <w:rsid w:val="00EC58BD"/>
    <w:rsid w:val="00EC7FB3"/>
    <w:rsid w:val="00ED2CB3"/>
    <w:rsid w:val="00EE496A"/>
    <w:rsid w:val="00EE726A"/>
    <w:rsid w:val="00EE7B1B"/>
    <w:rsid w:val="00EE7CA0"/>
    <w:rsid w:val="00EF5FB2"/>
    <w:rsid w:val="00F00EE6"/>
    <w:rsid w:val="00F05079"/>
    <w:rsid w:val="00F06560"/>
    <w:rsid w:val="00F07627"/>
    <w:rsid w:val="00F16F29"/>
    <w:rsid w:val="00F2028C"/>
    <w:rsid w:val="00F20B66"/>
    <w:rsid w:val="00F21796"/>
    <w:rsid w:val="00F24B93"/>
    <w:rsid w:val="00F33183"/>
    <w:rsid w:val="00F33614"/>
    <w:rsid w:val="00F3399D"/>
    <w:rsid w:val="00F35324"/>
    <w:rsid w:val="00F358E3"/>
    <w:rsid w:val="00F35CA0"/>
    <w:rsid w:val="00F36258"/>
    <w:rsid w:val="00F416F8"/>
    <w:rsid w:val="00F420C6"/>
    <w:rsid w:val="00F45D02"/>
    <w:rsid w:val="00F464E3"/>
    <w:rsid w:val="00F47818"/>
    <w:rsid w:val="00F53140"/>
    <w:rsid w:val="00F55243"/>
    <w:rsid w:val="00F556CB"/>
    <w:rsid w:val="00F56400"/>
    <w:rsid w:val="00F57535"/>
    <w:rsid w:val="00F63F36"/>
    <w:rsid w:val="00F640F9"/>
    <w:rsid w:val="00F70091"/>
    <w:rsid w:val="00F7093F"/>
    <w:rsid w:val="00F75E09"/>
    <w:rsid w:val="00F80B8D"/>
    <w:rsid w:val="00F87457"/>
    <w:rsid w:val="00F87A88"/>
    <w:rsid w:val="00F934B7"/>
    <w:rsid w:val="00F94F9A"/>
    <w:rsid w:val="00F96D4D"/>
    <w:rsid w:val="00FA76D4"/>
    <w:rsid w:val="00FB1530"/>
    <w:rsid w:val="00FB5808"/>
    <w:rsid w:val="00FB7992"/>
    <w:rsid w:val="00FB7B65"/>
    <w:rsid w:val="00FC55BF"/>
    <w:rsid w:val="00FD542E"/>
    <w:rsid w:val="00FD7B4F"/>
    <w:rsid w:val="00FE07C8"/>
    <w:rsid w:val="00FE5108"/>
    <w:rsid w:val="00FF0809"/>
    <w:rsid w:val="00FF0F45"/>
    <w:rsid w:val="00FF1200"/>
    <w:rsid w:val="00FF2BD4"/>
    <w:rsid w:val="00FF36D3"/>
    <w:rsid w:val="00FF3BF3"/>
    <w:rsid w:val="00FF6A3C"/>
    <w:rsid w:val="01B8F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fill="f" fillcolor="white" stroke="f">
      <v:fill color="white" on="f"/>
      <v:stroke on="f"/>
    </o:shapedefaults>
    <o:shapelayout v:ext="edit">
      <o:idmap v:ext="edit" data="2"/>
    </o:shapelayout>
  </w:shapeDefaults>
  <w:decimalSymbol w:val="."/>
  <w:listSeparator w:val=","/>
  <w14:docId w14:val="1FAA883F"/>
  <w15:docId w15:val="{09977AD5-4546-4777-A417-77033FDD5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4570"/>
    <w:rPr>
      <w:sz w:val="24"/>
      <w:szCs w:val="24"/>
    </w:rPr>
  </w:style>
  <w:style w:type="paragraph" w:styleId="Heading1">
    <w:name w:val="heading 1"/>
    <w:basedOn w:val="Normal"/>
    <w:link w:val="Heading1Char"/>
    <w:uiPriority w:val="9"/>
    <w:qFormat/>
    <w:rsid w:val="00EE7B1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nhideWhenUsed/>
    <w:qFormat/>
    <w:rsid w:val="007F58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0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C5A20"/>
    <w:pPr>
      <w:tabs>
        <w:tab w:val="center" w:pos="4320"/>
        <w:tab w:val="right" w:pos="8640"/>
      </w:tabs>
    </w:pPr>
  </w:style>
  <w:style w:type="character" w:styleId="PageNumber">
    <w:name w:val="page number"/>
    <w:basedOn w:val="DefaultParagraphFont"/>
    <w:rsid w:val="009C5A20"/>
  </w:style>
  <w:style w:type="paragraph" w:styleId="BalloonText">
    <w:name w:val="Balloon Text"/>
    <w:basedOn w:val="Normal"/>
    <w:semiHidden/>
    <w:rsid w:val="003D6F1F"/>
    <w:rPr>
      <w:rFonts w:ascii="Tahoma" w:hAnsi="Tahoma" w:cs="Tahoma"/>
      <w:sz w:val="16"/>
      <w:szCs w:val="16"/>
    </w:rPr>
  </w:style>
  <w:style w:type="paragraph" w:styleId="Header">
    <w:name w:val="header"/>
    <w:basedOn w:val="Normal"/>
    <w:link w:val="HeaderChar"/>
    <w:rsid w:val="00DD70EB"/>
    <w:pPr>
      <w:tabs>
        <w:tab w:val="center" w:pos="4680"/>
        <w:tab w:val="right" w:pos="9360"/>
      </w:tabs>
    </w:pPr>
  </w:style>
  <w:style w:type="character" w:customStyle="1" w:styleId="HeaderChar">
    <w:name w:val="Header Char"/>
    <w:link w:val="Header"/>
    <w:rsid w:val="00DD70EB"/>
    <w:rPr>
      <w:sz w:val="24"/>
      <w:szCs w:val="24"/>
    </w:rPr>
  </w:style>
  <w:style w:type="character" w:customStyle="1" w:styleId="Heading1Char">
    <w:name w:val="Heading 1 Char"/>
    <w:link w:val="Heading1"/>
    <w:uiPriority w:val="9"/>
    <w:rsid w:val="00EE7B1B"/>
    <w:rPr>
      <w:b/>
      <w:bCs/>
      <w:kern w:val="36"/>
      <w:sz w:val="48"/>
      <w:szCs w:val="48"/>
    </w:rPr>
  </w:style>
  <w:style w:type="character" w:styleId="Hyperlink">
    <w:name w:val="Hyperlink"/>
    <w:rsid w:val="00BF334A"/>
    <w:rPr>
      <w:color w:val="0000FF"/>
      <w:u w:val="single"/>
    </w:rPr>
  </w:style>
  <w:style w:type="character" w:customStyle="1" w:styleId="apple-converted-space">
    <w:name w:val="apple-converted-space"/>
    <w:basedOn w:val="DefaultParagraphFont"/>
    <w:rsid w:val="008D22DB"/>
  </w:style>
  <w:style w:type="character" w:customStyle="1" w:styleId="il">
    <w:name w:val="il"/>
    <w:basedOn w:val="DefaultParagraphFont"/>
    <w:rsid w:val="008D22DB"/>
  </w:style>
  <w:style w:type="paragraph" w:customStyle="1" w:styleId="Normal10pt">
    <w:name w:val="Normal + 10 pt"/>
    <w:basedOn w:val="Normal"/>
    <w:rsid w:val="007612D3"/>
    <w:pPr>
      <w:tabs>
        <w:tab w:val="left" w:pos="720"/>
      </w:tabs>
      <w:ind w:left="720" w:hanging="360"/>
    </w:pPr>
    <w:rPr>
      <w:sz w:val="20"/>
      <w:szCs w:val="20"/>
    </w:rPr>
  </w:style>
  <w:style w:type="paragraph" w:styleId="BodyText">
    <w:name w:val="Body Text"/>
    <w:basedOn w:val="Normal"/>
    <w:link w:val="BodyTextChar"/>
    <w:rsid w:val="00535BBD"/>
    <w:pPr>
      <w:jc w:val="both"/>
    </w:pPr>
    <w:rPr>
      <w:sz w:val="20"/>
      <w:szCs w:val="16"/>
    </w:rPr>
  </w:style>
  <w:style w:type="character" w:customStyle="1" w:styleId="BodyTextChar">
    <w:name w:val="Body Text Char"/>
    <w:link w:val="BodyText"/>
    <w:rsid w:val="00535BBD"/>
    <w:rPr>
      <w:szCs w:val="16"/>
    </w:rPr>
  </w:style>
  <w:style w:type="character" w:customStyle="1" w:styleId="itemdetailtermvalue">
    <w:name w:val="itemdetail_termvalue"/>
    <w:rsid w:val="0007555D"/>
  </w:style>
  <w:style w:type="paragraph" w:styleId="ListParagraph">
    <w:name w:val="List Paragraph"/>
    <w:basedOn w:val="Normal"/>
    <w:uiPriority w:val="34"/>
    <w:qFormat/>
    <w:rsid w:val="00BE6F61"/>
    <w:pPr>
      <w:ind w:left="720"/>
      <w:contextualSpacing/>
    </w:pPr>
    <w:rPr>
      <w:rFonts w:eastAsia="MS Mincho"/>
    </w:rPr>
  </w:style>
  <w:style w:type="character" w:customStyle="1" w:styleId="FooterChar">
    <w:name w:val="Footer Char"/>
    <w:link w:val="Footer"/>
    <w:uiPriority w:val="99"/>
    <w:rsid w:val="00CF0E4C"/>
    <w:rPr>
      <w:sz w:val="24"/>
      <w:szCs w:val="24"/>
      <w:lang w:bidi="ar-SA"/>
    </w:rPr>
  </w:style>
  <w:style w:type="paragraph" w:styleId="BodyText2">
    <w:name w:val="Body Text 2"/>
    <w:basedOn w:val="Normal"/>
    <w:link w:val="BodyText2Char"/>
    <w:rsid w:val="006E5358"/>
    <w:pPr>
      <w:spacing w:after="120" w:line="480" w:lineRule="auto"/>
    </w:pPr>
    <w:rPr>
      <w:rFonts w:eastAsia="MS Mincho"/>
    </w:rPr>
  </w:style>
  <w:style w:type="character" w:customStyle="1" w:styleId="BodyText2Char">
    <w:name w:val="Body Text 2 Char"/>
    <w:basedOn w:val="DefaultParagraphFont"/>
    <w:link w:val="BodyText2"/>
    <w:rsid w:val="006E5358"/>
    <w:rPr>
      <w:rFonts w:eastAsia="MS Mincho"/>
      <w:sz w:val="24"/>
      <w:szCs w:val="24"/>
    </w:rPr>
  </w:style>
  <w:style w:type="character" w:styleId="Emphasis">
    <w:name w:val="Emphasis"/>
    <w:basedOn w:val="DefaultParagraphFont"/>
    <w:uiPriority w:val="20"/>
    <w:qFormat/>
    <w:rsid w:val="006E5358"/>
    <w:rPr>
      <w:i/>
      <w:iCs/>
    </w:rPr>
  </w:style>
  <w:style w:type="character" w:styleId="IntenseEmphasis">
    <w:name w:val="Intense Emphasis"/>
    <w:basedOn w:val="DefaultParagraphFont"/>
    <w:uiPriority w:val="21"/>
    <w:qFormat/>
    <w:rsid w:val="009D5603"/>
    <w:rPr>
      <w:b/>
      <w:bCs/>
      <w:i/>
      <w:iCs/>
      <w:color w:val="5B9BD5" w:themeColor="accent1"/>
    </w:rPr>
  </w:style>
  <w:style w:type="paragraph" w:styleId="BodyTextIndent2">
    <w:name w:val="Body Text Indent 2"/>
    <w:basedOn w:val="Normal"/>
    <w:link w:val="BodyTextIndent2Char"/>
    <w:unhideWhenUsed/>
    <w:rsid w:val="00B62DB0"/>
    <w:pPr>
      <w:spacing w:after="120" w:line="480" w:lineRule="auto"/>
      <w:ind w:left="360"/>
    </w:pPr>
  </w:style>
  <w:style w:type="character" w:customStyle="1" w:styleId="BodyTextIndent2Char">
    <w:name w:val="Body Text Indent 2 Char"/>
    <w:basedOn w:val="DefaultParagraphFont"/>
    <w:link w:val="BodyTextIndent2"/>
    <w:rsid w:val="00B62DB0"/>
    <w:rPr>
      <w:sz w:val="24"/>
      <w:szCs w:val="24"/>
    </w:rPr>
  </w:style>
  <w:style w:type="paragraph" w:styleId="BodyTextIndent3">
    <w:name w:val="Body Text Indent 3"/>
    <w:basedOn w:val="Normal"/>
    <w:link w:val="BodyTextIndent3Char"/>
    <w:rsid w:val="00B62DB0"/>
    <w:pPr>
      <w:spacing w:after="120"/>
      <w:ind w:left="360"/>
    </w:pPr>
    <w:rPr>
      <w:sz w:val="16"/>
      <w:szCs w:val="16"/>
    </w:rPr>
  </w:style>
  <w:style w:type="character" w:customStyle="1" w:styleId="BodyTextIndent3Char">
    <w:name w:val="Body Text Indent 3 Char"/>
    <w:basedOn w:val="DefaultParagraphFont"/>
    <w:link w:val="BodyTextIndent3"/>
    <w:rsid w:val="00B62DB0"/>
    <w:rPr>
      <w:sz w:val="16"/>
      <w:szCs w:val="16"/>
    </w:rPr>
  </w:style>
  <w:style w:type="character" w:customStyle="1" w:styleId="Heading2Char">
    <w:name w:val="Heading 2 Char"/>
    <w:basedOn w:val="DefaultParagraphFont"/>
    <w:link w:val="Heading2"/>
    <w:rsid w:val="007F58E3"/>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7F58E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F58E3"/>
    <w:rPr>
      <w:rFonts w:asciiTheme="minorHAnsi" w:eastAsiaTheme="minorEastAsia" w:hAnsiTheme="minorHAnsi" w:cstheme="minorBidi"/>
      <w:sz w:val="22"/>
      <w:szCs w:val="22"/>
    </w:rPr>
  </w:style>
  <w:style w:type="table" w:customStyle="1" w:styleId="GridTable4-Accent511">
    <w:name w:val="Grid Table 4 - Accent 511"/>
    <w:basedOn w:val="TableNormal"/>
    <w:uiPriority w:val="49"/>
    <w:rsid w:val="007F58E3"/>
    <w:rPr>
      <w:rFonts w:asciiTheme="minorHAnsi" w:eastAsiaTheme="minorEastAsia" w:hAnsiTheme="minorHAnsi" w:cstheme="minorBidi"/>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51">
    <w:name w:val="Grid Table 4 - Accent 51"/>
    <w:basedOn w:val="TableNormal"/>
    <w:uiPriority w:val="49"/>
    <w:rsid w:val="0053075F"/>
    <w:rPr>
      <w:rFonts w:asciiTheme="minorHAnsi" w:eastAsiaTheme="minorEastAsia" w:hAnsiTheme="minorHAnsi" w:cstheme="minorBidi"/>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Default">
    <w:name w:val="Default"/>
    <w:rsid w:val="00CD5BFD"/>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49128">
      <w:bodyDiv w:val="1"/>
      <w:marLeft w:val="0"/>
      <w:marRight w:val="0"/>
      <w:marTop w:val="0"/>
      <w:marBottom w:val="0"/>
      <w:divBdr>
        <w:top w:val="none" w:sz="0" w:space="0" w:color="auto"/>
        <w:left w:val="none" w:sz="0" w:space="0" w:color="auto"/>
        <w:bottom w:val="none" w:sz="0" w:space="0" w:color="auto"/>
        <w:right w:val="none" w:sz="0" w:space="0" w:color="auto"/>
      </w:divBdr>
    </w:div>
    <w:div w:id="611935326">
      <w:bodyDiv w:val="1"/>
      <w:marLeft w:val="0"/>
      <w:marRight w:val="0"/>
      <w:marTop w:val="0"/>
      <w:marBottom w:val="0"/>
      <w:divBdr>
        <w:top w:val="none" w:sz="0" w:space="0" w:color="auto"/>
        <w:left w:val="none" w:sz="0" w:space="0" w:color="auto"/>
        <w:bottom w:val="none" w:sz="0" w:space="0" w:color="auto"/>
        <w:right w:val="none" w:sz="0" w:space="0" w:color="auto"/>
      </w:divBdr>
    </w:div>
    <w:div w:id="654525814">
      <w:bodyDiv w:val="1"/>
      <w:marLeft w:val="0"/>
      <w:marRight w:val="0"/>
      <w:marTop w:val="0"/>
      <w:marBottom w:val="0"/>
      <w:divBdr>
        <w:top w:val="none" w:sz="0" w:space="0" w:color="auto"/>
        <w:left w:val="none" w:sz="0" w:space="0" w:color="auto"/>
        <w:bottom w:val="none" w:sz="0" w:space="0" w:color="auto"/>
        <w:right w:val="none" w:sz="0" w:space="0" w:color="auto"/>
      </w:divBdr>
      <w:divsChild>
        <w:div w:id="409349451">
          <w:marLeft w:val="576"/>
          <w:marRight w:val="0"/>
          <w:marTop w:val="120"/>
          <w:marBottom w:val="0"/>
          <w:divBdr>
            <w:top w:val="none" w:sz="0" w:space="0" w:color="auto"/>
            <w:left w:val="none" w:sz="0" w:space="0" w:color="auto"/>
            <w:bottom w:val="none" w:sz="0" w:space="0" w:color="auto"/>
            <w:right w:val="none" w:sz="0" w:space="0" w:color="auto"/>
          </w:divBdr>
        </w:div>
      </w:divsChild>
    </w:div>
    <w:div w:id="846754755">
      <w:bodyDiv w:val="1"/>
      <w:marLeft w:val="0"/>
      <w:marRight w:val="0"/>
      <w:marTop w:val="0"/>
      <w:marBottom w:val="0"/>
      <w:divBdr>
        <w:top w:val="none" w:sz="0" w:space="0" w:color="auto"/>
        <w:left w:val="none" w:sz="0" w:space="0" w:color="auto"/>
        <w:bottom w:val="none" w:sz="0" w:space="0" w:color="auto"/>
        <w:right w:val="none" w:sz="0" w:space="0" w:color="auto"/>
      </w:divBdr>
    </w:div>
    <w:div w:id="1024945805">
      <w:bodyDiv w:val="1"/>
      <w:marLeft w:val="0"/>
      <w:marRight w:val="0"/>
      <w:marTop w:val="0"/>
      <w:marBottom w:val="0"/>
      <w:divBdr>
        <w:top w:val="none" w:sz="0" w:space="0" w:color="auto"/>
        <w:left w:val="none" w:sz="0" w:space="0" w:color="auto"/>
        <w:bottom w:val="none" w:sz="0" w:space="0" w:color="auto"/>
        <w:right w:val="none" w:sz="0" w:space="0" w:color="auto"/>
      </w:divBdr>
    </w:div>
    <w:div w:id="1219317894">
      <w:bodyDiv w:val="1"/>
      <w:marLeft w:val="0"/>
      <w:marRight w:val="0"/>
      <w:marTop w:val="0"/>
      <w:marBottom w:val="0"/>
      <w:divBdr>
        <w:top w:val="none" w:sz="0" w:space="0" w:color="auto"/>
        <w:left w:val="none" w:sz="0" w:space="0" w:color="auto"/>
        <w:bottom w:val="none" w:sz="0" w:space="0" w:color="auto"/>
        <w:right w:val="none" w:sz="0" w:space="0" w:color="auto"/>
      </w:divBdr>
    </w:div>
    <w:div w:id="1264994649">
      <w:bodyDiv w:val="1"/>
      <w:marLeft w:val="0"/>
      <w:marRight w:val="0"/>
      <w:marTop w:val="0"/>
      <w:marBottom w:val="0"/>
      <w:divBdr>
        <w:top w:val="none" w:sz="0" w:space="0" w:color="auto"/>
        <w:left w:val="none" w:sz="0" w:space="0" w:color="auto"/>
        <w:bottom w:val="none" w:sz="0" w:space="0" w:color="auto"/>
        <w:right w:val="none" w:sz="0" w:space="0" w:color="auto"/>
      </w:divBdr>
      <w:divsChild>
        <w:div w:id="791171396">
          <w:marLeft w:val="576"/>
          <w:marRight w:val="0"/>
          <w:marTop w:val="120"/>
          <w:marBottom w:val="0"/>
          <w:divBdr>
            <w:top w:val="none" w:sz="0" w:space="0" w:color="auto"/>
            <w:left w:val="none" w:sz="0" w:space="0" w:color="auto"/>
            <w:bottom w:val="none" w:sz="0" w:space="0" w:color="auto"/>
            <w:right w:val="none" w:sz="0" w:space="0" w:color="auto"/>
          </w:divBdr>
        </w:div>
      </w:divsChild>
    </w:div>
    <w:div w:id="1357150212">
      <w:bodyDiv w:val="1"/>
      <w:marLeft w:val="0"/>
      <w:marRight w:val="0"/>
      <w:marTop w:val="0"/>
      <w:marBottom w:val="0"/>
      <w:divBdr>
        <w:top w:val="none" w:sz="0" w:space="0" w:color="auto"/>
        <w:left w:val="none" w:sz="0" w:space="0" w:color="auto"/>
        <w:bottom w:val="none" w:sz="0" w:space="0" w:color="auto"/>
        <w:right w:val="none" w:sz="0" w:space="0" w:color="auto"/>
      </w:divBdr>
    </w:div>
    <w:div w:id="1421297635">
      <w:bodyDiv w:val="1"/>
      <w:marLeft w:val="0"/>
      <w:marRight w:val="0"/>
      <w:marTop w:val="0"/>
      <w:marBottom w:val="0"/>
      <w:divBdr>
        <w:top w:val="none" w:sz="0" w:space="0" w:color="auto"/>
        <w:left w:val="none" w:sz="0" w:space="0" w:color="auto"/>
        <w:bottom w:val="none" w:sz="0" w:space="0" w:color="auto"/>
        <w:right w:val="none" w:sz="0" w:space="0" w:color="auto"/>
      </w:divBdr>
    </w:div>
    <w:div w:id="1829057132">
      <w:bodyDiv w:val="1"/>
      <w:marLeft w:val="0"/>
      <w:marRight w:val="0"/>
      <w:marTop w:val="0"/>
      <w:marBottom w:val="0"/>
      <w:divBdr>
        <w:top w:val="none" w:sz="0" w:space="0" w:color="auto"/>
        <w:left w:val="none" w:sz="0" w:space="0" w:color="auto"/>
        <w:bottom w:val="none" w:sz="0" w:space="0" w:color="auto"/>
        <w:right w:val="none" w:sz="0" w:space="0" w:color="auto"/>
      </w:divBdr>
    </w:div>
    <w:div w:id="1837837053">
      <w:bodyDiv w:val="1"/>
      <w:marLeft w:val="0"/>
      <w:marRight w:val="0"/>
      <w:marTop w:val="0"/>
      <w:marBottom w:val="0"/>
      <w:divBdr>
        <w:top w:val="none" w:sz="0" w:space="0" w:color="auto"/>
        <w:left w:val="none" w:sz="0" w:space="0" w:color="auto"/>
        <w:bottom w:val="none" w:sz="0" w:space="0" w:color="auto"/>
        <w:right w:val="none" w:sz="0" w:space="0" w:color="auto"/>
      </w:divBdr>
    </w:div>
    <w:div w:id="1838378768">
      <w:bodyDiv w:val="1"/>
      <w:marLeft w:val="0"/>
      <w:marRight w:val="0"/>
      <w:marTop w:val="0"/>
      <w:marBottom w:val="0"/>
      <w:divBdr>
        <w:top w:val="none" w:sz="0" w:space="0" w:color="auto"/>
        <w:left w:val="none" w:sz="0" w:space="0" w:color="auto"/>
        <w:bottom w:val="none" w:sz="0" w:space="0" w:color="auto"/>
        <w:right w:val="none" w:sz="0" w:space="0" w:color="auto"/>
      </w:divBdr>
    </w:div>
    <w:div w:id="192776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Course Outline</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creator>Department of Computer Science, AIUB</dc:creator>
  <cp:lastModifiedBy>Sharfuddin Mahmood</cp:lastModifiedBy>
  <cp:revision>140</cp:revision>
  <cp:lastPrinted>2021-01-21T04:15:00Z</cp:lastPrinted>
  <dcterms:created xsi:type="dcterms:W3CDTF">2022-12-01T06:54:00Z</dcterms:created>
  <dcterms:modified xsi:type="dcterms:W3CDTF">2023-01-30T07:05:00Z</dcterms:modified>
</cp:coreProperties>
</file>