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A59D4">
      <w:pPr>
        <w:widowControl w:val="0"/>
        <w:tabs>
          <w:tab w:val="left" w:pos="993"/>
        </w:tabs>
        <w:spacing w:before="120"/>
        <w:jc w:val="center"/>
        <w:rPr>
          <w:b/>
          <w:bCs/>
          <w:color w:val="000000"/>
          <w:szCs w:val="28"/>
        </w:rPr>
      </w:pPr>
      <w:r>
        <w:rPr>
          <w:b/>
          <w:bCs/>
          <w:color w:val="000000"/>
          <w:szCs w:val="28"/>
        </w:rPr>
        <mc:AlternateContent>
          <mc:Choice Requires="wps">
            <w:drawing>
              <wp:anchor distT="0" distB="0" distL="114300" distR="114300" simplePos="0" relativeHeight="251664384" behindDoc="0" locked="0" layoutInCell="1" allowOverlap="1">
                <wp:simplePos x="0" y="0"/>
                <wp:positionH relativeFrom="column">
                  <wp:posOffset>-228600</wp:posOffset>
                </wp:positionH>
                <wp:positionV relativeFrom="paragraph">
                  <wp:posOffset>0</wp:posOffset>
                </wp:positionV>
                <wp:extent cx="6172200" cy="9258300"/>
                <wp:effectExtent l="28575" t="28575" r="28575" b="38100"/>
                <wp:wrapNone/>
                <wp:docPr id="1388962682" name="Rectangle 9"/>
                <wp:cNvGraphicFramePr/>
                <a:graphic xmlns:a="http://schemas.openxmlformats.org/drawingml/2006/main">
                  <a:graphicData uri="http://schemas.microsoft.com/office/word/2010/wordprocessingShape">
                    <wps:wsp>
                      <wps:cNvSpPr>
                        <a:spLocks noChangeArrowheads="1"/>
                      </wps:cNvSpPr>
                      <wps:spPr bwMode="auto">
                        <a:xfrm>
                          <a:off x="0" y="0"/>
                          <a:ext cx="6172200" cy="9258300"/>
                        </a:xfrm>
                        <a:prstGeom prst="rect">
                          <a:avLst/>
                        </a:prstGeom>
                        <a:noFill/>
                        <a:ln w="57150" cmpd="thinThick">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18pt;margin-top:0pt;height:729pt;width:486pt;z-index:251664384;mso-width-relative:page;mso-height-relative:page;" filled="f" stroked="t" coordsize="21600,21600" o:gfxdata="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l53EdYAAAAJAQAADwAAAAAAAAABACAAAAAiAAAAZHJzL2Rvd25yZXYu&#10;eG1sUEsBAhQAFAAAAAgAh07iQNkv6n02AgAAZQQAAA4AAAAAAAAAAQAgAAAAJQEAAGRycy9lMm9E&#10;b2MueG1sUEsFBgAAAAAGAAYAWQEAAM0FAAAAAA==&#10;">
                <v:fill on="f" focussize="0,0"/>
                <v:stroke weight="4.5pt" color="#000000" linestyle="thinThick" miterlimit="8" joinstyle="miter"/>
                <v:imagedata o:title=""/>
                <o:lock v:ext="edit" aspectratio="f"/>
              </v:rect>
            </w:pict>
          </mc:Fallback>
        </mc:AlternateContent>
      </w:r>
    </w:p>
    <w:p w14:paraId="04F50BD6">
      <w:pPr>
        <w:widowControl w:val="0"/>
        <w:tabs>
          <w:tab w:val="left" w:pos="993"/>
        </w:tabs>
        <w:spacing w:before="120"/>
        <w:jc w:val="center"/>
        <w:rPr>
          <w:b/>
          <w:bCs/>
          <w:color w:val="000000"/>
          <w:szCs w:val="28"/>
          <w:lang w:val="vi-VN"/>
        </w:rPr>
      </w:pPr>
      <w:r>
        <w:rPr>
          <w:b/>
          <w:bCs/>
          <w:color w:val="000000"/>
          <w:szCs w:val="28"/>
          <w:lang w:val="vi-VN"/>
        </w:rPr>
        <w:t>TRƯỜNG ĐẠI HỌC CÔNG NGHIỆP TP</w:t>
      </w:r>
      <w:r>
        <w:rPr>
          <w:b/>
          <w:bCs/>
          <w:color w:val="000000"/>
          <w:szCs w:val="28"/>
        </w:rPr>
        <w:t xml:space="preserve">. </w:t>
      </w:r>
      <w:r>
        <w:rPr>
          <w:b/>
          <w:bCs/>
          <w:color w:val="000000"/>
          <w:szCs w:val="28"/>
          <w:lang w:val="vi-VN"/>
        </w:rPr>
        <w:t>HCM</w:t>
      </w:r>
    </w:p>
    <w:p w14:paraId="47D3C0D9">
      <w:pPr>
        <w:widowControl w:val="0"/>
        <w:tabs>
          <w:tab w:val="left" w:pos="993"/>
        </w:tabs>
        <w:jc w:val="center"/>
        <w:rPr>
          <w:b/>
          <w:bCs/>
          <w:color w:val="000000"/>
          <w:szCs w:val="28"/>
          <w:lang w:val="vi-VN"/>
        </w:rPr>
      </w:pPr>
      <w:r>
        <w:rPr>
          <w:b/>
          <w:bCs/>
          <w:color w:val="000000"/>
          <w:szCs w:val="28"/>
          <w:lang w:val="vi-VN"/>
        </w:rPr>
        <w:t>KHOA CÔNG NGHỆ ĐIỆN TỬ</w:t>
      </w:r>
    </w:p>
    <w:p w14:paraId="219A0FD6">
      <w:pPr>
        <w:widowControl w:val="0"/>
        <w:jc w:val="center"/>
        <w:rPr>
          <w:rFonts w:eastAsia="Calibri"/>
          <w:b/>
          <w:sz w:val="26"/>
          <w:szCs w:val="26"/>
          <w:lang w:val="vi-VN"/>
        </w:rPr>
      </w:pPr>
      <w:r>
        <w:rPr>
          <w:sz w:val="26"/>
          <w:lang w:val="vi-VN"/>
        </w:rPr>
        <w:t>------</w:t>
      </w:r>
      <w:r>
        <w:rPr>
          <w:sz w:val="26"/>
          <w:szCs w:val="26"/>
        </w:rPr>
        <w:sym w:font="Wingdings" w:char="0096"/>
      </w:r>
      <w:r>
        <w:rPr>
          <w:sz w:val="26"/>
          <w:szCs w:val="26"/>
        </w:rPr>
        <w:sym w:font="Wingdings" w:char="00B2"/>
      </w:r>
      <w:r>
        <w:rPr>
          <w:sz w:val="26"/>
          <w:szCs w:val="26"/>
        </w:rPr>
        <w:sym w:font="Wingdings" w:char="0097"/>
      </w:r>
      <w:r>
        <w:rPr>
          <w:i/>
          <w:sz w:val="26"/>
          <w:szCs w:val="26"/>
          <w:lang w:val="vi-VN"/>
        </w:rPr>
        <w:t>------</w:t>
      </w:r>
    </w:p>
    <w:p w14:paraId="2E5E57C4">
      <w:pPr>
        <w:widowControl w:val="0"/>
        <w:tabs>
          <w:tab w:val="left" w:pos="993"/>
        </w:tabs>
        <w:spacing w:line="360" w:lineRule="auto"/>
        <w:jc w:val="center"/>
        <w:rPr>
          <w:b/>
          <w:bCs/>
          <w:color w:val="000000"/>
          <w:szCs w:val="26"/>
          <w:lang w:val="vi-VN"/>
        </w:rPr>
      </w:pPr>
    </w:p>
    <w:p w14:paraId="7459B791">
      <w:pPr>
        <w:widowControl w:val="0"/>
        <w:tabs>
          <w:tab w:val="left" w:pos="993"/>
        </w:tabs>
        <w:spacing w:line="360" w:lineRule="auto"/>
        <w:jc w:val="center"/>
        <w:rPr>
          <w:b/>
          <w:bCs/>
          <w:color w:val="000000"/>
          <w:szCs w:val="26"/>
          <w:lang w:val="vi-VN"/>
        </w:rPr>
      </w:pPr>
      <w:r>
        <w:rPr>
          <w:color w:val="000000"/>
        </w:rPr>
        <w:drawing>
          <wp:anchor distT="0" distB="0" distL="114300" distR="114300" simplePos="0" relativeHeight="251663360" behindDoc="1" locked="0" layoutInCell="1" allowOverlap="1">
            <wp:simplePos x="0" y="0"/>
            <wp:positionH relativeFrom="column">
              <wp:posOffset>2171700</wp:posOffset>
            </wp:positionH>
            <wp:positionV relativeFrom="paragraph">
              <wp:posOffset>88265</wp:posOffset>
            </wp:positionV>
            <wp:extent cx="1485900" cy="564515"/>
            <wp:effectExtent l="0" t="0" r="0" b="6985"/>
            <wp:wrapNone/>
            <wp:docPr id="1931363928" name="Picture 8" descr="Description: Description: Ho Chi Minh University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63928" name="Picture 8" descr="Description: Description: Ho Chi Minh University Indust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485900" cy="564515"/>
                    </a:xfrm>
                    <a:prstGeom prst="rect">
                      <a:avLst/>
                    </a:prstGeom>
                    <a:noFill/>
                    <a:ln>
                      <a:noFill/>
                    </a:ln>
                  </pic:spPr>
                </pic:pic>
              </a:graphicData>
            </a:graphic>
          </wp:anchor>
        </w:drawing>
      </w:r>
    </w:p>
    <w:p w14:paraId="30E42CD0">
      <w:pPr>
        <w:widowControl w:val="0"/>
        <w:tabs>
          <w:tab w:val="left" w:pos="993"/>
        </w:tabs>
        <w:spacing w:line="360" w:lineRule="auto"/>
        <w:jc w:val="center"/>
        <w:rPr>
          <w:b/>
          <w:bCs/>
          <w:color w:val="000000"/>
          <w:szCs w:val="26"/>
          <w:lang w:val="vi-VN"/>
        </w:rPr>
      </w:pPr>
    </w:p>
    <w:p w14:paraId="3C97FA35">
      <w:pPr>
        <w:widowControl w:val="0"/>
        <w:tabs>
          <w:tab w:val="left" w:pos="993"/>
        </w:tabs>
        <w:spacing w:line="360" w:lineRule="auto"/>
        <w:jc w:val="center"/>
        <w:rPr>
          <w:b/>
          <w:bCs/>
          <w:color w:val="000000"/>
          <w:szCs w:val="26"/>
          <w:lang w:val="vi-VN"/>
        </w:rPr>
      </w:pPr>
    </w:p>
    <w:p w14:paraId="2D66AA82">
      <w:pPr>
        <w:widowControl w:val="0"/>
        <w:tabs>
          <w:tab w:val="left" w:pos="993"/>
        </w:tabs>
        <w:spacing w:line="360" w:lineRule="auto"/>
        <w:jc w:val="center"/>
        <w:rPr>
          <w:b/>
          <w:bCs/>
          <w:color w:val="000000"/>
          <w:szCs w:val="26"/>
          <w:lang w:val="vi-VN"/>
        </w:rPr>
      </w:pPr>
    </w:p>
    <w:p w14:paraId="56A7FC3D">
      <w:pPr>
        <w:widowControl w:val="0"/>
        <w:tabs>
          <w:tab w:val="left" w:pos="993"/>
        </w:tabs>
        <w:spacing w:line="360" w:lineRule="auto"/>
        <w:jc w:val="center"/>
        <w:rPr>
          <w:b/>
          <w:bCs/>
          <w:color w:val="000000"/>
          <w:szCs w:val="26"/>
          <w:lang w:val="vi-VN"/>
        </w:rPr>
      </w:pPr>
    </w:p>
    <w:p w14:paraId="0584A726">
      <w:pPr>
        <w:widowControl w:val="0"/>
        <w:tabs>
          <w:tab w:val="left" w:pos="993"/>
        </w:tabs>
        <w:spacing w:line="360" w:lineRule="auto"/>
        <w:jc w:val="center"/>
        <w:rPr>
          <w:b/>
          <w:bCs/>
          <w:color w:val="000000"/>
          <w:szCs w:val="26"/>
          <w:lang w:val="vi-VN"/>
        </w:rPr>
      </w:pPr>
    </w:p>
    <w:p w14:paraId="4D0D215D">
      <w:pPr>
        <w:widowControl w:val="0"/>
        <w:tabs>
          <w:tab w:val="left" w:pos="993"/>
        </w:tabs>
        <w:spacing w:line="360" w:lineRule="auto"/>
        <w:jc w:val="center"/>
        <w:rPr>
          <w:b/>
          <w:bCs/>
          <w:color w:val="000000"/>
          <w:szCs w:val="26"/>
          <w:lang w:val="vi-VN"/>
        </w:rPr>
      </w:pPr>
    </w:p>
    <w:p w14:paraId="0BC5CE58">
      <w:pPr>
        <w:widowControl w:val="0"/>
        <w:tabs>
          <w:tab w:val="left" w:pos="993"/>
        </w:tabs>
        <w:jc w:val="center"/>
        <w:rPr>
          <w:rFonts w:ascii="Arial" w:hAnsi="Arial" w:cs="Arial"/>
          <w:b/>
          <w:bCs/>
          <w:color w:val="000000"/>
          <w:sz w:val="32"/>
          <w:szCs w:val="32"/>
          <w:lang w:val="vi-VN"/>
        </w:rPr>
      </w:pPr>
    </w:p>
    <w:p w14:paraId="3E89CC7A">
      <w:pPr>
        <w:widowControl w:val="0"/>
        <w:tabs>
          <w:tab w:val="left" w:pos="993"/>
        </w:tabs>
        <w:jc w:val="center"/>
        <w:rPr>
          <w:rFonts w:ascii="Arial" w:hAnsi="Arial" w:cs="Arial"/>
          <w:b/>
          <w:bCs/>
          <w:color w:val="000080"/>
          <w:sz w:val="32"/>
          <w:szCs w:val="32"/>
          <w:lang w:val="vi-VN"/>
        </w:rPr>
      </w:pPr>
      <w:r>
        <w:rPr>
          <w:rFonts w:ascii="Arial" w:hAnsi="Arial" w:cs="Arial"/>
          <w:b/>
          <w:bCs/>
          <w:color w:val="000080"/>
          <w:sz w:val="32"/>
          <w:szCs w:val="32"/>
          <w:lang w:val="vi-VN"/>
        </w:rPr>
        <w:t xml:space="preserve">DỰ ÁN KỸ THUẬT </w:t>
      </w:r>
    </w:p>
    <w:p w14:paraId="47763B3D">
      <w:pPr>
        <w:widowControl w:val="0"/>
        <w:tabs>
          <w:tab w:val="left" w:pos="993"/>
        </w:tabs>
        <w:spacing w:line="360" w:lineRule="auto"/>
        <w:jc w:val="center"/>
        <w:rPr>
          <w:b/>
          <w:bCs/>
          <w:color w:val="000000"/>
          <w:sz w:val="44"/>
          <w:szCs w:val="44"/>
          <w:lang w:val="vi-VN"/>
        </w:rPr>
      </w:pPr>
    </w:p>
    <w:p w14:paraId="1DCB619D">
      <w:pPr>
        <w:widowControl w:val="0"/>
        <w:tabs>
          <w:tab w:val="left" w:pos="993"/>
        </w:tabs>
        <w:spacing w:line="360" w:lineRule="auto"/>
        <w:jc w:val="center"/>
        <w:rPr>
          <w:b/>
          <w:bCs/>
          <w:color w:val="000000"/>
          <w:sz w:val="44"/>
          <w:szCs w:val="44"/>
          <w:lang w:val="vi-VN"/>
        </w:rPr>
      </w:pPr>
    </w:p>
    <w:p w14:paraId="1E6C7E55">
      <w:pPr>
        <w:widowControl w:val="0"/>
        <w:tabs>
          <w:tab w:val="left" w:pos="993"/>
          <w:tab w:val="center" w:pos="4500"/>
          <w:tab w:val="right" w:pos="9000"/>
        </w:tabs>
        <w:spacing w:line="288" w:lineRule="auto"/>
        <w:jc w:val="center"/>
        <w:rPr>
          <w:rFonts w:ascii="Arial" w:hAnsi="Arial" w:cs="Arial"/>
          <w:b/>
          <w:color w:val="333399"/>
          <w:sz w:val="56"/>
          <w:szCs w:val="56"/>
          <w:lang w:val="vi-VN"/>
        </w:rPr>
      </w:pPr>
      <w:r>
        <w:rPr>
          <w:rFonts w:ascii="Arial" w:hAnsi="Arial" w:cs="Arial"/>
          <w:b/>
          <w:color w:val="333399"/>
          <w:sz w:val="56"/>
          <w:szCs w:val="56"/>
          <w:lang w:val="vi-VN"/>
        </w:rPr>
        <w:t xml:space="preserve">MÔ HÌNH </w:t>
      </w:r>
    </w:p>
    <w:p w14:paraId="4337427E">
      <w:pPr>
        <w:widowControl w:val="0"/>
        <w:tabs>
          <w:tab w:val="left" w:pos="993"/>
          <w:tab w:val="center" w:pos="4500"/>
          <w:tab w:val="right" w:pos="9000"/>
        </w:tabs>
        <w:spacing w:line="288" w:lineRule="auto"/>
        <w:jc w:val="center"/>
        <w:rPr>
          <w:rFonts w:ascii="Arial" w:hAnsi="Arial" w:cs="Arial"/>
          <w:b/>
          <w:color w:val="333399"/>
          <w:sz w:val="56"/>
          <w:szCs w:val="56"/>
          <w:lang w:val="vi-VN"/>
        </w:rPr>
      </w:pPr>
      <w:r>
        <w:rPr>
          <w:rFonts w:ascii="Arial" w:hAnsi="Arial" w:cs="Arial"/>
          <w:b/>
          <w:color w:val="333399"/>
          <w:sz w:val="56"/>
          <w:szCs w:val="56"/>
          <w:lang w:val="vi-VN"/>
        </w:rPr>
        <w:t>MẠCH ĐỒNG HỒ SỐ</w:t>
      </w:r>
    </w:p>
    <w:p w14:paraId="39FEBDC8">
      <w:pPr>
        <w:widowControl w:val="0"/>
        <w:tabs>
          <w:tab w:val="left" w:pos="993"/>
        </w:tabs>
        <w:spacing w:line="312" w:lineRule="auto"/>
        <w:jc w:val="center"/>
        <w:rPr>
          <w:rFonts w:ascii="Arial" w:hAnsi="Arial" w:cs="Arial"/>
          <w:b/>
          <w:bCs/>
          <w:color w:val="000000"/>
          <w:sz w:val="32"/>
          <w:szCs w:val="32"/>
          <w:lang w:val="vi-VN"/>
        </w:rPr>
      </w:pPr>
    </w:p>
    <w:p w14:paraId="7CC36B9B">
      <w:pPr>
        <w:widowControl w:val="0"/>
        <w:tabs>
          <w:tab w:val="left" w:pos="993"/>
        </w:tabs>
        <w:spacing w:line="312" w:lineRule="auto"/>
        <w:ind w:left="3600"/>
        <w:rPr>
          <w:rFonts w:ascii="Arial" w:hAnsi="Arial" w:cs="Arial"/>
          <w:b/>
          <w:bCs/>
          <w:color w:val="000080"/>
          <w:sz w:val="26"/>
          <w:szCs w:val="26"/>
          <w:lang w:val="vi-VN"/>
        </w:rPr>
      </w:pPr>
      <w:r>
        <w:rPr>
          <w:rFonts w:ascii="Arial" w:hAnsi="Arial" w:cs="Arial"/>
          <w:b/>
          <w:bCs/>
          <w:color w:val="000080"/>
          <w:sz w:val="26"/>
          <w:szCs w:val="26"/>
          <w:lang w:val="vi-VN"/>
        </w:rPr>
        <w:t>GVHD: ThS. NGUYỄN VĂN AN</w:t>
      </w:r>
    </w:p>
    <w:p w14:paraId="70042439">
      <w:pPr>
        <w:widowControl w:val="0"/>
        <w:tabs>
          <w:tab w:val="left" w:pos="993"/>
        </w:tabs>
        <w:spacing w:line="312" w:lineRule="auto"/>
        <w:ind w:left="3600"/>
        <w:rPr>
          <w:rFonts w:ascii="Arial" w:hAnsi="Arial" w:cs="Arial"/>
          <w:b/>
          <w:bCs/>
          <w:color w:val="000080"/>
          <w:sz w:val="26"/>
          <w:szCs w:val="26"/>
          <w:lang w:val="vi-VN"/>
        </w:rPr>
      </w:pPr>
      <w:r>
        <w:rPr>
          <w:rFonts w:ascii="Arial" w:hAnsi="Arial" w:cs="Arial"/>
          <w:b/>
          <w:bCs/>
          <w:color w:val="000080"/>
          <w:sz w:val="26"/>
          <w:szCs w:val="26"/>
          <w:lang w:val="vi-VN"/>
        </w:rPr>
        <w:t>SVTH: ĐINH HỮU TRIẾT</w:t>
      </w:r>
    </w:p>
    <w:p w14:paraId="69EE95EA">
      <w:pPr>
        <w:widowControl w:val="0"/>
        <w:tabs>
          <w:tab w:val="left" w:pos="993"/>
        </w:tabs>
        <w:spacing w:line="312" w:lineRule="auto"/>
        <w:ind w:left="3600"/>
        <w:rPr>
          <w:rFonts w:ascii="Arial" w:hAnsi="Arial" w:cs="Arial"/>
          <w:b/>
          <w:bCs/>
          <w:color w:val="000080"/>
          <w:sz w:val="26"/>
          <w:szCs w:val="26"/>
          <w:lang w:val="vi-VN"/>
        </w:rPr>
      </w:pPr>
      <w:r>
        <w:rPr>
          <w:rFonts w:ascii="Arial" w:hAnsi="Arial" w:cs="Arial"/>
          <w:b/>
          <w:bCs/>
          <w:color w:val="000080"/>
          <w:sz w:val="26"/>
          <w:szCs w:val="26"/>
          <w:lang w:val="vi-VN"/>
        </w:rPr>
        <w:t xml:space="preserve">            NGUYỄN TRẦN PHÚ</w:t>
      </w:r>
    </w:p>
    <w:p w14:paraId="00FA31EA">
      <w:pPr>
        <w:widowControl w:val="0"/>
        <w:tabs>
          <w:tab w:val="left" w:pos="993"/>
        </w:tabs>
        <w:spacing w:line="312" w:lineRule="auto"/>
        <w:ind w:left="3600"/>
        <w:rPr>
          <w:rFonts w:ascii="Arial" w:hAnsi="Arial" w:cs="Arial"/>
          <w:b/>
          <w:bCs/>
          <w:color w:val="000080"/>
          <w:sz w:val="26"/>
          <w:szCs w:val="26"/>
          <w:lang w:val="vi-VN"/>
        </w:rPr>
      </w:pPr>
      <w:r>
        <w:rPr>
          <w:rFonts w:ascii="Arial" w:hAnsi="Arial" w:cs="Arial"/>
          <w:b/>
          <w:bCs/>
          <w:color w:val="000080"/>
          <w:sz w:val="26"/>
          <w:szCs w:val="26"/>
          <w:lang w:val="vi-VN"/>
        </w:rPr>
        <w:t xml:space="preserve">            HÀ MINH TRẠNG</w:t>
      </w:r>
    </w:p>
    <w:p w14:paraId="195993CF">
      <w:pPr>
        <w:widowControl w:val="0"/>
        <w:tabs>
          <w:tab w:val="left" w:pos="993"/>
        </w:tabs>
        <w:spacing w:line="312" w:lineRule="auto"/>
        <w:ind w:left="3600"/>
        <w:rPr>
          <w:rFonts w:ascii="Arial" w:hAnsi="Arial" w:cs="Arial"/>
          <w:b/>
          <w:bCs/>
          <w:color w:val="000080"/>
          <w:sz w:val="26"/>
          <w:szCs w:val="26"/>
          <w:lang w:val="en-ZW"/>
        </w:rPr>
      </w:pPr>
      <w:r>
        <w:rPr>
          <w:rFonts w:ascii="Arial" w:hAnsi="Arial" w:cs="Arial"/>
          <w:b/>
          <w:bCs/>
          <w:color w:val="000080"/>
          <w:sz w:val="26"/>
          <w:szCs w:val="26"/>
        </w:rPr>
        <w:t>LỚP  :  ĐHĐTCN18A</w:t>
      </w:r>
      <w:r>
        <w:rPr>
          <w:rFonts w:ascii="Arial" w:hAnsi="Arial" w:cs="Arial"/>
          <w:b/>
          <w:bCs/>
          <w:color w:val="000080"/>
          <w:sz w:val="26"/>
          <w:szCs w:val="26"/>
        </w:rPr>
        <w:br w:type="textWrapping"/>
      </w:r>
    </w:p>
    <w:p w14:paraId="1C882FB7">
      <w:pPr>
        <w:widowControl w:val="0"/>
        <w:tabs>
          <w:tab w:val="left" w:pos="993"/>
        </w:tabs>
        <w:spacing w:line="312" w:lineRule="auto"/>
        <w:ind w:left="3600"/>
        <w:rPr>
          <w:rFonts w:ascii="Arial" w:hAnsi="Arial" w:cs="Arial"/>
          <w:b/>
          <w:bCs/>
          <w:color w:val="000000"/>
          <w:sz w:val="26"/>
          <w:szCs w:val="26"/>
        </w:rPr>
      </w:pPr>
    </w:p>
    <w:p w14:paraId="2F9B3159">
      <w:pPr>
        <w:widowControl w:val="0"/>
        <w:rPr>
          <w:b/>
          <w:color w:val="000000"/>
          <w:sz w:val="26"/>
          <w:szCs w:val="26"/>
        </w:rPr>
      </w:pPr>
    </w:p>
    <w:p w14:paraId="6FC0E574">
      <w:pPr>
        <w:widowControl w:val="0"/>
        <w:rPr>
          <w:b/>
          <w:color w:val="000000"/>
          <w:szCs w:val="26"/>
          <w:lang w:val="vi-VN"/>
        </w:rPr>
      </w:pPr>
    </w:p>
    <w:p w14:paraId="562F8B96">
      <w:pPr>
        <w:widowControl w:val="0"/>
        <w:rPr>
          <w:b/>
          <w:color w:val="000000"/>
          <w:szCs w:val="26"/>
          <w:lang w:val="vi-VN"/>
        </w:rPr>
      </w:pPr>
    </w:p>
    <w:p w14:paraId="790AE60F">
      <w:pPr>
        <w:widowControl w:val="0"/>
        <w:rPr>
          <w:b/>
          <w:color w:val="000000"/>
          <w:szCs w:val="26"/>
          <w:lang w:val="vi-VN"/>
        </w:rPr>
      </w:pPr>
    </w:p>
    <w:p w14:paraId="3228D538">
      <w:pPr>
        <w:widowControl w:val="0"/>
        <w:rPr>
          <w:b/>
          <w:color w:val="000000"/>
          <w:szCs w:val="26"/>
          <w:lang w:val="vi-VN"/>
        </w:rPr>
      </w:pPr>
    </w:p>
    <w:p w14:paraId="6388A447">
      <w:pPr>
        <w:widowControl w:val="0"/>
        <w:rPr>
          <w:b/>
          <w:color w:val="000000"/>
          <w:szCs w:val="26"/>
        </w:rPr>
      </w:pPr>
    </w:p>
    <w:p w14:paraId="0C1316F5">
      <w:pPr>
        <w:widowControl w:val="0"/>
        <w:rPr>
          <w:b/>
          <w:color w:val="000000"/>
          <w:szCs w:val="26"/>
        </w:rPr>
      </w:pPr>
    </w:p>
    <w:p w14:paraId="53645C57">
      <w:pPr>
        <w:widowControl w:val="0"/>
        <w:jc w:val="center"/>
        <w:rPr>
          <w:b/>
          <w:color w:val="000080"/>
          <w:sz w:val="32"/>
          <w:szCs w:val="32"/>
          <w:lang w:val="vi-VN"/>
        </w:rPr>
      </w:pPr>
      <w:r>
        <w:rPr>
          <w:b/>
          <w:color w:val="000080"/>
          <w:sz w:val="32"/>
          <w:szCs w:val="32"/>
          <w:lang w:val="vi-VN"/>
        </w:rPr>
        <w:t>T</w:t>
      </w:r>
      <w:r>
        <w:rPr>
          <w:b/>
          <w:color w:val="000080"/>
          <w:sz w:val="32"/>
          <w:szCs w:val="32"/>
        </w:rPr>
        <w:t>P</w:t>
      </w:r>
      <w:r>
        <w:rPr>
          <w:b/>
          <w:color w:val="000080"/>
          <w:sz w:val="32"/>
          <w:szCs w:val="32"/>
          <w:lang w:val="vi-VN"/>
        </w:rPr>
        <w:t>. H</w:t>
      </w:r>
      <w:r>
        <w:rPr>
          <w:b/>
          <w:color w:val="000080"/>
          <w:sz w:val="32"/>
          <w:szCs w:val="32"/>
        </w:rPr>
        <w:t>CM</w:t>
      </w:r>
      <w:r>
        <w:rPr>
          <w:b/>
          <w:color w:val="000080"/>
          <w:sz w:val="32"/>
          <w:szCs w:val="32"/>
          <w:lang w:val="vi-VN"/>
        </w:rPr>
        <w:t xml:space="preserve">, </w:t>
      </w:r>
      <w:r>
        <w:rPr>
          <w:b/>
          <w:color w:val="000080"/>
          <w:sz w:val="32"/>
          <w:szCs w:val="32"/>
        </w:rPr>
        <w:t>tháng 04-</w:t>
      </w:r>
      <w:r>
        <w:rPr>
          <w:b/>
          <w:color w:val="000080"/>
          <w:sz w:val="32"/>
          <w:szCs w:val="32"/>
          <w:lang w:val="vi-VN"/>
        </w:rPr>
        <w:t>2025</w:t>
      </w:r>
    </w:p>
    <w:p w14:paraId="4C375D4E">
      <w:pPr>
        <w:widowControl w:val="0"/>
        <w:jc w:val="center"/>
        <w:rPr>
          <w:b/>
          <w:color w:val="000000"/>
          <w:sz w:val="32"/>
          <w:szCs w:val="32"/>
        </w:rPr>
      </w:pPr>
    </w:p>
    <w:p w14:paraId="0303622A">
      <w:pPr>
        <w:widowControl w:val="0"/>
        <w:tabs>
          <w:tab w:val="left" w:pos="993"/>
        </w:tabs>
        <w:spacing w:before="120"/>
        <w:jc w:val="center"/>
        <w:rPr>
          <w:b/>
          <w:bCs/>
          <w:color w:val="000000"/>
          <w:szCs w:val="28"/>
          <w:lang w:val="vi-VN"/>
        </w:rPr>
      </w:pPr>
      <w:r>
        <w:rPr>
          <w:b/>
          <w:bCs/>
          <w:color w:val="000000"/>
          <w:szCs w:val="28"/>
          <w:lang w:val="vi-VN"/>
        </w:rPr>
        <w:t>TRƯỜNG ĐẠI HỌC CÔNG NGHIỆP TP</w:t>
      </w:r>
      <w:r>
        <w:rPr>
          <w:b/>
          <w:bCs/>
          <w:color w:val="000000"/>
          <w:szCs w:val="28"/>
        </w:rPr>
        <w:t xml:space="preserve">. </w:t>
      </w:r>
      <w:r>
        <w:rPr>
          <w:b/>
          <w:bCs/>
          <w:color w:val="000000"/>
          <w:szCs w:val="28"/>
          <w:lang w:val="vi-VN"/>
        </w:rPr>
        <w:t>HCM</w:t>
      </w:r>
    </w:p>
    <w:p w14:paraId="33D99D28">
      <w:pPr>
        <w:widowControl w:val="0"/>
        <w:tabs>
          <w:tab w:val="left" w:pos="993"/>
        </w:tabs>
        <w:jc w:val="center"/>
        <w:rPr>
          <w:b/>
          <w:bCs/>
          <w:color w:val="000000"/>
          <w:szCs w:val="28"/>
          <w:lang w:val="vi-VN"/>
        </w:rPr>
      </w:pPr>
      <w:r>
        <w:rPr>
          <w:b/>
          <w:bCs/>
          <w:color w:val="000000"/>
          <w:szCs w:val="28"/>
          <w:lang w:val="vi-VN"/>
        </w:rPr>
        <w:t>KHOA CÔNG NGHỆ ĐIỆN TỬ</w:t>
      </w:r>
    </w:p>
    <w:p w14:paraId="3E6ECE57">
      <w:pPr>
        <w:widowControl w:val="0"/>
        <w:jc w:val="center"/>
        <w:rPr>
          <w:rFonts w:eastAsia="Calibri"/>
          <w:b/>
          <w:sz w:val="26"/>
          <w:szCs w:val="26"/>
          <w:lang w:val="vi-VN"/>
        </w:rPr>
      </w:pPr>
      <w:r>
        <w:rPr>
          <w:sz w:val="26"/>
          <w:lang w:val="vi-VN"/>
        </w:rPr>
        <w:t>------</w:t>
      </w:r>
      <w:r>
        <w:rPr>
          <w:sz w:val="26"/>
          <w:szCs w:val="26"/>
        </w:rPr>
        <w:sym w:font="Wingdings" w:char="0096"/>
      </w:r>
      <w:r>
        <w:rPr>
          <w:sz w:val="26"/>
          <w:szCs w:val="26"/>
        </w:rPr>
        <w:sym w:font="Wingdings" w:char="00B2"/>
      </w:r>
      <w:r>
        <w:rPr>
          <w:sz w:val="26"/>
          <w:szCs w:val="26"/>
        </w:rPr>
        <w:sym w:font="Wingdings" w:char="0097"/>
      </w:r>
      <w:r>
        <w:rPr>
          <w:i/>
          <w:sz w:val="26"/>
          <w:szCs w:val="26"/>
          <w:lang w:val="vi-VN"/>
        </w:rPr>
        <w:t>------</w:t>
      </w:r>
    </w:p>
    <w:p w14:paraId="3BEEC309">
      <w:pPr>
        <w:widowControl w:val="0"/>
        <w:tabs>
          <w:tab w:val="left" w:pos="993"/>
        </w:tabs>
        <w:jc w:val="center"/>
        <w:rPr>
          <w:b/>
          <w:bCs/>
          <w:color w:val="000000"/>
          <w:sz w:val="32"/>
          <w:szCs w:val="32"/>
          <w:lang w:val="vi-VN"/>
        </w:rPr>
      </w:pPr>
      <w:r>
        <w:rPr>
          <w:color w:val="000000"/>
        </w:rPr>
        <w:drawing>
          <wp:anchor distT="0" distB="0" distL="114300" distR="114300" simplePos="0" relativeHeight="251665408" behindDoc="1" locked="0" layoutInCell="1" allowOverlap="1">
            <wp:simplePos x="0" y="0"/>
            <wp:positionH relativeFrom="column">
              <wp:posOffset>2057400</wp:posOffset>
            </wp:positionH>
            <wp:positionV relativeFrom="paragraph">
              <wp:posOffset>146685</wp:posOffset>
            </wp:positionV>
            <wp:extent cx="1679575" cy="638175"/>
            <wp:effectExtent l="0" t="0" r="0" b="9525"/>
            <wp:wrapNone/>
            <wp:docPr id="2092057788" name="Picture 7" descr="Description: Description: Ho Chi Minh University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57788" name="Picture 7" descr="Description: Description: Ho Chi Minh University Indust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79575" cy="638175"/>
                    </a:xfrm>
                    <a:prstGeom prst="rect">
                      <a:avLst/>
                    </a:prstGeom>
                    <a:noFill/>
                    <a:ln>
                      <a:noFill/>
                    </a:ln>
                  </pic:spPr>
                </pic:pic>
              </a:graphicData>
            </a:graphic>
          </wp:anchor>
        </w:drawing>
      </w:r>
    </w:p>
    <w:p w14:paraId="51BD0B88">
      <w:pPr>
        <w:widowControl w:val="0"/>
        <w:tabs>
          <w:tab w:val="left" w:pos="993"/>
        </w:tabs>
        <w:spacing w:line="360" w:lineRule="auto"/>
        <w:jc w:val="center"/>
        <w:rPr>
          <w:b/>
          <w:bCs/>
          <w:color w:val="000000"/>
          <w:szCs w:val="26"/>
          <w:lang w:val="vi-VN"/>
        </w:rPr>
      </w:pPr>
    </w:p>
    <w:p w14:paraId="5C704363">
      <w:pPr>
        <w:widowControl w:val="0"/>
        <w:tabs>
          <w:tab w:val="left" w:pos="993"/>
        </w:tabs>
        <w:spacing w:line="360" w:lineRule="auto"/>
        <w:jc w:val="center"/>
        <w:rPr>
          <w:b/>
          <w:bCs/>
          <w:color w:val="000000"/>
          <w:szCs w:val="26"/>
          <w:lang w:val="vi-VN"/>
        </w:rPr>
      </w:pPr>
    </w:p>
    <w:p w14:paraId="59D604C8">
      <w:pPr>
        <w:widowControl w:val="0"/>
        <w:tabs>
          <w:tab w:val="left" w:pos="993"/>
        </w:tabs>
        <w:spacing w:line="360" w:lineRule="auto"/>
        <w:jc w:val="center"/>
        <w:rPr>
          <w:b/>
          <w:bCs/>
          <w:color w:val="000000"/>
          <w:szCs w:val="26"/>
          <w:lang w:val="vi-VN"/>
        </w:rPr>
      </w:pPr>
    </w:p>
    <w:p w14:paraId="02824201">
      <w:pPr>
        <w:widowControl w:val="0"/>
        <w:tabs>
          <w:tab w:val="left" w:pos="993"/>
        </w:tabs>
        <w:jc w:val="center"/>
        <w:rPr>
          <w:rFonts w:ascii="Arial" w:hAnsi="Arial" w:cs="Arial"/>
          <w:b/>
          <w:bCs/>
          <w:color w:val="000000"/>
          <w:sz w:val="32"/>
          <w:szCs w:val="32"/>
          <w:lang w:val="vi-VN"/>
        </w:rPr>
      </w:pPr>
    </w:p>
    <w:p w14:paraId="5A2ACF91">
      <w:pPr>
        <w:widowControl w:val="0"/>
        <w:tabs>
          <w:tab w:val="left" w:pos="993"/>
        </w:tabs>
        <w:jc w:val="center"/>
        <w:rPr>
          <w:rFonts w:ascii="Arial" w:hAnsi="Arial" w:cs="Arial"/>
          <w:b/>
          <w:bCs/>
          <w:color w:val="000000"/>
          <w:sz w:val="32"/>
          <w:szCs w:val="32"/>
          <w:lang w:val="vi-VN"/>
        </w:rPr>
      </w:pPr>
    </w:p>
    <w:p w14:paraId="3769D827">
      <w:pPr>
        <w:widowControl w:val="0"/>
        <w:tabs>
          <w:tab w:val="left" w:pos="993"/>
        </w:tabs>
        <w:jc w:val="center"/>
        <w:rPr>
          <w:rFonts w:ascii="Arial" w:hAnsi="Arial" w:cs="Arial"/>
          <w:b/>
          <w:bCs/>
          <w:color w:val="000000"/>
          <w:sz w:val="32"/>
          <w:szCs w:val="32"/>
          <w:lang w:val="vi-VN"/>
        </w:rPr>
      </w:pPr>
    </w:p>
    <w:p w14:paraId="72961EEA">
      <w:pPr>
        <w:widowControl w:val="0"/>
        <w:tabs>
          <w:tab w:val="left" w:pos="993"/>
        </w:tabs>
        <w:jc w:val="center"/>
        <w:rPr>
          <w:rFonts w:ascii="Arial" w:hAnsi="Arial" w:cs="Arial"/>
          <w:b/>
          <w:bCs/>
          <w:color w:val="000000"/>
          <w:sz w:val="32"/>
          <w:szCs w:val="32"/>
          <w:lang w:val="vi-VN"/>
        </w:rPr>
      </w:pPr>
      <w:r>
        <w:rPr>
          <w:rFonts w:ascii="Arial" w:hAnsi="Arial" w:cs="Arial"/>
          <w:b/>
          <w:bCs/>
          <w:color w:val="000000"/>
          <w:sz w:val="32"/>
          <w:szCs w:val="32"/>
          <w:lang w:val="vi-VN"/>
        </w:rPr>
        <w:t xml:space="preserve">DỰ ÁN KỸ THUẬT </w:t>
      </w:r>
    </w:p>
    <w:p w14:paraId="042CF38B">
      <w:pPr>
        <w:widowControl w:val="0"/>
        <w:tabs>
          <w:tab w:val="left" w:pos="993"/>
        </w:tabs>
        <w:spacing w:line="360" w:lineRule="auto"/>
        <w:jc w:val="center"/>
        <w:rPr>
          <w:b/>
          <w:bCs/>
          <w:color w:val="000000"/>
          <w:sz w:val="44"/>
          <w:szCs w:val="44"/>
          <w:lang w:val="vi-VN"/>
        </w:rPr>
      </w:pPr>
    </w:p>
    <w:p w14:paraId="4B87CAC7">
      <w:pPr>
        <w:widowControl w:val="0"/>
        <w:tabs>
          <w:tab w:val="left" w:pos="993"/>
        </w:tabs>
        <w:spacing w:line="360" w:lineRule="auto"/>
        <w:jc w:val="center"/>
        <w:rPr>
          <w:b/>
          <w:bCs/>
          <w:color w:val="000000"/>
          <w:sz w:val="44"/>
          <w:szCs w:val="44"/>
          <w:lang w:val="vi-VN"/>
        </w:rPr>
      </w:pPr>
    </w:p>
    <w:p w14:paraId="337AFF5F">
      <w:pPr>
        <w:widowControl w:val="0"/>
        <w:tabs>
          <w:tab w:val="left" w:pos="993"/>
          <w:tab w:val="center" w:pos="4500"/>
          <w:tab w:val="right" w:pos="9000"/>
        </w:tabs>
        <w:spacing w:line="288" w:lineRule="auto"/>
        <w:jc w:val="center"/>
        <w:rPr>
          <w:rFonts w:ascii="Arial" w:hAnsi="Arial" w:cs="Arial"/>
          <w:b/>
          <w:color w:val="333399"/>
          <w:sz w:val="56"/>
          <w:szCs w:val="56"/>
          <w:lang w:val="vi-VN"/>
        </w:rPr>
      </w:pPr>
      <w:r>
        <w:rPr>
          <w:rFonts w:ascii="Arial" w:hAnsi="Arial" w:cs="Arial"/>
          <w:b/>
          <w:color w:val="333399"/>
          <w:sz w:val="56"/>
          <w:szCs w:val="56"/>
          <w:lang w:val="vi-VN"/>
        </w:rPr>
        <w:t xml:space="preserve">MÔ HÌNH </w:t>
      </w:r>
    </w:p>
    <w:p w14:paraId="10A3B981">
      <w:pPr>
        <w:widowControl w:val="0"/>
        <w:tabs>
          <w:tab w:val="left" w:pos="993"/>
          <w:tab w:val="center" w:pos="4500"/>
          <w:tab w:val="right" w:pos="9000"/>
        </w:tabs>
        <w:spacing w:line="288" w:lineRule="auto"/>
        <w:jc w:val="center"/>
        <w:rPr>
          <w:rFonts w:ascii="Arial" w:hAnsi="Arial" w:cs="Arial"/>
          <w:b/>
          <w:color w:val="333399"/>
          <w:sz w:val="56"/>
          <w:szCs w:val="56"/>
          <w:lang w:val="vi-VN"/>
        </w:rPr>
      </w:pPr>
      <w:r>
        <w:rPr>
          <w:rFonts w:ascii="Arial" w:hAnsi="Arial" w:cs="Arial"/>
          <w:b/>
          <w:color w:val="333399"/>
          <w:sz w:val="56"/>
          <w:szCs w:val="56"/>
          <w:lang w:val="vi-VN"/>
        </w:rPr>
        <w:t>MẠCH ĐỒNG HỒ SỐ</w:t>
      </w:r>
    </w:p>
    <w:p w14:paraId="7410431B">
      <w:pPr>
        <w:widowControl w:val="0"/>
        <w:tabs>
          <w:tab w:val="left" w:pos="993"/>
        </w:tabs>
        <w:spacing w:line="312" w:lineRule="auto"/>
        <w:jc w:val="center"/>
        <w:rPr>
          <w:rFonts w:ascii="Arial" w:hAnsi="Arial" w:cs="Arial"/>
          <w:b/>
          <w:bCs/>
          <w:color w:val="000000"/>
          <w:sz w:val="32"/>
          <w:szCs w:val="32"/>
          <w:lang w:val="vi-VN"/>
        </w:rPr>
      </w:pPr>
      <w:r>
        <w:rPr>
          <w:rFonts w:ascii="Arial" w:hAnsi="Arial" w:cs="Arial"/>
          <w:b/>
          <w:bCs/>
          <w:color w:val="000000"/>
          <w:sz w:val="32"/>
          <w:szCs w:val="32"/>
          <w:lang w:val="vi-VN"/>
        </w:rPr>
        <w:t>CHUYÊN NGÀNH ĐIỆN TỬ CÔNG NGHIỆP</w:t>
      </w:r>
    </w:p>
    <w:p w14:paraId="2EEB5A52">
      <w:pPr>
        <w:widowControl w:val="0"/>
        <w:tabs>
          <w:tab w:val="left" w:pos="993"/>
        </w:tabs>
        <w:spacing w:line="312" w:lineRule="auto"/>
        <w:ind w:left="3600"/>
        <w:rPr>
          <w:rFonts w:ascii="Arial" w:hAnsi="Arial" w:cs="Arial"/>
          <w:bCs/>
          <w:color w:val="000000"/>
          <w:szCs w:val="26"/>
          <w:lang w:val="vi-VN"/>
        </w:rPr>
      </w:pPr>
    </w:p>
    <w:p w14:paraId="15F4CAD7">
      <w:pPr>
        <w:widowControl w:val="0"/>
        <w:tabs>
          <w:tab w:val="left" w:pos="993"/>
        </w:tabs>
        <w:spacing w:line="312" w:lineRule="auto"/>
        <w:ind w:left="3600"/>
        <w:rPr>
          <w:rFonts w:ascii="Arial" w:hAnsi="Arial" w:cs="Arial"/>
          <w:bCs/>
          <w:color w:val="000000"/>
          <w:szCs w:val="26"/>
          <w:lang w:val="vi-VN"/>
        </w:rPr>
      </w:pPr>
    </w:p>
    <w:p w14:paraId="6B1665C8">
      <w:pPr>
        <w:widowControl w:val="0"/>
        <w:tabs>
          <w:tab w:val="left" w:pos="993"/>
        </w:tabs>
        <w:spacing w:line="312" w:lineRule="auto"/>
        <w:ind w:left="3600"/>
        <w:rPr>
          <w:rFonts w:ascii="Arial" w:hAnsi="Arial" w:cs="Arial"/>
          <w:b/>
          <w:bCs/>
          <w:color w:val="000000"/>
          <w:sz w:val="24"/>
          <w:szCs w:val="24"/>
          <w:lang w:val="vi-VN"/>
        </w:rPr>
      </w:pPr>
      <w:r>
        <w:rPr>
          <w:rFonts w:ascii="Arial" w:hAnsi="Arial" w:cs="Arial"/>
          <w:b/>
          <w:bCs/>
          <w:color w:val="000000"/>
          <w:sz w:val="24"/>
          <w:szCs w:val="24"/>
          <w:lang w:val="vi-VN"/>
        </w:rPr>
        <w:t>GVHD: ThS. NGUYỄN VĂN AN</w:t>
      </w:r>
    </w:p>
    <w:p w14:paraId="554B9507">
      <w:pPr>
        <w:widowControl w:val="0"/>
        <w:tabs>
          <w:tab w:val="left" w:pos="993"/>
        </w:tabs>
        <w:spacing w:line="312" w:lineRule="auto"/>
        <w:ind w:left="3600"/>
        <w:rPr>
          <w:rFonts w:ascii="Arial" w:hAnsi="Arial" w:cs="Arial"/>
          <w:b/>
          <w:bCs/>
          <w:color w:val="000000"/>
          <w:sz w:val="24"/>
          <w:szCs w:val="24"/>
          <w:lang w:val="vi-VN"/>
        </w:rPr>
      </w:pPr>
      <w:r>
        <w:rPr>
          <w:rFonts w:ascii="Arial" w:hAnsi="Arial" w:cs="Arial"/>
          <w:b/>
          <w:bCs/>
          <w:color w:val="000000"/>
          <w:sz w:val="24"/>
          <w:szCs w:val="24"/>
          <w:lang w:val="vi-VN"/>
        </w:rPr>
        <w:t>SVTH: ĐINH HỮU TRIẾT</w:t>
      </w:r>
    </w:p>
    <w:p w14:paraId="4FA1129F">
      <w:pPr>
        <w:widowControl w:val="0"/>
        <w:tabs>
          <w:tab w:val="left" w:pos="993"/>
        </w:tabs>
        <w:spacing w:line="312" w:lineRule="auto"/>
        <w:ind w:left="3600"/>
        <w:rPr>
          <w:rFonts w:ascii="Arial" w:hAnsi="Arial" w:cs="Arial"/>
          <w:b/>
          <w:bCs/>
          <w:color w:val="000000"/>
          <w:sz w:val="24"/>
          <w:szCs w:val="24"/>
          <w:lang w:val="vi-VN"/>
        </w:rPr>
      </w:pPr>
      <w:r>
        <w:rPr>
          <w:rFonts w:ascii="Arial" w:hAnsi="Arial" w:cs="Arial"/>
          <w:b/>
          <w:bCs/>
          <w:color w:val="000000"/>
          <w:sz w:val="24"/>
          <w:szCs w:val="24"/>
          <w:lang w:val="vi-VN"/>
        </w:rPr>
        <w:t xml:space="preserve">            NGUYỄN TRẦN PHÚ</w:t>
      </w:r>
    </w:p>
    <w:p w14:paraId="715438DF">
      <w:pPr>
        <w:widowControl w:val="0"/>
        <w:tabs>
          <w:tab w:val="left" w:pos="993"/>
        </w:tabs>
        <w:spacing w:line="312" w:lineRule="auto"/>
        <w:ind w:left="3600"/>
        <w:rPr>
          <w:rFonts w:ascii="Arial" w:hAnsi="Arial" w:cs="Arial"/>
          <w:b/>
          <w:bCs/>
          <w:color w:val="000000"/>
          <w:sz w:val="24"/>
          <w:szCs w:val="24"/>
          <w:lang w:val="vi-VN"/>
        </w:rPr>
      </w:pPr>
      <w:r>
        <w:rPr>
          <w:rFonts w:ascii="Arial" w:hAnsi="Arial" w:cs="Arial"/>
          <w:b/>
          <w:bCs/>
          <w:color w:val="000000"/>
          <w:sz w:val="24"/>
          <w:szCs w:val="24"/>
          <w:lang w:val="vi-VN"/>
        </w:rPr>
        <w:t xml:space="preserve">            HÀ MINH TRẠNG</w:t>
      </w:r>
    </w:p>
    <w:p w14:paraId="4716BE6B">
      <w:pPr>
        <w:widowControl w:val="0"/>
        <w:tabs>
          <w:tab w:val="left" w:pos="993"/>
        </w:tabs>
        <w:spacing w:line="312" w:lineRule="auto"/>
        <w:ind w:left="3600"/>
        <w:rPr>
          <w:rFonts w:ascii="Arial" w:hAnsi="Arial" w:cs="Arial"/>
          <w:b/>
          <w:bCs/>
          <w:color w:val="000000"/>
          <w:sz w:val="24"/>
          <w:szCs w:val="24"/>
          <w:lang w:val="en-ZW"/>
        </w:rPr>
      </w:pPr>
      <w:r>
        <w:rPr>
          <w:rFonts w:ascii="Arial" w:hAnsi="Arial" w:cs="Arial"/>
          <w:b/>
          <w:bCs/>
          <w:color w:val="000000"/>
          <w:sz w:val="24"/>
          <w:szCs w:val="24"/>
        </w:rPr>
        <w:t>LỚP  :  ĐHĐTCN18A</w:t>
      </w:r>
      <w:r>
        <w:rPr>
          <w:rFonts w:ascii="Arial" w:hAnsi="Arial" w:cs="Arial"/>
          <w:b/>
          <w:bCs/>
          <w:color w:val="000000"/>
          <w:sz w:val="24"/>
          <w:szCs w:val="24"/>
        </w:rPr>
        <w:br w:type="textWrapping"/>
      </w:r>
    </w:p>
    <w:p w14:paraId="4E93EF01">
      <w:pPr>
        <w:widowControl w:val="0"/>
        <w:tabs>
          <w:tab w:val="left" w:pos="993"/>
        </w:tabs>
        <w:spacing w:line="312" w:lineRule="auto"/>
        <w:ind w:left="3600"/>
        <w:rPr>
          <w:rFonts w:ascii="Arial" w:hAnsi="Arial" w:cs="Arial"/>
          <w:b/>
          <w:bCs/>
          <w:color w:val="000000"/>
          <w:szCs w:val="26"/>
          <w:lang w:val="en-ZW"/>
        </w:rPr>
      </w:pPr>
      <w:r>
        <w:rPr>
          <w:rFonts w:ascii="Arial" w:hAnsi="Arial" w:cs="Arial"/>
          <w:b/>
          <w:bCs/>
          <w:color w:val="000000"/>
          <w:szCs w:val="26"/>
        </w:rPr>
        <w:br w:type="textWrapping"/>
      </w:r>
    </w:p>
    <w:p w14:paraId="1C44D4EE">
      <w:pPr>
        <w:widowControl w:val="0"/>
        <w:tabs>
          <w:tab w:val="left" w:pos="993"/>
        </w:tabs>
        <w:spacing w:line="312" w:lineRule="auto"/>
        <w:ind w:left="3600"/>
        <w:rPr>
          <w:rFonts w:ascii="Arial" w:hAnsi="Arial" w:cs="Arial"/>
          <w:b/>
          <w:bCs/>
          <w:color w:val="000000"/>
          <w:szCs w:val="26"/>
        </w:rPr>
      </w:pPr>
    </w:p>
    <w:p w14:paraId="17A96097">
      <w:pPr>
        <w:widowControl w:val="0"/>
        <w:rPr>
          <w:b/>
          <w:color w:val="000000"/>
          <w:szCs w:val="26"/>
          <w:lang w:val="vi-VN"/>
        </w:rPr>
      </w:pPr>
    </w:p>
    <w:p w14:paraId="4E29B6DF">
      <w:pPr>
        <w:widowControl w:val="0"/>
        <w:rPr>
          <w:b/>
          <w:color w:val="000000"/>
          <w:szCs w:val="26"/>
          <w:lang w:val="vi-VN"/>
        </w:rPr>
      </w:pPr>
    </w:p>
    <w:p w14:paraId="29870235">
      <w:pPr>
        <w:widowControl w:val="0"/>
        <w:rPr>
          <w:b/>
          <w:color w:val="000000"/>
          <w:szCs w:val="26"/>
          <w:lang w:val="vi-VN"/>
        </w:rPr>
      </w:pPr>
    </w:p>
    <w:p w14:paraId="57EB4830">
      <w:pPr>
        <w:widowControl w:val="0"/>
        <w:rPr>
          <w:b/>
          <w:color w:val="000000"/>
          <w:szCs w:val="26"/>
        </w:rPr>
      </w:pPr>
    </w:p>
    <w:p w14:paraId="783D3047">
      <w:pPr>
        <w:widowControl w:val="0"/>
        <w:rPr>
          <w:b/>
          <w:color w:val="000000"/>
          <w:szCs w:val="26"/>
        </w:rPr>
      </w:pPr>
    </w:p>
    <w:p w14:paraId="5E7201A3">
      <w:pPr>
        <w:widowControl w:val="0"/>
        <w:rPr>
          <w:b/>
          <w:color w:val="000000"/>
          <w:szCs w:val="26"/>
        </w:rPr>
      </w:pPr>
    </w:p>
    <w:p w14:paraId="56B5AF24">
      <w:pPr>
        <w:widowControl w:val="0"/>
        <w:rPr>
          <w:b/>
          <w:color w:val="000000"/>
          <w:szCs w:val="26"/>
        </w:rPr>
      </w:pPr>
    </w:p>
    <w:p w14:paraId="130CEB9F">
      <w:pPr>
        <w:widowControl w:val="0"/>
        <w:rPr>
          <w:b/>
          <w:color w:val="000000"/>
          <w:szCs w:val="26"/>
        </w:rPr>
      </w:pPr>
    </w:p>
    <w:p w14:paraId="71B7E9AE">
      <w:pPr>
        <w:widowControl w:val="0"/>
        <w:rPr>
          <w:b/>
          <w:color w:val="000000"/>
          <w:szCs w:val="26"/>
        </w:rPr>
      </w:pPr>
    </w:p>
    <w:p w14:paraId="378CBDE2">
      <w:pPr>
        <w:widowControl w:val="0"/>
        <w:rPr>
          <w:b/>
          <w:color w:val="000000"/>
          <w:szCs w:val="26"/>
          <w:lang w:val="vi-VN"/>
        </w:rPr>
      </w:pPr>
    </w:p>
    <w:p w14:paraId="2D5D62BE">
      <w:pPr>
        <w:widowControl w:val="0"/>
        <w:jc w:val="center"/>
        <w:rPr>
          <w:b/>
          <w:color w:val="000000"/>
          <w:sz w:val="32"/>
          <w:szCs w:val="32"/>
          <w:lang w:val="vi-VN"/>
        </w:rPr>
      </w:pPr>
      <w:r>
        <w:rPr>
          <w:b/>
          <w:color w:val="000000"/>
          <w:sz w:val="32"/>
          <w:szCs w:val="32"/>
          <w:lang w:val="vi-VN"/>
        </w:rPr>
        <w:t>T</w:t>
      </w:r>
      <w:r>
        <w:rPr>
          <w:b/>
          <w:color w:val="000000"/>
          <w:sz w:val="32"/>
          <w:szCs w:val="32"/>
        </w:rPr>
        <w:t>P</w:t>
      </w:r>
      <w:r>
        <w:rPr>
          <w:b/>
          <w:color w:val="000000"/>
          <w:sz w:val="32"/>
          <w:szCs w:val="32"/>
          <w:lang w:val="vi-VN"/>
        </w:rPr>
        <w:t>. H</w:t>
      </w:r>
      <w:r>
        <w:rPr>
          <w:b/>
          <w:color w:val="000000"/>
          <w:sz w:val="32"/>
          <w:szCs w:val="32"/>
        </w:rPr>
        <w:t>CM</w:t>
      </w:r>
      <w:r>
        <w:rPr>
          <w:b/>
          <w:color w:val="000000"/>
          <w:sz w:val="32"/>
          <w:szCs w:val="32"/>
          <w:lang w:val="vi-VN"/>
        </w:rPr>
        <w:t xml:space="preserve">, </w:t>
      </w:r>
      <w:r>
        <w:rPr>
          <w:b/>
          <w:color w:val="000000"/>
          <w:sz w:val="32"/>
          <w:szCs w:val="32"/>
        </w:rPr>
        <w:t>tháng 04-</w:t>
      </w:r>
      <w:r>
        <w:rPr>
          <w:b/>
          <w:color w:val="000000"/>
          <w:sz w:val="32"/>
          <w:szCs w:val="32"/>
          <w:lang w:val="vi-VN"/>
        </w:rPr>
        <w:t>2025</w:t>
      </w:r>
    </w:p>
    <w:p w14:paraId="0DC9AF7D">
      <w:pPr>
        <w:widowControl w:val="0"/>
        <w:spacing w:before="60" w:line="312" w:lineRule="auto"/>
        <w:jc w:val="both"/>
        <w:rPr>
          <w:b/>
          <w:color w:val="000000"/>
          <w:sz w:val="26"/>
          <w:szCs w:val="26"/>
          <w:lang w:val="vi-VN"/>
        </w:rPr>
      </w:pPr>
    </w:p>
    <w:p w14:paraId="1437F8EF">
      <w:pPr>
        <w:widowControl w:val="0"/>
        <w:spacing w:before="60" w:line="312" w:lineRule="auto"/>
        <w:jc w:val="both"/>
        <w:rPr>
          <w:b/>
          <w:color w:val="000000"/>
          <w:sz w:val="26"/>
          <w:szCs w:val="26"/>
          <w:lang w:val="vi-VN"/>
        </w:rPr>
      </w:pPr>
    </w:p>
    <w:p w14:paraId="5B0DF030">
      <w:pPr>
        <w:pStyle w:val="9"/>
        <w:jc w:val="center"/>
        <w:rPr>
          <w:b/>
          <w:bCs/>
          <w:sz w:val="32"/>
          <w:szCs w:val="32"/>
        </w:rPr>
      </w:pPr>
      <w:r>
        <w:rPr>
          <w:b/>
          <w:bCs/>
          <w:sz w:val="32"/>
          <w:szCs w:val="32"/>
        </w:rPr>
        <w:t>NHẬN XÉT CỦA GIÁO VIÊN HƯỚNG DẪN</w:t>
      </w:r>
    </w:p>
    <w:p w14:paraId="40C447A4">
      <w:pPr>
        <w:widowControl w:val="0"/>
        <w:tabs>
          <w:tab w:val="left" w:pos="2610"/>
        </w:tabs>
        <w:spacing w:before="60" w:line="312" w:lineRule="auto"/>
        <w:jc w:val="both"/>
        <w:rPr>
          <w:b/>
          <w:color w:val="000000"/>
          <w:sz w:val="26"/>
          <w:szCs w:val="26"/>
          <w:lang w:val="vi-VN"/>
        </w:rPr>
      </w:pPr>
    </w:p>
    <w:p w14:paraId="44FD2F20">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005C294">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38068D72">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6E6D148B">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69BA194C">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23695BBE">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1BF1476A">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124D7A9D">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16588FD">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6F453556">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D1C25DE">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BE598C7">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222F00C">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515FC976">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62C08A2F">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0F821082">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0BC00021">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5FD1AE9B">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0A244821">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2CEFC8F8">
      <w:pPr>
        <w:widowControl w:val="0"/>
        <w:tabs>
          <w:tab w:val="left" w:leader="hyphen" w:pos="9000"/>
        </w:tabs>
        <w:spacing w:before="60" w:line="312" w:lineRule="auto"/>
        <w:jc w:val="both"/>
        <w:rPr>
          <w:i/>
          <w:color w:val="000000"/>
          <w:sz w:val="26"/>
          <w:szCs w:val="26"/>
          <w:lang w:val="vi-VN"/>
        </w:rPr>
      </w:pPr>
      <w:r>
        <w:rPr>
          <w:i/>
          <w:color w:val="000000"/>
          <w:sz w:val="26"/>
          <w:szCs w:val="26"/>
          <w:lang w:val="vi-VN"/>
        </w:rPr>
        <w:t xml:space="preserve">                                                                       Tp.HCM, ngày 22 tháng 4 năm 2025</w:t>
      </w:r>
    </w:p>
    <w:p w14:paraId="58C2DE72">
      <w:pPr>
        <w:widowControl w:val="0"/>
        <w:tabs>
          <w:tab w:val="left" w:pos="5130"/>
        </w:tabs>
        <w:spacing w:before="60" w:line="312" w:lineRule="auto"/>
        <w:jc w:val="both"/>
        <w:rPr>
          <w:color w:val="000000"/>
          <w:sz w:val="26"/>
          <w:szCs w:val="26"/>
          <w:lang w:val="vi-VN"/>
        </w:rPr>
        <w:sectPr>
          <w:type w:val="continuous"/>
          <w:pgSz w:w="11909" w:h="16834"/>
          <w:pgMar w:top="1134" w:right="1134" w:bottom="1418" w:left="1701" w:header="288" w:footer="360" w:gutter="0"/>
          <w:cols w:space="720" w:num="1"/>
          <w:docGrid w:linePitch="360" w:charSpace="0"/>
        </w:sectPr>
      </w:pPr>
      <w:r>
        <w:rPr>
          <w:color w:val="000000"/>
          <w:sz w:val="26"/>
          <w:szCs w:val="26"/>
          <w:lang w:val="vi-VN"/>
        </w:rPr>
        <w:tab/>
      </w:r>
      <w:r>
        <w:rPr>
          <w:color w:val="000000"/>
          <w:sz w:val="26"/>
          <w:szCs w:val="26"/>
          <w:lang w:val="vi-VN"/>
        </w:rPr>
        <w:tab/>
      </w:r>
      <w:r>
        <w:rPr>
          <w:color w:val="000000"/>
          <w:sz w:val="26"/>
          <w:szCs w:val="26"/>
          <w:lang w:val="vi-VN"/>
        </w:rPr>
        <w:t>Giáo viên hướng dẫn</w:t>
      </w:r>
    </w:p>
    <w:p w14:paraId="73C354B4">
      <w:pPr>
        <w:jc w:val="center"/>
        <w:rPr>
          <w:b/>
          <w:bCs/>
          <w:sz w:val="32"/>
          <w:szCs w:val="32"/>
        </w:rPr>
      </w:pPr>
      <w:r>
        <w:rPr>
          <w:b/>
          <w:bCs/>
          <w:sz w:val="32"/>
          <w:szCs w:val="32"/>
        </w:rPr>
        <w:t>NHẬN XÉT GIÁO VIÊN PHẢN BIỆN</w:t>
      </w:r>
    </w:p>
    <w:p w14:paraId="2CE88F48">
      <w:pPr>
        <w:widowControl w:val="0"/>
        <w:tabs>
          <w:tab w:val="left" w:leader="hyphen" w:pos="9000"/>
        </w:tabs>
        <w:spacing w:before="60" w:line="312" w:lineRule="auto"/>
        <w:jc w:val="both"/>
        <w:rPr>
          <w:b/>
          <w:color w:val="000000"/>
          <w:sz w:val="26"/>
          <w:szCs w:val="26"/>
          <w:lang w:val="vi-VN"/>
        </w:rPr>
      </w:pPr>
    </w:p>
    <w:p w14:paraId="2DAF5A01">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3B1C9C8C">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53AE8BF0">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6A3B514C">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00AACC05">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33619583">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1B1972F">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5501CE30">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14FDD01">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2FDE59D6">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002944DB">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4A433E6E">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10BED6A2">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043CD075">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2C15D68C">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5CD47B9E">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5E975688">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6EDF7C17">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0EA872A6">
      <w:pPr>
        <w:widowControl w:val="0"/>
        <w:tabs>
          <w:tab w:val="left" w:leader="hyphen" w:pos="9000"/>
        </w:tabs>
        <w:spacing w:before="60" w:line="312" w:lineRule="auto"/>
        <w:jc w:val="both"/>
        <w:rPr>
          <w:b/>
          <w:color w:val="000000"/>
          <w:sz w:val="26"/>
          <w:szCs w:val="26"/>
          <w:lang w:val="vi-VN"/>
        </w:rPr>
      </w:pPr>
      <w:r>
        <w:rPr>
          <w:b/>
          <w:color w:val="000000"/>
          <w:sz w:val="26"/>
          <w:szCs w:val="26"/>
          <w:lang w:val="vi-VN"/>
        </w:rPr>
        <w:tab/>
      </w:r>
    </w:p>
    <w:p w14:paraId="6F42FA2E">
      <w:pPr>
        <w:widowControl w:val="0"/>
        <w:tabs>
          <w:tab w:val="left" w:pos="5040"/>
          <w:tab w:val="left" w:pos="5850"/>
          <w:tab w:val="left" w:pos="9000"/>
        </w:tabs>
        <w:spacing w:before="60" w:line="312" w:lineRule="auto"/>
        <w:jc w:val="both"/>
        <w:rPr>
          <w:i/>
          <w:color w:val="000000"/>
          <w:sz w:val="26"/>
          <w:szCs w:val="26"/>
        </w:rPr>
      </w:pPr>
      <w:r>
        <w:rPr>
          <w:color w:val="000000"/>
          <w:sz w:val="26"/>
          <w:szCs w:val="26"/>
          <w:lang w:val="vi-VN"/>
        </w:rPr>
        <w:tab/>
      </w:r>
      <w:r>
        <w:rPr>
          <w:i/>
          <w:color w:val="000000"/>
          <w:sz w:val="26"/>
          <w:szCs w:val="26"/>
          <w:lang w:val="vi-VN"/>
        </w:rPr>
        <w:t>Tp.HCM, ngày 22 tháng 4 năm 20</w:t>
      </w:r>
      <w:r>
        <w:rPr>
          <w:i/>
          <w:color w:val="000000"/>
          <w:sz w:val="26"/>
          <w:szCs w:val="26"/>
        </w:rPr>
        <w:t>24</w:t>
      </w:r>
    </w:p>
    <w:p w14:paraId="39CE9C4E">
      <w:pPr>
        <w:widowControl w:val="0"/>
        <w:tabs>
          <w:tab w:val="left" w:pos="5850"/>
          <w:tab w:val="left" w:pos="9000"/>
        </w:tabs>
        <w:spacing w:before="60" w:line="312" w:lineRule="auto"/>
        <w:jc w:val="center"/>
        <w:rPr>
          <w:color w:val="000000"/>
          <w:sz w:val="26"/>
          <w:szCs w:val="26"/>
          <w:lang w:val="vi-VN"/>
        </w:rPr>
        <w:sectPr>
          <w:pgSz w:w="11909" w:h="16834"/>
          <w:pgMar w:top="1134" w:right="1134" w:bottom="1418" w:left="1701" w:header="288" w:footer="360" w:gutter="0"/>
          <w:cols w:space="720" w:num="1"/>
          <w:docGrid w:linePitch="360" w:charSpace="0"/>
        </w:sectPr>
      </w:pPr>
      <w:r>
        <w:rPr>
          <w:color w:val="000000"/>
          <w:sz w:val="26"/>
          <w:szCs w:val="26"/>
          <w:lang w:val="vi-VN"/>
        </w:rPr>
        <w:t xml:space="preserve">                                                                             Giáo viên phản biện</w:t>
      </w:r>
    </w:p>
    <w:p w14:paraId="7139BE81">
      <w:pPr>
        <w:pStyle w:val="2"/>
        <w:widowControl w:val="0"/>
        <w:rPr>
          <w:lang w:val="vi-VN"/>
        </w:rPr>
      </w:pPr>
      <w:bookmarkStart w:id="0" w:name="_Toc196397971"/>
      <w:r>
        <w:t>LỜI CẢM ƠN</w:t>
      </w:r>
      <w:bookmarkEnd w:id="0"/>
    </w:p>
    <w:p w14:paraId="18AC4D4A">
      <w:pPr>
        <w:pStyle w:val="2"/>
        <w:widowControl w:val="0"/>
        <w:rPr>
          <w:lang w:val="vi-VN"/>
        </w:rPr>
      </w:pPr>
    </w:p>
    <w:p w14:paraId="386245F3">
      <w:pPr>
        <w:widowControl w:val="0"/>
        <w:tabs>
          <w:tab w:val="left" w:pos="9498"/>
          <w:tab w:val="left" w:pos="9540"/>
        </w:tabs>
        <w:spacing w:before="60" w:line="312" w:lineRule="auto"/>
        <w:ind w:right="389" w:firstLine="547"/>
        <w:jc w:val="both"/>
        <w:rPr>
          <w:color w:val="000000"/>
          <w:sz w:val="26"/>
          <w:szCs w:val="26"/>
        </w:rPr>
      </w:pPr>
      <w:r>
        <w:rPr>
          <w:color w:val="000000"/>
          <w:sz w:val="26"/>
          <w:szCs w:val="26"/>
        </w:rPr>
        <w:t>Đề hoàn thành đồ án môn học này, chúng em đã nhận được sự hỗ trợ giúp đở tận tâm của các thầy cô, người thân và bạn bè trong suốt thời gian thực hiện.</w:t>
      </w:r>
    </w:p>
    <w:p w14:paraId="2D22484E">
      <w:pPr>
        <w:widowControl w:val="0"/>
        <w:tabs>
          <w:tab w:val="left" w:pos="9498"/>
          <w:tab w:val="left" w:pos="9540"/>
        </w:tabs>
        <w:spacing w:before="60" w:line="312" w:lineRule="auto"/>
        <w:ind w:right="389" w:firstLine="547"/>
        <w:jc w:val="both"/>
        <w:rPr>
          <w:color w:val="000000"/>
          <w:sz w:val="26"/>
          <w:szCs w:val="26"/>
          <w:lang w:val="vi-VN"/>
        </w:rPr>
      </w:pPr>
      <w:r>
        <w:rPr>
          <w:color w:val="000000"/>
          <w:sz w:val="26"/>
          <w:szCs w:val="26"/>
        </w:rPr>
        <w:t>Chúng em xin chân thành cảm ơn quý thầy/cô k</w:t>
      </w:r>
      <w:r>
        <w:rPr>
          <w:color w:val="000000"/>
          <w:sz w:val="26"/>
          <w:szCs w:val="26"/>
          <w:lang w:val="vi-VN"/>
        </w:rPr>
        <w:t xml:space="preserve">hoa Công </w:t>
      </w:r>
      <w:r>
        <w:rPr>
          <w:color w:val="000000"/>
          <w:sz w:val="26"/>
          <w:szCs w:val="26"/>
        </w:rPr>
        <w:t>n</w:t>
      </w:r>
      <w:r>
        <w:rPr>
          <w:color w:val="000000"/>
          <w:sz w:val="26"/>
          <w:szCs w:val="26"/>
          <w:lang w:val="vi-VN"/>
        </w:rPr>
        <w:t xml:space="preserve">ghệ Điện </w:t>
      </w:r>
      <w:r>
        <w:rPr>
          <w:color w:val="000000"/>
          <w:sz w:val="26"/>
          <w:szCs w:val="26"/>
        </w:rPr>
        <w:t>t</w:t>
      </w:r>
      <w:r>
        <w:rPr>
          <w:color w:val="000000"/>
          <w:sz w:val="26"/>
          <w:szCs w:val="26"/>
          <w:lang w:val="vi-VN"/>
        </w:rPr>
        <w:t>ử</w:t>
      </w:r>
      <w:r>
        <w:rPr>
          <w:color w:val="000000"/>
          <w:sz w:val="26"/>
          <w:szCs w:val="26"/>
        </w:rPr>
        <w:t>, trường Đại học Công nghiệp TP.HCM</w:t>
      </w:r>
      <w:r>
        <w:rPr>
          <w:color w:val="000000"/>
          <w:sz w:val="26"/>
          <w:szCs w:val="26"/>
          <w:lang w:val="vi-VN"/>
        </w:rPr>
        <w:t xml:space="preserve"> đã </w:t>
      </w:r>
      <w:r>
        <w:rPr>
          <w:color w:val="000000"/>
          <w:sz w:val="26"/>
          <w:szCs w:val="26"/>
        </w:rPr>
        <w:t xml:space="preserve">tận tình giảng dạy, cung cấp cho chúng em những kiến thức quý báu trong những năm học vừa qua. Đặc biệt, </w:t>
      </w:r>
      <w:r>
        <w:rPr>
          <w:color w:val="000000"/>
          <w:sz w:val="26"/>
          <w:szCs w:val="26"/>
          <w:lang w:val="vi-VN"/>
        </w:rPr>
        <w:t xml:space="preserve">em xin </w:t>
      </w:r>
      <w:r>
        <w:rPr>
          <w:color w:val="000000"/>
          <w:sz w:val="26"/>
          <w:szCs w:val="26"/>
        </w:rPr>
        <w:t xml:space="preserve">gửi lời </w:t>
      </w:r>
      <w:r>
        <w:rPr>
          <w:color w:val="000000"/>
          <w:sz w:val="26"/>
          <w:szCs w:val="26"/>
          <w:lang w:val="vi-VN"/>
        </w:rPr>
        <w:t xml:space="preserve">cám ơn </w:t>
      </w:r>
      <w:r>
        <w:rPr>
          <w:color w:val="000000"/>
          <w:sz w:val="26"/>
          <w:szCs w:val="26"/>
        </w:rPr>
        <w:t xml:space="preserve">sâu sắc đến </w:t>
      </w:r>
      <w:r>
        <w:rPr>
          <w:color w:val="000000"/>
          <w:sz w:val="26"/>
          <w:szCs w:val="26"/>
          <w:lang w:val="vi-VN"/>
        </w:rPr>
        <w:t xml:space="preserve">thầy Nguyễn Văn </w:t>
      </w:r>
      <w:r>
        <w:rPr>
          <w:color w:val="000000"/>
          <w:sz w:val="26"/>
          <w:szCs w:val="26"/>
        </w:rPr>
        <w:t xml:space="preserve">A, người </w:t>
      </w:r>
      <w:r>
        <w:rPr>
          <w:color w:val="000000"/>
          <w:sz w:val="26"/>
          <w:szCs w:val="26"/>
          <w:lang w:val="vi-VN"/>
        </w:rPr>
        <w:t>đã trực tiếp hướng dẫn, giúp đỡ nhóm</w:t>
      </w:r>
      <w:r>
        <w:rPr>
          <w:color w:val="000000"/>
          <w:sz w:val="26"/>
          <w:szCs w:val="26"/>
        </w:rPr>
        <w:t xml:space="preserve"> chúng em</w:t>
      </w:r>
      <w:r>
        <w:rPr>
          <w:color w:val="000000"/>
          <w:sz w:val="26"/>
          <w:szCs w:val="26"/>
          <w:lang w:val="vi-VN"/>
        </w:rPr>
        <w:t xml:space="preserve"> trong suốt thời gian thực hiện </w:t>
      </w:r>
      <w:r>
        <w:rPr>
          <w:color w:val="000000"/>
          <w:sz w:val="26"/>
          <w:szCs w:val="26"/>
        </w:rPr>
        <w:t>đề tài của môn học này</w:t>
      </w:r>
      <w:r>
        <w:rPr>
          <w:color w:val="000000"/>
          <w:sz w:val="26"/>
          <w:szCs w:val="26"/>
          <w:lang w:val="vi-VN"/>
        </w:rPr>
        <w:t>.</w:t>
      </w:r>
    </w:p>
    <w:p w14:paraId="173CA7B0">
      <w:pPr>
        <w:widowControl w:val="0"/>
        <w:tabs>
          <w:tab w:val="left" w:pos="9498"/>
          <w:tab w:val="left" w:pos="9540"/>
        </w:tabs>
        <w:spacing w:before="60" w:line="312" w:lineRule="auto"/>
        <w:ind w:right="389" w:firstLine="540"/>
        <w:jc w:val="both"/>
        <w:rPr>
          <w:color w:val="000000"/>
          <w:sz w:val="26"/>
          <w:szCs w:val="26"/>
        </w:rPr>
      </w:pPr>
      <w:r>
        <w:rPr>
          <w:color w:val="000000"/>
          <w:sz w:val="26"/>
          <w:szCs w:val="26"/>
        </w:rPr>
        <w:t>C</w:t>
      </w:r>
      <w:r>
        <w:rPr>
          <w:color w:val="000000"/>
          <w:sz w:val="26"/>
          <w:szCs w:val="26"/>
          <w:lang w:val="vi-VN"/>
        </w:rPr>
        <w:t xml:space="preserve">húng em xin </w:t>
      </w:r>
      <w:r>
        <w:rPr>
          <w:color w:val="000000"/>
          <w:sz w:val="26"/>
          <w:szCs w:val="26"/>
        </w:rPr>
        <w:t xml:space="preserve">chân thành </w:t>
      </w:r>
      <w:r>
        <w:rPr>
          <w:color w:val="000000"/>
          <w:sz w:val="26"/>
          <w:szCs w:val="26"/>
          <w:lang w:val="vi-VN"/>
        </w:rPr>
        <w:t xml:space="preserve">cám ơn </w:t>
      </w:r>
      <w:r>
        <w:rPr>
          <w:color w:val="000000"/>
          <w:sz w:val="26"/>
          <w:szCs w:val="26"/>
        </w:rPr>
        <w:t>đến gia đình, bạn bè là những người luôn đồng hành động viên giúp đở về vật chất và tinh thần để chúng em có đủ tự tinh hoàn thành đồ án này.</w:t>
      </w:r>
    </w:p>
    <w:p w14:paraId="0CF9CC21">
      <w:pPr>
        <w:widowControl w:val="0"/>
        <w:spacing w:before="60" w:line="312" w:lineRule="auto"/>
        <w:ind w:firstLine="540"/>
        <w:jc w:val="both"/>
        <w:rPr>
          <w:color w:val="000000"/>
          <w:sz w:val="26"/>
          <w:szCs w:val="26"/>
        </w:rPr>
      </w:pPr>
      <w:r>
        <w:rPr>
          <w:color w:val="000000"/>
          <w:sz w:val="26"/>
          <w:szCs w:val="26"/>
        </w:rPr>
        <w:t>Chúng em xin chân thành cảm ơn.</w:t>
      </w:r>
    </w:p>
    <w:p w14:paraId="6618C283">
      <w:pPr>
        <w:widowControl w:val="0"/>
        <w:tabs>
          <w:tab w:val="left" w:pos="4140"/>
          <w:tab w:val="left" w:pos="4590"/>
        </w:tabs>
        <w:spacing w:before="60" w:line="312" w:lineRule="auto"/>
        <w:ind w:left="2707" w:right="389" w:firstLine="547"/>
        <w:jc w:val="both"/>
        <w:rPr>
          <w:i/>
          <w:color w:val="000000"/>
          <w:sz w:val="26"/>
          <w:szCs w:val="26"/>
          <w:lang w:val="vi-VN"/>
        </w:rPr>
      </w:pPr>
      <w:r>
        <w:rPr>
          <w:i/>
          <w:color w:val="000000"/>
          <w:sz w:val="26"/>
          <w:szCs w:val="26"/>
          <w:lang w:val="vi-VN"/>
        </w:rPr>
        <w:tab/>
      </w:r>
      <w:r>
        <w:rPr>
          <w:i/>
          <w:color w:val="000000"/>
          <w:sz w:val="26"/>
          <w:szCs w:val="26"/>
          <w:lang w:val="vi-VN"/>
        </w:rPr>
        <w:t>T</w:t>
      </w:r>
      <w:r>
        <w:rPr>
          <w:i/>
          <w:color w:val="000000"/>
          <w:sz w:val="26"/>
          <w:szCs w:val="26"/>
        </w:rPr>
        <w:t>p</w:t>
      </w:r>
      <w:r>
        <w:rPr>
          <w:i/>
          <w:color w:val="000000"/>
          <w:sz w:val="26"/>
          <w:szCs w:val="26"/>
          <w:lang w:val="vi-VN"/>
        </w:rPr>
        <w:t xml:space="preserve">.HCM, </w:t>
      </w:r>
      <w:r>
        <w:rPr>
          <w:i/>
          <w:color w:val="000000"/>
          <w:sz w:val="26"/>
          <w:szCs w:val="26"/>
        </w:rPr>
        <w:t>n</w:t>
      </w:r>
      <w:r>
        <w:rPr>
          <w:i/>
          <w:color w:val="000000"/>
          <w:sz w:val="26"/>
          <w:szCs w:val="26"/>
          <w:lang w:val="vi-VN"/>
        </w:rPr>
        <w:t xml:space="preserve">gày </w:t>
      </w:r>
      <w:r>
        <w:rPr>
          <w:i/>
          <w:color w:val="000000"/>
          <w:sz w:val="26"/>
          <w:szCs w:val="26"/>
        </w:rPr>
        <w:t>22</w:t>
      </w:r>
      <w:r>
        <w:rPr>
          <w:i/>
          <w:color w:val="000000"/>
          <w:sz w:val="26"/>
          <w:szCs w:val="26"/>
          <w:lang w:val="vi-VN"/>
        </w:rPr>
        <w:t xml:space="preserve"> tháng</w:t>
      </w:r>
      <w:r>
        <w:rPr>
          <w:i/>
          <w:color w:val="000000"/>
          <w:sz w:val="26"/>
          <w:szCs w:val="26"/>
        </w:rPr>
        <w:t xml:space="preserve"> 04</w:t>
      </w:r>
      <w:r>
        <w:rPr>
          <w:i/>
          <w:color w:val="000000"/>
          <w:sz w:val="26"/>
          <w:szCs w:val="26"/>
          <w:lang w:val="vi-VN"/>
        </w:rPr>
        <w:t xml:space="preserve">  năm 2025</w:t>
      </w:r>
    </w:p>
    <w:p w14:paraId="5EEB0217">
      <w:pPr>
        <w:widowControl w:val="0"/>
        <w:tabs>
          <w:tab w:val="left" w:pos="4230"/>
        </w:tabs>
        <w:spacing w:before="60" w:line="312" w:lineRule="auto"/>
        <w:ind w:left="2707" w:right="389" w:firstLine="547"/>
        <w:jc w:val="both"/>
        <w:rPr>
          <w:color w:val="000000"/>
          <w:sz w:val="26"/>
          <w:szCs w:val="26"/>
          <w:lang w:val="vi-VN"/>
        </w:rPr>
      </w:pPr>
      <w:r>
        <w:rPr>
          <w:color w:val="000000"/>
          <w:sz w:val="26"/>
          <w:szCs w:val="26"/>
          <w:lang w:val="vi-VN"/>
        </w:rPr>
        <w:tab/>
      </w:r>
      <w:r>
        <w:rPr>
          <w:color w:val="000000"/>
          <w:sz w:val="26"/>
          <w:szCs w:val="26"/>
          <w:lang w:val="vi-VN"/>
        </w:rPr>
        <w:t xml:space="preserve">         Nhóm sinh viên thực hiện</w:t>
      </w:r>
    </w:p>
    <w:p w14:paraId="630F5DC3">
      <w:pPr>
        <w:widowControl w:val="0"/>
        <w:spacing w:before="60" w:line="312" w:lineRule="auto"/>
        <w:jc w:val="both"/>
        <w:rPr>
          <w:color w:val="000000"/>
          <w:sz w:val="26"/>
          <w:szCs w:val="26"/>
          <w:lang w:val="vi-VN"/>
        </w:rPr>
      </w:pPr>
      <w:r>
        <w:rPr>
          <w:color w:val="000000"/>
          <w:sz w:val="26"/>
          <w:szCs w:val="26"/>
          <w:lang w:val="vi-VN"/>
        </w:rPr>
        <w:tab/>
      </w:r>
      <w:r>
        <w:rPr>
          <w:color w:val="000000"/>
          <w:sz w:val="26"/>
          <w:szCs w:val="26"/>
          <w:lang w:val="vi-VN"/>
        </w:rPr>
        <w:tab/>
      </w:r>
      <w:r>
        <w:rPr>
          <w:color w:val="000000"/>
          <w:sz w:val="26"/>
          <w:szCs w:val="26"/>
          <w:lang w:val="vi-VN"/>
        </w:rPr>
        <w:t xml:space="preserve">      </w:t>
      </w:r>
      <w:r>
        <w:rPr>
          <w:color w:val="000000"/>
          <w:sz w:val="26"/>
          <w:szCs w:val="26"/>
          <w:lang w:val="vi-VN"/>
        </w:rPr>
        <w:tab/>
      </w:r>
      <w:r>
        <w:rPr>
          <w:color w:val="000000"/>
          <w:sz w:val="26"/>
          <w:szCs w:val="26"/>
          <w:lang w:val="vi-VN"/>
        </w:rPr>
        <w:tab/>
      </w:r>
      <w:r>
        <w:rPr>
          <w:color w:val="000000"/>
          <w:sz w:val="26"/>
          <w:szCs w:val="26"/>
          <w:lang w:val="vi-VN"/>
        </w:rPr>
        <w:tab/>
      </w:r>
      <w:r>
        <w:rPr>
          <w:color w:val="000000"/>
          <w:sz w:val="26"/>
          <w:szCs w:val="26"/>
          <w:lang w:val="vi-VN"/>
        </w:rPr>
        <w:tab/>
      </w:r>
      <w:r>
        <w:rPr>
          <w:color w:val="000000"/>
          <w:sz w:val="26"/>
          <w:szCs w:val="26"/>
          <w:lang w:val="vi-VN"/>
        </w:rPr>
        <w:tab/>
      </w:r>
      <w:r>
        <w:rPr>
          <w:color w:val="000000"/>
          <w:sz w:val="26"/>
          <w:szCs w:val="26"/>
          <w:lang w:val="vi-VN"/>
        </w:rPr>
        <w:t xml:space="preserve">      </w:t>
      </w:r>
      <w:r>
        <w:rPr>
          <w:color w:val="000000"/>
          <w:sz w:val="26"/>
          <w:szCs w:val="26"/>
        </w:rPr>
        <w:t>Đinh</w:t>
      </w:r>
      <w:r>
        <w:rPr>
          <w:color w:val="000000"/>
          <w:sz w:val="26"/>
          <w:szCs w:val="26"/>
          <w:lang w:val="vi-VN"/>
        </w:rPr>
        <w:t xml:space="preserve"> Hữu Triết</w:t>
      </w:r>
    </w:p>
    <w:p w14:paraId="6F84CAE2">
      <w:pPr>
        <w:widowControl w:val="0"/>
        <w:spacing w:before="60" w:line="312" w:lineRule="auto"/>
        <w:jc w:val="both"/>
        <w:rPr>
          <w:color w:val="000000"/>
          <w:sz w:val="26"/>
          <w:szCs w:val="26"/>
          <w:lang w:val="vi-VN"/>
        </w:rPr>
      </w:pPr>
      <w:r>
        <w:rPr>
          <w:color w:val="000000"/>
          <w:sz w:val="26"/>
          <w:szCs w:val="26"/>
          <w:lang w:val="vi-VN"/>
        </w:rPr>
        <w:t xml:space="preserve">                                                                                  Nguyễn Trần Phú  </w:t>
      </w:r>
    </w:p>
    <w:p w14:paraId="3942C4C7">
      <w:pPr>
        <w:widowControl w:val="0"/>
        <w:spacing w:before="60" w:line="312" w:lineRule="auto"/>
        <w:jc w:val="both"/>
        <w:rPr>
          <w:b/>
          <w:spacing w:val="-4"/>
          <w:sz w:val="26"/>
          <w:szCs w:val="26"/>
        </w:rPr>
      </w:pPr>
      <w:r>
        <w:rPr>
          <w:color w:val="000000"/>
          <w:sz w:val="26"/>
          <w:szCs w:val="26"/>
          <w:lang w:val="vi-VN"/>
        </w:rPr>
        <w:t xml:space="preserve">                                                                                    Hà Minh Trạng</w:t>
      </w:r>
    </w:p>
    <w:p w14:paraId="5F8CE92A">
      <w:pPr>
        <w:widowControl w:val="0"/>
        <w:spacing w:before="60" w:line="312" w:lineRule="auto"/>
        <w:jc w:val="both"/>
        <w:rPr>
          <w:b/>
          <w:spacing w:val="-4"/>
          <w:sz w:val="26"/>
          <w:szCs w:val="26"/>
          <w:lang w:val="vi-VN"/>
        </w:rPr>
      </w:pPr>
    </w:p>
    <w:p w14:paraId="3BD9DC9B">
      <w:pPr>
        <w:widowControl w:val="0"/>
        <w:spacing w:before="60" w:line="312" w:lineRule="auto"/>
        <w:jc w:val="both"/>
        <w:rPr>
          <w:b/>
          <w:spacing w:val="-4"/>
          <w:sz w:val="26"/>
          <w:szCs w:val="26"/>
          <w:lang w:val="vi-VN"/>
        </w:rPr>
        <w:sectPr>
          <w:footerReference r:id="rId3" w:type="default"/>
          <w:type w:val="continuous"/>
          <w:pgSz w:w="12240" w:h="15840"/>
          <w:pgMar w:top="1134" w:right="1134" w:bottom="1418" w:left="1701" w:header="0" w:footer="718" w:gutter="0"/>
          <w:pgNumType w:fmt="lowerRoman" w:start="1"/>
          <w:cols w:space="720" w:num="1"/>
        </w:sectPr>
      </w:pPr>
    </w:p>
    <w:p w14:paraId="2FF0F2D0">
      <w:pPr>
        <w:pStyle w:val="2"/>
        <w:widowControl w:val="0"/>
        <w:rPr>
          <w:lang w:val="vi-VN"/>
        </w:rPr>
      </w:pPr>
      <w:bookmarkStart w:id="1" w:name="_Toc196397972"/>
      <w:bookmarkStart w:id="2" w:name="_Toc193132773"/>
      <w:bookmarkStart w:id="3" w:name="_Toc193132091"/>
      <w:bookmarkStart w:id="4" w:name="_Toc193130274"/>
      <w:bookmarkStart w:id="5" w:name="_Toc193132687"/>
      <w:r>
        <w:t>MỤC LỤC</w:t>
      </w:r>
      <w:bookmarkEnd w:id="1"/>
      <w:bookmarkEnd w:id="2"/>
      <w:bookmarkEnd w:id="3"/>
      <w:bookmarkEnd w:id="4"/>
      <w:bookmarkEnd w:id="5"/>
      <w:bookmarkStart w:id="6" w:name="_TOC_250010"/>
      <w:bookmarkStart w:id="7" w:name="_Toc163842443"/>
      <w:bookmarkStart w:id="8" w:name="_Toc193130275"/>
      <w:bookmarkStart w:id="9" w:name="_Toc163491232"/>
      <w:bookmarkStart w:id="10" w:name="_Hlk192511268"/>
    </w:p>
    <w:sdt>
      <w:sdtPr>
        <w:rPr>
          <w:bCs/>
          <w:sz w:val="26"/>
          <w:szCs w:val="26"/>
        </w:rPr>
        <w:id w:val="963232874"/>
        <w:docPartObj>
          <w:docPartGallery w:val="Table of Contents"/>
          <w:docPartUnique/>
        </w:docPartObj>
      </w:sdtPr>
      <w:sdtEndPr>
        <w:rPr>
          <w:bCs/>
          <w:sz w:val="26"/>
          <w:szCs w:val="26"/>
        </w:rPr>
      </w:sdtEndPr>
      <w:sdtContent>
        <w:p w14:paraId="499FDA7F">
          <w:pPr>
            <w:widowControl w:val="0"/>
            <w:shd w:val="clear" w:color="auto" w:fill="A6A6A6"/>
            <w:spacing w:before="120" w:after="120"/>
            <w:rPr>
              <w:bCs/>
              <w:color w:val="000000"/>
              <w:sz w:val="26"/>
              <w:szCs w:val="26"/>
              <w:lang w:val="vi-VN"/>
            </w:rPr>
          </w:pPr>
          <w:r>
            <w:rPr>
              <w:bCs/>
              <w:color w:val="000000"/>
              <w:sz w:val="26"/>
              <w:szCs w:val="26"/>
              <w:lang w:val="vi-VN"/>
            </w:rPr>
            <w:t xml:space="preserve">   Nội dung</w:t>
          </w:r>
          <w:r>
            <w:rPr>
              <w:bCs/>
              <w:color w:val="000000"/>
              <w:sz w:val="26"/>
              <w:szCs w:val="26"/>
              <w:lang w:val="vi-VN"/>
            </w:rPr>
            <w:tab/>
          </w:r>
          <w:r>
            <w:rPr>
              <w:bCs/>
              <w:color w:val="000000"/>
              <w:sz w:val="26"/>
              <w:szCs w:val="26"/>
              <w:lang w:val="vi-VN"/>
            </w:rPr>
            <w:tab/>
          </w:r>
          <w:r>
            <w:rPr>
              <w:bCs/>
              <w:color w:val="000000"/>
              <w:sz w:val="26"/>
              <w:szCs w:val="26"/>
              <w:lang w:val="vi-VN"/>
            </w:rPr>
            <w:tab/>
          </w:r>
          <w:r>
            <w:rPr>
              <w:bCs/>
              <w:color w:val="000000"/>
              <w:sz w:val="26"/>
              <w:szCs w:val="26"/>
              <w:lang w:val="vi-VN"/>
            </w:rPr>
            <w:tab/>
          </w:r>
          <w:r>
            <w:rPr>
              <w:bCs/>
              <w:color w:val="000000"/>
              <w:sz w:val="26"/>
              <w:szCs w:val="26"/>
              <w:lang w:val="vi-VN"/>
            </w:rPr>
            <w:tab/>
          </w:r>
          <w:r>
            <w:rPr>
              <w:bCs/>
              <w:color w:val="000000"/>
              <w:sz w:val="26"/>
              <w:szCs w:val="26"/>
              <w:lang w:val="vi-VN"/>
            </w:rPr>
            <w:tab/>
          </w:r>
          <w:r>
            <w:rPr>
              <w:bCs/>
              <w:color w:val="000000"/>
              <w:sz w:val="26"/>
              <w:szCs w:val="26"/>
              <w:lang w:val="vi-VN"/>
            </w:rPr>
            <w:t xml:space="preserve">   </w:t>
          </w:r>
          <w:r>
            <w:rPr>
              <w:bCs/>
              <w:color w:val="000000"/>
              <w:sz w:val="26"/>
              <w:szCs w:val="26"/>
              <w:lang w:val="vi-VN"/>
            </w:rPr>
            <w:tab/>
          </w:r>
          <w:r>
            <w:rPr>
              <w:bCs/>
              <w:color w:val="000000"/>
              <w:sz w:val="26"/>
              <w:szCs w:val="26"/>
              <w:lang w:val="vi-VN"/>
            </w:rPr>
            <w:tab/>
          </w:r>
          <w:r>
            <w:rPr>
              <w:bCs/>
              <w:color w:val="000000"/>
              <w:sz w:val="26"/>
              <w:szCs w:val="26"/>
              <w:lang w:val="vi-VN"/>
            </w:rPr>
            <w:tab/>
          </w:r>
          <w:r>
            <w:rPr>
              <w:bCs/>
              <w:color w:val="000000"/>
              <w:sz w:val="26"/>
              <w:szCs w:val="26"/>
              <w:lang w:val="vi-VN"/>
            </w:rPr>
            <w:t xml:space="preserve">                        Trang</w:t>
          </w:r>
        </w:p>
        <w:p w14:paraId="09F8DD6C">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TOC \o "1-3" \h \z \u </w:instrText>
          </w:r>
          <w:r>
            <w:rPr>
              <w:rFonts w:ascii="Times New Roman" w:hAnsi="Times New Roman" w:cs="Times New Roman"/>
              <w:b w:val="0"/>
              <w:caps w:val="0"/>
              <w:sz w:val="26"/>
              <w:szCs w:val="26"/>
            </w:rPr>
            <w:fldChar w:fldCharType="separate"/>
          </w:r>
          <w:r>
            <w:fldChar w:fldCharType="begin"/>
          </w:r>
          <w:r>
            <w:instrText xml:space="preserve"> HYPERLINK \l "_Toc196397971" </w:instrText>
          </w:r>
          <w:r>
            <w:fldChar w:fldCharType="separate"/>
          </w:r>
          <w:r>
            <w:rPr>
              <w:rStyle w:val="15"/>
              <w:rFonts w:ascii="Times New Roman" w:hAnsi="Times New Roman" w:cs="Times New Roman"/>
              <w:b w:val="0"/>
              <w:caps w:val="0"/>
              <w:sz w:val="26"/>
              <w:szCs w:val="26"/>
            </w:rPr>
            <w:t>LỜI CẢM ƠN</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_Toc196397971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i</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2B533A9F">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"_Toc196397972" </w:instrText>
          </w:r>
          <w:r>
            <w:fldChar w:fldCharType="separate"/>
          </w:r>
          <w:r>
            <w:rPr>
              <w:rStyle w:val="15"/>
              <w:rFonts w:ascii="Times New Roman" w:hAnsi="Times New Roman" w:cs="Times New Roman"/>
              <w:b w:val="0"/>
              <w:caps w:val="0"/>
              <w:sz w:val="26"/>
              <w:szCs w:val="26"/>
            </w:rPr>
            <w:t>MỤC LỤC</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_Toc196397972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ii</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32FCBD0E">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"_Toc196397973" </w:instrText>
          </w:r>
          <w:r>
            <w:fldChar w:fldCharType="separate"/>
          </w:r>
          <w:r>
            <w:rPr>
              <w:rStyle w:val="15"/>
              <w:rFonts w:ascii="Times New Roman" w:hAnsi="Times New Roman" w:cs="Times New Roman"/>
              <w:b w:val="0"/>
              <w:caps w:val="0"/>
              <w:sz w:val="26"/>
              <w:szCs w:val="26"/>
            </w:rPr>
            <w:t>CÁC TỪ VIẾT TẮT</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_Toc196397973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iv</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24ED8D04">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"_Toc196397974" </w:instrText>
          </w:r>
          <w:r>
            <w:fldChar w:fldCharType="separate"/>
          </w:r>
          <w:r>
            <w:rPr>
              <w:rStyle w:val="15"/>
              <w:rFonts w:ascii="Times New Roman" w:hAnsi="Times New Roman" w:cs="Times New Roman"/>
              <w:b w:val="0"/>
              <w:caps w:val="0"/>
              <w:sz w:val="26"/>
              <w:szCs w:val="26"/>
            </w:rPr>
            <w:t>DANH MỤC HÌNH ẢNH</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_Toc196397974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v</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48479E81">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"_Toc196397975" </w:instrText>
          </w:r>
          <w:r>
            <w:fldChar w:fldCharType="separate"/>
          </w:r>
          <w:r>
            <w:rPr>
              <w:rStyle w:val="15"/>
              <w:rFonts w:ascii="Times New Roman" w:hAnsi="Times New Roman" w:cs="Times New Roman"/>
              <w:b w:val="0"/>
              <w:caps w:val="0"/>
              <w:sz w:val="26"/>
              <w:szCs w:val="26"/>
            </w:rPr>
            <w:t>DANH MỤC BẢNG SỐ LIỆU</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_Toc196397975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vi</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7E98A2B6">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"_Toc196397976" </w:instrText>
          </w:r>
          <w:r>
            <w:fldChar w:fldCharType="separate"/>
          </w:r>
          <w:r>
            <w:rPr>
              <w:rStyle w:val="15"/>
              <w:rFonts w:ascii="Times New Roman" w:hAnsi="Times New Roman" w:cs="Times New Roman"/>
              <w:b w:val="0"/>
              <w:caps w:val="0"/>
              <w:sz w:val="26"/>
              <w:szCs w:val="26"/>
            </w:rPr>
            <w:t>LỜI MỞ ĐẦU</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_Toc196397976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1</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40A716E1">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"_Toc196397977" </w:instrText>
          </w:r>
          <w:r>
            <w:fldChar w:fldCharType="separate"/>
          </w:r>
          <w:r>
            <w:rPr>
              <w:rStyle w:val="15"/>
              <w:rFonts w:ascii="Times New Roman" w:hAnsi="Times New Roman" w:cs="Times New Roman"/>
              <w:b w:val="0"/>
              <w:caps w:val="0"/>
              <w:sz w:val="26"/>
              <w:szCs w:val="26"/>
            </w:rPr>
            <w:t>CHƯƠNG 1</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_Toc196397977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3</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65258BD4">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"_Toc196397978" </w:instrText>
          </w:r>
          <w:r>
            <w:fldChar w:fldCharType="separate"/>
          </w:r>
          <w:r>
            <w:rPr>
              <w:rStyle w:val="15"/>
              <w:rFonts w:ascii="Times New Roman" w:hAnsi="Times New Roman" w:cs="Times New Roman"/>
              <w:b w:val="0"/>
              <w:caps w:val="0"/>
              <w:sz w:val="26"/>
              <w:szCs w:val="26"/>
            </w:rPr>
            <w:t>TỔNG QUAN VỀ ĐỀ TÀI VÀ LỊCH SỬ HÌNH THÀNH.</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_Toc196397978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3</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6C7238E7">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"_Toc196397979" </w:instrText>
          </w:r>
          <w:r>
            <w:fldChar w:fldCharType="separate"/>
          </w:r>
          <w:r>
            <w:rPr>
              <w:rStyle w:val="15"/>
              <w:rFonts w:ascii="Times New Roman" w:hAnsi="Times New Roman" w:cs="Times New Roman"/>
              <w:bCs/>
              <w:smallCaps w:val="0"/>
              <w:sz w:val="26"/>
              <w:szCs w:val="26"/>
            </w:rPr>
            <w:t>1.1 Tổng quan về đề tài mạch đồng hồ số</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_Toc196397979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3</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74FDDD8A">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"_Toc196397980" </w:instrText>
          </w:r>
          <w:r>
            <w:fldChar w:fldCharType="separate"/>
          </w:r>
          <w:r>
            <w:rPr>
              <w:rStyle w:val="15"/>
              <w:rFonts w:ascii="Times New Roman" w:hAnsi="Times New Roman" w:cs="Times New Roman"/>
              <w:bCs/>
              <w:smallCaps w:val="0"/>
              <w:sz w:val="26"/>
              <w:szCs w:val="26"/>
            </w:rPr>
            <w:t>1.2 Lịch sử hình thành và phát triển</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_Toc196397980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3</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4A28FF6D">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"_Toc196397981" </w:instrText>
          </w:r>
          <w:r>
            <w:fldChar w:fldCharType="separate"/>
          </w:r>
          <w:r>
            <w:rPr>
              <w:rStyle w:val="15"/>
              <w:rFonts w:ascii="Times New Roman" w:hAnsi="Times New Roman" w:cs="Times New Roman"/>
              <w:bCs/>
              <w:i w:val="0"/>
              <w:iCs w:val="0"/>
              <w:sz w:val="26"/>
              <w:szCs w:val="26"/>
            </w:rPr>
            <w:t>1.2.1</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rPr>
            <w:t>Những phương pháp đo thời gian sơ khai</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_Toc196397981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4</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21DBE206">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"_Toc196397982" </w:instrText>
          </w:r>
          <w:r>
            <w:fldChar w:fldCharType="separate"/>
          </w:r>
          <w:r>
            <w:rPr>
              <w:rStyle w:val="15"/>
              <w:rFonts w:ascii="Times New Roman" w:hAnsi="Times New Roman" w:cs="Times New Roman"/>
              <w:bCs/>
              <w:i w:val="0"/>
              <w:iCs w:val="0"/>
              <w:sz w:val="26"/>
              <w:szCs w:val="26"/>
            </w:rPr>
            <w:t>1.2.2 Đồng hồ cơ khí: Cuộc cách mạng trong đo lường thời gian</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_Toc196397982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7</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0B7AC977">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"_Toc196397983" </w:instrText>
          </w:r>
          <w:r>
            <w:fldChar w:fldCharType="separate"/>
          </w:r>
          <w:r>
            <w:rPr>
              <w:rStyle w:val="15"/>
              <w:rFonts w:ascii="Times New Roman" w:hAnsi="Times New Roman" w:cs="Times New Roman"/>
              <w:bCs/>
              <w:i w:val="0"/>
              <w:iCs w:val="0"/>
              <w:sz w:val="26"/>
              <w:szCs w:val="26"/>
            </w:rPr>
            <w:t>1.2.2</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rPr>
            <w:t>Sự ra đời của đồng hồ điện tử, đồng hồ số</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_Toc196397983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8</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008F8013">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"_Toc196397984" </w:instrText>
          </w:r>
          <w:r>
            <w:fldChar w:fldCharType="separate"/>
          </w:r>
          <w:r>
            <w:rPr>
              <w:rStyle w:val="15"/>
              <w:rFonts w:ascii="Times New Roman" w:hAnsi="Times New Roman" w:cs="Times New Roman"/>
              <w:b w:val="0"/>
              <w:caps w:val="0"/>
              <w:sz w:val="26"/>
              <w:szCs w:val="26"/>
            </w:rPr>
            <w:t>CHƯƠNG 2</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_Toc196397984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10</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1C3101F7">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"_Toc196397985" </w:instrText>
          </w:r>
          <w:r>
            <w:fldChar w:fldCharType="separate"/>
          </w:r>
          <w:r>
            <w:rPr>
              <w:rStyle w:val="15"/>
              <w:rFonts w:ascii="Times New Roman" w:hAnsi="Times New Roman" w:cs="Times New Roman"/>
              <w:b w:val="0"/>
              <w:caps w:val="0"/>
              <w:sz w:val="26"/>
              <w:szCs w:val="26"/>
            </w:rPr>
            <w:t>CƠ SỞ LÝ THUYẾT</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_Toc196397985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10</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1F2528E4">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"_Toc196397986" </w:instrText>
          </w:r>
          <w:r>
            <w:fldChar w:fldCharType="separate"/>
          </w:r>
          <w:r>
            <w:rPr>
              <w:rStyle w:val="15"/>
              <w:rFonts w:ascii="Times New Roman" w:hAnsi="Times New Roman" w:cs="Times New Roman"/>
              <w:bCs/>
              <w:smallCaps w:val="0"/>
              <w:sz w:val="26"/>
              <w:szCs w:val="26"/>
            </w:rPr>
            <w:t>2.1 Tổng quan  IC 4060</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_Toc196397986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10</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6F9E6EBB">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"_Toc196397987" </w:instrText>
          </w:r>
          <w:r>
            <w:fldChar w:fldCharType="separate"/>
          </w:r>
          <w:r>
            <w:rPr>
              <w:rStyle w:val="15"/>
              <w:rFonts w:ascii="Times New Roman" w:hAnsi="Times New Roman" w:cs="Times New Roman"/>
              <w:bCs/>
              <w:i w:val="0"/>
              <w:iCs w:val="0"/>
              <w:sz w:val="26"/>
              <w:szCs w:val="26"/>
            </w:rPr>
            <w:t>2.1.1 Giới thiệu về IC 4060</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_Toc196397987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10</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2C0AF176">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"_Toc196397988" </w:instrText>
          </w:r>
          <w:r>
            <w:fldChar w:fldCharType="separate"/>
          </w:r>
          <w:r>
            <w:rPr>
              <w:rStyle w:val="15"/>
              <w:rFonts w:ascii="Times New Roman" w:hAnsi="Times New Roman" w:cs="Times New Roman"/>
              <w:bCs/>
              <w:i w:val="0"/>
              <w:iCs w:val="0"/>
              <w:sz w:val="26"/>
              <w:szCs w:val="26"/>
            </w:rPr>
            <w:t>2.1.2 Cấu trúc và nguyên lí hoạt động</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_Toc196397988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10</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3ADDFEEE">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"_Toc196397989" </w:instrText>
          </w:r>
          <w:r>
            <w:fldChar w:fldCharType="separate"/>
          </w:r>
          <w:r>
            <w:rPr>
              <w:rStyle w:val="15"/>
              <w:rFonts w:ascii="Times New Roman" w:hAnsi="Times New Roman" w:cs="Times New Roman"/>
              <w:bCs/>
              <w:smallCaps w:val="0"/>
              <w:sz w:val="26"/>
              <w:szCs w:val="26"/>
            </w:rPr>
            <w:t>2.2 Tổng</w:t>
          </w:r>
          <w:r>
            <w:rPr>
              <w:rStyle w:val="15"/>
              <w:rFonts w:ascii="Times New Roman" w:hAnsi="Times New Roman" w:cs="Times New Roman"/>
              <w:bCs/>
              <w:smallCaps w:val="0"/>
              <w:sz w:val="26"/>
              <w:szCs w:val="26"/>
              <w:lang w:val="vi-VN"/>
            </w:rPr>
            <w:t xml:space="preserve"> quan</w:t>
          </w:r>
          <w:r>
            <w:rPr>
              <w:rStyle w:val="15"/>
              <w:rFonts w:ascii="Times New Roman" w:hAnsi="Times New Roman" w:cs="Times New Roman"/>
              <w:bCs/>
              <w:smallCaps w:val="0"/>
              <w:sz w:val="26"/>
              <w:szCs w:val="26"/>
            </w:rPr>
            <w:t xml:space="preserve"> IC 74247</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_Toc196397989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12</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7189B9BD">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"_Toc196397990" </w:instrText>
          </w:r>
          <w:r>
            <w:fldChar w:fldCharType="separate"/>
          </w:r>
          <w:r>
            <w:rPr>
              <w:rStyle w:val="15"/>
              <w:rFonts w:ascii="Times New Roman" w:hAnsi="Times New Roman" w:cs="Times New Roman"/>
              <w:bCs/>
              <w:i w:val="0"/>
              <w:iCs w:val="0"/>
              <w:sz w:val="26"/>
              <w:szCs w:val="26"/>
            </w:rPr>
            <w:t>2.2.1 Giới thiệu IC 74247</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_Toc196397990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12</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4BA77A3A">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"_Toc196397991" </w:instrText>
          </w:r>
          <w:r>
            <w:fldChar w:fldCharType="separate"/>
          </w:r>
          <w:r>
            <w:rPr>
              <w:rStyle w:val="15"/>
              <w:rFonts w:ascii="Times New Roman" w:hAnsi="Times New Roman" w:cs="Times New Roman"/>
              <w:bCs/>
              <w:i w:val="0"/>
              <w:iCs w:val="0"/>
              <w:sz w:val="26"/>
              <w:szCs w:val="26"/>
              <w:lang w:val="vi-VN"/>
            </w:rPr>
            <w:t>2.2.2</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lang w:val="vi-VN"/>
            </w:rPr>
            <w:t>Cấu trúc và nguyên lý hoạt động</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_Toc196397991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13</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7308D291">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"_Toc196397992" </w:instrText>
          </w:r>
          <w:r>
            <w:fldChar w:fldCharType="separate"/>
          </w:r>
          <w:r>
            <w:rPr>
              <w:rStyle w:val="15"/>
              <w:rFonts w:ascii="Times New Roman" w:hAnsi="Times New Roman" w:cs="Times New Roman"/>
              <w:bCs/>
              <w:smallCaps w:val="0"/>
              <w:sz w:val="26"/>
              <w:szCs w:val="26"/>
            </w:rPr>
            <w:t>2.3 Tổng</w:t>
          </w:r>
          <w:r>
            <w:rPr>
              <w:rStyle w:val="15"/>
              <w:rFonts w:ascii="Times New Roman" w:hAnsi="Times New Roman" w:cs="Times New Roman"/>
              <w:bCs/>
              <w:smallCaps w:val="0"/>
              <w:sz w:val="26"/>
              <w:szCs w:val="26"/>
              <w:lang w:val="vi-VN"/>
            </w:rPr>
            <w:t xml:space="preserve"> quan</w:t>
          </w:r>
          <w:r>
            <w:rPr>
              <w:rStyle w:val="15"/>
              <w:rFonts w:ascii="Times New Roman" w:hAnsi="Times New Roman" w:cs="Times New Roman"/>
              <w:bCs/>
              <w:smallCaps w:val="0"/>
              <w:sz w:val="26"/>
              <w:szCs w:val="26"/>
            </w:rPr>
            <w:t xml:space="preserve"> IC 74LS90</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_Toc196397992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14</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3482FA2A">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"_Toc196397993" </w:instrText>
          </w:r>
          <w:r>
            <w:fldChar w:fldCharType="separate"/>
          </w:r>
          <w:r>
            <w:rPr>
              <w:rStyle w:val="15"/>
              <w:rFonts w:ascii="Times New Roman" w:hAnsi="Times New Roman" w:cs="Times New Roman"/>
              <w:bCs/>
              <w:i w:val="0"/>
              <w:iCs w:val="0"/>
              <w:sz w:val="26"/>
              <w:szCs w:val="26"/>
            </w:rPr>
            <w:t>2.3.1 Giới thiệu IC 74LS90</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_Toc196397993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14</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1FC3EFE8">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"_Toc196397994" </w:instrText>
          </w:r>
          <w:r>
            <w:fldChar w:fldCharType="separate"/>
          </w:r>
          <w:r>
            <w:rPr>
              <w:rStyle w:val="15"/>
              <w:rFonts w:ascii="Times New Roman" w:hAnsi="Times New Roman" w:cs="Times New Roman"/>
              <w:bCs/>
              <w:i w:val="0"/>
              <w:iCs w:val="0"/>
              <w:sz w:val="26"/>
              <w:szCs w:val="26"/>
            </w:rPr>
            <w:t>2.3.2</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rPr>
            <w:t>Cấu trúc và nguyên lý hoạt động</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_Toc196397994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15</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3AD7582B">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"_Toc196397995" </w:instrText>
          </w:r>
          <w:r>
            <w:fldChar w:fldCharType="separate"/>
          </w:r>
          <w:r>
            <w:rPr>
              <w:rStyle w:val="15"/>
              <w:rFonts w:ascii="Times New Roman" w:hAnsi="Times New Roman" w:cs="Times New Roman"/>
              <w:bCs/>
              <w:smallCaps w:val="0"/>
              <w:sz w:val="26"/>
              <w:szCs w:val="26"/>
            </w:rPr>
            <w:t>2.4 Tổng</w:t>
          </w:r>
          <w:r>
            <w:rPr>
              <w:rStyle w:val="15"/>
              <w:rFonts w:ascii="Times New Roman" w:hAnsi="Times New Roman" w:cs="Times New Roman"/>
              <w:bCs/>
              <w:smallCaps w:val="0"/>
              <w:sz w:val="26"/>
              <w:szCs w:val="26"/>
              <w:lang w:val="vi-VN"/>
            </w:rPr>
            <w:t xml:space="preserve"> quan</w:t>
          </w:r>
          <w:r>
            <w:rPr>
              <w:rStyle w:val="15"/>
              <w:rFonts w:ascii="Times New Roman" w:hAnsi="Times New Roman" w:cs="Times New Roman"/>
              <w:bCs/>
              <w:smallCaps w:val="0"/>
              <w:sz w:val="26"/>
              <w:szCs w:val="26"/>
            </w:rPr>
            <w:t xml:space="preserve"> IC 74HC08</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_Toc196397995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17</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725E4EFF">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"_Toc196397996" </w:instrText>
          </w:r>
          <w:r>
            <w:fldChar w:fldCharType="separate"/>
          </w:r>
          <w:r>
            <w:rPr>
              <w:rStyle w:val="15"/>
              <w:rFonts w:ascii="Times New Roman" w:hAnsi="Times New Roman" w:cs="Times New Roman"/>
              <w:bCs/>
              <w:i w:val="0"/>
              <w:iCs w:val="0"/>
              <w:sz w:val="26"/>
              <w:szCs w:val="26"/>
            </w:rPr>
            <w:t>2</w:t>
          </w:r>
          <w:r>
            <w:rPr>
              <w:rStyle w:val="15"/>
              <w:rFonts w:ascii="Times New Roman" w:hAnsi="Times New Roman" w:cs="Times New Roman"/>
              <w:bCs/>
              <w:i w:val="0"/>
              <w:iCs w:val="0"/>
              <w:sz w:val="26"/>
              <w:szCs w:val="26"/>
              <w:lang w:val="vi-VN"/>
            </w:rPr>
            <w:t>.4.1 Giới thiệu IC 74HC08</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_Toc196397996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17</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270983A0">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"_Toc196397997" </w:instrText>
          </w:r>
          <w:r>
            <w:fldChar w:fldCharType="separate"/>
          </w:r>
          <w:r>
            <w:rPr>
              <w:rStyle w:val="15"/>
              <w:rFonts w:ascii="Times New Roman" w:hAnsi="Times New Roman" w:cs="Times New Roman"/>
              <w:bCs/>
              <w:i w:val="0"/>
              <w:iCs w:val="0"/>
              <w:sz w:val="26"/>
              <w:szCs w:val="26"/>
              <w:lang w:val="vi-VN"/>
            </w:rPr>
            <w:t>2.4.2</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lang w:val="vi-VN"/>
            </w:rPr>
            <w:t>Cấu trúc và nguyên lý hoạt động</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_Toc196397997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18</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330B55AF">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"_Toc196397998" </w:instrText>
          </w:r>
          <w:r>
            <w:fldChar w:fldCharType="separate"/>
          </w:r>
          <w:r>
            <w:rPr>
              <w:rStyle w:val="15"/>
              <w:rFonts w:ascii="Times New Roman" w:hAnsi="Times New Roman" w:cs="Times New Roman"/>
              <w:bCs/>
              <w:smallCaps w:val="0"/>
              <w:sz w:val="26"/>
              <w:szCs w:val="26"/>
            </w:rPr>
            <w:t>2.6 Tổng</w:t>
          </w:r>
          <w:r>
            <w:rPr>
              <w:rStyle w:val="15"/>
              <w:rFonts w:ascii="Times New Roman" w:hAnsi="Times New Roman" w:cs="Times New Roman"/>
              <w:bCs/>
              <w:smallCaps w:val="0"/>
              <w:sz w:val="26"/>
              <w:szCs w:val="26"/>
              <w:lang w:val="vi-VN"/>
            </w:rPr>
            <w:t xml:space="preserve"> quan về</w:t>
          </w:r>
          <w:r>
            <w:rPr>
              <w:rStyle w:val="15"/>
              <w:rFonts w:ascii="Times New Roman" w:hAnsi="Times New Roman" w:cs="Times New Roman"/>
              <w:bCs/>
              <w:smallCaps w:val="0"/>
              <w:sz w:val="26"/>
              <w:szCs w:val="26"/>
            </w:rPr>
            <w:t xml:space="preserve"> IC 4013</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_Toc196397998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19</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54E2FC21">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"_Toc196397999" </w:instrText>
          </w:r>
          <w:r>
            <w:fldChar w:fldCharType="separate"/>
          </w:r>
          <w:r>
            <w:rPr>
              <w:rStyle w:val="15"/>
              <w:rFonts w:ascii="Times New Roman" w:hAnsi="Times New Roman" w:cs="Times New Roman"/>
              <w:bCs/>
              <w:i w:val="0"/>
              <w:iCs w:val="0"/>
              <w:sz w:val="26"/>
              <w:szCs w:val="26"/>
              <w:lang w:val="vi-VN"/>
            </w:rPr>
            <w:t>2.6.1 Giới thiệu về IC 4013</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_Toc196397999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19</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22EF6ADC">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"_Toc196398000" </w:instrText>
          </w:r>
          <w:r>
            <w:fldChar w:fldCharType="separate"/>
          </w:r>
          <w:r>
            <w:rPr>
              <w:rStyle w:val="15"/>
              <w:rFonts w:ascii="Times New Roman" w:hAnsi="Times New Roman" w:cs="Times New Roman"/>
              <w:bCs/>
              <w:i w:val="0"/>
              <w:iCs w:val="0"/>
              <w:sz w:val="26"/>
              <w:szCs w:val="26"/>
            </w:rPr>
            <w:t>2.6.2</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rPr>
            <w:t>Cấu trúc và nguyên lý hoạt động</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_Toc196398000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20</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55E350D6">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"_Toc196398001" </w:instrText>
          </w:r>
          <w:r>
            <w:fldChar w:fldCharType="separate"/>
          </w:r>
          <w:r>
            <w:rPr>
              <w:rStyle w:val="15"/>
              <w:rFonts w:ascii="Times New Roman" w:hAnsi="Times New Roman" w:cs="Times New Roman"/>
              <w:bCs/>
              <w:smallCaps w:val="0"/>
              <w:sz w:val="26"/>
              <w:szCs w:val="26"/>
              <w:lang w:val="vi-VN"/>
            </w:rPr>
            <w:t>2.7 Tổng quan về IC 74LS86</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_Toc196398001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20</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0CA1168F">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"_Toc196398002" </w:instrText>
          </w:r>
          <w:r>
            <w:fldChar w:fldCharType="separate"/>
          </w:r>
          <w:r>
            <w:rPr>
              <w:rStyle w:val="15"/>
              <w:rFonts w:ascii="Times New Roman" w:hAnsi="Times New Roman" w:cs="Times New Roman"/>
              <w:bCs/>
              <w:i w:val="0"/>
              <w:iCs w:val="0"/>
              <w:sz w:val="26"/>
              <w:szCs w:val="26"/>
              <w:lang w:val="vi-VN"/>
            </w:rPr>
            <w:t>2.7.1 Giới thiệu IC 74LS86</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_Toc196398002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20</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1AEB263F">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"_Toc196398003" </w:instrText>
          </w:r>
          <w:r>
            <w:fldChar w:fldCharType="separate"/>
          </w:r>
          <w:r>
            <w:rPr>
              <w:rStyle w:val="15"/>
              <w:rFonts w:ascii="Times New Roman" w:hAnsi="Times New Roman" w:cs="Times New Roman"/>
              <w:bCs/>
              <w:i w:val="0"/>
              <w:iCs w:val="0"/>
              <w:sz w:val="26"/>
              <w:szCs w:val="26"/>
              <w:lang w:val="vi-VN"/>
            </w:rPr>
            <w:t>2.7.2</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lang w:val="vi-VN"/>
            </w:rPr>
            <w:t>Cấu trúc và nguyên lý hoạt động</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_Toc196398003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21</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4A26FE80">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"_Toc196398004" </w:instrText>
          </w:r>
          <w:r>
            <w:fldChar w:fldCharType="separate"/>
          </w:r>
          <w:r>
            <w:rPr>
              <w:rStyle w:val="15"/>
              <w:rFonts w:ascii="Times New Roman" w:hAnsi="Times New Roman" w:cs="Times New Roman"/>
              <w:bCs/>
              <w:smallCaps w:val="0"/>
              <w:sz w:val="26"/>
              <w:szCs w:val="26"/>
            </w:rPr>
            <w:t>2.7</w:t>
          </w:r>
          <w:r>
            <w:rPr>
              <w:rStyle w:val="15"/>
              <w:rFonts w:ascii="Times New Roman" w:hAnsi="Times New Roman" w:cs="Times New Roman"/>
              <w:bCs/>
              <w:smallCaps w:val="0"/>
              <w:sz w:val="26"/>
              <w:szCs w:val="26"/>
              <w:lang w:val="vi-VN"/>
            </w:rPr>
            <w:t xml:space="preserve"> </w:t>
          </w:r>
          <w:r>
            <w:rPr>
              <w:rStyle w:val="15"/>
              <w:rFonts w:ascii="Times New Roman" w:hAnsi="Times New Roman" w:cs="Times New Roman"/>
              <w:bCs/>
              <w:smallCaps w:val="0"/>
              <w:sz w:val="26"/>
              <w:szCs w:val="26"/>
            </w:rPr>
            <w:t>Giới thiệu về thạch anh</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_Toc196398004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22</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54FE5681">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"_Toc196398005" </w:instrText>
          </w:r>
          <w:r>
            <w:fldChar w:fldCharType="separate"/>
          </w:r>
          <w:r>
            <w:rPr>
              <w:rStyle w:val="15"/>
              <w:rFonts w:ascii="Times New Roman" w:hAnsi="Times New Roman" w:cs="Times New Roman"/>
              <w:bCs/>
              <w:smallCaps w:val="0"/>
              <w:sz w:val="26"/>
              <w:szCs w:val="26"/>
            </w:rPr>
            <w:t xml:space="preserve">2.8 </w:t>
          </w:r>
          <w:r>
            <w:rPr>
              <w:rStyle w:val="15"/>
              <w:rFonts w:ascii="Times New Roman" w:hAnsi="Times New Roman" w:cs="Times New Roman"/>
              <w:bCs/>
              <w:smallCaps w:val="0"/>
              <w:sz w:val="26"/>
              <w:szCs w:val="26"/>
              <w:lang w:val="vi-VN"/>
            </w:rPr>
            <w:t xml:space="preserve"> </w:t>
          </w:r>
          <w:r>
            <w:rPr>
              <w:rStyle w:val="15"/>
              <w:rFonts w:ascii="Times New Roman" w:hAnsi="Times New Roman" w:cs="Times New Roman"/>
              <w:bCs/>
              <w:smallCaps w:val="0"/>
              <w:sz w:val="26"/>
              <w:szCs w:val="26"/>
              <w:lang w:val="en-US"/>
            </w:rPr>
            <w:t>Giới thiệu về l</w:t>
          </w:r>
          <w:r>
            <w:rPr>
              <w:rStyle w:val="15"/>
              <w:rFonts w:ascii="Times New Roman" w:hAnsi="Times New Roman" w:cs="Times New Roman"/>
              <w:bCs/>
              <w:smallCaps w:val="0"/>
              <w:sz w:val="26"/>
              <w:szCs w:val="26"/>
            </w:rPr>
            <w:t>ed 7 đoạn</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_Toc196398005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23</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3C49832E">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"_Toc196398006" </w:instrText>
          </w:r>
          <w:r>
            <w:fldChar w:fldCharType="separate"/>
          </w:r>
          <w:r>
            <w:rPr>
              <w:rStyle w:val="15"/>
              <w:rFonts w:ascii="Times New Roman" w:hAnsi="Times New Roman" w:cs="Times New Roman"/>
              <w:b w:val="0"/>
              <w:caps w:val="0"/>
              <w:sz w:val="26"/>
              <w:szCs w:val="26"/>
            </w:rPr>
            <w:t>CHƯƠNG 3</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_Toc196398006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26</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6B3A6043">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"_Toc196398007" </w:instrText>
          </w:r>
          <w:r>
            <w:fldChar w:fldCharType="separate"/>
          </w:r>
          <w:r>
            <w:rPr>
              <w:rStyle w:val="15"/>
              <w:rFonts w:ascii="Times New Roman" w:hAnsi="Times New Roman" w:cs="Times New Roman"/>
              <w:b w:val="0"/>
              <w:caps w:val="0"/>
              <w:sz w:val="26"/>
              <w:szCs w:val="26"/>
            </w:rPr>
            <w:t>THIẾT KẾ VÀ THI CÔNH MẠCH</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_Toc196398007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26</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398BE167">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"_Toc196398008" </w:instrText>
          </w:r>
          <w:r>
            <w:fldChar w:fldCharType="separate"/>
          </w:r>
          <w:r>
            <w:rPr>
              <w:rStyle w:val="15"/>
              <w:rFonts w:ascii="Times New Roman" w:hAnsi="Times New Roman" w:cs="Times New Roman"/>
              <w:bCs/>
              <w:smallCaps w:val="0"/>
              <w:sz w:val="26"/>
              <w:szCs w:val="26"/>
            </w:rPr>
            <w:t>3</w:t>
          </w:r>
          <w:r>
            <w:rPr>
              <w:rStyle w:val="15"/>
              <w:rFonts w:ascii="Times New Roman" w:hAnsi="Times New Roman" w:cs="Times New Roman"/>
              <w:bCs/>
              <w:smallCaps w:val="0"/>
              <w:sz w:val="26"/>
              <w:szCs w:val="26"/>
              <w:lang w:val="vi-VN"/>
            </w:rPr>
            <w:t>.1 Thiết kế</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_Toc196398008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26</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4652F805">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"_Toc196398009" </w:instrText>
          </w:r>
          <w:r>
            <w:fldChar w:fldCharType="separate"/>
          </w:r>
          <w:r>
            <w:rPr>
              <w:rStyle w:val="15"/>
              <w:rFonts w:ascii="Times New Roman" w:hAnsi="Times New Roman" w:cs="Times New Roman"/>
              <w:bCs/>
              <w:i w:val="0"/>
              <w:iCs w:val="0"/>
              <w:sz w:val="26"/>
              <w:szCs w:val="26"/>
              <w:lang w:val="vi-VN"/>
            </w:rPr>
            <w:t>3.1.1</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lang w:val="vi-VN"/>
            </w:rPr>
            <w:t>Thiết kế sơ đồ khối</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_Toc196398009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26</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7801BC38">
          <w:pPr>
            <w:pStyle w:val="23"/>
            <w:tabs>
              <w:tab w:val="left" w:pos="1100"/>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"_Toc196398010" </w:instrText>
          </w:r>
          <w:r>
            <w:fldChar w:fldCharType="separate"/>
          </w:r>
          <w:r>
            <w:rPr>
              <w:rStyle w:val="15"/>
              <w:rFonts w:ascii="Times New Roman" w:hAnsi="Times New Roman" w:cs="Times New Roman"/>
              <w:bCs/>
              <w:i w:val="0"/>
              <w:iCs w:val="0"/>
              <w:sz w:val="26"/>
              <w:szCs w:val="26"/>
              <w:lang w:val="vi-VN"/>
            </w:rPr>
            <w:t>3.1.2</w:t>
          </w:r>
          <w:r>
            <w:rPr>
              <w:rFonts w:ascii="Times New Roman" w:hAnsi="Times New Roman" w:cs="Times New Roman" w:eastAsiaTheme="minorEastAsia"/>
              <w:bCs/>
              <w:i w:val="0"/>
              <w:iCs w:val="0"/>
              <w:kern w:val="2"/>
              <w:sz w:val="26"/>
              <w:szCs w:val="26"/>
              <w:lang w:val="en-US"/>
              <w14:ligatures w14:val="standardContextual"/>
            </w:rPr>
            <w:tab/>
          </w:r>
          <w:r>
            <w:rPr>
              <w:rStyle w:val="15"/>
              <w:rFonts w:ascii="Times New Roman" w:hAnsi="Times New Roman" w:cs="Times New Roman"/>
              <w:bCs/>
              <w:i w:val="0"/>
              <w:iCs w:val="0"/>
              <w:sz w:val="26"/>
              <w:szCs w:val="26"/>
              <w:lang w:val="vi-VN"/>
            </w:rPr>
            <w:t>Thiết kế sơ đồ nguyên lý</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_Toc196398010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27</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759E9977">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"_Toc196398011" </w:instrText>
          </w:r>
          <w:r>
            <w:fldChar w:fldCharType="separate"/>
          </w:r>
          <w:r>
            <w:rPr>
              <w:rStyle w:val="15"/>
              <w:rFonts w:ascii="Times New Roman" w:hAnsi="Times New Roman" w:cs="Times New Roman"/>
              <w:bCs/>
              <w:i w:val="0"/>
              <w:iCs w:val="0"/>
              <w:sz w:val="26"/>
              <w:szCs w:val="26"/>
              <w:lang w:val="vi-VN"/>
            </w:rPr>
            <w:t>3.1.3 Thiết kế sơ đồ mạch nguồn</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_Toc196398011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29</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60726470">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"_Toc196398012" </w:instrText>
          </w:r>
          <w:r>
            <w:fldChar w:fldCharType="separate"/>
          </w:r>
          <w:r>
            <w:rPr>
              <w:rStyle w:val="15"/>
              <w:rFonts w:ascii="Times New Roman" w:hAnsi="Times New Roman" w:cs="Times New Roman"/>
              <w:bCs/>
              <w:smallCaps w:val="0"/>
              <w:sz w:val="26"/>
              <w:szCs w:val="26"/>
            </w:rPr>
            <w:t>3.2 Thi</w:t>
          </w:r>
          <w:r>
            <w:rPr>
              <w:rStyle w:val="15"/>
              <w:rFonts w:ascii="Times New Roman" w:hAnsi="Times New Roman" w:cs="Times New Roman"/>
              <w:bCs/>
              <w:smallCaps w:val="0"/>
              <w:sz w:val="26"/>
              <w:szCs w:val="26"/>
              <w:lang w:val="vi-VN"/>
            </w:rPr>
            <w:t xml:space="preserve"> công</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_Toc196398012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32</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1F84006B">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"_Toc196398013" </w:instrText>
          </w:r>
          <w:r>
            <w:fldChar w:fldCharType="separate"/>
          </w:r>
          <w:r>
            <w:rPr>
              <w:rStyle w:val="15"/>
              <w:rFonts w:ascii="Times New Roman" w:hAnsi="Times New Roman" w:cs="Times New Roman"/>
              <w:bCs/>
              <w:i w:val="0"/>
              <w:iCs w:val="0"/>
              <w:sz w:val="26"/>
              <w:szCs w:val="26"/>
              <w:lang w:val="en-US"/>
            </w:rPr>
            <w:t>3.2.1 Vẽ mạch in</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_Toc196398013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32</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2610D9A5">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"_Toc196398014" </w:instrText>
          </w:r>
          <w:r>
            <w:fldChar w:fldCharType="separate"/>
          </w:r>
          <w:r>
            <w:rPr>
              <w:rStyle w:val="15"/>
              <w:rFonts w:ascii="Times New Roman" w:hAnsi="Times New Roman" w:cs="Times New Roman"/>
              <w:bCs/>
              <w:smallCaps w:val="0"/>
              <w:sz w:val="26"/>
              <w:szCs w:val="26"/>
              <w:lang w:val="en-US"/>
            </w:rPr>
            <w:t>3.2.2 Lắp ráp linh kiện mạch đồng hồ dùng IC số</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_Toc196398014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33</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6F7A616F">
          <w:pPr>
            <w:pStyle w:val="22"/>
            <w:tabs>
              <w:tab w:val="right" w:leader="dot" w:pos="9395"/>
            </w:tabs>
            <w:rPr>
              <w:rFonts w:ascii="Times New Roman" w:hAnsi="Times New Roman" w:cs="Times New Roman" w:eastAsiaTheme="minorEastAsia"/>
              <w:bCs/>
              <w:smallCaps w:val="0"/>
              <w:kern w:val="2"/>
              <w:sz w:val="26"/>
              <w:szCs w:val="26"/>
              <w:lang w:val="en-US"/>
              <w14:ligatures w14:val="standardContextual"/>
            </w:rPr>
          </w:pPr>
          <w:r>
            <w:fldChar w:fldCharType="begin"/>
          </w:r>
          <w:r>
            <w:instrText xml:space="preserve"> HYPERLINK \l "_Toc196398015" </w:instrText>
          </w:r>
          <w:r>
            <w:fldChar w:fldCharType="separate"/>
          </w:r>
          <w:r>
            <w:rPr>
              <w:rStyle w:val="15"/>
              <w:rFonts w:ascii="Times New Roman" w:hAnsi="Times New Roman" w:cs="Times New Roman"/>
              <w:bCs/>
              <w:smallCaps w:val="0"/>
              <w:sz w:val="26"/>
              <w:szCs w:val="26"/>
              <w:lang w:val="en-US"/>
            </w:rPr>
            <w:t>3.2.3 Kiểm tra mạch</w:t>
          </w:r>
          <w:r>
            <w:rPr>
              <w:rFonts w:ascii="Times New Roman" w:hAnsi="Times New Roman" w:cs="Times New Roman"/>
              <w:bCs/>
              <w:smallCaps w:val="0"/>
              <w:sz w:val="26"/>
              <w:szCs w:val="26"/>
            </w:rPr>
            <w:tab/>
          </w:r>
          <w:r>
            <w:rPr>
              <w:rFonts w:ascii="Times New Roman" w:hAnsi="Times New Roman" w:cs="Times New Roman"/>
              <w:bCs/>
              <w:smallCaps w:val="0"/>
              <w:sz w:val="26"/>
              <w:szCs w:val="26"/>
            </w:rPr>
            <w:fldChar w:fldCharType="begin"/>
          </w:r>
          <w:r>
            <w:rPr>
              <w:rFonts w:ascii="Times New Roman" w:hAnsi="Times New Roman" w:cs="Times New Roman"/>
              <w:bCs/>
              <w:smallCaps w:val="0"/>
              <w:sz w:val="26"/>
              <w:szCs w:val="26"/>
            </w:rPr>
            <w:instrText xml:space="preserve"> PAGEREF _Toc196398015 \h </w:instrText>
          </w:r>
          <w:r>
            <w:rPr>
              <w:rFonts w:ascii="Times New Roman" w:hAnsi="Times New Roman" w:cs="Times New Roman"/>
              <w:bCs/>
              <w:smallCaps w:val="0"/>
              <w:sz w:val="26"/>
              <w:szCs w:val="26"/>
            </w:rPr>
            <w:fldChar w:fldCharType="separate"/>
          </w:r>
          <w:r>
            <w:rPr>
              <w:rFonts w:ascii="Times New Roman" w:hAnsi="Times New Roman" w:cs="Times New Roman"/>
              <w:bCs/>
              <w:smallCaps w:val="0"/>
              <w:sz w:val="26"/>
              <w:szCs w:val="26"/>
            </w:rPr>
            <w:t>34</w:t>
          </w:r>
          <w:r>
            <w:rPr>
              <w:rFonts w:ascii="Times New Roman" w:hAnsi="Times New Roman" w:cs="Times New Roman"/>
              <w:bCs/>
              <w:smallCaps w:val="0"/>
              <w:sz w:val="26"/>
              <w:szCs w:val="26"/>
            </w:rPr>
            <w:fldChar w:fldCharType="end"/>
          </w:r>
          <w:r>
            <w:rPr>
              <w:rFonts w:ascii="Times New Roman" w:hAnsi="Times New Roman" w:cs="Times New Roman"/>
              <w:bCs/>
              <w:smallCaps w:val="0"/>
              <w:sz w:val="26"/>
              <w:szCs w:val="26"/>
            </w:rPr>
            <w:fldChar w:fldCharType="end"/>
          </w:r>
        </w:p>
        <w:p w14:paraId="44F8DF01">
          <w:pPr>
            <w:pStyle w:val="23"/>
            <w:tabs>
              <w:tab w:val="right" w:leader="dot" w:pos="9395"/>
            </w:tabs>
            <w:rPr>
              <w:rFonts w:ascii="Times New Roman" w:hAnsi="Times New Roman" w:cs="Times New Roman" w:eastAsiaTheme="minorEastAsia"/>
              <w:bCs/>
              <w:i w:val="0"/>
              <w:iCs w:val="0"/>
              <w:kern w:val="2"/>
              <w:sz w:val="26"/>
              <w:szCs w:val="26"/>
              <w:lang w:val="en-US"/>
              <w14:ligatures w14:val="standardContextual"/>
            </w:rPr>
          </w:pPr>
          <w:r>
            <w:fldChar w:fldCharType="begin"/>
          </w:r>
          <w:r>
            <w:instrText xml:space="preserve"> HYPERLINK \l "_Toc196398016" </w:instrText>
          </w:r>
          <w:r>
            <w:fldChar w:fldCharType="separate"/>
          </w:r>
          <w:r>
            <w:rPr>
              <w:rStyle w:val="15"/>
              <w:rFonts w:ascii="Times New Roman" w:hAnsi="Times New Roman" w:cs="Times New Roman"/>
              <w:bCs/>
              <w:i w:val="0"/>
              <w:iCs w:val="0"/>
              <w:sz w:val="26"/>
              <w:szCs w:val="26"/>
              <w:lang w:val="vi-VN"/>
            </w:rPr>
            <w:t>3.2.4 Kết quả</w:t>
          </w:r>
          <w:r>
            <w:rPr>
              <w:rFonts w:ascii="Times New Roman" w:hAnsi="Times New Roman" w:cs="Times New Roman"/>
              <w:bCs/>
              <w:i w:val="0"/>
              <w:iCs w:val="0"/>
              <w:sz w:val="26"/>
              <w:szCs w:val="26"/>
            </w:rPr>
            <w:tab/>
          </w:r>
          <w:r>
            <w:rPr>
              <w:rFonts w:ascii="Times New Roman" w:hAnsi="Times New Roman" w:cs="Times New Roman"/>
              <w:bCs/>
              <w:i w:val="0"/>
              <w:iCs w:val="0"/>
              <w:sz w:val="26"/>
              <w:szCs w:val="26"/>
            </w:rPr>
            <w:fldChar w:fldCharType="begin"/>
          </w:r>
          <w:r>
            <w:rPr>
              <w:rFonts w:ascii="Times New Roman" w:hAnsi="Times New Roman" w:cs="Times New Roman"/>
              <w:bCs/>
              <w:i w:val="0"/>
              <w:iCs w:val="0"/>
              <w:sz w:val="26"/>
              <w:szCs w:val="26"/>
            </w:rPr>
            <w:instrText xml:space="preserve"> PAGEREF _Toc196398016 \h </w:instrText>
          </w:r>
          <w:r>
            <w:rPr>
              <w:rFonts w:ascii="Times New Roman" w:hAnsi="Times New Roman" w:cs="Times New Roman"/>
              <w:bCs/>
              <w:i w:val="0"/>
              <w:iCs w:val="0"/>
              <w:sz w:val="26"/>
              <w:szCs w:val="26"/>
            </w:rPr>
            <w:fldChar w:fldCharType="separate"/>
          </w:r>
          <w:r>
            <w:rPr>
              <w:rFonts w:ascii="Times New Roman" w:hAnsi="Times New Roman" w:cs="Times New Roman"/>
              <w:bCs/>
              <w:i w:val="0"/>
              <w:iCs w:val="0"/>
              <w:sz w:val="26"/>
              <w:szCs w:val="26"/>
            </w:rPr>
            <w:t>35</w:t>
          </w:r>
          <w:r>
            <w:rPr>
              <w:rFonts w:ascii="Times New Roman" w:hAnsi="Times New Roman" w:cs="Times New Roman"/>
              <w:bCs/>
              <w:i w:val="0"/>
              <w:iCs w:val="0"/>
              <w:sz w:val="26"/>
              <w:szCs w:val="26"/>
            </w:rPr>
            <w:fldChar w:fldCharType="end"/>
          </w:r>
          <w:r>
            <w:rPr>
              <w:rFonts w:ascii="Times New Roman" w:hAnsi="Times New Roman" w:cs="Times New Roman"/>
              <w:bCs/>
              <w:i w:val="0"/>
              <w:iCs w:val="0"/>
              <w:sz w:val="26"/>
              <w:szCs w:val="26"/>
            </w:rPr>
            <w:fldChar w:fldCharType="end"/>
          </w:r>
        </w:p>
        <w:p w14:paraId="1A8FF09F">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"_Toc196398017" </w:instrText>
          </w:r>
          <w:r>
            <w:fldChar w:fldCharType="separate"/>
          </w:r>
          <w:r>
            <w:rPr>
              <w:rStyle w:val="15"/>
              <w:rFonts w:ascii="Times New Roman" w:hAnsi="Times New Roman" w:cs="Times New Roman"/>
              <w:b w:val="0"/>
              <w:caps w:val="0"/>
              <w:sz w:val="26"/>
              <w:szCs w:val="26"/>
            </w:rPr>
            <w:t>KẾT LUẬN</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_Toc196398017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36</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1F0ED3A3">
          <w:pPr>
            <w:pStyle w:val="21"/>
            <w:tabs>
              <w:tab w:val="right" w:leader="dot" w:pos="9395"/>
            </w:tabs>
            <w:rPr>
              <w:rFonts w:ascii="Times New Roman" w:hAnsi="Times New Roman" w:cs="Times New Roman" w:eastAsiaTheme="minorEastAsia"/>
              <w:b w:val="0"/>
              <w:caps w:val="0"/>
              <w:kern w:val="2"/>
              <w:sz w:val="26"/>
              <w:szCs w:val="26"/>
              <w:lang w:val="en-US"/>
              <w14:ligatures w14:val="standardContextual"/>
            </w:rPr>
          </w:pPr>
          <w:r>
            <w:fldChar w:fldCharType="begin"/>
          </w:r>
          <w:r>
            <w:instrText xml:space="preserve"> HYPERLINK \l "_Toc196398018" </w:instrText>
          </w:r>
          <w:r>
            <w:fldChar w:fldCharType="separate"/>
          </w:r>
          <w:r>
            <w:rPr>
              <w:rStyle w:val="15"/>
              <w:rFonts w:ascii="Times New Roman" w:hAnsi="Times New Roman" w:cs="Times New Roman"/>
              <w:b w:val="0"/>
              <w:caps w:val="0"/>
              <w:sz w:val="26"/>
              <w:szCs w:val="26"/>
            </w:rPr>
            <w:t>TÀI LIỆU THAM KHẢO</w:t>
          </w:r>
          <w:r>
            <w:rPr>
              <w:rFonts w:ascii="Times New Roman" w:hAnsi="Times New Roman" w:cs="Times New Roman"/>
              <w:b w:val="0"/>
              <w:caps w:val="0"/>
              <w:sz w:val="26"/>
              <w:szCs w:val="26"/>
            </w:rPr>
            <w:tab/>
          </w:r>
          <w:r>
            <w:rPr>
              <w:rFonts w:ascii="Times New Roman" w:hAnsi="Times New Roman" w:cs="Times New Roman"/>
              <w:b w:val="0"/>
              <w:caps w:val="0"/>
              <w:sz w:val="26"/>
              <w:szCs w:val="26"/>
            </w:rPr>
            <w:fldChar w:fldCharType="begin"/>
          </w:r>
          <w:r>
            <w:rPr>
              <w:rFonts w:ascii="Times New Roman" w:hAnsi="Times New Roman" w:cs="Times New Roman"/>
              <w:b w:val="0"/>
              <w:caps w:val="0"/>
              <w:sz w:val="26"/>
              <w:szCs w:val="26"/>
            </w:rPr>
            <w:instrText xml:space="preserve"> PAGEREF _Toc196398018 \h </w:instrText>
          </w:r>
          <w:r>
            <w:rPr>
              <w:rFonts w:ascii="Times New Roman" w:hAnsi="Times New Roman" w:cs="Times New Roman"/>
              <w:b w:val="0"/>
              <w:caps w:val="0"/>
              <w:sz w:val="26"/>
              <w:szCs w:val="26"/>
            </w:rPr>
            <w:fldChar w:fldCharType="separate"/>
          </w:r>
          <w:r>
            <w:rPr>
              <w:rFonts w:ascii="Times New Roman" w:hAnsi="Times New Roman" w:cs="Times New Roman"/>
              <w:b w:val="0"/>
              <w:caps w:val="0"/>
              <w:sz w:val="26"/>
              <w:szCs w:val="26"/>
            </w:rPr>
            <w:t>37</w:t>
          </w:r>
          <w:r>
            <w:rPr>
              <w:rFonts w:ascii="Times New Roman" w:hAnsi="Times New Roman" w:cs="Times New Roman"/>
              <w:b w:val="0"/>
              <w:caps w:val="0"/>
              <w:sz w:val="26"/>
              <w:szCs w:val="26"/>
            </w:rPr>
            <w:fldChar w:fldCharType="end"/>
          </w:r>
          <w:r>
            <w:rPr>
              <w:rFonts w:ascii="Times New Roman" w:hAnsi="Times New Roman" w:cs="Times New Roman"/>
              <w:b w:val="0"/>
              <w:caps w:val="0"/>
              <w:sz w:val="26"/>
              <w:szCs w:val="26"/>
            </w:rPr>
            <w:fldChar w:fldCharType="end"/>
          </w:r>
        </w:p>
        <w:p w14:paraId="435E8FA1">
          <w:pPr>
            <w:widowControl w:val="0"/>
            <w:spacing w:before="60" w:line="312" w:lineRule="auto"/>
            <w:jc w:val="both"/>
            <w:rPr>
              <w:bCs/>
              <w:sz w:val="26"/>
              <w:szCs w:val="26"/>
            </w:rPr>
          </w:pPr>
          <w:r>
            <w:rPr>
              <w:bCs/>
              <w:sz w:val="26"/>
              <w:szCs w:val="26"/>
            </w:rPr>
            <w:fldChar w:fldCharType="end"/>
          </w:r>
        </w:p>
      </w:sdtContent>
    </w:sdt>
    <w:p w14:paraId="1DB8FCEA">
      <w:pPr>
        <w:widowControl w:val="0"/>
        <w:spacing w:before="60" w:line="312" w:lineRule="auto"/>
        <w:jc w:val="both"/>
        <w:rPr>
          <w:sz w:val="26"/>
          <w:szCs w:val="26"/>
          <w:lang w:val="en-US"/>
        </w:rPr>
      </w:pPr>
    </w:p>
    <w:p w14:paraId="5CCB6649">
      <w:pPr>
        <w:widowControl w:val="0"/>
        <w:spacing w:before="60" w:line="312" w:lineRule="auto"/>
        <w:jc w:val="both"/>
        <w:rPr>
          <w:sz w:val="26"/>
          <w:szCs w:val="26"/>
          <w:lang w:val="en-US"/>
        </w:rPr>
      </w:pPr>
    </w:p>
    <w:p w14:paraId="021FF117">
      <w:pPr>
        <w:widowControl w:val="0"/>
        <w:spacing w:before="60" w:line="312" w:lineRule="auto"/>
        <w:jc w:val="both"/>
        <w:rPr>
          <w:sz w:val="26"/>
          <w:szCs w:val="26"/>
          <w:lang w:val="en-US"/>
        </w:rPr>
      </w:pPr>
    </w:p>
    <w:p w14:paraId="1E70A86B">
      <w:pPr>
        <w:widowControl w:val="0"/>
        <w:spacing w:before="60" w:line="312" w:lineRule="auto"/>
        <w:jc w:val="both"/>
        <w:rPr>
          <w:sz w:val="26"/>
          <w:szCs w:val="26"/>
          <w:lang w:val="en-US"/>
        </w:rPr>
      </w:pPr>
    </w:p>
    <w:p w14:paraId="62F9D907">
      <w:pPr>
        <w:widowControl w:val="0"/>
        <w:spacing w:before="60" w:line="312" w:lineRule="auto"/>
        <w:jc w:val="both"/>
        <w:rPr>
          <w:sz w:val="26"/>
          <w:szCs w:val="26"/>
          <w:lang w:val="en-US"/>
        </w:rPr>
      </w:pPr>
    </w:p>
    <w:p w14:paraId="2607CF51">
      <w:pPr>
        <w:widowControl w:val="0"/>
        <w:spacing w:before="60" w:line="312" w:lineRule="auto"/>
        <w:jc w:val="both"/>
        <w:rPr>
          <w:sz w:val="26"/>
          <w:szCs w:val="26"/>
          <w:lang w:val="en-US"/>
        </w:rPr>
      </w:pPr>
    </w:p>
    <w:p w14:paraId="14A90DE0">
      <w:pPr>
        <w:widowControl w:val="0"/>
        <w:spacing w:before="60" w:line="312" w:lineRule="auto"/>
        <w:jc w:val="both"/>
        <w:rPr>
          <w:sz w:val="26"/>
          <w:szCs w:val="26"/>
          <w:lang w:val="en-US"/>
        </w:rPr>
      </w:pPr>
    </w:p>
    <w:p w14:paraId="34860DBD">
      <w:pPr>
        <w:widowControl w:val="0"/>
        <w:spacing w:before="60" w:line="312" w:lineRule="auto"/>
        <w:jc w:val="both"/>
        <w:rPr>
          <w:sz w:val="26"/>
          <w:szCs w:val="26"/>
          <w:lang w:val="en-US"/>
        </w:rPr>
      </w:pPr>
    </w:p>
    <w:p w14:paraId="15C9CA74">
      <w:pPr>
        <w:widowControl w:val="0"/>
        <w:spacing w:before="60" w:line="312" w:lineRule="auto"/>
        <w:jc w:val="both"/>
        <w:rPr>
          <w:sz w:val="26"/>
          <w:szCs w:val="26"/>
          <w:lang w:val="en-US"/>
        </w:rPr>
      </w:pPr>
    </w:p>
    <w:p w14:paraId="79687FDB">
      <w:pPr>
        <w:widowControl w:val="0"/>
        <w:spacing w:before="60" w:line="312" w:lineRule="auto"/>
        <w:jc w:val="both"/>
        <w:rPr>
          <w:sz w:val="26"/>
          <w:szCs w:val="26"/>
          <w:lang w:val="en-US"/>
        </w:rPr>
      </w:pPr>
    </w:p>
    <w:p w14:paraId="38FDEBD8">
      <w:pPr>
        <w:widowControl w:val="0"/>
        <w:spacing w:before="60" w:line="312" w:lineRule="auto"/>
        <w:jc w:val="both"/>
        <w:rPr>
          <w:sz w:val="26"/>
          <w:szCs w:val="26"/>
          <w:lang w:val="en-US"/>
        </w:rPr>
      </w:pPr>
    </w:p>
    <w:p w14:paraId="004D9DE8">
      <w:pPr>
        <w:widowControl w:val="0"/>
        <w:spacing w:before="60" w:line="312" w:lineRule="auto"/>
        <w:jc w:val="both"/>
        <w:rPr>
          <w:sz w:val="26"/>
          <w:szCs w:val="26"/>
          <w:lang w:val="en-US"/>
        </w:rPr>
      </w:pPr>
    </w:p>
    <w:p w14:paraId="388FB90E">
      <w:pPr>
        <w:widowControl w:val="0"/>
        <w:spacing w:before="60" w:line="312" w:lineRule="auto"/>
        <w:jc w:val="both"/>
        <w:rPr>
          <w:sz w:val="26"/>
          <w:szCs w:val="26"/>
          <w:lang w:val="en-US"/>
        </w:rPr>
      </w:pPr>
    </w:p>
    <w:p w14:paraId="31B2AF62">
      <w:pPr>
        <w:widowControl w:val="0"/>
        <w:spacing w:before="60" w:line="312" w:lineRule="auto"/>
        <w:jc w:val="both"/>
        <w:rPr>
          <w:sz w:val="26"/>
          <w:szCs w:val="26"/>
          <w:lang w:val="en-US"/>
        </w:rPr>
      </w:pPr>
    </w:p>
    <w:p w14:paraId="0CB0A431">
      <w:pPr>
        <w:widowControl w:val="0"/>
        <w:spacing w:before="60" w:line="312" w:lineRule="auto"/>
        <w:jc w:val="both"/>
        <w:rPr>
          <w:sz w:val="26"/>
          <w:szCs w:val="26"/>
          <w:lang w:val="en-US"/>
        </w:rPr>
      </w:pPr>
    </w:p>
    <w:p w14:paraId="2630BF31">
      <w:pPr>
        <w:widowControl w:val="0"/>
        <w:spacing w:before="60" w:line="312" w:lineRule="auto"/>
        <w:jc w:val="both"/>
        <w:rPr>
          <w:sz w:val="26"/>
          <w:szCs w:val="26"/>
          <w:lang w:val="en-US"/>
        </w:rPr>
      </w:pPr>
    </w:p>
    <w:p w14:paraId="689D452F">
      <w:pPr>
        <w:widowControl w:val="0"/>
        <w:spacing w:before="60" w:line="312" w:lineRule="auto"/>
        <w:jc w:val="both"/>
        <w:rPr>
          <w:sz w:val="26"/>
          <w:szCs w:val="26"/>
          <w:lang w:val="en-US"/>
        </w:rPr>
      </w:pPr>
    </w:p>
    <w:p w14:paraId="023F8860">
      <w:pPr>
        <w:widowControl w:val="0"/>
        <w:spacing w:before="60" w:line="312" w:lineRule="auto"/>
        <w:jc w:val="both"/>
        <w:rPr>
          <w:sz w:val="26"/>
          <w:szCs w:val="26"/>
          <w:lang w:val="en-US"/>
        </w:rPr>
      </w:pPr>
    </w:p>
    <w:p w14:paraId="16C04A7D">
      <w:pPr>
        <w:widowControl w:val="0"/>
        <w:spacing w:before="60" w:line="312" w:lineRule="auto"/>
        <w:jc w:val="both"/>
        <w:rPr>
          <w:sz w:val="26"/>
          <w:szCs w:val="26"/>
          <w:lang w:val="en-US"/>
        </w:rPr>
      </w:pPr>
    </w:p>
    <w:p w14:paraId="2D0ABDCA">
      <w:pPr>
        <w:pStyle w:val="2"/>
        <w:widowControl w:val="0"/>
      </w:pPr>
      <w:bookmarkStart w:id="11" w:name="_Toc196397973"/>
      <w:r>
        <w:t>CÁC TỪ VIẾT TẮT</w:t>
      </w:r>
      <w:bookmarkEnd w:id="11"/>
    </w:p>
    <w:p w14:paraId="2689EF04">
      <w:pPr>
        <w:widowControl w:val="0"/>
        <w:spacing w:before="60" w:line="312" w:lineRule="auto"/>
        <w:jc w:val="both"/>
        <w:rPr>
          <w:color w:val="000000"/>
          <w:sz w:val="26"/>
          <w:szCs w:val="26"/>
          <w:lang w:val="en-US"/>
        </w:rPr>
      </w:pPr>
    </w:p>
    <w:p w14:paraId="101FB3FF">
      <w:pPr>
        <w:widowControl w:val="0"/>
        <w:spacing w:before="60" w:line="312" w:lineRule="auto"/>
        <w:jc w:val="both"/>
        <w:rPr>
          <w:color w:val="000000"/>
          <w:sz w:val="26"/>
          <w:szCs w:val="26"/>
          <w:lang w:val="en-US"/>
        </w:rPr>
      </w:pPr>
      <w:r>
        <w:rPr>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175260</wp:posOffset>
                </wp:positionV>
                <wp:extent cx="5600700" cy="386080"/>
                <wp:effectExtent l="5715" t="10160" r="13335" b="13335"/>
                <wp:wrapNone/>
                <wp:docPr id="41189444" name="Text Box 577"/>
                <wp:cNvGraphicFramePr/>
                <a:graphic xmlns:a="http://schemas.openxmlformats.org/drawingml/2006/main">
                  <a:graphicData uri="http://schemas.microsoft.com/office/word/2010/wordprocessingShape">
                    <wps:wsp>
                      <wps:cNvSpPr txBox="1">
                        <a:spLocks noChangeArrowheads="1"/>
                      </wps:cNvSpPr>
                      <wps:spPr bwMode="auto">
                        <a:xfrm>
                          <a:off x="0" y="0"/>
                          <a:ext cx="5600700" cy="386080"/>
                        </a:xfrm>
                        <a:prstGeom prst="rect">
                          <a:avLst/>
                        </a:prstGeom>
                        <a:solidFill>
                          <a:srgbClr val="C0C0C0"/>
                        </a:solidFill>
                        <a:ln w="9525">
                          <a:solidFill>
                            <a:srgbClr val="C0C0C0"/>
                          </a:solidFill>
                          <a:miter lim="800000"/>
                        </a:ln>
                      </wps:spPr>
                      <wps:txbx>
                        <w:txbxContent>
                          <w:p w14:paraId="247073CD">
                            <w:pPr>
                              <w:widowControl w:val="0"/>
                              <w:tabs>
                                <w:tab w:val="left" w:pos="2268"/>
                              </w:tabs>
                              <w:spacing w:line="360" w:lineRule="auto"/>
                              <w:rPr>
                                <w:b/>
                                <w:color w:val="000000"/>
                                <w:sz w:val="26"/>
                                <w:szCs w:val="26"/>
                              </w:rPr>
                            </w:pPr>
                            <w:r>
                              <w:rPr>
                                <w:b/>
                                <w:color w:val="000000"/>
                                <w:sz w:val="26"/>
                                <w:szCs w:val="26"/>
                              </w:rPr>
                              <w:t>Từ viết tắt</w:t>
                            </w:r>
                            <w:r>
                              <w:rPr>
                                <w:b/>
                                <w:color w:val="000000"/>
                                <w:sz w:val="26"/>
                                <w:szCs w:val="26"/>
                                <w:lang w:val="en-US"/>
                              </w:rPr>
                              <w:t xml:space="preserve">               </w:t>
                            </w:r>
                            <w:r>
                              <w:rPr>
                                <w:b/>
                                <w:color w:val="000000"/>
                                <w:sz w:val="26"/>
                                <w:szCs w:val="26"/>
                              </w:rPr>
                              <w:t>Tên tiếng anh</w:t>
                            </w:r>
                          </w:p>
                          <w:p w14:paraId="091755CB">
                            <w:pPr>
                              <w:rPr>
                                <w:sz w:val="26"/>
                                <w:szCs w:val="26"/>
                              </w:rPr>
                            </w:pPr>
                          </w:p>
                        </w:txbxContent>
                      </wps:txbx>
                      <wps:bodyPr rot="0" vert="horz" wrap="square" lIns="91440" tIns="45720" rIns="91440" bIns="45720" anchor="t" anchorCtr="0" upright="1">
                        <a:noAutofit/>
                      </wps:bodyPr>
                    </wps:wsp>
                  </a:graphicData>
                </a:graphic>
              </wp:anchor>
            </w:drawing>
          </mc:Choice>
          <mc:Fallback>
            <w:pict>
              <v:shape id="Text Box 577" o:spid="_x0000_s1026" o:spt="202" type="#_x0000_t202" style="position:absolute;left:0pt;margin-left:0pt;margin-top:13.8pt;height:30.4pt;width:441pt;z-index:251660288;mso-width-relative:page;mso-height-relative:page;" fillcolor="#C0C0C0" filled="t" stroked="t" coordsize="21600,21600" o:gfxdata="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0R/PF1QAAAAYBAAAPAAAAAAAAAAEAIAAAACIAAABkcnMvZG93bnJldi54&#10;bWxQSwECFAAUAAAACACHTuJA0o2sZDYCAACPBAAADgAAAAAAAAABACAAAAAkAQAAZHJzL2Uyb0Rv&#10;Yy54bWxQSwUGAAAAAAYABgBZAQAAzAUAAAAA&#10;">
                <v:fill on="t" focussize="0,0"/>
                <v:stroke color="#C0C0C0" miterlimit="8" joinstyle="miter"/>
                <v:imagedata o:title=""/>
                <o:lock v:ext="edit" aspectratio="f"/>
                <v:textbox>
                  <w:txbxContent>
                    <w:p w14:paraId="247073CD">
                      <w:pPr>
                        <w:widowControl w:val="0"/>
                        <w:tabs>
                          <w:tab w:val="left" w:pos="2268"/>
                        </w:tabs>
                        <w:spacing w:line="360" w:lineRule="auto"/>
                        <w:rPr>
                          <w:b/>
                          <w:color w:val="000000"/>
                          <w:sz w:val="26"/>
                          <w:szCs w:val="26"/>
                        </w:rPr>
                      </w:pPr>
                      <w:r>
                        <w:rPr>
                          <w:b/>
                          <w:color w:val="000000"/>
                          <w:sz w:val="26"/>
                          <w:szCs w:val="26"/>
                        </w:rPr>
                        <w:t>Từ viết tắt</w:t>
                      </w:r>
                      <w:r>
                        <w:rPr>
                          <w:b/>
                          <w:color w:val="000000"/>
                          <w:sz w:val="26"/>
                          <w:szCs w:val="26"/>
                          <w:lang w:val="en-US"/>
                        </w:rPr>
                        <w:t xml:space="preserve">               </w:t>
                      </w:r>
                      <w:r>
                        <w:rPr>
                          <w:b/>
                          <w:color w:val="000000"/>
                          <w:sz w:val="26"/>
                          <w:szCs w:val="26"/>
                        </w:rPr>
                        <w:t>Tên tiếng anh</w:t>
                      </w:r>
                    </w:p>
                    <w:p w14:paraId="091755CB">
                      <w:pPr>
                        <w:rPr>
                          <w:sz w:val="26"/>
                          <w:szCs w:val="26"/>
                        </w:rPr>
                      </w:pPr>
                    </w:p>
                  </w:txbxContent>
                </v:textbox>
              </v:shape>
            </w:pict>
          </mc:Fallback>
        </mc:AlternateContent>
      </w:r>
    </w:p>
    <w:p w14:paraId="2B48E74C">
      <w:pPr>
        <w:pStyle w:val="30"/>
        <w:widowControl w:val="0"/>
        <w:spacing w:before="60"/>
        <w:jc w:val="both"/>
        <w:rPr>
          <w:b w:val="0"/>
          <w:color w:val="000000"/>
          <w:szCs w:val="26"/>
        </w:rPr>
      </w:pPr>
    </w:p>
    <w:p w14:paraId="26DE2827">
      <w:pPr>
        <w:widowControl w:val="0"/>
        <w:tabs>
          <w:tab w:val="left" w:pos="2268"/>
        </w:tabs>
        <w:spacing w:before="60" w:line="312" w:lineRule="auto"/>
        <w:ind w:firstLine="540"/>
        <w:jc w:val="both"/>
        <w:rPr>
          <w:color w:val="000000"/>
          <w:sz w:val="26"/>
          <w:szCs w:val="26"/>
        </w:rPr>
      </w:pPr>
    </w:p>
    <w:p w14:paraId="33B715F8">
      <w:pPr>
        <w:widowControl w:val="0"/>
        <w:tabs>
          <w:tab w:val="left" w:pos="2268"/>
        </w:tabs>
        <w:spacing w:before="60" w:line="312" w:lineRule="auto"/>
        <w:ind w:firstLine="540"/>
        <w:jc w:val="both"/>
        <w:rPr>
          <w:color w:val="000000"/>
          <w:sz w:val="26"/>
          <w:szCs w:val="26"/>
        </w:rPr>
      </w:pPr>
      <w:r>
        <w:rPr>
          <w:color w:val="000000"/>
          <w:sz w:val="26"/>
          <w:szCs w:val="26"/>
        </w:rPr>
        <w:t>IC</w:t>
      </w:r>
      <w:r>
        <w:rPr>
          <w:color w:val="000000"/>
          <w:sz w:val="26"/>
          <w:szCs w:val="26"/>
        </w:rPr>
        <w:tab/>
      </w:r>
      <w:r>
        <w:rPr>
          <w:color w:val="000000"/>
          <w:sz w:val="26"/>
          <w:szCs w:val="26"/>
        </w:rPr>
        <w:t>Integrated Circuit</w:t>
      </w:r>
    </w:p>
    <w:p w14:paraId="11D28E9B">
      <w:pPr>
        <w:widowControl w:val="0"/>
        <w:tabs>
          <w:tab w:val="left" w:pos="2268"/>
        </w:tabs>
        <w:spacing w:before="60" w:line="312" w:lineRule="auto"/>
        <w:ind w:firstLine="540"/>
        <w:jc w:val="both"/>
        <w:rPr>
          <w:color w:val="000000"/>
          <w:sz w:val="26"/>
          <w:szCs w:val="26"/>
        </w:rPr>
      </w:pPr>
      <w:r>
        <w:rPr>
          <w:color w:val="000000"/>
          <w:sz w:val="26"/>
          <w:szCs w:val="26"/>
        </w:rPr>
        <w:t>LED</w:t>
      </w:r>
      <w:r>
        <w:rPr>
          <w:color w:val="000000"/>
          <w:sz w:val="26"/>
          <w:szCs w:val="26"/>
        </w:rPr>
        <w:tab/>
      </w:r>
      <w:r>
        <w:rPr>
          <w:color w:val="000000"/>
          <w:sz w:val="26"/>
          <w:szCs w:val="26"/>
        </w:rPr>
        <w:t>Light Emitting Diode</w:t>
      </w:r>
    </w:p>
    <w:p w14:paraId="55B59D09">
      <w:pPr>
        <w:widowControl w:val="0"/>
        <w:tabs>
          <w:tab w:val="left" w:pos="2268"/>
        </w:tabs>
        <w:spacing w:before="60" w:line="312" w:lineRule="auto"/>
        <w:ind w:firstLine="540"/>
        <w:jc w:val="both"/>
        <w:rPr>
          <w:color w:val="000000"/>
          <w:sz w:val="26"/>
          <w:szCs w:val="26"/>
          <w:lang w:val="fr-FR"/>
        </w:rPr>
      </w:pPr>
      <w:r>
        <w:rPr>
          <w:color w:val="000000"/>
          <w:sz w:val="26"/>
          <w:szCs w:val="26"/>
        </w:rPr>
        <w:t>BCB</w:t>
      </w:r>
      <w:r>
        <w:rPr>
          <w:color w:val="000000"/>
          <w:sz w:val="26"/>
          <w:szCs w:val="26"/>
        </w:rPr>
        <w:tab/>
      </w:r>
      <w:r>
        <w:rPr>
          <w:color w:val="000000"/>
          <w:sz w:val="26"/>
          <w:szCs w:val="26"/>
        </w:rPr>
        <w:t>Binary-Coded Decimal</w:t>
      </w:r>
    </w:p>
    <w:p w14:paraId="33563C1C">
      <w:pPr>
        <w:widowControl w:val="0"/>
        <w:tabs>
          <w:tab w:val="left" w:pos="2268"/>
        </w:tabs>
        <w:spacing w:before="60" w:line="312" w:lineRule="auto"/>
        <w:ind w:firstLine="540"/>
        <w:jc w:val="both"/>
        <w:rPr>
          <w:color w:val="000000"/>
          <w:sz w:val="26"/>
          <w:szCs w:val="26"/>
        </w:rPr>
      </w:pPr>
      <w:r>
        <w:rPr>
          <w:color w:val="000000"/>
          <w:sz w:val="26"/>
          <w:szCs w:val="26"/>
        </w:rPr>
        <w:t>CMOS</w:t>
      </w:r>
      <w:r>
        <w:rPr>
          <w:color w:val="000000"/>
          <w:sz w:val="26"/>
          <w:szCs w:val="26"/>
        </w:rPr>
        <w:tab/>
      </w:r>
      <w:r>
        <w:rPr>
          <w:color w:val="000000"/>
          <w:sz w:val="26"/>
          <w:szCs w:val="26"/>
        </w:rPr>
        <w:t>Complementary Metal-Oxide Semiconductor</w:t>
      </w:r>
    </w:p>
    <w:p w14:paraId="0E4CCFD9">
      <w:pPr>
        <w:widowControl w:val="0"/>
        <w:tabs>
          <w:tab w:val="left" w:pos="2268"/>
        </w:tabs>
        <w:spacing w:before="60" w:line="312" w:lineRule="auto"/>
        <w:ind w:firstLine="540"/>
        <w:jc w:val="both"/>
        <w:rPr>
          <w:color w:val="000000"/>
          <w:sz w:val="26"/>
          <w:szCs w:val="26"/>
        </w:rPr>
      </w:pPr>
      <w:r>
        <w:rPr>
          <w:color w:val="000000"/>
          <w:sz w:val="26"/>
          <w:szCs w:val="26"/>
        </w:rPr>
        <w:t>TTL</w:t>
      </w:r>
      <w:r>
        <w:rPr>
          <w:color w:val="000000"/>
          <w:sz w:val="26"/>
          <w:szCs w:val="26"/>
        </w:rPr>
        <w:tab/>
      </w:r>
      <w:r>
        <w:rPr>
          <w:color w:val="000000"/>
          <w:sz w:val="26"/>
          <w:szCs w:val="26"/>
        </w:rPr>
        <w:t>Transistor-Transistor Logic</w:t>
      </w:r>
    </w:p>
    <w:p w14:paraId="33CE6ADC">
      <w:pPr>
        <w:widowControl w:val="0"/>
        <w:tabs>
          <w:tab w:val="left" w:pos="2268"/>
        </w:tabs>
        <w:spacing w:before="60" w:line="312" w:lineRule="auto"/>
        <w:ind w:firstLine="540"/>
        <w:jc w:val="both"/>
        <w:rPr>
          <w:color w:val="000000"/>
          <w:sz w:val="26"/>
          <w:szCs w:val="26"/>
        </w:rPr>
      </w:pPr>
      <w:r>
        <w:rPr>
          <w:color w:val="000000"/>
          <w:sz w:val="26"/>
          <w:szCs w:val="26"/>
        </w:rPr>
        <w:t>RTC</w:t>
      </w:r>
      <w:r>
        <w:rPr>
          <w:color w:val="000000"/>
          <w:sz w:val="26"/>
          <w:szCs w:val="26"/>
        </w:rPr>
        <w:tab/>
      </w:r>
      <w:r>
        <w:rPr>
          <w:color w:val="000000"/>
          <w:sz w:val="26"/>
          <w:szCs w:val="26"/>
        </w:rPr>
        <w:t>Real-Time Clock</w:t>
      </w:r>
    </w:p>
    <w:p w14:paraId="10E64826">
      <w:pPr>
        <w:widowControl w:val="0"/>
        <w:tabs>
          <w:tab w:val="left" w:pos="2268"/>
        </w:tabs>
        <w:spacing w:before="60" w:line="312" w:lineRule="auto"/>
        <w:ind w:firstLine="540"/>
        <w:jc w:val="both"/>
        <w:rPr>
          <w:color w:val="000000"/>
          <w:sz w:val="26"/>
          <w:szCs w:val="26"/>
        </w:rPr>
      </w:pPr>
      <w:r>
        <w:rPr>
          <w:color w:val="000000"/>
          <w:sz w:val="26"/>
          <w:szCs w:val="26"/>
        </w:rPr>
        <w:t>LT</w:t>
      </w:r>
      <w:r>
        <w:rPr>
          <w:color w:val="000000"/>
          <w:sz w:val="26"/>
          <w:szCs w:val="26"/>
        </w:rPr>
        <w:tab/>
      </w:r>
      <w:r>
        <w:rPr>
          <w:color w:val="000000"/>
          <w:sz w:val="26"/>
          <w:szCs w:val="26"/>
        </w:rPr>
        <w:t>Lamp Test</w:t>
      </w:r>
    </w:p>
    <w:p w14:paraId="6D6AA58E">
      <w:pPr>
        <w:widowControl w:val="0"/>
        <w:tabs>
          <w:tab w:val="left" w:pos="2268"/>
        </w:tabs>
        <w:spacing w:before="60" w:line="312" w:lineRule="auto"/>
        <w:ind w:firstLine="540"/>
        <w:jc w:val="both"/>
        <w:rPr>
          <w:color w:val="000000"/>
          <w:sz w:val="26"/>
          <w:szCs w:val="26"/>
        </w:rPr>
      </w:pPr>
      <w:r>
        <w:rPr>
          <w:color w:val="000000"/>
          <w:sz w:val="26"/>
          <w:szCs w:val="26"/>
        </w:rPr>
        <w:t>RBI</w:t>
      </w:r>
      <w:r>
        <w:rPr>
          <w:color w:val="000000"/>
          <w:sz w:val="26"/>
          <w:szCs w:val="26"/>
        </w:rPr>
        <w:tab/>
      </w:r>
      <w:r>
        <w:rPr>
          <w:color w:val="000000"/>
          <w:sz w:val="26"/>
          <w:szCs w:val="26"/>
        </w:rPr>
        <w:t>Ripple Blanking Input</w:t>
      </w:r>
    </w:p>
    <w:p w14:paraId="2F5E2AEE">
      <w:pPr>
        <w:widowControl w:val="0"/>
        <w:tabs>
          <w:tab w:val="left" w:pos="2268"/>
        </w:tabs>
        <w:spacing w:before="60" w:line="312" w:lineRule="auto"/>
        <w:ind w:firstLine="540"/>
        <w:jc w:val="both"/>
        <w:rPr>
          <w:color w:val="000000"/>
          <w:sz w:val="26"/>
          <w:szCs w:val="26"/>
        </w:rPr>
      </w:pPr>
      <w:r>
        <w:rPr>
          <w:color w:val="000000"/>
          <w:sz w:val="26"/>
          <w:szCs w:val="26"/>
        </w:rPr>
        <w:t>RBO</w:t>
      </w:r>
      <w:r>
        <w:rPr>
          <w:color w:val="000000"/>
          <w:sz w:val="26"/>
          <w:szCs w:val="26"/>
        </w:rPr>
        <w:tab/>
      </w:r>
      <w:r>
        <w:rPr>
          <w:color w:val="000000"/>
          <w:sz w:val="26"/>
          <w:szCs w:val="26"/>
        </w:rPr>
        <w:t>Ripple Blanking Output</w:t>
      </w:r>
    </w:p>
    <w:p w14:paraId="4AA1A721">
      <w:pPr>
        <w:widowControl w:val="0"/>
        <w:tabs>
          <w:tab w:val="left" w:pos="2268"/>
        </w:tabs>
        <w:spacing w:before="60" w:line="312" w:lineRule="auto"/>
        <w:ind w:firstLine="540"/>
        <w:jc w:val="both"/>
        <w:rPr>
          <w:color w:val="000000"/>
          <w:sz w:val="26"/>
          <w:szCs w:val="26"/>
        </w:rPr>
      </w:pPr>
      <w:r>
        <w:rPr>
          <w:color w:val="000000"/>
          <w:sz w:val="26"/>
          <w:szCs w:val="26"/>
        </w:rPr>
        <w:t>CK</w:t>
      </w:r>
      <w:r>
        <w:rPr>
          <w:color w:val="000000"/>
          <w:sz w:val="26"/>
          <w:szCs w:val="26"/>
          <w:lang w:val="vi-VN"/>
        </w:rPr>
        <w:t>/CLK</w:t>
      </w:r>
      <w:r>
        <w:rPr>
          <w:color w:val="000000"/>
          <w:sz w:val="26"/>
          <w:szCs w:val="26"/>
        </w:rPr>
        <w:tab/>
      </w:r>
      <w:r>
        <w:rPr>
          <w:color w:val="000000"/>
          <w:sz w:val="26"/>
          <w:szCs w:val="26"/>
        </w:rPr>
        <w:t>Clock</w:t>
      </w:r>
    </w:p>
    <w:p w14:paraId="36957F72">
      <w:pPr>
        <w:widowControl w:val="0"/>
        <w:tabs>
          <w:tab w:val="left" w:pos="2268"/>
        </w:tabs>
        <w:spacing w:before="60" w:line="312" w:lineRule="auto"/>
        <w:ind w:firstLine="540"/>
        <w:jc w:val="both"/>
        <w:rPr>
          <w:color w:val="000000"/>
          <w:sz w:val="26"/>
          <w:szCs w:val="26"/>
          <w:lang w:val="vi-VN"/>
        </w:rPr>
      </w:pPr>
      <w:r>
        <w:rPr>
          <w:color w:val="000000"/>
          <w:sz w:val="26"/>
          <w:szCs w:val="26"/>
        </w:rPr>
        <w:t>Q</w:t>
      </w:r>
      <w:r>
        <w:rPr>
          <w:color w:val="000000"/>
          <w:sz w:val="26"/>
          <w:szCs w:val="26"/>
          <w:lang w:val="vi-VN"/>
        </w:rPr>
        <w:t>,</w:t>
      </w:r>
      <w:r>
        <w:t xml:space="preserve"> </w:t>
      </w:r>
      <w:r>
        <w:rPr>
          <w:color w:val="000000"/>
          <w:sz w:val="26"/>
          <w:szCs w:val="26"/>
        </w:rPr>
        <w:t>Q̅</w:t>
      </w:r>
      <w:r>
        <w:rPr>
          <w:color w:val="000000"/>
          <w:sz w:val="26"/>
          <w:szCs w:val="26"/>
        </w:rPr>
        <w:tab/>
      </w:r>
      <w:r>
        <w:rPr>
          <w:color w:val="000000"/>
          <w:sz w:val="26"/>
          <w:szCs w:val="26"/>
        </w:rPr>
        <w:t>Output</w:t>
      </w:r>
    </w:p>
    <w:p w14:paraId="204705D1">
      <w:pPr>
        <w:widowControl w:val="0"/>
        <w:tabs>
          <w:tab w:val="left" w:pos="2268"/>
        </w:tabs>
        <w:spacing w:before="60" w:line="312" w:lineRule="auto"/>
        <w:ind w:firstLine="540"/>
        <w:jc w:val="both"/>
        <w:rPr>
          <w:color w:val="000000"/>
          <w:sz w:val="26"/>
          <w:szCs w:val="26"/>
        </w:rPr>
      </w:pPr>
      <w:r>
        <w:rPr>
          <w:color w:val="000000"/>
          <w:sz w:val="26"/>
          <w:szCs w:val="26"/>
        </w:rPr>
        <w:t>MS</w:t>
      </w:r>
      <w:r>
        <w:rPr>
          <w:color w:val="000000"/>
          <w:sz w:val="26"/>
          <w:szCs w:val="26"/>
        </w:rPr>
        <w:tab/>
      </w:r>
      <w:r>
        <w:rPr>
          <w:color w:val="000000"/>
          <w:sz w:val="26"/>
          <w:szCs w:val="26"/>
        </w:rPr>
        <w:t>Mobile Station</w:t>
      </w:r>
    </w:p>
    <w:p w14:paraId="5FB6EEC0">
      <w:pPr>
        <w:widowControl w:val="0"/>
        <w:tabs>
          <w:tab w:val="left" w:pos="2268"/>
        </w:tabs>
        <w:spacing w:before="60" w:line="312" w:lineRule="auto"/>
        <w:ind w:firstLine="540"/>
        <w:jc w:val="both"/>
        <w:rPr>
          <w:color w:val="000000"/>
          <w:sz w:val="26"/>
          <w:szCs w:val="26"/>
          <w:lang w:val="vi-VN"/>
        </w:rPr>
      </w:pPr>
      <w:r>
        <w:rPr>
          <w:color w:val="000000"/>
          <w:sz w:val="26"/>
          <w:szCs w:val="26"/>
        </w:rPr>
        <w:t xml:space="preserve">DP </w:t>
      </w:r>
      <w:r>
        <w:rPr>
          <w:color w:val="000000"/>
          <w:sz w:val="26"/>
          <w:szCs w:val="26"/>
        </w:rPr>
        <w:tab/>
      </w:r>
      <w:r>
        <w:rPr>
          <w:color w:val="000000"/>
          <w:sz w:val="26"/>
          <w:szCs w:val="26"/>
        </w:rPr>
        <w:t>Decimal</w:t>
      </w:r>
      <w:r>
        <w:rPr>
          <w:color w:val="000000"/>
          <w:sz w:val="26"/>
          <w:szCs w:val="26"/>
          <w:lang w:val="vi-VN"/>
        </w:rPr>
        <w:t xml:space="preserve"> Point</w:t>
      </w:r>
    </w:p>
    <w:p w14:paraId="07F23510">
      <w:pPr>
        <w:widowControl w:val="0"/>
        <w:tabs>
          <w:tab w:val="left" w:pos="2268"/>
        </w:tabs>
        <w:spacing w:before="60" w:line="312" w:lineRule="auto"/>
        <w:ind w:firstLine="540"/>
        <w:jc w:val="both"/>
        <w:rPr>
          <w:color w:val="000000"/>
          <w:sz w:val="26"/>
          <w:szCs w:val="26"/>
          <w:lang w:val="vi-VN"/>
        </w:rPr>
      </w:pPr>
      <w:r>
        <w:rPr>
          <w:color w:val="000000"/>
          <w:sz w:val="26"/>
          <w:szCs w:val="26"/>
        </w:rPr>
        <w:t>MOD</w:t>
      </w:r>
      <w:r>
        <w:rPr>
          <w:color w:val="000000"/>
          <w:sz w:val="26"/>
          <w:szCs w:val="26"/>
        </w:rPr>
        <w:tab/>
      </w:r>
      <w:r>
        <w:rPr>
          <w:color w:val="000000"/>
          <w:sz w:val="26"/>
          <w:szCs w:val="26"/>
        </w:rPr>
        <w:t>Module</w:t>
      </w:r>
    </w:p>
    <w:p w14:paraId="71EA5D35">
      <w:pPr>
        <w:widowControl w:val="0"/>
        <w:tabs>
          <w:tab w:val="left" w:pos="2268"/>
        </w:tabs>
        <w:spacing w:before="60" w:line="312" w:lineRule="auto"/>
        <w:ind w:firstLine="540"/>
        <w:jc w:val="both"/>
        <w:rPr>
          <w:color w:val="000000"/>
          <w:sz w:val="26"/>
          <w:szCs w:val="26"/>
        </w:rPr>
      </w:pPr>
      <w:r>
        <w:rPr>
          <w:color w:val="000000"/>
          <w:sz w:val="26"/>
          <w:szCs w:val="26"/>
        </w:rPr>
        <w:t>LCD</w:t>
      </w:r>
      <w:r>
        <w:rPr>
          <w:color w:val="000000"/>
          <w:sz w:val="26"/>
          <w:szCs w:val="26"/>
        </w:rPr>
        <w:tab/>
      </w:r>
      <w:r>
        <w:rPr>
          <w:color w:val="000000"/>
          <w:sz w:val="26"/>
          <w:szCs w:val="26"/>
        </w:rPr>
        <w:t>Liquid crystal Display</w:t>
      </w:r>
    </w:p>
    <w:p w14:paraId="3FA30D02">
      <w:pPr>
        <w:widowControl w:val="0"/>
        <w:tabs>
          <w:tab w:val="left" w:pos="2268"/>
        </w:tabs>
        <w:spacing w:before="60" w:line="312" w:lineRule="auto"/>
        <w:ind w:firstLine="540"/>
        <w:jc w:val="both"/>
        <w:rPr>
          <w:color w:val="000000"/>
          <w:sz w:val="26"/>
          <w:szCs w:val="26"/>
          <w:lang w:val="vi-VN"/>
        </w:rPr>
      </w:pPr>
    </w:p>
    <w:p w14:paraId="5E89293D">
      <w:pPr>
        <w:widowControl w:val="0"/>
        <w:tabs>
          <w:tab w:val="left" w:pos="2268"/>
        </w:tabs>
        <w:spacing w:before="60" w:line="312" w:lineRule="auto"/>
        <w:ind w:firstLine="540"/>
        <w:jc w:val="both"/>
        <w:rPr>
          <w:color w:val="000000"/>
          <w:sz w:val="26"/>
          <w:szCs w:val="26"/>
          <w:lang w:val="vi-VN"/>
        </w:rPr>
      </w:pPr>
    </w:p>
    <w:p w14:paraId="4A8BDEF9">
      <w:pPr>
        <w:widowControl w:val="0"/>
        <w:tabs>
          <w:tab w:val="left" w:pos="2268"/>
        </w:tabs>
        <w:spacing w:before="60" w:line="312" w:lineRule="auto"/>
        <w:ind w:firstLine="540"/>
        <w:jc w:val="both"/>
        <w:rPr>
          <w:color w:val="000000"/>
          <w:sz w:val="26"/>
          <w:szCs w:val="26"/>
          <w:lang w:val="vi-VN"/>
        </w:rPr>
      </w:pPr>
    </w:p>
    <w:p w14:paraId="5AE029CE">
      <w:pPr>
        <w:widowControl w:val="0"/>
        <w:tabs>
          <w:tab w:val="left" w:pos="2268"/>
        </w:tabs>
        <w:spacing w:before="60" w:line="312" w:lineRule="auto"/>
        <w:ind w:firstLine="540"/>
        <w:jc w:val="both"/>
        <w:rPr>
          <w:color w:val="000000"/>
          <w:sz w:val="26"/>
          <w:szCs w:val="26"/>
          <w:lang w:val="vi-VN"/>
        </w:rPr>
      </w:pPr>
    </w:p>
    <w:p w14:paraId="7155322A">
      <w:pPr>
        <w:widowControl w:val="0"/>
        <w:tabs>
          <w:tab w:val="left" w:pos="2268"/>
        </w:tabs>
        <w:spacing w:before="60" w:line="312" w:lineRule="auto"/>
        <w:ind w:firstLine="540"/>
        <w:jc w:val="both"/>
        <w:rPr>
          <w:color w:val="000000"/>
          <w:sz w:val="26"/>
          <w:szCs w:val="26"/>
          <w:lang w:val="vi-VN"/>
        </w:rPr>
      </w:pPr>
    </w:p>
    <w:p w14:paraId="7D088D82">
      <w:pPr>
        <w:widowControl w:val="0"/>
        <w:tabs>
          <w:tab w:val="left" w:pos="2268"/>
        </w:tabs>
        <w:spacing w:before="60" w:line="312" w:lineRule="auto"/>
        <w:ind w:firstLine="540"/>
        <w:jc w:val="both"/>
        <w:rPr>
          <w:color w:val="000000"/>
          <w:sz w:val="26"/>
          <w:szCs w:val="26"/>
          <w:lang w:val="vi-VN"/>
        </w:rPr>
      </w:pPr>
    </w:p>
    <w:p w14:paraId="6AED95DB">
      <w:pPr>
        <w:widowControl w:val="0"/>
        <w:tabs>
          <w:tab w:val="left" w:pos="2268"/>
        </w:tabs>
        <w:spacing w:before="60" w:line="312" w:lineRule="auto"/>
        <w:ind w:firstLine="540"/>
        <w:jc w:val="both"/>
        <w:rPr>
          <w:color w:val="000000"/>
          <w:sz w:val="26"/>
          <w:szCs w:val="26"/>
          <w:lang w:val="vi-VN"/>
        </w:rPr>
      </w:pPr>
    </w:p>
    <w:p w14:paraId="4CDEC5EA">
      <w:pPr>
        <w:widowControl w:val="0"/>
        <w:tabs>
          <w:tab w:val="left" w:pos="2268"/>
        </w:tabs>
        <w:spacing w:before="60" w:line="312" w:lineRule="auto"/>
        <w:ind w:firstLine="540"/>
        <w:jc w:val="both"/>
        <w:rPr>
          <w:color w:val="000000"/>
          <w:sz w:val="26"/>
          <w:szCs w:val="26"/>
          <w:lang w:val="vi-VN"/>
        </w:rPr>
      </w:pPr>
    </w:p>
    <w:p w14:paraId="2B4DAD3B">
      <w:pPr>
        <w:widowControl w:val="0"/>
        <w:tabs>
          <w:tab w:val="left" w:pos="2268"/>
        </w:tabs>
        <w:spacing w:before="60" w:line="312" w:lineRule="auto"/>
        <w:ind w:firstLine="540"/>
        <w:jc w:val="both"/>
        <w:rPr>
          <w:color w:val="000000"/>
          <w:sz w:val="26"/>
          <w:szCs w:val="26"/>
          <w:lang w:val="vi-VN"/>
        </w:rPr>
      </w:pPr>
    </w:p>
    <w:p w14:paraId="1C96063A">
      <w:pPr>
        <w:pStyle w:val="2"/>
        <w:widowControl w:val="0"/>
        <w:rPr>
          <w:lang w:val="en-US"/>
        </w:rPr>
      </w:pPr>
      <w:bookmarkStart w:id="12" w:name="_Toc196397974"/>
      <w:r>
        <w:t>DANH MỤC HÌNH ẢNH</w:t>
      </w:r>
      <w:bookmarkEnd w:id="12"/>
    </w:p>
    <w:p w14:paraId="445EB894">
      <w:pPr>
        <w:pStyle w:val="2"/>
        <w:widowControl w:val="0"/>
        <w:jc w:val="left"/>
        <w:rPr>
          <w:lang w:val="en-US"/>
        </w:rPr>
      </w:pPr>
    </w:p>
    <w:p w14:paraId="00DBE288">
      <w:pPr>
        <w:widowControl w:val="0"/>
        <w:spacing w:before="60" w:line="312" w:lineRule="auto"/>
        <w:jc w:val="both"/>
        <w:rPr>
          <w:b/>
          <w:color w:val="000000"/>
          <w:sz w:val="26"/>
          <w:szCs w:val="26"/>
        </w:rPr>
      </w:pPr>
      <w:r>
        <w:rPr>
          <w:b/>
          <w:color w:val="000000"/>
          <w:sz w:val="26"/>
          <w:szCs w:val="26"/>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47625</wp:posOffset>
                </wp:positionV>
                <wp:extent cx="5943600" cy="457200"/>
                <wp:effectExtent l="5715" t="13335" r="13335" b="5715"/>
                <wp:wrapNone/>
                <wp:docPr id="1988982035" name="Text Box 575"/>
                <wp:cNvGraphicFramePr/>
                <a:graphic xmlns:a="http://schemas.openxmlformats.org/drawingml/2006/main">
                  <a:graphicData uri="http://schemas.microsoft.com/office/word/2010/wordprocessingShape">
                    <wps:wsp>
                      <wps:cNvSpPr txBox="1">
                        <a:spLocks noChangeArrowheads="1"/>
                      </wps:cNvSpPr>
                      <wps:spPr bwMode="auto">
                        <a:xfrm>
                          <a:off x="0" y="0"/>
                          <a:ext cx="5943600" cy="457200"/>
                        </a:xfrm>
                        <a:prstGeom prst="rect">
                          <a:avLst/>
                        </a:prstGeom>
                        <a:solidFill>
                          <a:srgbClr val="C0C0C0"/>
                        </a:solidFill>
                        <a:ln w="9525">
                          <a:solidFill>
                            <a:srgbClr val="C0C0C0"/>
                          </a:solidFill>
                          <a:miter lim="800000"/>
                        </a:ln>
                      </wps:spPr>
                      <wps:txbx>
                        <w:txbxContent>
                          <w:p w14:paraId="7751CBAD">
                            <w:pPr>
                              <w:widowControl w:val="0"/>
                              <w:spacing w:before="120"/>
                              <w:jc w:val="both"/>
                              <w:rPr>
                                <w:color w:val="000000"/>
                                <w:sz w:val="26"/>
                                <w:szCs w:val="26"/>
                              </w:rPr>
                            </w:pPr>
                            <w:r>
                              <w:rPr>
                                <w:color w:val="000000"/>
                                <w:sz w:val="26"/>
                                <w:szCs w:val="26"/>
                              </w:rPr>
                              <w:t xml:space="preserve">   Nội dung</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 xml:space="preserve">                      </w:t>
                            </w:r>
                            <w:r>
                              <w:rPr>
                                <w:color w:val="000000"/>
                                <w:sz w:val="26"/>
                                <w:szCs w:val="26"/>
                              </w:rPr>
                              <w:tab/>
                            </w:r>
                            <w:r>
                              <w:rPr>
                                <w:color w:val="000000"/>
                                <w:sz w:val="26"/>
                                <w:szCs w:val="26"/>
                                <w:lang w:val="en-US"/>
                              </w:rPr>
                              <w:t xml:space="preserve">      </w:t>
                            </w:r>
                            <w:r>
                              <w:rPr>
                                <w:color w:val="000000"/>
                                <w:sz w:val="26"/>
                                <w:szCs w:val="26"/>
                              </w:rPr>
                              <w:t>Trang</w:t>
                            </w:r>
                          </w:p>
                          <w:p w14:paraId="17FF9E0B">
                            <w:pPr>
                              <w:rPr>
                                <w:sz w:val="26"/>
                                <w:szCs w:val="26"/>
                              </w:rPr>
                            </w:pPr>
                          </w:p>
                        </w:txbxContent>
                      </wps:txbx>
                      <wps:bodyPr rot="0" vert="horz" wrap="square" lIns="91440" tIns="45720" rIns="91440" bIns="45720" anchor="t" anchorCtr="0" upright="1">
                        <a:noAutofit/>
                      </wps:bodyPr>
                    </wps:wsp>
                  </a:graphicData>
                </a:graphic>
              </wp:anchor>
            </w:drawing>
          </mc:Choice>
          <mc:Fallback>
            <w:pict>
              <v:shape id="Text Box 575" o:spid="_x0000_s1026" o:spt="202" type="#_x0000_t202" style="position:absolute;left:0pt;margin-left:0pt;margin-top:3.75pt;height:36pt;width:468pt;z-index:251666432;mso-width-relative:page;mso-height-relative:page;" fillcolor="#C0C0C0" filled="t" stroked="t" coordsize="21600,21600" o:gfxdata="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cO51DUAAAABQEAAA8AAAAAAAAAAQAgAAAAIgAAAGRycy9kb3ducmV2Lnht&#10;bFBLAQIUABQAAAAIAIdO4kCnHuzKNgIAAJEEAAAOAAAAAAAAAAEAIAAAACMBAABkcnMvZTJvRG9j&#10;LnhtbFBLBQYAAAAABgAGAFkBAADLBQAAAAA=&#10;">
                <v:fill on="t" focussize="0,0"/>
                <v:stroke color="#C0C0C0" miterlimit="8" joinstyle="miter"/>
                <v:imagedata o:title=""/>
                <o:lock v:ext="edit" aspectratio="f"/>
                <v:textbox>
                  <w:txbxContent>
                    <w:p w14:paraId="7751CBAD">
                      <w:pPr>
                        <w:widowControl w:val="0"/>
                        <w:spacing w:before="120"/>
                        <w:jc w:val="both"/>
                        <w:rPr>
                          <w:color w:val="000000"/>
                          <w:sz w:val="26"/>
                          <w:szCs w:val="26"/>
                        </w:rPr>
                      </w:pPr>
                      <w:r>
                        <w:rPr>
                          <w:color w:val="000000"/>
                          <w:sz w:val="26"/>
                          <w:szCs w:val="26"/>
                        </w:rPr>
                        <w:t xml:space="preserve">   Nội dung</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 xml:space="preserve">                      </w:t>
                      </w:r>
                      <w:r>
                        <w:rPr>
                          <w:color w:val="000000"/>
                          <w:sz w:val="26"/>
                          <w:szCs w:val="26"/>
                        </w:rPr>
                        <w:tab/>
                      </w:r>
                      <w:r>
                        <w:rPr>
                          <w:color w:val="000000"/>
                          <w:sz w:val="26"/>
                          <w:szCs w:val="26"/>
                          <w:lang w:val="en-US"/>
                        </w:rPr>
                        <w:t xml:space="preserve">      </w:t>
                      </w:r>
                      <w:r>
                        <w:rPr>
                          <w:color w:val="000000"/>
                          <w:sz w:val="26"/>
                          <w:szCs w:val="26"/>
                        </w:rPr>
                        <w:t>Trang</w:t>
                      </w:r>
                    </w:p>
                    <w:p w14:paraId="17FF9E0B">
                      <w:pPr>
                        <w:rPr>
                          <w:sz w:val="26"/>
                          <w:szCs w:val="26"/>
                        </w:rPr>
                      </w:pPr>
                    </w:p>
                  </w:txbxContent>
                </v:textbox>
              </v:shape>
            </w:pict>
          </mc:Fallback>
        </mc:AlternateContent>
      </w:r>
    </w:p>
    <w:p w14:paraId="51110754">
      <w:pPr>
        <w:pStyle w:val="19"/>
        <w:widowControl w:val="0"/>
        <w:tabs>
          <w:tab w:val="right" w:leader="dot" w:pos="9346"/>
        </w:tabs>
        <w:spacing w:before="60" w:line="312" w:lineRule="auto"/>
        <w:jc w:val="both"/>
        <w:rPr>
          <w:color w:val="000000"/>
          <w:sz w:val="26"/>
          <w:szCs w:val="26"/>
          <w:lang w:val="en-US"/>
        </w:rPr>
      </w:pPr>
    </w:p>
    <w:p w14:paraId="5D9552E6">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rPr>
          <w:color w:val="000000"/>
          <w:sz w:val="26"/>
          <w:szCs w:val="26"/>
        </w:rPr>
        <w:fldChar w:fldCharType="begin"/>
      </w:r>
      <w:r>
        <w:rPr>
          <w:color w:val="000000"/>
          <w:sz w:val="26"/>
          <w:szCs w:val="26"/>
        </w:rPr>
        <w:instrText xml:space="preserve"> TOC \f F \h \z \t "hình" \c </w:instrText>
      </w:r>
      <w:r>
        <w:rPr>
          <w:color w:val="000000"/>
          <w:sz w:val="26"/>
          <w:szCs w:val="26"/>
        </w:rPr>
        <w:fldChar w:fldCharType="separate"/>
      </w:r>
      <w:r>
        <w:fldChar w:fldCharType="begin"/>
      </w:r>
      <w:r>
        <w:instrText xml:space="preserve"> HYPERLINK \l "_Toc196398090" </w:instrText>
      </w:r>
      <w:r>
        <w:fldChar w:fldCharType="separate"/>
      </w:r>
      <w:r>
        <w:rPr>
          <w:rStyle w:val="15"/>
          <w:sz w:val="26"/>
          <w:szCs w:val="26"/>
        </w:rPr>
        <w:t>Hình 1.1: Đồng hồ đo bằng ánh sáng mặt trời</w:t>
      </w:r>
      <w:r>
        <w:rPr>
          <w:sz w:val="26"/>
          <w:szCs w:val="26"/>
        </w:rPr>
        <w:tab/>
      </w:r>
      <w:r>
        <w:rPr>
          <w:sz w:val="26"/>
          <w:szCs w:val="26"/>
        </w:rPr>
        <w:fldChar w:fldCharType="begin"/>
      </w:r>
      <w:r>
        <w:rPr>
          <w:sz w:val="26"/>
          <w:szCs w:val="26"/>
        </w:rPr>
        <w:instrText xml:space="preserve"> PAGEREF _Toc196398090 \h </w:instrText>
      </w:r>
      <w:r>
        <w:rPr>
          <w:sz w:val="26"/>
          <w:szCs w:val="26"/>
        </w:rPr>
        <w:fldChar w:fldCharType="separate"/>
      </w:r>
      <w:r>
        <w:rPr>
          <w:sz w:val="26"/>
          <w:szCs w:val="26"/>
        </w:rPr>
        <w:t>5</w:t>
      </w:r>
      <w:r>
        <w:rPr>
          <w:sz w:val="26"/>
          <w:szCs w:val="26"/>
        </w:rPr>
        <w:fldChar w:fldCharType="end"/>
      </w:r>
      <w:r>
        <w:rPr>
          <w:sz w:val="26"/>
          <w:szCs w:val="26"/>
        </w:rPr>
        <w:fldChar w:fldCharType="end"/>
      </w:r>
    </w:p>
    <w:p w14:paraId="449A1B9E">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"_Toc196398091" </w:instrText>
      </w:r>
      <w:r>
        <w:fldChar w:fldCharType="separate"/>
      </w:r>
      <w:r>
        <w:rPr>
          <w:rStyle w:val="15"/>
          <w:sz w:val="26"/>
          <w:szCs w:val="26"/>
        </w:rPr>
        <w:t>Hình 1.2: Đồng hồ nước Clepsydra</w:t>
      </w:r>
      <w:r>
        <w:rPr>
          <w:sz w:val="26"/>
          <w:szCs w:val="26"/>
        </w:rPr>
        <w:tab/>
      </w:r>
      <w:r>
        <w:rPr>
          <w:sz w:val="26"/>
          <w:szCs w:val="26"/>
        </w:rPr>
        <w:fldChar w:fldCharType="begin"/>
      </w:r>
      <w:r>
        <w:rPr>
          <w:sz w:val="26"/>
          <w:szCs w:val="26"/>
        </w:rPr>
        <w:instrText xml:space="preserve"> PAGEREF _Toc196398091 \h </w:instrText>
      </w:r>
      <w:r>
        <w:rPr>
          <w:sz w:val="26"/>
          <w:szCs w:val="26"/>
        </w:rPr>
        <w:fldChar w:fldCharType="separate"/>
      </w:r>
      <w:r>
        <w:rPr>
          <w:sz w:val="26"/>
          <w:szCs w:val="26"/>
        </w:rPr>
        <w:t>6</w:t>
      </w:r>
      <w:r>
        <w:rPr>
          <w:sz w:val="26"/>
          <w:szCs w:val="26"/>
        </w:rPr>
        <w:fldChar w:fldCharType="end"/>
      </w:r>
      <w:r>
        <w:rPr>
          <w:sz w:val="26"/>
          <w:szCs w:val="26"/>
        </w:rPr>
        <w:fldChar w:fldCharType="end"/>
      </w:r>
    </w:p>
    <w:p w14:paraId="672262F9">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"_Toc196398092" </w:instrText>
      </w:r>
      <w:r>
        <w:fldChar w:fldCharType="separate"/>
      </w:r>
      <w:r>
        <w:rPr>
          <w:rStyle w:val="15"/>
          <w:sz w:val="26"/>
          <w:szCs w:val="26"/>
        </w:rPr>
        <w:t>Hình 1.3: Đồng hồ cát</w:t>
      </w:r>
      <w:r>
        <w:rPr>
          <w:sz w:val="26"/>
          <w:szCs w:val="26"/>
        </w:rPr>
        <w:tab/>
      </w:r>
      <w:r>
        <w:rPr>
          <w:sz w:val="26"/>
          <w:szCs w:val="26"/>
        </w:rPr>
        <w:fldChar w:fldCharType="begin"/>
      </w:r>
      <w:r>
        <w:rPr>
          <w:sz w:val="26"/>
          <w:szCs w:val="26"/>
        </w:rPr>
        <w:instrText xml:space="preserve"> PAGEREF _Toc196398092 \h </w:instrText>
      </w:r>
      <w:r>
        <w:rPr>
          <w:sz w:val="26"/>
          <w:szCs w:val="26"/>
        </w:rPr>
        <w:fldChar w:fldCharType="separate"/>
      </w:r>
      <w:r>
        <w:rPr>
          <w:sz w:val="26"/>
          <w:szCs w:val="26"/>
        </w:rPr>
        <w:t>7</w:t>
      </w:r>
      <w:r>
        <w:rPr>
          <w:sz w:val="26"/>
          <w:szCs w:val="26"/>
        </w:rPr>
        <w:fldChar w:fldCharType="end"/>
      </w:r>
      <w:r>
        <w:rPr>
          <w:sz w:val="26"/>
          <w:szCs w:val="26"/>
        </w:rPr>
        <w:fldChar w:fldCharType="end"/>
      </w:r>
    </w:p>
    <w:p w14:paraId="2D3BDDD9">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"_Toc196398093" </w:instrText>
      </w:r>
      <w:r>
        <w:fldChar w:fldCharType="separate"/>
      </w:r>
      <w:r>
        <w:rPr>
          <w:rStyle w:val="15"/>
          <w:sz w:val="26"/>
          <w:szCs w:val="26"/>
          <w:lang w:val="vi-VN"/>
        </w:rPr>
        <w:t>Hình 1.4: Đồng hồ cơ khí</w:t>
      </w:r>
      <w:r>
        <w:rPr>
          <w:sz w:val="26"/>
          <w:szCs w:val="26"/>
        </w:rPr>
        <w:tab/>
      </w:r>
      <w:r>
        <w:rPr>
          <w:sz w:val="26"/>
          <w:szCs w:val="26"/>
        </w:rPr>
        <w:fldChar w:fldCharType="begin"/>
      </w:r>
      <w:r>
        <w:rPr>
          <w:sz w:val="26"/>
          <w:szCs w:val="26"/>
        </w:rPr>
        <w:instrText xml:space="preserve"> PAGEREF _Toc196398093 \h </w:instrText>
      </w:r>
      <w:r>
        <w:rPr>
          <w:sz w:val="26"/>
          <w:szCs w:val="26"/>
        </w:rPr>
        <w:fldChar w:fldCharType="separate"/>
      </w:r>
      <w:r>
        <w:rPr>
          <w:sz w:val="26"/>
          <w:szCs w:val="26"/>
        </w:rPr>
        <w:t>7</w:t>
      </w:r>
      <w:r>
        <w:rPr>
          <w:sz w:val="26"/>
          <w:szCs w:val="26"/>
        </w:rPr>
        <w:fldChar w:fldCharType="end"/>
      </w:r>
      <w:r>
        <w:rPr>
          <w:sz w:val="26"/>
          <w:szCs w:val="26"/>
        </w:rPr>
        <w:fldChar w:fldCharType="end"/>
      </w:r>
    </w:p>
    <w:p w14:paraId="6CBA9D2E">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"_Toc196398094" </w:instrText>
      </w:r>
      <w:r>
        <w:fldChar w:fldCharType="separate"/>
      </w:r>
      <w:r>
        <w:rPr>
          <w:rStyle w:val="15"/>
          <w:sz w:val="26"/>
          <w:szCs w:val="26"/>
          <w:lang w:val="vi-VN"/>
        </w:rPr>
        <w:t>Hình 1.5 Hình ảnh đồng hồ Quartz</w:t>
      </w:r>
      <w:r>
        <w:rPr>
          <w:sz w:val="26"/>
          <w:szCs w:val="26"/>
        </w:rPr>
        <w:tab/>
      </w:r>
      <w:r>
        <w:rPr>
          <w:sz w:val="26"/>
          <w:szCs w:val="26"/>
        </w:rPr>
        <w:fldChar w:fldCharType="begin"/>
      </w:r>
      <w:r>
        <w:rPr>
          <w:sz w:val="26"/>
          <w:szCs w:val="26"/>
        </w:rPr>
        <w:instrText xml:space="preserve"> PAGEREF _Toc196398094 \h </w:instrText>
      </w:r>
      <w:r>
        <w:rPr>
          <w:sz w:val="26"/>
          <w:szCs w:val="26"/>
        </w:rPr>
        <w:fldChar w:fldCharType="separate"/>
      </w:r>
      <w:r>
        <w:rPr>
          <w:sz w:val="26"/>
          <w:szCs w:val="26"/>
        </w:rPr>
        <w:t>8</w:t>
      </w:r>
      <w:r>
        <w:rPr>
          <w:sz w:val="26"/>
          <w:szCs w:val="26"/>
        </w:rPr>
        <w:fldChar w:fldCharType="end"/>
      </w:r>
      <w:r>
        <w:rPr>
          <w:sz w:val="26"/>
          <w:szCs w:val="26"/>
        </w:rPr>
        <w:fldChar w:fldCharType="end"/>
      </w:r>
    </w:p>
    <w:p w14:paraId="4E2CD543">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"_Toc196398095" </w:instrText>
      </w:r>
      <w:r>
        <w:fldChar w:fldCharType="separate"/>
      </w:r>
      <w:r>
        <w:rPr>
          <w:rStyle w:val="15"/>
          <w:sz w:val="26"/>
          <w:szCs w:val="26"/>
          <w:lang w:val="vi-VN"/>
        </w:rPr>
        <w:t>Hình 1.6: Đồng hồ điện tử</w:t>
      </w:r>
      <w:r>
        <w:rPr>
          <w:sz w:val="26"/>
          <w:szCs w:val="26"/>
        </w:rPr>
        <w:tab/>
      </w:r>
      <w:r>
        <w:rPr>
          <w:sz w:val="26"/>
          <w:szCs w:val="26"/>
        </w:rPr>
        <w:fldChar w:fldCharType="begin"/>
      </w:r>
      <w:r>
        <w:rPr>
          <w:sz w:val="26"/>
          <w:szCs w:val="26"/>
        </w:rPr>
        <w:instrText xml:space="preserve"> PAGEREF _Toc196398095 \h </w:instrText>
      </w:r>
      <w:r>
        <w:rPr>
          <w:sz w:val="26"/>
          <w:szCs w:val="26"/>
        </w:rPr>
        <w:fldChar w:fldCharType="separate"/>
      </w:r>
      <w:r>
        <w:rPr>
          <w:sz w:val="26"/>
          <w:szCs w:val="26"/>
        </w:rPr>
        <w:t>9</w:t>
      </w:r>
      <w:r>
        <w:rPr>
          <w:sz w:val="26"/>
          <w:szCs w:val="26"/>
        </w:rPr>
        <w:fldChar w:fldCharType="end"/>
      </w:r>
      <w:r>
        <w:rPr>
          <w:sz w:val="26"/>
          <w:szCs w:val="26"/>
        </w:rPr>
        <w:fldChar w:fldCharType="end"/>
      </w:r>
    </w:p>
    <w:p w14:paraId="28FE4661">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"_Toc196398096" </w:instrText>
      </w:r>
      <w:r>
        <w:fldChar w:fldCharType="separate"/>
      </w:r>
      <w:r>
        <w:rPr>
          <w:rStyle w:val="15"/>
          <w:sz w:val="26"/>
          <w:szCs w:val="26"/>
        </w:rPr>
        <w:t>Hình 2.1 Hình ảnh IC 4060</w:t>
      </w:r>
      <w:r>
        <w:rPr>
          <w:sz w:val="26"/>
          <w:szCs w:val="26"/>
        </w:rPr>
        <w:tab/>
      </w:r>
      <w:r>
        <w:rPr>
          <w:sz w:val="26"/>
          <w:szCs w:val="26"/>
        </w:rPr>
        <w:fldChar w:fldCharType="begin"/>
      </w:r>
      <w:r>
        <w:rPr>
          <w:sz w:val="26"/>
          <w:szCs w:val="26"/>
        </w:rPr>
        <w:instrText xml:space="preserve"> PAGEREF _Toc196398096 \h </w:instrText>
      </w:r>
      <w:r>
        <w:rPr>
          <w:sz w:val="26"/>
          <w:szCs w:val="26"/>
        </w:rPr>
        <w:fldChar w:fldCharType="separate"/>
      </w:r>
      <w:r>
        <w:rPr>
          <w:sz w:val="26"/>
          <w:szCs w:val="26"/>
        </w:rPr>
        <w:t>10</w:t>
      </w:r>
      <w:r>
        <w:rPr>
          <w:sz w:val="26"/>
          <w:szCs w:val="26"/>
        </w:rPr>
        <w:fldChar w:fldCharType="end"/>
      </w:r>
      <w:r>
        <w:rPr>
          <w:sz w:val="26"/>
          <w:szCs w:val="26"/>
        </w:rPr>
        <w:fldChar w:fldCharType="end"/>
      </w:r>
    </w:p>
    <w:p w14:paraId="3DDEC550">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"_Toc196398097" </w:instrText>
      </w:r>
      <w:r>
        <w:fldChar w:fldCharType="separate"/>
      </w:r>
      <w:r>
        <w:rPr>
          <w:rStyle w:val="15"/>
          <w:sz w:val="26"/>
          <w:szCs w:val="26"/>
        </w:rPr>
        <w:t>Hình 2.1 Hình ảnh chân IC 74247</w:t>
      </w:r>
      <w:r>
        <w:rPr>
          <w:sz w:val="26"/>
          <w:szCs w:val="26"/>
        </w:rPr>
        <w:tab/>
      </w:r>
      <w:r>
        <w:rPr>
          <w:sz w:val="26"/>
          <w:szCs w:val="26"/>
        </w:rPr>
        <w:fldChar w:fldCharType="begin"/>
      </w:r>
      <w:r>
        <w:rPr>
          <w:sz w:val="26"/>
          <w:szCs w:val="26"/>
        </w:rPr>
        <w:instrText xml:space="preserve"> PAGEREF _Toc196398097 \h </w:instrText>
      </w:r>
      <w:r>
        <w:rPr>
          <w:sz w:val="26"/>
          <w:szCs w:val="26"/>
        </w:rPr>
        <w:fldChar w:fldCharType="separate"/>
      </w:r>
      <w:r>
        <w:rPr>
          <w:sz w:val="26"/>
          <w:szCs w:val="26"/>
        </w:rPr>
        <w:t>13</w:t>
      </w:r>
      <w:r>
        <w:rPr>
          <w:sz w:val="26"/>
          <w:szCs w:val="26"/>
        </w:rPr>
        <w:fldChar w:fldCharType="end"/>
      </w:r>
      <w:r>
        <w:rPr>
          <w:sz w:val="26"/>
          <w:szCs w:val="26"/>
        </w:rPr>
        <w:fldChar w:fldCharType="end"/>
      </w:r>
    </w:p>
    <w:p w14:paraId="2644723E">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"_Toc196398098" </w:instrText>
      </w:r>
      <w:r>
        <w:fldChar w:fldCharType="separate"/>
      </w:r>
      <w:r>
        <w:rPr>
          <w:rStyle w:val="15"/>
          <w:sz w:val="26"/>
          <w:szCs w:val="26"/>
        </w:rPr>
        <w:t>Hình 2.3 Hình</w:t>
      </w:r>
      <w:r>
        <w:rPr>
          <w:rStyle w:val="15"/>
          <w:spacing w:val="7"/>
          <w:sz w:val="26"/>
          <w:szCs w:val="26"/>
        </w:rPr>
        <w:t xml:space="preserve"> dạng và sơ đồ chân </w:t>
      </w:r>
      <w:r>
        <w:rPr>
          <w:rStyle w:val="15"/>
          <w:sz w:val="26"/>
          <w:szCs w:val="26"/>
        </w:rPr>
        <w:t>IC</w:t>
      </w:r>
      <w:r>
        <w:rPr>
          <w:rStyle w:val="15"/>
          <w:spacing w:val="7"/>
          <w:sz w:val="26"/>
          <w:szCs w:val="26"/>
        </w:rPr>
        <w:t xml:space="preserve"> </w:t>
      </w:r>
      <w:r>
        <w:rPr>
          <w:rStyle w:val="15"/>
          <w:spacing w:val="-4"/>
          <w:sz w:val="26"/>
          <w:szCs w:val="26"/>
        </w:rPr>
        <w:t>74LS90</w:t>
      </w:r>
      <w:r>
        <w:rPr>
          <w:sz w:val="26"/>
          <w:szCs w:val="26"/>
        </w:rPr>
        <w:tab/>
      </w:r>
      <w:r>
        <w:rPr>
          <w:sz w:val="26"/>
          <w:szCs w:val="26"/>
        </w:rPr>
        <w:fldChar w:fldCharType="begin"/>
      </w:r>
      <w:r>
        <w:rPr>
          <w:sz w:val="26"/>
          <w:szCs w:val="26"/>
        </w:rPr>
        <w:instrText xml:space="preserve"> PAGEREF _Toc196398098 \h </w:instrText>
      </w:r>
      <w:r>
        <w:rPr>
          <w:sz w:val="26"/>
          <w:szCs w:val="26"/>
        </w:rPr>
        <w:fldChar w:fldCharType="separate"/>
      </w:r>
      <w:r>
        <w:rPr>
          <w:sz w:val="26"/>
          <w:szCs w:val="26"/>
        </w:rPr>
        <w:t>15</w:t>
      </w:r>
      <w:r>
        <w:rPr>
          <w:sz w:val="26"/>
          <w:szCs w:val="26"/>
        </w:rPr>
        <w:fldChar w:fldCharType="end"/>
      </w:r>
      <w:r>
        <w:rPr>
          <w:sz w:val="26"/>
          <w:szCs w:val="26"/>
        </w:rPr>
        <w:fldChar w:fldCharType="end"/>
      </w:r>
    </w:p>
    <w:p w14:paraId="2ADF88BF">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"_Toc196398099" </w:instrText>
      </w:r>
      <w:r>
        <w:fldChar w:fldCharType="separate"/>
      </w:r>
      <w:r>
        <w:rPr>
          <w:rStyle w:val="15"/>
          <w:sz w:val="26"/>
          <w:szCs w:val="26"/>
        </w:rPr>
        <w:t>Hình 2.4 Sơ đồ nguyên lí IC 74LS90</w:t>
      </w:r>
      <w:r>
        <w:rPr>
          <w:sz w:val="26"/>
          <w:szCs w:val="26"/>
        </w:rPr>
        <w:tab/>
      </w:r>
      <w:r>
        <w:rPr>
          <w:sz w:val="26"/>
          <w:szCs w:val="26"/>
        </w:rPr>
        <w:fldChar w:fldCharType="begin"/>
      </w:r>
      <w:r>
        <w:rPr>
          <w:sz w:val="26"/>
          <w:szCs w:val="26"/>
        </w:rPr>
        <w:instrText xml:space="preserve"> PAGEREF _Toc196398099 \h </w:instrText>
      </w:r>
      <w:r>
        <w:rPr>
          <w:sz w:val="26"/>
          <w:szCs w:val="26"/>
        </w:rPr>
        <w:fldChar w:fldCharType="separate"/>
      </w:r>
      <w:r>
        <w:rPr>
          <w:sz w:val="26"/>
          <w:szCs w:val="26"/>
        </w:rPr>
        <w:t>16</w:t>
      </w:r>
      <w:r>
        <w:rPr>
          <w:sz w:val="26"/>
          <w:szCs w:val="26"/>
        </w:rPr>
        <w:fldChar w:fldCharType="end"/>
      </w:r>
      <w:r>
        <w:rPr>
          <w:sz w:val="26"/>
          <w:szCs w:val="26"/>
        </w:rPr>
        <w:fldChar w:fldCharType="end"/>
      </w:r>
    </w:p>
    <w:p w14:paraId="5C8DC128">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"_Toc196398100" </w:instrText>
      </w:r>
      <w:r>
        <w:fldChar w:fldCharType="separate"/>
      </w:r>
      <w:r>
        <w:rPr>
          <w:rStyle w:val="15"/>
          <w:sz w:val="26"/>
          <w:szCs w:val="26"/>
        </w:rPr>
        <w:t>Hình 2.5 Hình dạng sơ đồ chân  IC 74HC08</w:t>
      </w:r>
      <w:r>
        <w:rPr>
          <w:sz w:val="26"/>
          <w:szCs w:val="26"/>
        </w:rPr>
        <w:tab/>
      </w:r>
      <w:r>
        <w:rPr>
          <w:sz w:val="26"/>
          <w:szCs w:val="26"/>
        </w:rPr>
        <w:fldChar w:fldCharType="begin"/>
      </w:r>
      <w:r>
        <w:rPr>
          <w:sz w:val="26"/>
          <w:szCs w:val="26"/>
        </w:rPr>
        <w:instrText xml:space="preserve"> PAGEREF _Toc196398100 \h </w:instrText>
      </w:r>
      <w:r>
        <w:rPr>
          <w:sz w:val="26"/>
          <w:szCs w:val="26"/>
        </w:rPr>
        <w:fldChar w:fldCharType="separate"/>
      </w:r>
      <w:r>
        <w:rPr>
          <w:sz w:val="26"/>
          <w:szCs w:val="26"/>
        </w:rPr>
        <w:t>17</w:t>
      </w:r>
      <w:r>
        <w:rPr>
          <w:sz w:val="26"/>
          <w:szCs w:val="26"/>
        </w:rPr>
        <w:fldChar w:fldCharType="end"/>
      </w:r>
      <w:r>
        <w:rPr>
          <w:sz w:val="26"/>
          <w:szCs w:val="26"/>
        </w:rPr>
        <w:fldChar w:fldCharType="end"/>
      </w:r>
    </w:p>
    <w:p w14:paraId="4537F718">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"_Toc196398101" </w:instrText>
      </w:r>
      <w:r>
        <w:fldChar w:fldCharType="separate"/>
      </w:r>
      <w:r>
        <w:rPr>
          <w:rStyle w:val="15"/>
          <w:sz w:val="26"/>
          <w:szCs w:val="26"/>
        </w:rPr>
        <w:t>Hình 2.6 Hình</w:t>
      </w:r>
      <w:r>
        <w:rPr>
          <w:rStyle w:val="15"/>
          <w:spacing w:val="4"/>
          <w:sz w:val="26"/>
          <w:szCs w:val="26"/>
        </w:rPr>
        <w:t xml:space="preserve"> </w:t>
      </w:r>
      <w:r>
        <w:rPr>
          <w:rStyle w:val="15"/>
          <w:sz w:val="26"/>
          <w:szCs w:val="26"/>
        </w:rPr>
        <w:t>dạng sơ đồ chân</w:t>
      </w:r>
      <w:r>
        <w:rPr>
          <w:rStyle w:val="15"/>
          <w:spacing w:val="7"/>
          <w:sz w:val="26"/>
          <w:szCs w:val="26"/>
        </w:rPr>
        <w:t xml:space="preserve"> </w:t>
      </w:r>
      <w:r>
        <w:rPr>
          <w:rStyle w:val="15"/>
          <w:sz w:val="26"/>
          <w:szCs w:val="26"/>
        </w:rPr>
        <w:t>IC</w:t>
      </w:r>
      <w:r>
        <w:rPr>
          <w:rStyle w:val="15"/>
          <w:spacing w:val="5"/>
          <w:sz w:val="26"/>
          <w:szCs w:val="26"/>
        </w:rPr>
        <w:t xml:space="preserve"> </w:t>
      </w:r>
      <w:r>
        <w:rPr>
          <w:rStyle w:val="15"/>
          <w:spacing w:val="-4"/>
          <w:sz w:val="26"/>
          <w:szCs w:val="26"/>
        </w:rPr>
        <w:t>4013</w:t>
      </w:r>
      <w:r>
        <w:rPr>
          <w:sz w:val="26"/>
          <w:szCs w:val="26"/>
        </w:rPr>
        <w:tab/>
      </w:r>
      <w:r>
        <w:rPr>
          <w:sz w:val="26"/>
          <w:szCs w:val="26"/>
        </w:rPr>
        <w:fldChar w:fldCharType="begin"/>
      </w:r>
      <w:r>
        <w:rPr>
          <w:sz w:val="26"/>
          <w:szCs w:val="26"/>
        </w:rPr>
        <w:instrText xml:space="preserve"> PAGEREF _Toc196398101 \h </w:instrText>
      </w:r>
      <w:r>
        <w:rPr>
          <w:sz w:val="26"/>
          <w:szCs w:val="26"/>
        </w:rPr>
        <w:fldChar w:fldCharType="separate"/>
      </w:r>
      <w:r>
        <w:rPr>
          <w:sz w:val="26"/>
          <w:szCs w:val="26"/>
        </w:rPr>
        <w:t>19</w:t>
      </w:r>
      <w:r>
        <w:rPr>
          <w:sz w:val="26"/>
          <w:szCs w:val="26"/>
        </w:rPr>
        <w:fldChar w:fldCharType="end"/>
      </w:r>
      <w:r>
        <w:rPr>
          <w:sz w:val="26"/>
          <w:szCs w:val="26"/>
        </w:rPr>
        <w:fldChar w:fldCharType="end"/>
      </w:r>
    </w:p>
    <w:p w14:paraId="0F0F2C36">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"_Toc196398102" </w:instrText>
      </w:r>
      <w:r>
        <w:fldChar w:fldCharType="separate"/>
      </w:r>
      <w:r>
        <w:rPr>
          <w:rStyle w:val="15"/>
          <w:sz w:val="26"/>
          <w:szCs w:val="26"/>
          <w:lang w:val="vi-VN"/>
        </w:rPr>
        <w:t>Hình 2.7 Hình dạng cổng  IC 74LS86</w:t>
      </w:r>
      <w:r>
        <w:rPr>
          <w:sz w:val="26"/>
          <w:szCs w:val="26"/>
        </w:rPr>
        <w:tab/>
      </w:r>
      <w:r>
        <w:rPr>
          <w:sz w:val="26"/>
          <w:szCs w:val="26"/>
        </w:rPr>
        <w:fldChar w:fldCharType="begin"/>
      </w:r>
      <w:r>
        <w:rPr>
          <w:sz w:val="26"/>
          <w:szCs w:val="26"/>
        </w:rPr>
        <w:instrText xml:space="preserve"> PAGEREF _Toc196398102 \h </w:instrText>
      </w:r>
      <w:r>
        <w:rPr>
          <w:sz w:val="26"/>
          <w:szCs w:val="26"/>
        </w:rPr>
        <w:fldChar w:fldCharType="separate"/>
      </w:r>
      <w:r>
        <w:rPr>
          <w:sz w:val="26"/>
          <w:szCs w:val="26"/>
        </w:rPr>
        <w:t>21</w:t>
      </w:r>
      <w:r>
        <w:rPr>
          <w:sz w:val="26"/>
          <w:szCs w:val="26"/>
        </w:rPr>
        <w:fldChar w:fldCharType="end"/>
      </w:r>
      <w:r>
        <w:rPr>
          <w:sz w:val="26"/>
          <w:szCs w:val="26"/>
        </w:rPr>
        <w:fldChar w:fldCharType="end"/>
      </w:r>
    </w:p>
    <w:p w14:paraId="541FDAF3">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"_Toc196398103" </w:instrText>
      </w:r>
      <w:r>
        <w:fldChar w:fldCharType="separate"/>
      </w:r>
      <w:r>
        <w:rPr>
          <w:rStyle w:val="15"/>
          <w:sz w:val="26"/>
          <w:szCs w:val="26"/>
        </w:rPr>
        <w:t>Hình 2.7: Hình dạng thạch anh</w:t>
      </w:r>
      <w:r>
        <w:rPr>
          <w:sz w:val="26"/>
          <w:szCs w:val="26"/>
        </w:rPr>
        <w:tab/>
      </w:r>
      <w:r>
        <w:rPr>
          <w:sz w:val="26"/>
          <w:szCs w:val="26"/>
        </w:rPr>
        <w:fldChar w:fldCharType="begin"/>
      </w:r>
      <w:r>
        <w:rPr>
          <w:sz w:val="26"/>
          <w:szCs w:val="26"/>
        </w:rPr>
        <w:instrText xml:space="preserve"> PAGEREF _Toc196398103 \h </w:instrText>
      </w:r>
      <w:r>
        <w:rPr>
          <w:sz w:val="26"/>
          <w:szCs w:val="26"/>
        </w:rPr>
        <w:fldChar w:fldCharType="separate"/>
      </w:r>
      <w:r>
        <w:rPr>
          <w:sz w:val="26"/>
          <w:szCs w:val="26"/>
        </w:rPr>
        <w:t>23</w:t>
      </w:r>
      <w:r>
        <w:rPr>
          <w:sz w:val="26"/>
          <w:szCs w:val="26"/>
        </w:rPr>
        <w:fldChar w:fldCharType="end"/>
      </w:r>
      <w:r>
        <w:rPr>
          <w:sz w:val="26"/>
          <w:szCs w:val="26"/>
        </w:rPr>
        <w:fldChar w:fldCharType="end"/>
      </w:r>
    </w:p>
    <w:p w14:paraId="651F731E">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"_Toc196398104" </w:instrText>
      </w:r>
      <w:r>
        <w:fldChar w:fldCharType="separate"/>
      </w:r>
      <w:r>
        <w:rPr>
          <w:rStyle w:val="15"/>
          <w:sz w:val="26"/>
          <w:szCs w:val="26"/>
        </w:rPr>
        <w:t>Hình 2.8 Hình</w:t>
      </w:r>
      <w:r>
        <w:rPr>
          <w:rStyle w:val="15"/>
          <w:spacing w:val="4"/>
          <w:sz w:val="26"/>
          <w:szCs w:val="26"/>
        </w:rPr>
        <w:t xml:space="preserve"> </w:t>
      </w:r>
      <w:r>
        <w:rPr>
          <w:rStyle w:val="15"/>
          <w:sz w:val="26"/>
          <w:szCs w:val="26"/>
        </w:rPr>
        <w:t>ảnh tổng quan</w:t>
      </w:r>
      <w:r>
        <w:rPr>
          <w:rStyle w:val="15"/>
          <w:spacing w:val="7"/>
          <w:sz w:val="26"/>
          <w:szCs w:val="26"/>
        </w:rPr>
        <w:t xml:space="preserve"> </w:t>
      </w:r>
      <w:r>
        <w:rPr>
          <w:rStyle w:val="15"/>
          <w:sz w:val="26"/>
          <w:szCs w:val="26"/>
        </w:rPr>
        <w:t>Led</w:t>
      </w:r>
      <w:r>
        <w:rPr>
          <w:rStyle w:val="15"/>
          <w:spacing w:val="7"/>
          <w:sz w:val="26"/>
          <w:szCs w:val="26"/>
        </w:rPr>
        <w:t xml:space="preserve"> </w:t>
      </w:r>
      <w:r>
        <w:rPr>
          <w:rStyle w:val="15"/>
          <w:sz w:val="26"/>
          <w:szCs w:val="26"/>
        </w:rPr>
        <w:t>7</w:t>
      </w:r>
      <w:r>
        <w:rPr>
          <w:rStyle w:val="15"/>
          <w:spacing w:val="7"/>
          <w:sz w:val="26"/>
          <w:szCs w:val="26"/>
        </w:rPr>
        <w:t xml:space="preserve"> </w:t>
      </w:r>
      <w:r>
        <w:rPr>
          <w:rStyle w:val="15"/>
          <w:sz w:val="26"/>
          <w:szCs w:val="26"/>
        </w:rPr>
        <w:t>đoạn</w:t>
      </w:r>
      <w:r>
        <w:rPr>
          <w:sz w:val="26"/>
          <w:szCs w:val="26"/>
        </w:rPr>
        <w:tab/>
      </w:r>
      <w:r>
        <w:rPr>
          <w:sz w:val="26"/>
          <w:szCs w:val="26"/>
        </w:rPr>
        <w:fldChar w:fldCharType="begin"/>
      </w:r>
      <w:r>
        <w:rPr>
          <w:sz w:val="26"/>
          <w:szCs w:val="26"/>
        </w:rPr>
        <w:instrText xml:space="preserve"> PAGEREF _Toc196398104 \h </w:instrText>
      </w:r>
      <w:r>
        <w:rPr>
          <w:sz w:val="26"/>
          <w:szCs w:val="26"/>
        </w:rPr>
        <w:fldChar w:fldCharType="separate"/>
      </w:r>
      <w:r>
        <w:rPr>
          <w:sz w:val="26"/>
          <w:szCs w:val="26"/>
        </w:rPr>
        <w:t>25</w:t>
      </w:r>
      <w:r>
        <w:rPr>
          <w:sz w:val="26"/>
          <w:szCs w:val="26"/>
        </w:rPr>
        <w:fldChar w:fldCharType="end"/>
      </w:r>
      <w:r>
        <w:rPr>
          <w:sz w:val="26"/>
          <w:szCs w:val="26"/>
        </w:rPr>
        <w:fldChar w:fldCharType="end"/>
      </w:r>
    </w:p>
    <w:p w14:paraId="029033BF">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"_Toc196398105" </w:instrText>
      </w:r>
      <w:r>
        <w:fldChar w:fldCharType="separate"/>
      </w:r>
      <w:r>
        <w:rPr>
          <w:rStyle w:val="15"/>
          <w:sz w:val="26"/>
          <w:szCs w:val="26"/>
          <w:lang w:val="vi-VN"/>
        </w:rPr>
        <w:t>Hình 3.1 Sơ đồ khối mạch đồng hồ số</w:t>
      </w:r>
      <w:r>
        <w:rPr>
          <w:sz w:val="26"/>
          <w:szCs w:val="26"/>
        </w:rPr>
        <w:tab/>
      </w:r>
      <w:r>
        <w:rPr>
          <w:sz w:val="26"/>
          <w:szCs w:val="26"/>
        </w:rPr>
        <w:fldChar w:fldCharType="begin"/>
      </w:r>
      <w:r>
        <w:rPr>
          <w:sz w:val="26"/>
          <w:szCs w:val="26"/>
        </w:rPr>
        <w:instrText xml:space="preserve"> PAGEREF _Toc196398105 \h </w:instrText>
      </w:r>
      <w:r>
        <w:rPr>
          <w:sz w:val="26"/>
          <w:szCs w:val="26"/>
        </w:rPr>
        <w:fldChar w:fldCharType="separate"/>
      </w:r>
      <w:r>
        <w:rPr>
          <w:sz w:val="26"/>
          <w:szCs w:val="26"/>
        </w:rPr>
        <w:t>26</w:t>
      </w:r>
      <w:r>
        <w:rPr>
          <w:sz w:val="26"/>
          <w:szCs w:val="26"/>
        </w:rPr>
        <w:fldChar w:fldCharType="end"/>
      </w:r>
      <w:r>
        <w:rPr>
          <w:sz w:val="26"/>
          <w:szCs w:val="26"/>
        </w:rPr>
        <w:fldChar w:fldCharType="end"/>
      </w:r>
    </w:p>
    <w:p w14:paraId="711DE4CD">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"_Toc196398106" </w:instrText>
      </w:r>
      <w:r>
        <w:fldChar w:fldCharType="separate"/>
      </w:r>
      <w:r>
        <w:rPr>
          <w:rStyle w:val="15"/>
          <w:sz w:val="26"/>
          <w:szCs w:val="26"/>
          <w:lang w:val="vi-VN"/>
        </w:rPr>
        <w:t>Hình 3.2 Sơ đồ nguyên lý của mạch đồng hồ số</w:t>
      </w:r>
      <w:r>
        <w:rPr>
          <w:sz w:val="26"/>
          <w:szCs w:val="26"/>
        </w:rPr>
        <w:tab/>
      </w:r>
      <w:r>
        <w:rPr>
          <w:sz w:val="26"/>
          <w:szCs w:val="26"/>
        </w:rPr>
        <w:fldChar w:fldCharType="begin"/>
      </w:r>
      <w:r>
        <w:rPr>
          <w:sz w:val="26"/>
          <w:szCs w:val="26"/>
        </w:rPr>
        <w:instrText xml:space="preserve"> PAGEREF _Toc196398106 \h </w:instrText>
      </w:r>
      <w:r>
        <w:rPr>
          <w:sz w:val="26"/>
          <w:szCs w:val="26"/>
        </w:rPr>
        <w:fldChar w:fldCharType="separate"/>
      </w:r>
      <w:r>
        <w:rPr>
          <w:sz w:val="26"/>
          <w:szCs w:val="26"/>
        </w:rPr>
        <w:t>28</w:t>
      </w:r>
      <w:r>
        <w:rPr>
          <w:sz w:val="26"/>
          <w:szCs w:val="26"/>
        </w:rPr>
        <w:fldChar w:fldCharType="end"/>
      </w:r>
      <w:r>
        <w:rPr>
          <w:sz w:val="26"/>
          <w:szCs w:val="26"/>
        </w:rPr>
        <w:fldChar w:fldCharType="end"/>
      </w:r>
    </w:p>
    <w:p w14:paraId="22DF7214">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"_Toc196398107" </w:instrText>
      </w:r>
      <w:r>
        <w:fldChar w:fldCharType="separate"/>
      </w:r>
      <w:r>
        <w:rPr>
          <w:rStyle w:val="15"/>
          <w:sz w:val="26"/>
          <w:szCs w:val="26"/>
          <w:lang w:val="vi-VN"/>
        </w:rPr>
        <w:t>Hình 3.3 Sơ đồ cấu trúc mạch nguồn</w:t>
      </w:r>
      <w:r>
        <w:rPr>
          <w:sz w:val="26"/>
          <w:szCs w:val="26"/>
        </w:rPr>
        <w:tab/>
      </w:r>
      <w:r>
        <w:rPr>
          <w:sz w:val="26"/>
          <w:szCs w:val="26"/>
        </w:rPr>
        <w:fldChar w:fldCharType="begin"/>
      </w:r>
      <w:r>
        <w:rPr>
          <w:sz w:val="26"/>
          <w:szCs w:val="26"/>
        </w:rPr>
        <w:instrText xml:space="preserve"> PAGEREF _Toc196398107 \h </w:instrText>
      </w:r>
      <w:r>
        <w:rPr>
          <w:sz w:val="26"/>
          <w:szCs w:val="26"/>
        </w:rPr>
        <w:fldChar w:fldCharType="separate"/>
      </w:r>
      <w:r>
        <w:rPr>
          <w:sz w:val="26"/>
          <w:szCs w:val="26"/>
        </w:rPr>
        <w:t>30</w:t>
      </w:r>
      <w:r>
        <w:rPr>
          <w:sz w:val="26"/>
          <w:szCs w:val="26"/>
        </w:rPr>
        <w:fldChar w:fldCharType="end"/>
      </w:r>
      <w:r>
        <w:rPr>
          <w:sz w:val="26"/>
          <w:szCs w:val="26"/>
        </w:rPr>
        <w:fldChar w:fldCharType="end"/>
      </w:r>
    </w:p>
    <w:p w14:paraId="71283F81">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"_Toc196398108" </w:instrText>
      </w:r>
      <w:r>
        <w:fldChar w:fldCharType="separate"/>
      </w:r>
      <w:r>
        <w:rPr>
          <w:rStyle w:val="15"/>
          <w:sz w:val="26"/>
          <w:szCs w:val="26"/>
          <w:lang w:val="vi-VN"/>
        </w:rPr>
        <w:t>Hình 3.4 Sơ đồ nguyên lý mạch nguồn</w:t>
      </w:r>
      <w:r>
        <w:rPr>
          <w:sz w:val="26"/>
          <w:szCs w:val="26"/>
        </w:rPr>
        <w:tab/>
      </w:r>
      <w:r>
        <w:rPr>
          <w:sz w:val="26"/>
          <w:szCs w:val="26"/>
        </w:rPr>
        <w:fldChar w:fldCharType="begin"/>
      </w:r>
      <w:r>
        <w:rPr>
          <w:sz w:val="26"/>
          <w:szCs w:val="26"/>
        </w:rPr>
        <w:instrText xml:space="preserve"> PAGEREF _Toc196398108 \h </w:instrText>
      </w:r>
      <w:r>
        <w:rPr>
          <w:sz w:val="26"/>
          <w:szCs w:val="26"/>
        </w:rPr>
        <w:fldChar w:fldCharType="separate"/>
      </w:r>
      <w:r>
        <w:rPr>
          <w:sz w:val="26"/>
          <w:szCs w:val="26"/>
        </w:rPr>
        <w:t>31</w:t>
      </w:r>
      <w:r>
        <w:rPr>
          <w:sz w:val="26"/>
          <w:szCs w:val="26"/>
        </w:rPr>
        <w:fldChar w:fldCharType="end"/>
      </w:r>
      <w:r>
        <w:rPr>
          <w:sz w:val="26"/>
          <w:szCs w:val="26"/>
        </w:rPr>
        <w:fldChar w:fldCharType="end"/>
      </w:r>
    </w:p>
    <w:p w14:paraId="30193AB0">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"_Toc196398109" </w:instrText>
      </w:r>
      <w:r>
        <w:fldChar w:fldCharType="separate"/>
      </w:r>
      <w:r>
        <w:rPr>
          <w:rStyle w:val="15"/>
          <w:sz w:val="26"/>
          <w:szCs w:val="26"/>
        </w:rPr>
        <w:t>Hình 3.5 Mạch in Pcb đồng hồ IC số</w:t>
      </w:r>
      <w:r>
        <w:rPr>
          <w:sz w:val="26"/>
          <w:szCs w:val="26"/>
        </w:rPr>
        <w:tab/>
      </w:r>
      <w:r>
        <w:rPr>
          <w:sz w:val="26"/>
          <w:szCs w:val="26"/>
        </w:rPr>
        <w:fldChar w:fldCharType="begin"/>
      </w:r>
      <w:r>
        <w:rPr>
          <w:sz w:val="26"/>
          <w:szCs w:val="26"/>
        </w:rPr>
        <w:instrText xml:space="preserve"> PAGEREF _Toc196398109 \h </w:instrText>
      </w:r>
      <w:r>
        <w:rPr>
          <w:sz w:val="26"/>
          <w:szCs w:val="26"/>
        </w:rPr>
        <w:fldChar w:fldCharType="separate"/>
      </w:r>
      <w:r>
        <w:rPr>
          <w:sz w:val="26"/>
          <w:szCs w:val="26"/>
        </w:rPr>
        <w:t>33</w:t>
      </w:r>
      <w:r>
        <w:rPr>
          <w:sz w:val="26"/>
          <w:szCs w:val="26"/>
        </w:rPr>
        <w:fldChar w:fldCharType="end"/>
      </w:r>
      <w:r>
        <w:rPr>
          <w:sz w:val="26"/>
          <w:szCs w:val="26"/>
        </w:rPr>
        <w:fldChar w:fldCharType="end"/>
      </w:r>
    </w:p>
    <w:p w14:paraId="52ED5178">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"_Toc196398110" </w:instrText>
      </w:r>
      <w:r>
        <w:fldChar w:fldCharType="separate"/>
      </w:r>
      <w:r>
        <w:rPr>
          <w:rStyle w:val="15"/>
          <w:sz w:val="26"/>
          <w:szCs w:val="26"/>
        </w:rPr>
        <w:t>Hình 3.6 Mạch lắp ráp linh kiện mặt trước</w:t>
      </w:r>
      <w:r>
        <w:rPr>
          <w:sz w:val="26"/>
          <w:szCs w:val="26"/>
        </w:rPr>
        <w:tab/>
      </w:r>
      <w:r>
        <w:rPr>
          <w:sz w:val="26"/>
          <w:szCs w:val="26"/>
        </w:rPr>
        <w:fldChar w:fldCharType="begin"/>
      </w:r>
      <w:r>
        <w:rPr>
          <w:sz w:val="26"/>
          <w:szCs w:val="26"/>
        </w:rPr>
        <w:instrText xml:space="preserve"> PAGEREF _Toc196398110 \h </w:instrText>
      </w:r>
      <w:r>
        <w:rPr>
          <w:sz w:val="26"/>
          <w:szCs w:val="26"/>
        </w:rPr>
        <w:fldChar w:fldCharType="separate"/>
      </w:r>
      <w:r>
        <w:rPr>
          <w:sz w:val="26"/>
          <w:szCs w:val="26"/>
        </w:rPr>
        <w:t>33</w:t>
      </w:r>
      <w:r>
        <w:rPr>
          <w:sz w:val="26"/>
          <w:szCs w:val="26"/>
        </w:rPr>
        <w:fldChar w:fldCharType="end"/>
      </w:r>
      <w:r>
        <w:rPr>
          <w:sz w:val="26"/>
          <w:szCs w:val="26"/>
        </w:rPr>
        <w:fldChar w:fldCharType="end"/>
      </w:r>
    </w:p>
    <w:p w14:paraId="755B5922">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"_Toc196398111" </w:instrText>
      </w:r>
      <w:r>
        <w:fldChar w:fldCharType="separate"/>
      </w:r>
      <w:r>
        <w:rPr>
          <w:rStyle w:val="15"/>
          <w:sz w:val="26"/>
          <w:szCs w:val="26"/>
        </w:rPr>
        <w:t>Hình 3.7 Mạch lắp ráp linh kiện mặt sau</w:t>
      </w:r>
      <w:r>
        <w:rPr>
          <w:sz w:val="26"/>
          <w:szCs w:val="26"/>
        </w:rPr>
        <w:tab/>
      </w:r>
      <w:r>
        <w:rPr>
          <w:sz w:val="26"/>
          <w:szCs w:val="26"/>
        </w:rPr>
        <w:fldChar w:fldCharType="begin"/>
      </w:r>
      <w:r>
        <w:rPr>
          <w:sz w:val="26"/>
          <w:szCs w:val="26"/>
        </w:rPr>
        <w:instrText xml:space="preserve"> PAGEREF _Toc196398111 \h </w:instrText>
      </w:r>
      <w:r>
        <w:rPr>
          <w:sz w:val="26"/>
          <w:szCs w:val="26"/>
        </w:rPr>
        <w:fldChar w:fldCharType="separate"/>
      </w:r>
      <w:r>
        <w:rPr>
          <w:sz w:val="26"/>
          <w:szCs w:val="26"/>
        </w:rPr>
        <w:t>34</w:t>
      </w:r>
      <w:r>
        <w:rPr>
          <w:sz w:val="26"/>
          <w:szCs w:val="26"/>
        </w:rPr>
        <w:fldChar w:fldCharType="end"/>
      </w:r>
      <w:r>
        <w:rPr>
          <w:sz w:val="26"/>
          <w:szCs w:val="26"/>
        </w:rPr>
        <w:fldChar w:fldCharType="end"/>
      </w:r>
    </w:p>
    <w:p w14:paraId="4C7766CF">
      <w:pPr>
        <w:pStyle w:val="19"/>
        <w:tabs>
          <w:tab w:val="right" w:leader="dot" w:pos="9395"/>
        </w:tabs>
        <w:spacing w:line="312" w:lineRule="auto"/>
        <w:rPr>
          <w:rFonts w:asciiTheme="minorHAnsi" w:hAnsiTheme="minorHAnsi" w:eastAsiaTheme="minorEastAsia" w:cstheme="minorBidi"/>
          <w:kern w:val="2"/>
          <w:sz w:val="26"/>
          <w:szCs w:val="26"/>
          <w:lang w:val="en-US"/>
          <w14:ligatures w14:val="standardContextual"/>
        </w:rPr>
      </w:pPr>
      <w:r>
        <w:fldChar w:fldCharType="begin"/>
      </w:r>
      <w:r>
        <w:instrText xml:space="preserve"> HYPERLINK \l "_Toc196398112" </w:instrText>
      </w:r>
      <w:r>
        <w:fldChar w:fldCharType="separate"/>
      </w:r>
      <w:r>
        <w:rPr>
          <w:rStyle w:val="15"/>
          <w:sz w:val="26"/>
          <w:szCs w:val="26"/>
        </w:rPr>
        <w:t>Hình 3.8 Kết quả đo mạch dùng đồng hồ VOM</w:t>
      </w:r>
      <w:r>
        <w:rPr>
          <w:sz w:val="26"/>
          <w:szCs w:val="26"/>
        </w:rPr>
        <w:tab/>
      </w:r>
      <w:r>
        <w:rPr>
          <w:sz w:val="26"/>
          <w:szCs w:val="26"/>
        </w:rPr>
        <w:fldChar w:fldCharType="begin"/>
      </w:r>
      <w:r>
        <w:rPr>
          <w:sz w:val="26"/>
          <w:szCs w:val="26"/>
        </w:rPr>
        <w:instrText xml:space="preserve"> PAGEREF _Toc196398112 \h </w:instrText>
      </w:r>
      <w:r>
        <w:rPr>
          <w:sz w:val="26"/>
          <w:szCs w:val="26"/>
        </w:rPr>
        <w:fldChar w:fldCharType="separate"/>
      </w:r>
      <w:r>
        <w:rPr>
          <w:sz w:val="26"/>
          <w:szCs w:val="26"/>
        </w:rPr>
        <w:t>35</w:t>
      </w:r>
      <w:r>
        <w:rPr>
          <w:sz w:val="26"/>
          <w:szCs w:val="26"/>
        </w:rPr>
        <w:fldChar w:fldCharType="end"/>
      </w:r>
      <w:r>
        <w:rPr>
          <w:sz w:val="26"/>
          <w:szCs w:val="26"/>
        </w:rPr>
        <w:fldChar w:fldCharType="end"/>
      </w:r>
    </w:p>
    <w:p w14:paraId="27DA4F49">
      <w:pPr>
        <w:pStyle w:val="19"/>
        <w:widowControl w:val="0"/>
        <w:tabs>
          <w:tab w:val="right" w:leader="dot" w:pos="9346"/>
        </w:tabs>
        <w:spacing w:before="144" w:beforeLines="60" w:line="312" w:lineRule="auto"/>
        <w:jc w:val="both"/>
        <w:rPr>
          <w:sz w:val="26"/>
          <w:szCs w:val="26"/>
        </w:rPr>
      </w:pPr>
      <w:r>
        <w:rPr>
          <w:color w:val="000000"/>
          <w:sz w:val="26"/>
          <w:szCs w:val="26"/>
        </w:rPr>
        <w:fldChar w:fldCharType="end"/>
      </w:r>
      <w:r>
        <w:rPr>
          <w:color w:val="000000"/>
          <w:sz w:val="26"/>
          <w:szCs w:val="26"/>
        </w:rPr>
        <w:fldChar w:fldCharType="begin"/>
      </w:r>
      <w:r>
        <w:rPr>
          <w:color w:val="000000"/>
          <w:sz w:val="26"/>
          <w:szCs w:val="26"/>
        </w:rPr>
        <w:instrText xml:space="preserve"> TOC \h \z \c "Hinh 1." </w:instrText>
      </w:r>
      <w:r>
        <w:rPr>
          <w:color w:val="000000"/>
          <w:sz w:val="26"/>
          <w:szCs w:val="26"/>
        </w:rPr>
        <w:fldChar w:fldCharType="separate"/>
      </w:r>
    </w:p>
    <w:p w14:paraId="65295298">
      <w:pPr>
        <w:widowControl w:val="0"/>
        <w:spacing w:before="144" w:beforeLines="60" w:line="312" w:lineRule="auto"/>
        <w:rPr>
          <w:b/>
          <w:bCs/>
          <w:sz w:val="32"/>
          <w:szCs w:val="26"/>
          <w:lang w:val="vi-VN"/>
        </w:rPr>
      </w:pPr>
      <w:r>
        <w:rPr>
          <w:sz w:val="26"/>
          <w:szCs w:val="26"/>
        </w:rPr>
        <w:fldChar w:fldCharType="end"/>
      </w:r>
      <w:r>
        <w:br w:type="page"/>
      </w:r>
    </w:p>
    <w:p w14:paraId="656B194B">
      <w:pPr>
        <w:pStyle w:val="2"/>
        <w:widowControl w:val="0"/>
        <w:rPr>
          <w:lang w:val="en-US"/>
        </w:rPr>
      </w:pPr>
      <w:bookmarkStart w:id="13" w:name="_Toc196397975"/>
      <w:r>
        <w:t>DANH MỤC BẢNG SỐ LIỆU</w:t>
      </w:r>
      <w:bookmarkEnd w:id="13"/>
    </w:p>
    <w:p w14:paraId="6DDF1DEC">
      <w:pPr>
        <w:pStyle w:val="2"/>
        <w:widowControl w:val="0"/>
        <w:rPr>
          <w:lang w:val="en-US"/>
        </w:rPr>
      </w:pPr>
    </w:p>
    <w:p w14:paraId="58B63A9F">
      <w:pPr>
        <w:widowControl w:val="0"/>
        <w:spacing w:before="60" w:line="312" w:lineRule="auto"/>
        <w:jc w:val="both"/>
        <w:rPr>
          <w:b/>
          <w:color w:val="000000"/>
          <w:sz w:val="26"/>
          <w:szCs w:val="26"/>
        </w:rPr>
      </w:pPr>
      <w:r>
        <w:rPr>
          <w:b/>
          <w:color w:val="000000"/>
          <w:sz w:val="26"/>
          <w:szCs w:val="26"/>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47625</wp:posOffset>
                </wp:positionV>
                <wp:extent cx="5943600" cy="457200"/>
                <wp:effectExtent l="5715" t="13335" r="13335" b="5715"/>
                <wp:wrapNone/>
                <wp:docPr id="256777888" name="Text Box 575"/>
                <wp:cNvGraphicFramePr/>
                <a:graphic xmlns:a="http://schemas.openxmlformats.org/drawingml/2006/main">
                  <a:graphicData uri="http://schemas.microsoft.com/office/word/2010/wordprocessingShape">
                    <wps:wsp>
                      <wps:cNvSpPr txBox="1">
                        <a:spLocks noChangeArrowheads="1"/>
                      </wps:cNvSpPr>
                      <wps:spPr bwMode="auto">
                        <a:xfrm>
                          <a:off x="0" y="0"/>
                          <a:ext cx="5943600" cy="457200"/>
                        </a:xfrm>
                        <a:prstGeom prst="rect">
                          <a:avLst/>
                        </a:prstGeom>
                        <a:solidFill>
                          <a:srgbClr val="C0C0C0"/>
                        </a:solidFill>
                        <a:ln w="9525">
                          <a:solidFill>
                            <a:srgbClr val="C0C0C0"/>
                          </a:solidFill>
                          <a:miter lim="800000"/>
                        </a:ln>
                      </wps:spPr>
                      <wps:txbx>
                        <w:txbxContent>
                          <w:p w14:paraId="272A1B77">
                            <w:pPr>
                              <w:widowControl w:val="0"/>
                              <w:spacing w:before="120"/>
                              <w:jc w:val="both"/>
                              <w:rPr>
                                <w:color w:val="000000"/>
                                <w:sz w:val="26"/>
                                <w:szCs w:val="26"/>
                              </w:rPr>
                            </w:pPr>
                            <w:r>
                              <w:rPr>
                                <w:color w:val="000000"/>
                                <w:sz w:val="26"/>
                                <w:szCs w:val="26"/>
                              </w:rPr>
                              <w:t xml:space="preserve">   Nội dung</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 xml:space="preserve">                      </w:t>
                            </w:r>
                            <w:r>
                              <w:rPr>
                                <w:color w:val="000000"/>
                                <w:sz w:val="26"/>
                                <w:szCs w:val="26"/>
                              </w:rPr>
                              <w:tab/>
                            </w:r>
                            <w:r>
                              <w:rPr>
                                <w:color w:val="000000"/>
                                <w:sz w:val="26"/>
                                <w:szCs w:val="26"/>
                                <w:lang w:val="en-US"/>
                              </w:rPr>
                              <w:t xml:space="preserve">      </w:t>
                            </w:r>
                            <w:r>
                              <w:rPr>
                                <w:color w:val="000000"/>
                                <w:sz w:val="26"/>
                                <w:szCs w:val="26"/>
                              </w:rPr>
                              <w:t>Trang</w:t>
                            </w:r>
                          </w:p>
                          <w:p w14:paraId="156C79CD">
                            <w:pPr>
                              <w:rPr>
                                <w:sz w:val="26"/>
                                <w:szCs w:val="26"/>
                              </w:rPr>
                            </w:pPr>
                          </w:p>
                        </w:txbxContent>
                      </wps:txbx>
                      <wps:bodyPr rot="0" vert="horz" wrap="square" lIns="91440" tIns="45720" rIns="91440" bIns="45720" anchor="t" anchorCtr="0" upright="1">
                        <a:noAutofit/>
                      </wps:bodyPr>
                    </wps:wsp>
                  </a:graphicData>
                </a:graphic>
              </wp:anchor>
            </w:drawing>
          </mc:Choice>
          <mc:Fallback>
            <w:pict>
              <v:shape id="Text Box 575" o:spid="_x0000_s1026" o:spt="202" type="#_x0000_t202" style="position:absolute;left:0pt;margin-left:0pt;margin-top:3.75pt;height:36pt;width:468pt;z-index:251661312;mso-width-relative:page;mso-height-relative:page;" fillcolor="#C0C0C0" filled="t" stroked="t" coordsize="21600,21600" o:gfxdata="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cO51DUAAAABQEAAA8AAAAAAAAAAQAgAAAAIgAAAGRycy9kb3ducmV2Lnht&#10;bFBLAQIUABQAAAAIAIdO4kAuw1FxNgIAAJAEAAAOAAAAAAAAAAEAIAAAACMBAABkcnMvZTJvRG9j&#10;LnhtbFBLBQYAAAAABgAGAFkBAADLBQAAAAA=&#10;">
                <v:fill on="t" focussize="0,0"/>
                <v:stroke color="#C0C0C0" miterlimit="8" joinstyle="miter"/>
                <v:imagedata o:title=""/>
                <o:lock v:ext="edit" aspectratio="f"/>
                <v:textbox>
                  <w:txbxContent>
                    <w:p w14:paraId="272A1B77">
                      <w:pPr>
                        <w:widowControl w:val="0"/>
                        <w:spacing w:before="120"/>
                        <w:jc w:val="both"/>
                        <w:rPr>
                          <w:color w:val="000000"/>
                          <w:sz w:val="26"/>
                          <w:szCs w:val="26"/>
                        </w:rPr>
                      </w:pPr>
                      <w:r>
                        <w:rPr>
                          <w:color w:val="000000"/>
                          <w:sz w:val="26"/>
                          <w:szCs w:val="26"/>
                        </w:rPr>
                        <w:t xml:space="preserve">   Nội dung</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 xml:space="preserve">                      </w:t>
                      </w:r>
                      <w:r>
                        <w:rPr>
                          <w:color w:val="000000"/>
                          <w:sz w:val="26"/>
                          <w:szCs w:val="26"/>
                        </w:rPr>
                        <w:tab/>
                      </w:r>
                      <w:r>
                        <w:rPr>
                          <w:color w:val="000000"/>
                          <w:sz w:val="26"/>
                          <w:szCs w:val="26"/>
                          <w:lang w:val="en-US"/>
                        </w:rPr>
                        <w:t xml:space="preserve">      </w:t>
                      </w:r>
                      <w:r>
                        <w:rPr>
                          <w:color w:val="000000"/>
                          <w:sz w:val="26"/>
                          <w:szCs w:val="26"/>
                        </w:rPr>
                        <w:t>Trang</w:t>
                      </w:r>
                    </w:p>
                    <w:p w14:paraId="156C79CD">
                      <w:pPr>
                        <w:rPr>
                          <w:sz w:val="26"/>
                          <w:szCs w:val="26"/>
                        </w:rPr>
                      </w:pPr>
                    </w:p>
                  </w:txbxContent>
                </v:textbox>
              </v:shape>
            </w:pict>
          </mc:Fallback>
        </mc:AlternateContent>
      </w:r>
    </w:p>
    <w:p w14:paraId="61F3C093">
      <w:pPr>
        <w:widowControl w:val="0"/>
        <w:spacing w:before="60" w:line="312" w:lineRule="auto"/>
        <w:jc w:val="both"/>
        <w:rPr>
          <w:b/>
          <w:color w:val="000000"/>
          <w:sz w:val="26"/>
          <w:szCs w:val="26"/>
        </w:rPr>
      </w:pPr>
    </w:p>
    <w:p w14:paraId="59F0D61E">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\h \z \t "BANG,1" </w:instrText>
      </w:r>
      <w:r>
        <w:rPr>
          <w:rFonts w:ascii="Times New Roman" w:hAnsi="Times New Roman" w:cs="Times New Roman"/>
          <w:sz w:val="26"/>
          <w:szCs w:val="26"/>
          <w:lang w:val="vi-VN"/>
        </w:rPr>
        <w:fldChar w:fldCharType="separate"/>
      </w:r>
      <w:r>
        <w:fldChar w:fldCharType="begin"/>
      </w:r>
      <w:r>
        <w:instrText xml:space="preserve"> HYPERLINK \l "_Toc195729741" </w:instrText>
      </w:r>
      <w:r>
        <w:fldChar w:fldCharType="separate"/>
      </w:r>
      <w:r>
        <w:rPr>
          <w:rStyle w:val="15"/>
          <w:rFonts w:ascii="Times New Roman" w:hAnsi="Times New Roman" w:cs="Times New Roman"/>
          <w:b w:val="0"/>
          <w:bCs w:val="0"/>
          <w:caps w:val="0"/>
          <w:sz w:val="26"/>
          <w:szCs w:val="26"/>
        </w:rPr>
        <w:t>Bảng</w:t>
      </w:r>
      <w:r>
        <w:rPr>
          <w:rStyle w:val="15"/>
          <w:rFonts w:ascii="Times New Roman" w:hAnsi="Times New Roman" w:cs="Times New Roman"/>
          <w:b w:val="0"/>
          <w:bCs w:val="0"/>
          <w:caps w:val="0"/>
          <w:sz w:val="26"/>
          <w:szCs w:val="26"/>
          <w:lang w:val="vi-VN"/>
        </w:rPr>
        <w:t xml:space="preserve"> 2.1</w:t>
      </w:r>
      <w:r>
        <w:rPr>
          <w:rStyle w:val="15"/>
          <w:rFonts w:ascii="Times New Roman" w:hAnsi="Times New Roman" w:cs="Times New Roman"/>
          <w:b w:val="0"/>
          <w:bCs w:val="0"/>
          <w:caps w:val="0"/>
          <w:sz w:val="26"/>
          <w:szCs w:val="26"/>
        </w:rPr>
        <w:t xml:space="preserve"> Sơ đồ chân IC 4060</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_Toc195729741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11</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075325F4">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"_Toc195729742" </w:instrText>
      </w:r>
      <w:r>
        <w:fldChar w:fldCharType="separate"/>
      </w:r>
      <w:r>
        <w:rPr>
          <w:rStyle w:val="15"/>
          <w:rFonts w:ascii="Times New Roman" w:hAnsi="Times New Roman" w:cs="Times New Roman"/>
          <w:b w:val="0"/>
          <w:bCs w:val="0"/>
          <w:caps w:val="0"/>
          <w:sz w:val="26"/>
          <w:szCs w:val="26"/>
        </w:rPr>
        <w:t>Bảng 2</w:t>
      </w:r>
      <w:r>
        <w:rPr>
          <w:rStyle w:val="15"/>
          <w:rFonts w:ascii="Times New Roman" w:hAnsi="Times New Roman" w:cs="Times New Roman"/>
          <w:b w:val="0"/>
          <w:bCs w:val="0"/>
          <w:caps w:val="0"/>
          <w:sz w:val="26"/>
          <w:szCs w:val="26"/>
          <w:lang w:val="vi-VN"/>
        </w:rPr>
        <w:t>.2</w:t>
      </w:r>
      <w:r>
        <w:rPr>
          <w:rStyle w:val="15"/>
          <w:rFonts w:ascii="Times New Roman" w:hAnsi="Times New Roman" w:cs="Times New Roman"/>
          <w:b w:val="0"/>
          <w:bCs w:val="0"/>
          <w:caps w:val="0"/>
          <w:sz w:val="26"/>
          <w:szCs w:val="26"/>
        </w:rPr>
        <w:t>: Ảnh hưởng của mức logic tại chân Reset và xung đồng hồ</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_Toc195729742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12</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1BE3A815">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"_Toc195729743" </w:instrText>
      </w:r>
      <w:r>
        <w:fldChar w:fldCharType="separate"/>
      </w:r>
      <w:r>
        <w:rPr>
          <w:rStyle w:val="15"/>
          <w:rFonts w:ascii="Times New Roman" w:hAnsi="Times New Roman" w:cs="Times New Roman"/>
          <w:b w:val="0"/>
          <w:bCs w:val="0"/>
          <w:caps w:val="0"/>
          <w:sz w:val="26"/>
          <w:szCs w:val="26"/>
        </w:rPr>
        <w:t>Bảng 2.3 Sơ đồ chân IC 74247</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_Toc195729743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14</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07B3E814">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"_Toc195729744" </w:instrText>
      </w:r>
      <w:r>
        <w:fldChar w:fldCharType="separate"/>
      </w:r>
      <w:r>
        <w:rPr>
          <w:rStyle w:val="15"/>
          <w:rFonts w:ascii="Times New Roman" w:hAnsi="Times New Roman" w:cs="Times New Roman"/>
          <w:b w:val="0"/>
          <w:bCs w:val="0"/>
          <w:caps w:val="0"/>
          <w:sz w:val="26"/>
          <w:szCs w:val="26"/>
        </w:rPr>
        <w:t>Bảng  2.4 Sơ</w:t>
      </w:r>
      <w:r>
        <w:rPr>
          <w:rStyle w:val="15"/>
          <w:rFonts w:ascii="Times New Roman" w:hAnsi="Times New Roman" w:cs="Times New Roman"/>
          <w:b w:val="0"/>
          <w:bCs w:val="0"/>
          <w:caps w:val="0"/>
          <w:spacing w:val="4"/>
          <w:sz w:val="26"/>
          <w:szCs w:val="26"/>
        </w:rPr>
        <w:t xml:space="preserve"> </w:t>
      </w:r>
      <w:r>
        <w:rPr>
          <w:rStyle w:val="15"/>
          <w:rFonts w:ascii="Times New Roman" w:hAnsi="Times New Roman" w:cs="Times New Roman"/>
          <w:b w:val="0"/>
          <w:bCs w:val="0"/>
          <w:caps w:val="0"/>
          <w:sz w:val="26"/>
          <w:szCs w:val="26"/>
        </w:rPr>
        <w:t>đồ</w:t>
      </w:r>
      <w:r>
        <w:rPr>
          <w:rStyle w:val="15"/>
          <w:rFonts w:ascii="Times New Roman" w:hAnsi="Times New Roman" w:cs="Times New Roman"/>
          <w:b w:val="0"/>
          <w:bCs w:val="0"/>
          <w:caps w:val="0"/>
          <w:spacing w:val="2"/>
          <w:sz w:val="26"/>
          <w:szCs w:val="26"/>
        </w:rPr>
        <w:t xml:space="preserve"> mô tả </w:t>
      </w:r>
      <w:r>
        <w:rPr>
          <w:rStyle w:val="15"/>
          <w:rFonts w:ascii="Times New Roman" w:hAnsi="Times New Roman" w:cs="Times New Roman"/>
          <w:b w:val="0"/>
          <w:bCs w:val="0"/>
          <w:caps w:val="0"/>
          <w:sz w:val="26"/>
          <w:szCs w:val="26"/>
        </w:rPr>
        <w:t>chân</w:t>
      </w:r>
      <w:r>
        <w:rPr>
          <w:rStyle w:val="15"/>
          <w:rFonts w:ascii="Times New Roman" w:hAnsi="Times New Roman" w:cs="Times New Roman"/>
          <w:b w:val="0"/>
          <w:bCs w:val="0"/>
          <w:caps w:val="0"/>
          <w:spacing w:val="6"/>
          <w:sz w:val="26"/>
          <w:szCs w:val="26"/>
        </w:rPr>
        <w:t xml:space="preserve"> </w:t>
      </w:r>
      <w:r>
        <w:rPr>
          <w:rStyle w:val="15"/>
          <w:rFonts w:ascii="Times New Roman" w:hAnsi="Times New Roman" w:cs="Times New Roman"/>
          <w:b w:val="0"/>
          <w:bCs w:val="0"/>
          <w:caps w:val="0"/>
          <w:sz w:val="26"/>
          <w:szCs w:val="26"/>
        </w:rPr>
        <w:t>IC</w:t>
      </w:r>
      <w:r>
        <w:rPr>
          <w:rStyle w:val="15"/>
          <w:rFonts w:ascii="Times New Roman" w:hAnsi="Times New Roman" w:cs="Times New Roman"/>
          <w:b w:val="0"/>
          <w:bCs w:val="0"/>
          <w:caps w:val="0"/>
          <w:spacing w:val="6"/>
          <w:sz w:val="26"/>
          <w:szCs w:val="26"/>
        </w:rPr>
        <w:t xml:space="preserve"> </w:t>
      </w:r>
      <w:r>
        <w:rPr>
          <w:rStyle w:val="15"/>
          <w:rFonts w:ascii="Times New Roman" w:hAnsi="Times New Roman" w:cs="Times New Roman"/>
          <w:b w:val="0"/>
          <w:bCs w:val="0"/>
          <w:caps w:val="0"/>
          <w:spacing w:val="-4"/>
          <w:sz w:val="26"/>
          <w:szCs w:val="26"/>
        </w:rPr>
        <w:t>74LS90</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_Toc195729744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16</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1BDAEE75">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"_Toc195729745" </w:instrText>
      </w:r>
      <w:r>
        <w:fldChar w:fldCharType="separate"/>
      </w:r>
      <w:r>
        <w:rPr>
          <w:rStyle w:val="15"/>
          <w:rFonts w:ascii="Times New Roman" w:hAnsi="Times New Roman" w:cs="Times New Roman"/>
          <w:b w:val="0"/>
          <w:bCs w:val="0"/>
          <w:caps w:val="0"/>
          <w:sz w:val="26"/>
          <w:szCs w:val="26"/>
        </w:rPr>
        <w:t>Bảng  2.5</w:t>
      </w:r>
      <w:r>
        <w:rPr>
          <w:rStyle w:val="15"/>
          <w:rFonts w:ascii="Times New Roman" w:hAnsi="Times New Roman" w:cs="Times New Roman"/>
          <w:b w:val="0"/>
          <w:bCs w:val="0"/>
          <w:caps w:val="0"/>
          <w:spacing w:val="4"/>
          <w:sz w:val="26"/>
          <w:szCs w:val="26"/>
        </w:rPr>
        <w:t xml:space="preserve"> </w:t>
      </w:r>
      <w:r>
        <w:rPr>
          <w:rStyle w:val="15"/>
          <w:rFonts w:ascii="Times New Roman" w:hAnsi="Times New Roman" w:cs="Times New Roman"/>
          <w:b w:val="0"/>
          <w:bCs w:val="0"/>
          <w:caps w:val="0"/>
          <w:sz w:val="26"/>
          <w:szCs w:val="26"/>
        </w:rPr>
        <w:t>Sơ</w:t>
      </w:r>
      <w:r>
        <w:rPr>
          <w:rStyle w:val="15"/>
          <w:rFonts w:ascii="Times New Roman" w:hAnsi="Times New Roman" w:cs="Times New Roman"/>
          <w:b w:val="0"/>
          <w:bCs w:val="0"/>
          <w:caps w:val="0"/>
          <w:spacing w:val="4"/>
          <w:sz w:val="26"/>
          <w:szCs w:val="26"/>
        </w:rPr>
        <w:t xml:space="preserve"> </w:t>
      </w:r>
      <w:r>
        <w:rPr>
          <w:rStyle w:val="15"/>
          <w:rFonts w:ascii="Times New Roman" w:hAnsi="Times New Roman" w:cs="Times New Roman"/>
          <w:b w:val="0"/>
          <w:bCs w:val="0"/>
          <w:caps w:val="0"/>
          <w:sz w:val="26"/>
          <w:szCs w:val="26"/>
        </w:rPr>
        <w:t>đồ</w:t>
      </w:r>
      <w:r>
        <w:rPr>
          <w:rStyle w:val="15"/>
          <w:rFonts w:ascii="Times New Roman" w:hAnsi="Times New Roman" w:cs="Times New Roman"/>
          <w:b w:val="0"/>
          <w:bCs w:val="0"/>
          <w:caps w:val="0"/>
          <w:spacing w:val="4"/>
          <w:sz w:val="26"/>
          <w:szCs w:val="26"/>
        </w:rPr>
        <w:t xml:space="preserve"> </w:t>
      </w:r>
      <w:r>
        <w:rPr>
          <w:rStyle w:val="15"/>
          <w:rFonts w:ascii="Times New Roman" w:hAnsi="Times New Roman" w:cs="Times New Roman"/>
          <w:b w:val="0"/>
          <w:bCs w:val="0"/>
          <w:caps w:val="0"/>
          <w:sz w:val="26"/>
          <w:szCs w:val="26"/>
        </w:rPr>
        <w:t>chân</w:t>
      </w:r>
      <w:r>
        <w:rPr>
          <w:rStyle w:val="15"/>
          <w:rFonts w:ascii="Times New Roman" w:hAnsi="Times New Roman" w:cs="Times New Roman"/>
          <w:b w:val="0"/>
          <w:bCs w:val="0"/>
          <w:caps w:val="0"/>
          <w:spacing w:val="7"/>
          <w:sz w:val="26"/>
          <w:szCs w:val="26"/>
        </w:rPr>
        <w:t xml:space="preserve"> </w:t>
      </w:r>
      <w:r>
        <w:rPr>
          <w:rStyle w:val="15"/>
          <w:rFonts w:ascii="Times New Roman" w:hAnsi="Times New Roman" w:cs="Times New Roman"/>
          <w:b w:val="0"/>
          <w:bCs w:val="0"/>
          <w:caps w:val="0"/>
          <w:sz w:val="26"/>
          <w:szCs w:val="26"/>
        </w:rPr>
        <w:t>IC</w:t>
      </w:r>
      <w:r>
        <w:rPr>
          <w:rStyle w:val="15"/>
          <w:rFonts w:ascii="Times New Roman" w:hAnsi="Times New Roman" w:cs="Times New Roman"/>
          <w:b w:val="0"/>
          <w:bCs w:val="0"/>
          <w:caps w:val="0"/>
          <w:spacing w:val="7"/>
          <w:sz w:val="26"/>
          <w:szCs w:val="26"/>
        </w:rPr>
        <w:t xml:space="preserve"> </w:t>
      </w:r>
      <w:r>
        <w:rPr>
          <w:rStyle w:val="15"/>
          <w:rFonts w:ascii="Times New Roman" w:hAnsi="Times New Roman" w:cs="Times New Roman"/>
          <w:b w:val="0"/>
          <w:bCs w:val="0"/>
          <w:caps w:val="0"/>
          <w:spacing w:val="-4"/>
          <w:sz w:val="26"/>
          <w:szCs w:val="26"/>
        </w:rPr>
        <w:t>74HC08</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_Toc195729745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18</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38FAB1E8">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"_Toc195729746" </w:instrText>
      </w:r>
      <w:r>
        <w:fldChar w:fldCharType="separate"/>
      </w:r>
      <w:r>
        <w:rPr>
          <w:rStyle w:val="15"/>
          <w:rFonts w:ascii="Times New Roman" w:hAnsi="Times New Roman" w:cs="Times New Roman"/>
          <w:b w:val="0"/>
          <w:bCs w:val="0"/>
          <w:caps w:val="0"/>
          <w:sz w:val="26"/>
          <w:szCs w:val="26"/>
          <w:lang w:val="vi-VN"/>
        </w:rPr>
        <w:t xml:space="preserve">Bảng 2.6 </w:t>
      </w:r>
      <w:r>
        <w:rPr>
          <w:rStyle w:val="15"/>
          <w:rFonts w:ascii="Times New Roman" w:hAnsi="Times New Roman" w:cs="Times New Roman"/>
          <w:b w:val="0"/>
          <w:bCs w:val="0"/>
          <w:caps w:val="0"/>
          <w:sz w:val="26"/>
          <w:szCs w:val="26"/>
        </w:rPr>
        <w:t>Bảng</w:t>
      </w:r>
      <w:r>
        <w:rPr>
          <w:rStyle w:val="15"/>
          <w:rFonts w:ascii="Times New Roman" w:hAnsi="Times New Roman" w:cs="Times New Roman"/>
          <w:b w:val="0"/>
          <w:bCs w:val="0"/>
          <w:caps w:val="0"/>
          <w:sz w:val="26"/>
          <w:szCs w:val="26"/>
          <w:lang w:val="vi-VN"/>
        </w:rPr>
        <w:t xml:space="preserve"> chân trị cổng and dùng cho IC 74HC08</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_Toc195729746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19</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0487DBFD">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"_Toc195729747" </w:instrText>
      </w:r>
      <w:r>
        <w:fldChar w:fldCharType="separate"/>
      </w:r>
      <w:r>
        <w:rPr>
          <w:rStyle w:val="15"/>
          <w:rFonts w:ascii="Times New Roman" w:hAnsi="Times New Roman" w:cs="Times New Roman"/>
          <w:b w:val="0"/>
          <w:bCs w:val="0"/>
          <w:caps w:val="0"/>
          <w:sz w:val="26"/>
          <w:szCs w:val="26"/>
        </w:rPr>
        <w:t>Bảng 2.7: Sơ đồ chân IC 4013</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_Toc195729747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20</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6B0F300E">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"_Toc195729748" </w:instrText>
      </w:r>
      <w:r>
        <w:fldChar w:fldCharType="separate"/>
      </w:r>
      <w:r>
        <w:rPr>
          <w:rStyle w:val="15"/>
          <w:rFonts w:ascii="Times New Roman" w:hAnsi="Times New Roman" w:cs="Times New Roman"/>
          <w:b w:val="0"/>
          <w:bCs w:val="0"/>
          <w:caps w:val="0"/>
          <w:sz w:val="26"/>
          <w:szCs w:val="26"/>
          <w:lang w:val="vi-VN"/>
        </w:rPr>
        <w:t>Bảng 2.8 Sơ đồ chân IC 74LS86</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_Toc195729748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22</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40B37D4D">
      <w:pPr>
        <w:pStyle w:val="21"/>
        <w:tabs>
          <w:tab w:val="right" w:leader="dot" w:pos="9395"/>
        </w:tabs>
        <w:spacing w:before="0" w:after="0" w:line="312" w:lineRule="auto"/>
        <w:rPr>
          <w:rFonts w:ascii="Times New Roman" w:hAnsi="Times New Roman" w:cs="Times New Roman" w:eastAsiaTheme="minorEastAsia"/>
          <w:b w:val="0"/>
          <w:bCs w:val="0"/>
          <w:caps w:val="0"/>
          <w:kern w:val="2"/>
          <w:sz w:val="26"/>
          <w:szCs w:val="26"/>
          <w:lang w:val="en-US"/>
          <w14:ligatures w14:val="standardContextual"/>
        </w:rPr>
      </w:pPr>
      <w:r>
        <w:fldChar w:fldCharType="begin"/>
      </w:r>
      <w:r>
        <w:instrText xml:space="preserve"> HYPERLINK \l "_Toc195729749" </w:instrText>
      </w:r>
      <w:r>
        <w:fldChar w:fldCharType="separate"/>
      </w:r>
      <w:r>
        <w:rPr>
          <w:rStyle w:val="15"/>
          <w:rFonts w:ascii="Times New Roman" w:hAnsi="Times New Roman" w:cs="Times New Roman"/>
          <w:b w:val="0"/>
          <w:bCs w:val="0"/>
          <w:caps w:val="0"/>
          <w:sz w:val="26"/>
          <w:szCs w:val="26"/>
        </w:rPr>
        <w:t>Bảng 2.9 Bảng giải mã Led 7 đoạn có Anode chung</w:t>
      </w:r>
      <w:r>
        <w:rPr>
          <w:rFonts w:ascii="Times New Roman" w:hAnsi="Times New Roman" w:cs="Times New Roman"/>
          <w:b w:val="0"/>
          <w:bCs w:val="0"/>
          <w:caps w:val="0"/>
          <w:sz w:val="26"/>
          <w:szCs w:val="26"/>
        </w:rPr>
        <w:tab/>
      </w:r>
      <w:r>
        <w:rPr>
          <w:rFonts w:ascii="Times New Roman" w:hAnsi="Times New Roman" w:cs="Times New Roman"/>
          <w:b w:val="0"/>
          <w:bCs w:val="0"/>
          <w:caps w:val="0"/>
          <w:sz w:val="26"/>
          <w:szCs w:val="26"/>
        </w:rPr>
        <w:fldChar w:fldCharType="begin"/>
      </w:r>
      <w:r>
        <w:rPr>
          <w:rFonts w:ascii="Times New Roman" w:hAnsi="Times New Roman" w:cs="Times New Roman"/>
          <w:b w:val="0"/>
          <w:bCs w:val="0"/>
          <w:caps w:val="0"/>
          <w:sz w:val="26"/>
          <w:szCs w:val="26"/>
        </w:rPr>
        <w:instrText xml:space="preserve"> PAGEREF _Toc195729749 \h </w:instrText>
      </w:r>
      <w:r>
        <w:rPr>
          <w:rFonts w:ascii="Times New Roman" w:hAnsi="Times New Roman" w:cs="Times New Roman"/>
          <w:b w:val="0"/>
          <w:bCs w:val="0"/>
          <w:caps w:val="0"/>
          <w:sz w:val="26"/>
          <w:szCs w:val="26"/>
        </w:rPr>
        <w:fldChar w:fldCharType="separate"/>
      </w:r>
      <w:r>
        <w:rPr>
          <w:rFonts w:ascii="Times New Roman" w:hAnsi="Times New Roman" w:cs="Times New Roman"/>
          <w:b w:val="0"/>
          <w:bCs w:val="0"/>
          <w:caps w:val="0"/>
          <w:sz w:val="26"/>
          <w:szCs w:val="26"/>
        </w:rPr>
        <w:t>24</w:t>
      </w:r>
      <w:r>
        <w:rPr>
          <w:rFonts w:ascii="Times New Roman" w:hAnsi="Times New Roman" w:cs="Times New Roman"/>
          <w:b w:val="0"/>
          <w:bCs w:val="0"/>
          <w:caps w:val="0"/>
          <w:sz w:val="26"/>
          <w:szCs w:val="26"/>
        </w:rPr>
        <w:fldChar w:fldCharType="end"/>
      </w:r>
      <w:r>
        <w:rPr>
          <w:rFonts w:ascii="Times New Roman" w:hAnsi="Times New Roman" w:cs="Times New Roman"/>
          <w:b w:val="0"/>
          <w:bCs w:val="0"/>
          <w:caps w:val="0"/>
          <w:sz w:val="26"/>
          <w:szCs w:val="26"/>
        </w:rPr>
        <w:fldChar w:fldCharType="end"/>
      </w:r>
    </w:p>
    <w:p w14:paraId="74CCF420">
      <w:pPr>
        <w:widowControl w:val="0"/>
        <w:spacing w:before="144" w:beforeLines="60" w:line="312" w:lineRule="auto"/>
        <w:jc w:val="both"/>
        <w:rPr>
          <w:sz w:val="26"/>
          <w:szCs w:val="26"/>
          <w:lang w:val="vi-VN"/>
        </w:rPr>
      </w:pPr>
      <w:r>
        <w:rPr>
          <w:sz w:val="26"/>
          <w:szCs w:val="26"/>
          <w:lang w:val="vi-VN"/>
        </w:rPr>
        <w:fldChar w:fldCharType="end"/>
      </w:r>
    </w:p>
    <w:p w14:paraId="6D461CAA">
      <w:pPr>
        <w:widowControl w:val="0"/>
        <w:spacing w:before="60" w:line="312" w:lineRule="auto"/>
        <w:jc w:val="both"/>
        <w:rPr>
          <w:sz w:val="26"/>
          <w:szCs w:val="26"/>
          <w:lang w:val="vi-VN"/>
        </w:rPr>
      </w:pPr>
    </w:p>
    <w:p w14:paraId="210A7DD8">
      <w:pPr>
        <w:widowControl w:val="0"/>
        <w:spacing w:before="60" w:line="312" w:lineRule="auto"/>
        <w:jc w:val="both"/>
        <w:rPr>
          <w:sz w:val="26"/>
          <w:szCs w:val="26"/>
          <w:lang w:val="vi-VN"/>
        </w:rPr>
      </w:pPr>
    </w:p>
    <w:p w14:paraId="1E89FCDB">
      <w:pPr>
        <w:widowControl w:val="0"/>
        <w:spacing w:before="60" w:line="312" w:lineRule="auto"/>
        <w:jc w:val="both"/>
        <w:rPr>
          <w:sz w:val="26"/>
          <w:szCs w:val="26"/>
          <w:lang w:val="vi-VN"/>
        </w:rPr>
      </w:pPr>
    </w:p>
    <w:p w14:paraId="1A22B329">
      <w:pPr>
        <w:widowControl w:val="0"/>
        <w:spacing w:before="60" w:line="312" w:lineRule="auto"/>
        <w:jc w:val="both"/>
        <w:rPr>
          <w:sz w:val="26"/>
          <w:szCs w:val="26"/>
          <w:lang w:val="vi-VN"/>
        </w:rPr>
      </w:pPr>
    </w:p>
    <w:p w14:paraId="6D7D3047">
      <w:pPr>
        <w:widowControl w:val="0"/>
        <w:spacing w:before="60" w:line="312" w:lineRule="auto"/>
        <w:jc w:val="both"/>
        <w:rPr>
          <w:sz w:val="26"/>
          <w:szCs w:val="26"/>
          <w:lang w:val="vi-VN"/>
        </w:rPr>
      </w:pPr>
    </w:p>
    <w:p w14:paraId="245201E1">
      <w:pPr>
        <w:widowControl w:val="0"/>
        <w:spacing w:before="60" w:line="312" w:lineRule="auto"/>
        <w:jc w:val="both"/>
        <w:rPr>
          <w:sz w:val="26"/>
          <w:szCs w:val="26"/>
          <w:lang w:val="vi-VN"/>
        </w:rPr>
      </w:pPr>
    </w:p>
    <w:p w14:paraId="2CE8382C">
      <w:pPr>
        <w:widowControl w:val="0"/>
        <w:spacing w:before="60" w:line="312" w:lineRule="auto"/>
        <w:jc w:val="both"/>
        <w:rPr>
          <w:sz w:val="26"/>
          <w:szCs w:val="26"/>
          <w:lang w:val="vi-VN"/>
        </w:rPr>
      </w:pPr>
    </w:p>
    <w:p w14:paraId="4C5B9B9B">
      <w:pPr>
        <w:widowControl w:val="0"/>
        <w:spacing w:before="60" w:line="312" w:lineRule="auto"/>
        <w:jc w:val="both"/>
        <w:rPr>
          <w:sz w:val="26"/>
          <w:szCs w:val="26"/>
          <w:lang w:val="vi-VN"/>
        </w:rPr>
      </w:pPr>
    </w:p>
    <w:p w14:paraId="0B4548B5">
      <w:pPr>
        <w:widowControl w:val="0"/>
        <w:spacing w:before="60" w:line="312" w:lineRule="auto"/>
        <w:jc w:val="both"/>
        <w:rPr>
          <w:sz w:val="26"/>
          <w:szCs w:val="26"/>
          <w:lang w:val="vi-VN"/>
        </w:rPr>
      </w:pPr>
    </w:p>
    <w:p w14:paraId="184D650A">
      <w:pPr>
        <w:widowControl w:val="0"/>
        <w:spacing w:before="60" w:line="312" w:lineRule="auto"/>
        <w:jc w:val="both"/>
        <w:rPr>
          <w:sz w:val="26"/>
          <w:szCs w:val="26"/>
          <w:lang w:val="vi-VN"/>
        </w:rPr>
      </w:pPr>
    </w:p>
    <w:p w14:paraId="2259A738"/>
    <w:p w14:paraId="58641C21"/>
    <w:p w14:paraId="477B9827">
      <w:pPr>
        <w:rPr>
          <w:lang w:val="en-US"/>
        </w:rPr>
      </w:pPr>
    </w:p>
    <w:p w14:paraId="6523FCFC">
      <w:pPr>
        <w:rPr>
          <w:lang w:val="en-US"/>
        </w:rPr>
      </w:pPr>
    </w:p>
    <w:p w14:paraId="3AEABCD2">
      <w:pPr>
        <w:rPr>
          <w:lang w:val="en-US"/>
        </w:rPr>
      </w:pPr>
    </w:p>
    <w:p w14:paraId="602E002D">
      <w:pPr>
        <w:rPr>
          <w:lang w:val="en-US"/>
        </w:rPr>
      </w:pPr>
    </w:p>
    <w:p w14:paraId="60E99583">
      <w:pPr>
        <w:rPr>
          <w:lang w:val="en-US"/>
        </w:rPr>
      </w:pPr>
    </w:p>
    <w:p w14:paraId="795B7996">
      <w:pPr>
        <w:rPr>
          <w:lang w:val="en-US"/>
        </w:rPr>
      </w:pPr>
    </w:p>
    <w:p w14:paraId="1BCBE5D1">
      <w:pPr>
        <w:rPr>
          <w:lang w:val="en-US"/>
        </w:rPr>
      </w:pPr>
    </w:p>
    <w:p w14:paraId="29987E4A">
      <w:pPr>
        <w:pStyle w:val="2"/>
        <w:widowControl w:val="0"/>
        <w:spacing w:before="60" w:line="312" w:lineRule="auto"/>
        <w:jc w:val="both"/>
        <w:rPr>
          <w:sz w:val="26"/>
          <w:lang w:val="en-US"/>
        </w:rPr>
      </w:pPr>
      <w:bookmarkStart w:id="14" w:name="_Toc193132092"/>
      <w:bookmarkStart w:id="15" w:name="_Toc193132688"/>
      <w:bookmarkStart w:id="16" w:name="_Toc193132774"/>
    </w:p>
    <w:p w14:paraId="37E40111">
      <w:pPr>
        <w:pStyle w:val="2"/>
        <w:widowControl w:val="0"/>
        <w:sectPr>
          <w:pgSz w:w="12240" w:h="15840"/>
          <w:pgMar w:top="1134" w:right="1134" w:bottom="1418" w:left="1701" w:header="0" w:footer="718" w:gutter="0"/>
          <w:pgNumType w:fmt="lowerRoman" w:start="2"/>
          <w:cols w:space="720" w:num="1"/>
        </w:sectPr>
      </w:pPr>
    </w:p>
    <w:p w14:paraId="3F11FE87">
      <w:pPr>
        <w:pStyle w:val="2"/>
        <w:widowControl w:val="0"/>
        <w:rPr>
          <w:lang w:val="vi-VN"/>
        </w:rPr>
      </w:pPr>
      <w:bookmarkStart w:id="17" w:name="_Toc196397976"/>
      <w:r>
        <w:t xml:space="preserve">LỜI MỞ </w:t>
      </w:r>
      <w:bookmarkEnd w:id="6"/>
      <w:r>
        <w:t>ĐẦU</w:t>
      </w:r>
      <w:bookmarkEnd w:id="7"/>
      <w:bookmarkEnd w:id="8"/>
      <w:bookmarkEnd w:id="9"/>
      <w:bookmarkEnd w:id="14"/>
      <w:bookmarkEnd w:id="15"/>
      <w:bookmarkEnd w:id="16"/>
      <w:bookmarkEnd w:id="17"/>
    </w:p>
    <w:p w14:paraId="29DA0CC7">
      <w:pPr>
        <w:pStyle w:val="2"/>
        <w:widowControl w:val="0"/>
        <w:rPr>
          <w:lang w:val="vi-VN"/>
        </w:rPr>
      </w:pPr>
    </w:p>
    <w:p w14:paraId="305E6466">
      <w:pPr>
        <w:widowControl w:val="0"/>
        <w:spacing w:before="60" w:line="312" w:lineRule="auto"/>
        <w:ind w:firstLine="718"/>
        <w:jc w:val="both"/>
        <w:rPr>
          <w:sz w:val="26"/>
          <w:szCs w:val="26"/>
        </w:rPr>
      </w:pPr>
      <w:r>
        <w:rPr>
          <w:sz w:val="26"/>
          <w:szCs w:val="26"/>
        </w:rPr>
        <w:t>Trong bối cảnh công nghệ hiện đại phát triển không ngừng, các thiết bị điện tử đã trở thành một phần không thể thiếu trong đời sống con người. Từ những ứng dụng đơn giản như đồng hồ báo thức, đến các hệ thống phức tạp như điều khiển tự động, giám sát công nghiệp, hay thậm chí là các thiết bị y tế, tất cả đều dựa trên nền tảng của các mạch điện tử và hệ thống số. Trong số đó, mạch đồng hồ số là một trong những thành phần cơ bản và quan trọng, không chỉ đảm nhận vai trò đo lường thời gian một cách chính xác mà còn là nền tảng cho nhiều ứng dụng công nghệ cao. Việc nghiên cứu và thiết kế mạch đồng hồ số không chỉ giúp chúng ta hiểu rõ hơn về nguyên lý hoạt động của các hệ thống số mà còn mở ra cơ hội ứng dụng rộng rãi trong nhiều lĩnh vực khác nhau.Lý do nhóm chọn đề tài "Mạch đồng hồ số" là xuất phát từ tầm quan trọng của nó trong cả lý thuyết và thực tiễn. Về mặt lý thuyết, mạch đồng hồ số là một ví dụ điển hình để nghiên cứu các khái niệm cơ bản trong kỹ thuật số, bao gồm việc sử dụng các cổng logic, bộ đếm, bộ chia tần số và các thành phần khác. Đây là kiến thức nền tảng giúp sinh viên chúng em tiếp cận với các hệ thống phức tạp hơn trong tương lai. Về mặt thực tiễn, đồng hồ số được ứng dụng rộng rãi trong nhiều lĩnh vực, từ các thiết bị gia dụng như đồng hồ treo tường, đồng hồ đeo tay, đến các hệ thống công nghiệp như điều khiển dây chuyền sản xuất, hệ thống giao thông thông minh, hay thậm chí là các thiết bị y tế đòi hỏi độ chính xác cao.Ngoài ra, việc nghiên cứu và thiết kế mạch đồng hồ số còn giúp phát triển kỹ năng thực hành, từ việc lựa chọn linh kiện, thiết kế mạch nguyên lý, đến việc lập trình và kiểm tra hoạt động của hệ thống. Đây là cơ hội để áp dụng kiến thức lý thuyết vào thực tế, đồng thời rèn luyện khả năng giải quyết vấn đề và tư duy sáng tạo. Với những lý do trên, đề tài "Mạch đồng hồ số" không chỉ mang ý nghĩa học thuật mà còn có giá trị thực tiễn cao, góp phần vào sự phát triển của ngành điện tử và công nghệ thông tin. Sản phầm mạch này giúp chúng em hiểu biết sâu sắc hơn về hệ thống số, đồng thời tạo ra những sản phẩm có tính ứng dụng cao trong đời sống và sản xuất.</w:t>
      </w:r>
    </w:p>
    <w:p w14:paraId="5AF84711">
      <w:pPr>
        <w:widowControl w:val="0"/>
        <w:spacing w:before="60" w:line="312" w:lineRule="auto"/>
        <w:ind w:firstLine="718"/>
        <w:jc w:val="both"/>
        <w:rPr>
          <w:sz w:val="26"/>
          <w:szCs w:val="26"/>
        </w:rPr>
      </w:pPr>
      <w:r>
        <w:rPr>
          <w:sz w:val="26"/>
          <w:szCs w:val="26"/>
        </w:rPr>
        <w:t>Để đưa kiến thức từ lý thuyết ra đến sản phẩm hiện thực, chúng em đã tìm tòi và thực hiện nhiều giai đoạn, từ tìm hiểu nguyên lý, chọn linh kiện, thiết kế mạch, lắp ráp, kiểm thử và đánh giá hiệu suất. Mỗi bước đều quan trọng để đảm bảo đồng hồ hoạt động chính xác, ổn định và đáp ứng yêu cầu thực tế. Trước tiên, chúng em dựa vào kiến thức xác định cấu trúc và nguyên lý hoạt động của mạch. Xem một mạch đồng hồ số cơ bản thường gồm các thành phần chính là gì? Gồm bao nhiêu bộ phận để cấu thành nên mạch, các linh kiện nào được sử dung…Về cấu trúc mạch đồng hồ số chúng em thiết kế bộ tạo xung clock, bộ đếm thời gian, bộ giải mã hiển thị, màn hình hiển thị và mạch điều khiển. Bộ tạo xung clock (thường là thạch anh dao động hoặc IC tạo xung) cung cấp tín hiệu nhịp ổn định để bộ đếm hoạt động chính xác. Bộ giải mã Bộ đếm thời gian thực để hiện thị trên đồng hồ số. Bộ màn hình hiển thị chúng em sử dụng là LED 7 đoạn để hiện thị kết quả . Ngoài ra mạch còn có thêm nút nhấn để chỉnh ngày, giờ, phút, giây… Thì để mạch có thể chạy được hoàn chỉnh trên thực tế việc chọn linh kiện thiết kế các bộ trong mạch là bước quan trọng để đảm bảo mạch hoạt động ổn định. Để đáp ứng yêu cầu đó chúng em sử dụng các linh kiện rời có sẵn như: IC đếm 74LS90 (đếm thập phân), 74LS247 (đếm tiến/lùi), IC 4060 (bộ đếm tích hợp hiển thị LED 7 đoạn) thường được dùng.Ngoài ra, chúng em còn sử dụng thạch anh dao động- giúp tạo xung nhịp chính xác,các linh kiện phụ như điện trở, tụ điện, transistor và IC khuếch đại cũng cần được tính toán hợp lý. Sau khi chọn linh kiện, bước tiếp theo của chúng em là thiết kế mạch nguyên lý và chạy thử mạch bằng các phần mềm như Proteus, Altium Designer. Khi hoàn thành sơ đồ mạch chúng em lên phương án phải đảm bảo tính logic và hiệu quả của mạch trên lý thuyết và sửa chữa lại mạch cho phù hợp với thực tế. Khi đã kiểm tra xong sơ đồ, sẽ tiến hành thiết kế mạch in (PCB) để tối ưu hóa bố cục linh kiện, giảm nhiễu và đảm bảo tính thẩm mỹ. Tiếp đó tiến hành lắp ráp mạch với các bộ nhỏ trên testboard để kiểm tra mạch có hoạt động đúng như yêu cầu đề ra hay không, khi hoàn thành bước lắp mạch và có kết quả chính xác hoàn chỉnh thì nhóm sẽ tiến hành bước tới công đoạn làm mạch in và hàn các linh kiện trên mạch in để đưa ra sản phẩm hoàn chỉnh và đáp ứng được yêu cầu của môn học. Nội dung đề tài được thực hiện qua 3 chương: -Chương 1: Tổng quan về đề tài, trình bày tóm tắt sơ lược lịch sử phát triển của mạch đồng hồ số; -Chương 2: Lý thuyết cơ sở, trình bày nguyên lý cấu tạo của linh ki; -Chương 3: Thiết kế thi công mạch, các bước thiết kế thi công mạch</w:t>
      </w:r>
    </w:p>
    <w:bookmarkEnd w:id="10"/>
    <w:p w14:paraId="6D96DBEE">
      <w:pPr>
        <w:widowControl w:val="0"/>
        <w:spacing w:before="60" w:line="312" w:lineRule="auto"/>
        <w:ind w:firstLine="718"/>
        <w:jc w:val="both"/>
        <w:rPr>
          <w:sz w:val="26"/>
          <w:szCs w:val="26"/>
        </w:rPr>
      </w:pPr>
      <w:r>
        <w:rPr>
          <w:sz w:val="26"/>
          <w:szCs w:val="26"/>
        </w:rPr>
        <w:t>Mục tiêu của đề tài là tạo ra một mạch đồng hồ số hoàn chỉnh, đồng thời giúp củng cố kiến thức về kỹ thuật số, điện tử và vi xử lý. Thông qua quá trình thiết kế, lựa chọn linh kiện, lập trình và kiểm thử, nhóm có cơ hội vận dụng lý thuyết vào thực tế, nâng cao kỹ năng thực hành và tư duy logic. Đề tài cũng rèn luyện khả năng nghiên cứu, giải quyết vấn đề và sáng tạo trong thiết kế, từ đó làm nền tảng cho việc phát triển các dự án công nghệ ứng dụng trong tương lai.</w:t>
      </w:r>
    </w:p>
    <w:p w14:paraId="4F80292E">
      <w:pPr>
        <w:widowControl w:val="0"/>
        <w:spacing w:before="60" w:line="312" w:lineRule="auto"/>
        <w:ind w:firstLine="718"/>
        <w:jc w:val="both"/>
        <w:rPr>
          <w:sz w:val="26"/>
          <w:szCs w:val="26"/>
        </w:rPr>
      </w:pPr>
    </w:p>
    <w:p w14:paraId="02B8B3E3">
      <w:pPr>
        <w:widowControl w:val="0"/>
        <w:spacing w:before="60" w:line="312" w:lineRule="auto"/>
        <w:ind w:firstLine="718"/>
        <w:jc w:val="both"/>
        <w:rPr>
          <w:sz w:val="26"/>
          <w:szCs w:val="26"/>
          <w:lang w:val="vi-VN"/>
        </w:rPr>
      </w:pPr>
    </w:p>
    <w:p w14:paraId="11C6BD92">
      <w:pPr>
        <w:widowControl w:val="0"/>
        <w:spacing w:before="60" w:line="312" w:lineRule="auto"/>
        <w:ind w:firstLine="718"/>
        <w:jc w:val="both"/>
        <w:rPr>
          <w:sz w:val="26"/>
          <w:szCs w:val="26"/>
          <w:lang w:val="vi-VN"/>
        </w:rPr>
      </w:pPr>
    </w:p>
    <w:p w14:paraId="56940056">
      <w:pPr>
        <w:pStyle w:val="2"/>
        <w:widowControl w:val="0"/>
        <w:spacing w:before="60" w:line="312" w:lineRule="auto"/>
        <w:jc w:val="both"/>
        <w:rPr>
          <w:sz w:val="26"/>
          <w:lang w:val="vi-VN"/>
        </w:rPr>
      </w:pPr>
      <w:bookmarkStart w:id="18" w:name="_Toc163842444"/>
      <w:bookmarkStart w:id="19" w:name="_Toc163491233"/>
      <w:bookmarkStart w:id="20" w:name="_Toc193132093"/>
      <w:bookmarkStart w:id="21" w:name="_Toc193132689"/>
      <w:bookmarkStart w:id="22" w:name="_Toc193132775"/>
      <w:bookmarkStart w:id="23" w:name="_Toc193130276"/>
    </w:p>
    <w:p w14:paraId="06DDBCEF">
      <w:pPr>
        <w:pStyle w:val="2"/>
        <w:widowControl w:val="0"/>
      </w:pPr>
      <w:bookmarkStart w:id="24" w:name="_Toc196397977"/>
      <w:r>
        <w:t>CHƯƠNG 1</w:t>
      </w:r>
      <w:bookmarkEnd w:id="24"/>
    </w:p>
    <w:p w14:paraId="18B142F8">
      <w:pPr>
        <w:pStyle w:val="2"/>
        <w:widowControl w:val="0"/>
        <w:rPr>
          <w:lang w:val="vi-VN"/>
        </w:rPr>
      </w:pPr>
      <w:bookmarkStart w:id="25" w:name="_Toc196397978"/>
      <w:r>
        <w:t>TỔNG QUAN VỀ ĐỀ TÀI</w:t>
      </w:r>
      <w:bookmarkEnd w:id="18"/>
      <w:bookmarkEnd w:id="19"/>
      <w:r>
        <w:t xml:space="preserve"> VÀ LỊCH SỬ HÌNH THÀNH</w:t>
      </w:r>
      <w:bookmarkEnd w:id="20"/>
      <w:bookmarkEnd w:id="21"/>
      <w:bookmarkEnd w:id="22"/>
      <w:bookmarkEnd w:id="23"/>
      <w:r>
        <w:t>.</w:t>
      </w:r>
      <w:bookmarkEnd w:id="25"/>
    </w:p>
    <w:p w14:paraId="65582667">
      <w:pPr>
        <w:pStyle w:val="3"/>
      </w:pPr>
      <w:bookmarkStart w:id="26" w:name="_Toc196397979"/>
      <w:bookmarkStart w:id="27" w:name="_Hlk195737718"/>
      <w:r>
        <w:t>1.1 Tổng quan về đề tài mạch đồng hồ số</w:t>
      </w:r>
      <w:bookmarkEnd w:id="26"/>
    </w:p>
    <w:bookmarkEnd w:id="27"/>
    <w:p w14:paraId="627CCD3C">
      <w:pPr>
        <w:widowControl w:val="0"/>
        <w:spacing w:line="312" w:lineRule="auto"/>
        <w:ind w:firstLine="720"/>
        <w:jc w:val="both"/>
        <w:rPr>
          <w:sz w:val="26"/>
          <w:szCs w:val="26"/>
          <w:lang w:val="vi-VN"/>
        </w:rPr>
      </w:pPr>
      <w:r>
        <w:rPr>
          <w:sz w:val="26"/>
          <w:szCs w:val="26"/>
          <w:lang w:val="vi-VN"/>
        </w:rPr>
        <w:t>Thiết kế mạch đồng hồ số sử dụng LED 7 đoạn và các IC logic là một ứng dụng phổ biến trong điện tử số, dựa trên nguyên lý đếm xung chính xác để hiển thị thời gian. Quá trình này bắt đầu từ việc tạo xung clock ổn định bằng cách sử dụng thạch anh kết hợp với IC ổn định tần số. Thạch anh là linh kiện có độ chính xác cao và thường được sử dụng để tạo tần số chuẩn 1Hz làm tín hiệu tham chiếu thời gian. Đối với các mạch đơn giản tín hiệu clock chuẩn được đưa vào hệ thống đếm phân cấp, bao gồm các IC đếm như 74LS90. IC 74LS90 là bộ đếm mod-10 (đếm từ 0 đến 9), trong khi IC 74LS90 là bộ đếm mod-6 (đếm từ 0 đến 5). Khi kết hợp hai loại IC này, ta có thể xây dựng bộ đếm 60 để đo thời gian theo đơn vị giây và phút. Tiếp theo, hệ thống có thể mở rộng để bao gồm bộ đếm giờ với giới hạn 24, đảm bảo tính chính xác cho đồng hồ thời gian thực. Quá trình này giúp minh họa rõ cách tổ chức tín hiệu theo cấp độ và nguyên lý phân loại số học trong điện tử.</w:t>
      </w:r>
    </w:p>
    <w:p w14:paraId="2C4CED92">
      <w:pPr>
        <w:widowControl w:val="0"/>
        <w:spacing w:line="312" w:lineRule="auto"/>
        <w:jc w:val="both"/>
        <w:rPr>
          <w:sz w:val="26"/>
          <w:szCs w:val="26"/>
          <w:lang w:val="vi-VN"/>
        </w:rPr>
      </w:pPr>
      <w:r>
        <w:rPr>
          <w:sz w:val="26"/>
          <w:szCs w:val="26"/>
          <w:lang w:val="vi-VN"/>
        </w:rPr>
        <w:t>Các tín hiệu BCD (Binary Coded Decimal) từ bộ đếm được giải mã bằng IC 74LS247 sau đó đưa vào LED 7 đoạn để hiển thị thời gian. LED 7 đoạn bao gồm bảy LED nhỏ sắp xếp theo hình chữ "8" và có khả năng hiển thị các chữ số từ 0 đến 9. IC giải mã chịu trách nhiệm chuyển đổi tín hiệu BCD thành tín hiệu điều khiển các LED phù hợp để hiển thị đúng số. Ngoài ra, kỹ thuật quét LED có thể được áp dụng để giảm số lượng chân điều khiển cần thiết, bằng cách bật/tắt từng LED trong khoảng thời gian cực ngắn mà mắt người không thể nhận thấy, tạo ra cảm giác hiển thị liên tục.Mạch đồng hồ số cũng tích hợp các nút nhấn để chỉnh giờ và phút thủ công. Các nút này thường được thiết kế kèm theo mạch chống dội (debouncing circuit) nhằm loại bỏ hiện tượng rung tín hiệu khi nhấn nút, đảm bảo tín hiệu đầu vào chính xác. Việc này giúp cải thiện độ tin cậy của mạch và tăng trải nghiệm người dùngThiết kế mạch đồng hồ số sử dụng LED 7 đoạn không chỉ là một bài học thực tế cho những người bắt đầu học điện tử mà còn là một ví dụ điển hình về cách các nguyên lý cơ bản có thể được áp dụng để giải quyết các bài toán kỹ thuật.</w:t>
      </w:r>
    </w:p>
    <w:p w14:paraId="1E42B649">
      <w:pPr>
        <w:pStyle w:val="3"/>
        <w:widowControl w:val="0"/>
        <w:spacing w:before="60"/>
        <w:jc w:val="both"/>
        <w:rPr>
          <w:szCs w:val="26"/>
        </w:rPr>
      </w:pPr>
      <w:bookmarkStart w:id="28" w:name="_Toc193132095"/>
      <w:bookmarkStart w:id="29" w:name="_Toc193132691"/>
      <w:bookmarkStart w:id="30" w:name="_Toc193132777"/>
      <w:bookmarkStart w:id="31" w:name="_Toc196397980"/>
      <w:bookmarkStart w:id="32" w:name="_Toc193130278"/>
      <w:r>
        <w:rPr>
          <w:szCs w:val="26"/>
        </w:rPr>
        <w:t>1.2 Lịch sử hình thành và phát triển</w:t>
      </w:r>
      <w:bookmarkEnd w:id="28"/>
      <w:bookmarkEnd w:id="29"/>
      <w:bookmarkEnd w:id="30"/>
      <w:bookmarkEnd w:id="31"/>
      <w:bookmarkEnd w:id="32"/>
    </w:p>
    <w:p w14:paraId="0057DA80">
      <w:pPr>
        <w:widowControl w:val="0"/>
        <w:tabs>
          <w:tab w:val="left" w:pos="842"/>
        </w:tabs>
        <w:spacing w:before="60" w:line="312" w:lineRule="auto"/>
        <w:ind w:right="232" w:firstLine="709"/>
        <w:jc w:val="both"/>
        <w:rPr>
          <w:sz w:val="26"/>
          <w:szCs w:val="26"/>
        </w:rPr>
      </w:pPr>
      <w:r>
        <w:rPr>
          <w:sz w:val="26"/>
          <w:szCs w:val="26"/>
        </w:rPr>
        <w:t>Thời gian là một khái niệm trừu tượng nhưng lại đóng vai trò vô cùng quan trọng trong đời sống của con người.</w:t>
      </w:r>
      <w:r>
        <w:rPr>
          <w:sz w:val="26"/>
          <w:szCs w:val="26"/>
          <w:lang w:val="vi-VN"/>
        </w:rPr>
        <w:t xml:space="preserve"> </w:t>
      </w:r>
      <w:r>
        <w:rPr>
          <w:sz w:val="26"/>
          <w:szCs w:val="26"/>
        </w:rPr>
        <w:t>Dù không thể nhìn thấy hay chạm vào, nhưng thời gian vẫn luôn hiện hữu, chi phối mọi hoạt động trong cuộc sống.Từ thuở sơ khai, con người đã sớm nhận thức được tầm quan trọng của thời gian và không ngừng tìm cách đo lường, quản lý nó để phục vụ cho những nhu cầu thiết yếu như sinh hoạt, lao động và tín ngưỡng.</w:t>
      </w:r>
      <w:r>
        <w:rPr>
          <w:sz w:val="26"/>
          <w:szCs w:val="26"/>
          <w:lang w:val="vi-VN"/>
        </w:rPr>
        <w:t xml:space="preserve"> </w:t>
      </w:r>
      <w:r>
        <w:rPr>
          <w:sz w:val="26"/>
          <w:szCs w:val="26"/>
        </w:rPr>
        <w:t xml:space="preserve">Trong quá trình phát triển của nền văn minh nhân loại, việc đo đạc và kiểm soát thời gian ngày càng trở nên quan trọng, tạo tiền đề cho sự ra đời của những phương pháp tính giờ khác nhau. Ban đầu, tổ tiên chúng ta chủ yếu dựa vào các hiện tượng tự nhiên như sự di chuyển của mặt trời, mặt trăng và các vì sao để xác định thời gian trong ngày, trong tháng và trong năm. Những công cụ thô sơ như đồng hồ mặt trời, đồng hồ nước, hay đồng hồ cát đã xuất hiện, giúp con người có được những cách đo lường tương đối chính xác trong những giai đoạn đầu tiên. Tuy nhiên, nhu cầu về sự chính xác ngày càng tăng đã thúc đẩy con người sáng tạo ra những thiết bị đo thời gian tinh vi hơn. Cuộc cách mạng trong lĩnh vực chế tác đồng hồ đã đánh dấu một bước ngoặt quan trọng khi đồng hồ cơ ra đời, hoạt động nhờ vào hệ thống bánh răng, dây cót và con lắc. Những chiếc đồng hồ cơ đầu tiên không chỉ là công cụ đo thời gian mà còn là biểu tượng của sự tiến bộ về mặt kỹ thuật và tay nghề thủ công. Tiếp nối sự phát triển ấy, sự ra đời của đồng hồ thạch anh vào thế kỷ XX đã tạo nên một bước nhảy vọt trong lĩnh vực đo lường thời gian. Với sự chính xác cao hơn hẳn so với đồng hồ cơ, đồng hồ thạch anh nhanh chóng trở thành một trong những thiết bị phổ biến và được ứng dụng rộng rãi trong đời sống. Sau đó, công nghệ điện tử tiếp tục phát triển, dẫn đến sự xuất hiện của đồng hồ số hiện đại với những tính năng tiên tiến như hiển thị thời gian bằng màn hình LED hoặc LCD, tích hợp nhiều chức năng như báo thức, bấm giờ, thậm chí là đồng bộ với hệ thống vệ tinh toàn cầu để đạt độ chính xác gần như tuyệt đối. Từ những phương pháp thô sơ dựa trên quan sát tự nhiên cho đến những thiết bị đo thời gian hiện đại bậc nhất, hành trình phát triển của đồng hồ không chỉ phản ánh sự tiến hóa của trí tuệ con người mà còn thể hiện sự đổi mới không ngừng trong lĩnh vực khoa học, kỹ thuật và công nghệ. </w:t>
      </w:r>
    </w:p>
    <w:p w14:paraId="45661B05">
      <w:pPr>
        <w:pStyle w:val="4"/>
        <w:keepNext w:val="0"/>
        <w:keepLines w:val="0"/>
        <w:widowControl w:val="0"/>
        <w:numPr>
          <w:ilvl w:val="2"/>
          <w:numId w:val="1"/>
        </w:numPr>
        <w:spacing w:before="60" w:line="312" w:lineRule="auto"/>
        <w:jc w:val="both"/>
        <w:rPr>
          <w:szCs w:val="26"/>
        </w:rPr>
      </w:pPr>
      <w:bookmarkStart w:id="33" w:name="_Toc193132096"/>
      <w:bookmarkStart w:id="34" w:name="_Toc193130279"/>
      <w:bookmarkStart w:id="35" w:name="_Toc193132692"/>
      <w:bookmarkStart w:id="36" w:name="_Toc196397981"/>
      <w:bookmarkStart w:id="37" w:name="_Toc193132778"/>
      <w:r>
        <w:rPr>
          <w:szCs w:val="26"/>
        </w:rPr>
        <w:t>Những phương pháp đo thời gian sơ khai</w:t>
      </w:r>
      <w:bookmarkEnd w:id="33"/>
      <w:bookmarkEnd w:id="34"/>
      <w:bookmarkEnd w:id="35"/>
      <w:bookmarkEnd w:id="36"/>
      <w:bookmarkEnd w:id="37"/>
    </w:p>
    <w:p w14:paraId="79276355">
      <w:pPr>
        <w:pStyle w:val="30"/>
        <w:widowControl w:val="0"/>
        <w:numPr>
          <w:ilvl w:val="0"/>
          <w:numId w:val="2"/>
        </w:numPr>
        <w:tabs>
          <w:tab w:val="left" w:pos="842"/>
        </w:tabs>
        <w:spacing w:before="60"/>
        <w:ind w:left="1134" w:right="232"/>
        <w:jc w:val="both"/>
        <w:rPr>
          <w:b w:val="0"/>
          <w:szCs w:val="26"/>
          <w:lang w:val="vi-VN"/>
        </w:rPr>
      </w:pPr>
      <w:r>
        <w:rPr>
          <w:szCs w:val="26"/>
        </w:rPr>
        <w:t>Đồng</w:t>
      </w:r>
      <w:r>
        <w:rPr>
          <w:szCs w:val="26"/>
          <w:lang w:val="vi-VN"/>
        </w:rPr>
        <w:t xml:space="preserve"> hồ mặt trời</w:t>
      </w:r>
    </w:p>
    <w:p w14:paraId="771ABE45">
      <w:pPr>
        <w:widowControl w:val="0"/>
        <w:tabs>
          <w:tab w:val="left" w:pos="842"/>
        </w:tabs>
        <w:spacing w:before="60" w:line="312" w:lineRule="auto"/>
        <w:ind w:right="232" w:firstLine="709"/>
        <w:jc w:val="both"/>
        <w:rPr>
          <w:b/>
          <w:sz w:val="26"/>
          <w:szCs w:val="26"/>
          <w:lang w:val="vi-VN"/>
        </w:rPr>
      </w:pPr>
      <w:r>
        <w:rPr>
          <w:bCs/>
          <w:sz w:val="26"/>
          <w:szCs w:val="26"/>
        </w:rPr>
        <w:t>Trước khi có đồng hồ</w:t>
      </w:r>
      <w:r>
        <w:rPr>
          <w:bCs/>
          <w:sz w:val="26"/>
          <w:szCs w:val="26"/>
          <w:lang w:val="vi-VN"/>
        </w:rPr>
        <w:t xml:space="preserve"> như này nay</w:t>
      </w:r>
      <w:r>
        <w:rPr>
          <w:bCs/>
          <w:sz w:val="26"/>
          <w:szCs w:val="26"/>
        </w:rPr>
        <w:t>, con người đã dựa vào các hiện tượng tự nhiên để đo đạc thời gian. Mặt trời là công cụ đầu tiên để</w:t>
      </w:r>
      <w:r>
        <w:rPr>
          <w:bCs/>
          <w:sz w:val="26"/>
          <w:szCs w:val="26"/>
          <w:lang w:val="vi-VN"/>
        </w:rPr>
        <w:t xml:space="preserve"> con người thực hiện được điều đó</w:t>
      </w:r>
      <w:r>
        <w:rPr>
          <w:bCs/>
          <w:sz w:val="26"/>
          <w:szCs w:val="26"/>
        </w:rPr>
        <w:t>. Bằng cách quan sát vị trí của mặt trời trên bầu trời, con người có thể ước lượng được thời gian trong ngày. Ban đêm, mặt trăng và các vì sao trở thành điểm tham chiếu để xác định thời gian.</w:t>
      </w:r>
    </w:p>
    <w:p w14:paraId="580249C9">
      <w:pPr>
        <w:widowControl w:val="0"/>
        <w:tabs>
          <w:tab w:val="left" w:pos="842"/>
        </w:tabs>
        <w:spacing w:before="60" w:line="312" w:lineRule="auto"/>
        <w:ind w:right="232" w:firstLine="709"/>
        <w:jc w:val="both"/>
        <w:rPr>
          <w:b/>
          <w:sz w:val="26"/>
          <w:szCs w:val="26"/>
        </w:rPr>
      </w:pPr>
      <w:r>
        <w:rPr>
          <w:bCs/>
          <w:sz w:val="26"/>
          <w:szCs w:val="26"/>
        </w:rPr>
        <w:t>Đồng hồ mặt trời là thiết bị đo thời gian đầu tiên do con người tạo ra. Nguyên lý hoạt động của nó dựa trên bóng của một thanh thẳng (gnomon) đổ xuống mặt phẳng có chia vạch.</w:t>
      </w:r>
      <w:r>
        <w:rPr>
          <w:bCs/>
          <w:sz w:val="26"/>
          <w:szCs w:val="26"/>
          <w:lang w:val="vi-VN"/>
        </w:rPr>
        <w:t xml:space="preserve"> Như được biểu hiện qua hình 1.1 </w:t>
      </w:r>
    </w:p>
    <w:p w14:paraId="6AD59370">
      <w:pPr>
        <w:widowControl w:val="0"/>
        <w:tabs>
          <w:tab w:val="left" w:pos="842"/>
        </w:tabs>
        <w:spacing w:before="60" w:line="312" w:lineRule="auto"/>
        <w:ind w:right="232"/>
        <w:jc w:val="center"/>
        <w:rPr>
          <w:bCs/>
          <w:sz w:val="26"/>
          <w:szCs w:val="26"/>
          <w:lang w:val="en-US"/>
        </w:rPr>
      </w:pPr>
      <w:r>
        <w:rPr>
          <w:sz w:val="26"/>
          <w:szCs w:val="26"/>
        </w:rPr>
        <w:drawing>
          <wp:inline distT="0" distB="0" distL="0" distR="0">
            <wp:extent cx="2849880" cy="2237740"/>
            <wp:effectExtent l="0" t="0" r="7620" b="0"/>
            <wp:docPr id="566541533" name="Picture 570" descr="Xem ảnh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41533" name="Picture 570" descr="Xem ảnh nguồ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33711" cy="2303713"/>
                    </a:xfrm>
                    <a:prstGeom prst="rect">
                      <a:avLst/>
                    </a:prstGeom>
                    <a:noFill/>
                    <a:ln>
                      <a:noFill/>
                    </a:ln>
                  </pic:spPr>
                </pic:pic>
              </a:graphicData>
            </a:graphic>
          </wp:inline>
        </w:drawing>
      </w:r>
    </w:p>
    <w:p w14:paraId="1E860D5A">
      <w:pPr>
        <w:pStyle w:val="43"/>
        <w:widowControl w:val="0"/>
      </w:pPr>
      <w:bookmarkStart w:id="38" w:name="_Toc193133029"/>
      <w:bookmarkStart w:id="39" w:name="_Toc193131953"/>
      <w:bookmarkStart w:id="40" w:name="_Toc193133933"/>
      <w:bookmarkStart w:id="41" w:name="_Toc196398090"/>
      <w:r>
        <w:t>Hình 1.1: Đồng hồ đo bằng ánh sáng mặt trời</w:t>
      </w:r>
      <w:bookmarkEnd w:id="38"/>
      <w:bookmarkEnd w:id="39"/>
      <w:bookmarkEnd w:id="40"/>
      <w:bookmarkEnd w:id="41"/>
    </w:p>
    <w:p w14:paraId="17BAEB46">
      <w:pPr>
        <w:pStyle w:val="30"/>
        <w:widowControl w:val="0"/>
        <w:numPr>
          <w:ilvl w:val="0"/>
          <w:numId w:val="3"/>
        </w:numPr>
        <w:tabs>
          <w:tab w:val="left" w:pos="842"/>
        </w:tabs>
        <w:spacing w:before="60"/>
        <w:ind w:right="232"/>
        <w:jc w:val="both"/>
        <w:rPr>
          <w:b w:val="0"/>
          <w:szCs w:val="26"/>
          <w:lang w:val="en-US"/>
        </w:rPr>
      </w:pPr>
      <w:r>
        <w:rPr>
          <w:b w:val="0"/>
          <w:szCs w:val="26"/>
          <w:lang w:val="en-US"/>
        </w:rPr>
        <w:t>Nguồn gốc: Đồng hồ mặt trời xuất hiện đầu tiên ở Ai Cập cổ đại khoảng 3.500 năm trước Công nguyên. Người Ai Cập đã sử dụng các obelisk (cột đá cao) như những chiếc đồng hồ mặt trời khổng lồ.</w:t>
      </w:r>
    </w:p>
    <w:p w14:paraId="78E08B08">
      <w:pPr>
        <w:pStyle w:val="30"/>
        <w:widowControl w:val="0"/>
        <w:numPr>
          <w:ilvl w:val="0"/>
          <w:numId w:val="3"/>
        </w:numPr>
        <w:tabs>
          <w:tab w:val="left" w:pos="842"/>
        </w:tabs>
        <w:spacing w:before="60"/>
        <w:ind w:right="232"/>
        <w:jc w:val="both"/>
        <w:rPr>
          <w:b w:val="0"/>
          <w:szCs w:val="26"/>
          <w:lang w:val="en-US"/>
        </w:rPr>
      </w:pPr>
      <w:r>
        <w:rPr>
          <w:b w:val="0"/>
          <w:szCs w:val="26"/>
          <w:lang w:val="en-US"/>
        </w:rPr>
        <w:t>Người phát minh: Không có tài liệu cụ thể về người phát minh ra đồng hồ mặt trời, nhưng người Ai Cập và Babylon được coi là những người tiên phong trong việc phát triển công cụ này.</w:t>
      </w:r>
    </w:p>
    <w:p w14:paraId="5942B15C">
      <w:pPr>
        <w:pStyle w:val="30"/>
        <w:widowControl w:val="0"/>
        <w:numPr>
          <w:ilvl w:val="0"/>
          <w:numId w:val="3"/>
        </w:numPr>
        <w:tabs>
          <w:tab w:val="left" w:pos="842"/>
        </w:tabs>
        <w:spacing w:before="60"/>
        <w:ind w:right="232"/>
        <w:jc w:val="both"/>
        <w:rPr>
          <w:b w:val="0"/>
          <w:szCs w:val="26"/>
          <w:lang w:val="en-US"/>
        </w:rPr>
      </w:pPr>
      <w:r>
        <w:rPr>
          <w:b w:val="0"/>
          <w:szCs w:val="26"/>
          <w:lang w:val="en-US"/>
        </w:rPr>
        <w:t>Cách sử dụng: Bóng của gnomon di chuyển theo thời gian, giúp con người xác định các khoảng thời gian trong ngày. Đồng hồ mặt trời được sử dụng rộng rãi trong các đền thờ, cung điện và quảng trường công cộng.</w:t>
      </w:r>
    </w:p>
    <w:p w14:paraId="6E9AEF36">
      <w:pPr>
        <w:pStyle w:val="30"/>
        <w:widowControl w:val="0"/>
        <w:numPr>
          <w:ilvl w:val="0"/>
          <w:numId w:val="3"/>
        </w:numPr>
        <w:tabs>
          <w:tab w:val="left" w:pos="842"/>
        </w:tabs>
        <w:spacing w:before="60"/>
        <w:ind w:right="232"/>
        <w:jc w:val="both"/>
        <w:rPr>
          <w:b w:val="0"/>
          <w:szCs w:val="26"/>
          <w:lang w:val="en-US"/>
        </w:rPr>
      </w:pPr>
      <w:r>
        <w:rPr>
          <w:b w:val="0"/>
          <w:szCs w:val="26"/>
          <w:lang w:val="en-US"/>
        </w:rPr>
        <w:t>Hạn chế: Chỉ hoạt động khi có ánh sáng mặt trời và không chính xác vào những ngày nhiều mây.</w:t>
      </w:r>
    </w:p>
    <w:p w14:paraId="48D7CDD2">
      <w:pPr>
        <w:widowControl w:val="0"/>
        <w:tabs>
          <w:tab w:val="left" w:pos="842"/>
        </w:tabs>
        <w:spacing w:before="60" w:line="312" w:lineRule="auto"/>
        <w:ind w:right="232" w:firstLine="709"/>
        <w:jc w:val="both"/>
        <w:rPr>
          <w:bCs/>
          <w:sz w:val="26"/>
          <w:szCs w:val="26"/>
          <w:lang w:val="vi-VN"/>
        </w:rPr>
      </w:pPr>
      <w:r>
        <w:rPr>
          <w:bCs/>
          <w:sz w:val="26"/>
          <w:szCs w:val="26"/>
          <w:lang w:val="en-US"/>
        </w:rPr>
        <w:t>Khi nhu cầu đo thời gian trở nên phức tạp hơn, con người đã phát minh ra các thiết bị không phụ thuộc vào mặt trời</w:t>
      </w:r>
      <w:r>
        <w:rPr>
          <w:bCs/>
          <w:sz w:val="26"/>
          <w:szCs w:val="26"/>
          <w:lang w:val="vi-VN"/>
        </w:rPr>
        <w:t xml:space="preserve">, mặt trăng... Thay vào đó con người phát minh ra nhưng đồng hồ đo thời gian theo cách chủ động hơn và không bị hạn chế về điều kiện của thiên nhiên như thời tiết hay chu kì quay của trái đất. </w:t>
      </w:r>
    </w:p>
    <w:p w14:paraId="19FFDE03">
      <w:pPr>
        <w:pStyle w:val="30"/>
        <w:widowControl w:val="0"/>
        <w:numPr>
          <w:ilvl w:val="0"/>
          <w:numId w:val="2"/>
        </w:numPr>
        <w:tabs>
          <w:tab w:val="left" w:pos="842"/>
        </w:tabs>
        <w:spacing w:before="60"/>
        <w:ind w:left="1134" w:right="232"/>
        <w:jc w:val="both"/>
        <w:rPr>
          <w:b w:val="0"/>
          <w:szCs w:val="26"/>
          <w:lang w:val="vi-VN"/>
        </w:rPr>
      </w:pPr>
      <w:r>
        <w:rPr>
          <w:szCs w:val="26"/>
          <w:lang w:val="vi-VN"/>
        </w:rPr>
        <w:t>Đồng hồ nước (Clepsydra)</w:t>
      </w:r>
    </w:p>
    <w:p w14:paraId="07F4E213">
      <w:pPr>
        <w:widowControl w:val="0"/>
        <w:tabs>
          <w:tab w:val="left" w:pos="842"/>
        </w:tabs>
        <w:spacing w:before="60" w:line="312" w:lineRule="auto"/>
        <w:ind w:right="232" w:firstLine="709"/>
        <w:jc w:val="both"/>
        <w:rPr>
          <w:bCs/>
          <w:sz w:val="26"/>
          <w:szCs w:val="26"/>
          <w:lang w:val="vi-VN"/>
        </w:rPr>
      </w:pPr>
      <w:r>
        <w:rPr>
          <w:bCs/>
          <w:sz w:val="26"/>
          <w:szCs w:val="26"/>
          <w:lang w:val="vi-VN"/>
        </w:rPr>
        <w:t>Với những phát minh được xem là thời đầu trong việc con người tạo ra sản phẩm xem thời gian thì đồng hồ nước (Clepsydra) là một điển hình. Chi tiết thể hiện thông qua hình 1.2</w:t>
      </w:r>
    </w:p>
    <w:p w14:paraId="452F968F">
      <w:pPr>
        <w:pStyle w:val="30"/>
        <w:widowControl w:val="0"/>
        <w:numPr>
          <w:ilvl w:val="0"/>
          <w:numId w:val="4"/>
        </w:numPr>
        <w:tabs>
          <w:tab w:val="left" w:pos="842"/>
        </w:tabs>
        <w:spacing w:before="60"/>
        <w:ind w:right="232"/>
        <w:jc w:val="both"/>
        <w:rPr>
          <w:b w:val="0"/>
          <w:szCs w:val="26"/>
          <w:lang w:val="vi-VN"/>
        </w:rPr>
      </w:pPr>
      <w:r>
        <w:rPr>
          <w:b w:val="0"/>
          <w:szCs w:val="26"/>
          <w:lang w:val="vi-VN"/>
        </w:rPr>
        <w:t>Nguồn gốc: Xuất hiện ở Ai Cập và Trung Quốc cổ đại khoảng 1.500 năm trước Công nguyên. Người Trung Quốc gọi nó là "lou ke" và sử dụng nó trong các nghi lễ và thiên văn học.</w:t>
      </w:r>
    </w:p>
    <w:p w14:paraId="56C95D9E">
      <w:pPr>
        <w:pStyle w:val="30"/>
        <w:widowControl w:val="0"/>
        <w:numPr>
          <w:ilvl w:val="0"/>
          <w:numId w:val="4"/>
        </w:numPr>
        <w:tabs>
          <w:tab w:val="left" w:pos="842"/>
        </w:tabs>
        <w:spacing w:before="60"/>
        <w:ind w:right="232"/>
        <w:jc w:val="both"/>
        <w:rPr>
          <w:b w:val="0"/>
          <w:szCs w:val="26"/>
          <w:lang w:val="vi-VN"/>
        </w:rPr>
      </w:pPr>
      <w:r>
        <w:rPr>
          <w:b w:val="0"/>
          <w:szCs w:val="26"/>
          <w:lang w:val="vi-VN"/>
        </w:rPr>
        <w:t>Nguyên lý: Dùng dòng chảy của nước để đo thời gian. Nước được chảy từ một bình này sang bình khác, và thời gian được đo bằng mực nước.</w:t>
      </w:r>
    </w:p>
    <w:p w14:paraId="6737EB98">
      <w:pPr>
        <w:widowControl w:val="0"/>
        <w:tabs>
          <w:tab w:val="left" w:pos="842"/>
        </w:tabs>
        <w:spacing w:before="60" w:line="312" w:lineRule="auto"/>
        <w:ind w:right="232" w:firstLine="709"/>
        <w:jc w:val="both"/>
        <w:rPr>
          <w:bCs/>
          <w:sz w:val="26"/>
          <w:szCs w:val="26"/>
          <w:lang w:val="vi-VN"/>
        </w:rPr>
      </w:pPr>
    </w:p>
    <w:p w14:paraId="5891A33B">
      <w:pPr>
        <w:widowControl w:val="0"/>
        <w:tabs>
          <w:tab w:val="left" w:pos="842"/>
        </w:tabs>
        <w:spacing w:before="60" w:line="312" w:lineRule="auto"/>
        <w:ind w:right="232" w:firstLine="567"/>
        <w:jc w:val="center"/>
        <w:rPr>
          <w:b/>
          <w:sz w:val="26"/>
          <w:szCs w:val="26"/>
          <w:lang w:val="en-US"/>
        </w:rPr>
      </w:pPr>
      <w:r>
        <w:rPr>
          <w:sz w:val="26"/>
          <w:szCs w:val="26"/>
        </w:rPr>
        <w:drawing>
          <wp:inline distT="0" distB="0" distL="0" distR="0">
            <wp:extent cx="2774950" cy="1972310"/>
            <wp:effectExtent l="0" t="0" r="6350" b="8890"/>
            <wp:docPr id="363778508" name="Picture 571" descr="Kết quả hình ảnh cho Đồng hồ nước (Clepsy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78508" name="Picture 571" descr="Kết quả hình ảnh cho Đồng hồ nước (Clepsyd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52937" cy="2027562"/>
                    </a:xfrm>
                    <a:prstGeom prst="rect">
                      <a:avLst/>
                    </a:prstGeom>
                    <a:noFill/>
                    <a:ln>
                      <a:noFill/>
                    </a:ln>
                  </pic:spPr>
                </pic:pic>
              </a:graphicData>
            </a:graphic>
          </wp:inline>
        </w:drawing>
      </w:r>
    </w:p>
    <w:p w14:paraId="662FEE57">
      <w:pPr>
        <w:pStyle w:val="43"/>
        <w:widowControl w:val="0"/>
      </w:pPr>
      <w:bookmarkStart w:id="42" w:name="_Toc193131954"/>
      <w:bookmarkStart w:id="43" w:name="_Toc193133030"/>
      <w:bookmarkStart w:id="44" w:name="_Toc193133934"/>
      <w:r>
        <w:rPr>
          <w:lang w:val="vi-VN"/>
        </w:rPr>
        <w:t xml:space="preserve">           </w:t>
      </w:r>
      <w:bookmarkStart w:id="45" w:name="_Toc196398091"/>
      <w:r>
        <w:t>Hình 1.2: Đồng hồ nước Clepsydra</w:t>
      </w:r>
      <w:bookmarkEnd w:id="42"/>
      <w:bookmarkEnd w:id="43"/>
      <w:bookmarkEnd w:id="44"/>
      <w:bookmarkEnd w:id="45"/>
    </w:p>
    <w:p w14:paraId="076AD565">
      <w:pPr>
        <w:pStyle w:val="30"/>
        <w:widowControl w:val="0"/>
        <w:numPr>
          <w:ilvl w:val="0"/>
          <w:numId w:val="4"/>
        </w:numPr>
        <w:tabs>
          <w:tab w:val="left" w:pos="842"/>
        </w:tabs>
        <w:spacing w:before="60"/>
        <w:ind w:right="232"/>
        <w:jc w:val="both"/>
        <w:rPr>
          <w:b w:val="0"/>
          <w:szCs w:val="26"/>
          <w:lang w:val="en-US"/>
        </w:rPr>
      </w:pPr>
      <w:r>
        <w:rPr>
          <w:b w:val="0"/>
          <w:szCs w:val="26"/>
          <w:lang w:val="en-US"/>
        </w:rPr>
        <w:t>Người phát minh: Không rõ người cụ thể, nhưng người Ai Cập và Trung Quốc được coi là những người đầu tiên phát triển đồng hồ nước.</w:t>
      </w:r>
    </w:p>
    <w:p w14:paraId="28893ED0">
      <w:pPr>
        <w:pStyle w:val="30"/>
        <w:widowControl w:val="0"/>
        <w:numPr>
          <w:ilvl w:val="0"/>
          <w:numId w:val="4"/>
        </w:numPr>
        <w:tabs>
          <w:tab w:val="left" w:pos="842"/>
        </w:tabs>
        <w:spacing w:before="60"/>
        <w:ind w:right="232"/>
        <w:jc w:val="both"/>
        <w:rPr>
          <w:b w:val="0"/>
          <w:szCs w:val="26"/>
          <w:lang w:val="en-US"/>
        </w:rPr>
      </w:pPr>
      <w:r>
        <w:rPr>
          <w:b w:val="0"/>
          <w:szCs w:val="26"/>
          <w:lang w:val="en-US"/>
        </w:rPr>
        <w:t>Ứng dụng: Được sử dụng trong các nghi lễ, phiên tòa và hoạt động hàng ngày. Ví dụ, ở Hy Lạp cổ đại, đồng hồ nước được dùng để giới hạn thời gian phát biểu trong các phiên tòa.</w:t>
      </w:r>
    </w:p>
    <w:p w14:paraId="343B711A">
      <w:pPr>
        <w:pStyle w:val="30"/>
        <w:widowControl w:val="0"/>
        <w:numPr>
          <w:ilvl w:val="0"/>
          <w:numId w:val="2"/>
        </w:numPr>
        <w:tabs>
          <w:tab w:val="left" w:pos="842"/>
        </w:tabs>
        <w:spacing w:before="60"/>
        <w:ind w:left="1134" w:right="232"/>
        <w:jc w:val="both"/>
        <w:rPr>
          <w:b w:val="0"/>
          <w:szCs w:val="26"/>
          <w:lang w:val="en-US"/>
        </w:rPr>
      </w:pPr>
      <w:r>
        <w:rPr>
          <w:szCs w:val="26"/>
          <w:lang w:val="en-US"/>
        </w:rPr>
        <w:t>Đồng hồ cát</w:t>
      </w:r>
    </w:p>
    <w:p w14:paraId="676ECD7B">
      <w:pPr>
        <w:widowControl w:val="0"/>
        <w:spacing w:before="60" w:line="312" w:lineRule="auto"/>
        <w:ind w:right="232" w:firstLine="720"/>
        <w:jc w:val="both"/>
        <w:rPr>
          <w:sz w:val="26"/>
          <w:szCs w:val="26"/>
          <w:lang w:val="vi-VN"/>
        </w:rPr>
      </w:pPr>
      <w:r>
        <w:rPr>
          <w:sz w:val="26"/>
          <w:szCs w:val="26"/>
        </w:rPr>
        <w:t>Đồng</w:t>
      </w:r>
      <w:r>
        <w:rPr>
          <w:sz w:val="26"/>
          <w:szCs w:val="26"/>
          <w:lang w:val="vi-VN"/>
        </w:rPr>
        <w:t xml:space="preserve"> </w:t>
      </w:r>
      <w:r>
        <w:rPr>
          <w:sz w:val="26"/>
          <w:szCs w:val="26"/>
        </w:rPr>
        <w:t>hồ</w:t>
      </w:r>
      <w:r>
        <w:rPr>
          <w:sz w:val="26"/>
          <w:szCs w:val="26"/>
          <w:lang w:val="vi-VN"/>
        </w:rPr>
        <w:t xml:space="preserve"> </w:t>
      </w:r>
      <w:r>
        <w:rPr>
          <w:sz w:val="26"/>
          <w:szCs w:val="26"/>
        </w:rPr>
        <w:t>cát là một dạng đồng hồ, dụng cụ đo thời gian gồm hai bình thủy tinh được nối với nhau bằng một eo hẹp, để cát mịn chảy từ bình này sang bình kia qua eo nối, với một tốc độ nhất định. Khi cát từ bình này đã chảy hết vào bình kia, đồng hồ cát được dốc ngược lại để cát chảy theo chiều ngược lại.</w:t>
      </w:r>
      <w:r>
        <w:rPr>
          <w:sz w:val="26"/>
          <w:szCs w:val="26"/>
          <w:lang w:val="vi-VN"/>
        </w:rPr>
        <w:t xml:space="preserve"> Thể hiện qua hình 1.3</w:t>
      </w:r>
    </w:p>
    <w:p w14:paraId="20CDDC20">
      <w:pPr>
        <w:pStyle w:val="30"/>
        <w:widowControl w:val="0"/>
        <w:numPr>
          <w:ilvl w:val="0"/>
          <w:numId w:val="5"/>
        </w:numPr>
        <w:tabs>
          <w:tab w:val="left" w:pos="842"/>
        </w:tabs>
        <w:spacing w:before="60"/>
        <w:ind w:right="232"/>
        <w:jc w:val="both"/>
        <w:rPr>
          <w:b w:val="0"/>
          <w:szCs w:val="26"/>
          <w:lang w:val="vi-VN"/>
        </w:rPr>
      </w:pPr>
      <w:r>
        <w:rPr>
          <w:b w:val="0"/>
          <w:szCs w:val="26"/>
          <w:lang w:val="vi-VN"/>
        </w:rPr>
        <w:t>Nguồn gốc: Xuất hiện ở châu Âu thời Trung Cổ, khoảng thế kỷ 14. Tuy nhiên, một số bằng chứng cho thấy người La Mã cổ đại cũng đã sử dụng các thiết bị tương tự.</w:t>
      </w:r>
    </w:p>
    <w:p w14:paraId="14827572">
      <w:pPr>
        <w:pStyle w:val="30"/>
        <w:widowControl w:val="0"/>
        <w:numPr>
          <w:ilvl w:val="0"/>
          <w:numId w:val="5"/>
        </w:numPr>
        <w:tabs>
          <w:tab w:val="left" w:pos="842"/>
        </w:tabs>
        <w:spacing w:before="60"/>
        <w:ind w:right="232"/>
        <w:jc w:val="both"/>
        <w:rPr>
          <w:b w:val="0"/>
          <w:szCs w:val="26"/>
          <w:lang w:val="vi-VN"/>
        </w:rPr>
      </w:pPr>
      <w:r>
        <w:rPr>
          <w:b w:val="0"/>
          <w:szCs w:val="26"/>
          <w:lang w:val="vi-VN"/>
        </w:rPr>
        <w:t>Nguyên lý: Dùng cát chảy từ bình này sang bình khác để đo thời gian. Thời gian được xác định bằng lượng cát chảy hết từ bình trên xuống bình dưới.</w:t>
      </w:r>
    </w:p>
    <w:p w14:paraId="65F6DF2A">
      <w:pPr>
        <w:pStyle w:val="30"/>
        <w:widowControl w:val="0"/>
        <w:numPr>
          <w:ilvl w:val="0"/>
          <w:numId w:val="5"/>
        </w:numPr>
        <w:tabs>
          <w:tab w:val="left" w:pos="842"/>
        </w:tabs>
        <w:spacing w:before="60"/>
        <w:ind w:right="232"/>
        <w:jc w:val="both"/>
        <w:rPr>
          <w:b w:val="0"/>
          <w:szCs w:val="26"/>
          <w:lang w:val="vi-VN"/>
        </w:rPr>
      </w:pPr>
      <w:r>
        <w:rPr>
          <w:b w:val="0"/>
          <w:szCs w:val="26"/>
          <w:lang w:val="vi-VN"/>
        </w:rPr>
        <w:t>Người phát minh: Không rõ người cụ thể, nhưng đồng hồ cát trở nên phổ biến ở châu Âu thời Trung Cổ.</w:t>
      </w:r>
    </w:p>
    <w:p w14:paraId="3E590594">
      <w:pPr>
        <w:pStyle w:val="30"/>
        <w:widowControl w:val="0"/>
        <w:numPr>
          <w:ilvl w:val="0"/>
          <w:numId w:val="5"/>
        </w:numPr>
        <w:tabs>
          <w:tab w:val="left" w:pos="842"/>
        </w:tabs>
        <w:spacing w:before="60"/>
        <w:ind w:right="232"/>
        <w:jc w:val="both"/>
        <w:rPr>
          <w:b w:val="0"/>
          <w:szCs w:val="26"/>
          <w:lang w:val="vi-VN"/>
        </w:rPr>
      </w:pPr>
      <w:r>
        <w:rPr>
          <w:b w:val="0"/>
          <w:szCs w:val="26"/>
          <w:lang w:val="vi-VN"/>
        </w:rPr>
        <w:t>Ứng dụng: Phổ biến trong hàng hải và các hoạt động ngắn hạn. Ví dụ, thủy thủ sử dụng đồng hồ cát để đo thời gian canh gác trên tàu.</w:t>
      </w:r>
    </w:p>
    <w:p w14:paraId="12A87689">
      <w:pPr>
        <w:widowControl w:val="0"/>
        <w:tabs>
          <w:tab w:val="left" w:pos="842"/>
        </w:tabs>
        <w:spacing w:before="60"/>
        <w:ind w:right="232"/>
        <w:jc w:val="both"/>
        <w:rPr>
          <w:szCs w:val="26"/>
          <w:lang w:val="vi-VN"/>
        </w:rPr>
      </w:pPr>
    </w:p>
    <w:p w14:paraId="4ADC2DB7">
      <w:pPr>
        <w:widowControl w:val="0"/>
        <w:tabs>
          <w:tab w:val="left" w:pos="842"/>
        </w:tabs>
        <w:spacing w:before="60" w:line="312" w:lineRule="auto"/>
        <w:ind w:right="232"/>
        <w:jc w:val="center"/>
        <w:rPr>
          <w:bCs/>
          <w:sz w:val="26"/>
          <w:szCs w:val="26"/>
          <w:lang w:val="en-US"/>
        </w:rPr>
      </w:pPr>
      <w:r>
        <w:rPr>
          <w:sz w:val="26"/>
          <w:szCs w:val="26"/>
        </w:rPr>
        <w:drawing>
          <wp:inline distT="0" distB="0" distL="0" distR="0">
            <wp:extent cx="1992630" cy="1992630"/>
            <wp:effectExtent l="0" t="0" r="7620" b="7620"/>
            <wp:docPr id="805971344" name="Picture 574" descr="Đồng hồ cát đẹp - Tìm hiểu cách làm cho căn phòng của bạn thêm pho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1344" name="Picture 574" descr="Đồng hồ cát đẹp - Tìm hiểu cách làm cho căn phòng của bạn thêm pho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5295" cy="2005295"/>
                    </a:xfrm>
                    <a:prstGeom prst="rect">
                      <a:avLst/>
                    </a:prstGeom>
                    <a:noFill/>
                    <a:ln>
                      <a:noFill/>
                    </a:ln>
                  </pic:spPr>
                </pic:pic>
              </a:graphicData>
            </a:graphic>
          </wp:inline>
        </w:drawing>
      </w:r>
    </w:p>
    <w:p w14:paraId="7BD2AF0D">
      <w:pPr>
        <w:pStyle w:val="43"/>
        <w:widowControl w:val="0"/>
      </w:pPr>
      <w:bookmarkStart w:id="46" w:name="_Toc196398092"/>
      <w:bookmarkStart w:id="47" w:name="_Toc193133031"/>
      <w:bookmarkStart w:id="48" w:name="_Toc193131955"/>
      <w:bookmarkStart w:id="49" w:name="_Toc193133935"/>
      <w:r>
        <w:t>Hình 1.3: Đồng hồ cát</w:t>
      </w:r>
      <w:bookmarkEnd w:id="46"/>
      <w:bookmarkEnd w:id="47"/>
      <w:bookmarkEnd w:id="48"/>
      <w:bookmarkEnd w:id="49"/>
    </w:p>
    <w:p w14:paraId="7BC40B4B">
      <w:pPr>
        <w:pStyle w:val="4"/>
        <w:keepNext w:val="0"/>
        <w:keepLines w:val="0"/>
        <w:widowControl w:val="0"/>
      </w:pPr>
      <w:bookmarkStart w:id="50" w:name="_Toc193132694"/>
      <w:bookmarkStart w:id="51" w:name="_Toc196397982"/>
      <w:bookmarkStart w:id="52" w:name="_Toc193132098"/>
      <w:bookmarkStart w:id="53" w:name="_Toc193132780"/>
      <w:bookmarkStart w:id="54" w:name="_Toc193130281"/>
      <w:r>
        <w:t>1.2.2 Đồng hồ cơ khí: Cuộc cách mạng trong đo lường thời gian</w:t>
      </w:r>
      <w:bookmarkEnd w:id="50"/>
      <w:bookmarkEnd w:id="51"/>
      <w:bookmarkEnd w:id="52"/>
      <w:bookmarkEnd w:id="53"/>
      <w:bookmarkEnd w:id="54"/>
    </w:p>
    <w:p w14:paraId="2AF232C9">
      <w:pPr>
        <w:widowControl w:val="0"/>
        <w:tabs>
          <w:tab w:val="left" w:pos="842"/>
        </w:tabs>
        <w:spacing w:before="60" w:line="312" w:lineRule="auto"/>
        <w:ind w:right="232" w:firstLine="709"/>
        <w:jc w:val="both"/>
        <w:rPr>
          <w:bCs/>
          <w:sz w:val="26"/>
          <w:szCs w:val="26"/>
          <w:lang w:val="vi-VN"/>
        </w:rPr>
      </w:pPr>
      <w:r>
        <w:rPr>
          <w:bCs/>
          <w:sz w:val="26"/>
          <w:szCs w:val="26"/>
          <w:lang w:val="vi-VN"/>
        </w:rPr>
        <w:t>Đồng hồ cơ khí ra đời đánh dấu bước tiến lớn trong lịch sử đo lường thời gian. Khác với các thiết bị trước đó, đồng hồ cơ khí sử dụng các bánh răng và con lắc để đo thời gian một cách chính xác hơn. Chi tiết qua hình 1.4</w:t>
      </w:r>
    </w:p>
    <w:p w14:paraId="28930A49">
      <w:pPr>
        <w:widowControl w:val="0"/>
        <w:tabs>
          <w:tab w:val="left" w:pos="842"/>
        </w:tabs>
        <w:spacing w:before="60" w:line="312" w:lineRule="auto"/>
        <w:ind w:right="232" w:firstLine="709"/>
        <w:jc w:val="center"/>
        <w:rPr>
          <w:bCs/>
          <w:sz w:val="26"/>
          <w:szCs w:val="26"/>
          <w:lang w:val="vi-VN"/>
        </w:rPr>
      </w:pPr>
      <w:r>
        <w:rPr>
          <w:sz w:val="26"/>
          <w:szCs w:val="26"/>
        </w:rPr>
        <w:drawing>
          <wp:inline distT="0" distB="0" distL="0" distR="0">
            <wp:extent cx="1443990" cy="2273935"/>
            <wp:effectExtent l="0" t="0" r="3810" b="0"/>
            <wp:docPr id="1823041207"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41207" name="Picture 5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9284" cy="2314078"/>
                    </a:xfrm>
                    <a:prstGeom prst="rect">
                      <a:avLst/>
                    </a:prstGeom>
                    <a:noFill/>
                    <a:ln>
                      <a:noFill/>
                    </a:ln>
                  </pic:spPr>
                </pic:pic>
              </a:graphicData>
            </a:graphic>
          </wp:inline>
        </w:drawing>
      </w:r>
    </w:p>
    <w:p w14:paraId="2BFE4E04">
      <w:pPr>
        <w:pStyle w:val="43"/>
        <w:widowControl w:val="0"/>
        <w:rPr>
          <w:lang w:val="vi-VN"/>
        </w:rPr>
      </w:pPr>
      <w:r>
        <w:rPr>
          <w:lang w:val="vi-VN"/>
        </w:rPr>
        <w:t xml:space="preserve">        </w:t>
      </w:r>
      <w:bookmarkStart w:id="55" w:name="_Toc196398093"/>
      <w:r>
        <w:rPr>
          <w:lang w:val="vi-VN"/>
        </w:rPr>
        <w:t>Hình 1.4: Đồng hồ cơ khí</w:t>
      </w:r>
      <w:bookmarkEnd w:id="55"/>
    </w:p>
    <w:p w14:paraId="5603AB78">
      <w:pPr>
        <w:pStyle w:val="30"/>
        <w:widowControl w:val="0"/>
        <w:numPr>
          <w:ilvl w:val="0"/>
          <w:numId w:val="6"/>
        </w:numPr>
        <w:tabs>
          <w:tab w:val="left" w:pos="842"/>
        </w:tabs>
        <w:spacing w:before="60"/>
        <w:ind w:right="232"/>
        <w:jc w:val="both"/>
        <w:rPr>
          <w:b w:val="0"/>
          <w:szCs w:val="26"/>
          <w:lang w:val="vi-VN"/>
        </w:rPr>
      </w:pPr>
      <w:r>
        <w:rPr>
          <w:b w:val="0"/>
          <w:szCs w:val="26"/>
          <w:lang w:val="vi-VN"/>
        </w:rPr>
        <w:t>Nguồn gốc: Đồng hồ cơ khí đầu tiên xuất hiện ở châu Âu vào thế kỷ 13. Các tu viện là nơi đầu tiên sử dụng đồng hồ cơ khí để báo giờ cầu nguyện.</w:t>
      </w:r>
    </w:p>
    <w:p w14:paraId="65D60763">
      <w:pPr>
        <w:pStyle w:val="30"/>
        <w:widowControl w:val="0"/>
        <w:numPr>
          <w:ilvl w:val="0"/>
          <w:numId w:val="6"/>
        </w:numPr>
        <w:tabs>
          <w:tab w:val="left" w:pos="842"/>
        </w:tabs>
        <w:spacing w:before="60"/>
        <w:ind w:right="232"/>
        <w:jc w:val="both"/>
        <w:rPr>
          <w:b w:val="0"/>
          <w:szCs w:val="26"/>
          <w:lang w:val="vi-VN"/>
        </w:rPr>
      </w:pPr>
      <w:r>
        <w:rPr>
          <w:b w:val="0"/>
          <w:szCs w:val="26"/>
          <w:lang w:val="vi-VN"/>
        </w:rPr>
        <w:t>Người phát minh: Một trong những nhà phát minh nổi tiếng nhất là Gerbert d'Aurillac (sau này là Giáo hoàng Sylvester II), người đã chế tạo một chiếc đồng hồ cơ khí sơ khai vào thế kỷ 10.</w:t>
      </w:r>
    </w:p>
    <w:p w14:paraId="5EE65746">
      <w:pPr>
        <w:pStyle w:val="30"/>
        <w:widowControl w:val="0"/>
        <w:numPr>
          <w:ilvl w:val="0"/>
          <w:numId w:val="6"/>
        </w:numPr>
        <w:tabs>
          <w:tab w:val="left" w:pos="842"/>
        </w:tabs>
        <w:spacing w:before="60"/>
        <w:ind w:right="232"/>
        <w:jc w:val="both"/>
        <w:rPr>
          <w:b w:val="0"/>
          <w:szCs w:val="26"/>
          <w:lang w:val="vi-VN"/>
        </w:rPr>
      </w:pPr>
      <w:r>
        <w:rPr>
          <w:b w:val="0"/>
          <w:szCs w:val="26"/>
          <w:lang w:val="vi-VN"/>
        </w:rPr>
        <w:t>Cải tiến: Vào thế kỷ 14, Richard of Wallingford, một tu sĩ người Anh, đã chế tạo một chiếc đồng hồ cơ khí phức tạp hơn, có thể hiển thị chuyển động của các hành tinh.</w:t>
      </w:r>
    </w:p>
    <w:p w14:paraId="45AF115D">
      <w:pPr>
        <w:pStyle w:val="30"/>
        <w:widowControl w:val="0"/>
        <w:numPr>
          <w:ilvl w:val="0"/>
          <w:numId w:val="6"/>
        </w:numPr>
        <w:tabs>
          <w:tab w:val="left" w:pos="842"/>
        </w:tabs>
        <w:spacing w:before="60"/>
        <w:ind w:right="232"/>
        <w:jc w:val="both"/>
        <w:rPr>
          <w:b w:val="0"/>
          <w:szCs w:val="26"/>
          <w:lang w:val="vi-VN"/>
        </w:rPr>
      </w:pPr>
      <w:r>
        <w:rPr>
          <w:b w:val="0"/>
          <w:szCs w:val="26"/>
          <w:lang w:val="vi-VN"/>
        </w:rPr>
        <w:t>Nguyên lý hoạt động: Đồng hồ cơ khí sử dụng con lắc hoặc bánh răng để điều chỉnh tốc độ chuyển động của kim đồng hồ. Con lắc được phát minh bởi Christiaan Huygens vào năm 1656, giúp cải thiện độ chính xác của đồng hồ.</w:t>
      </w:r>
    </w:p>
    <w:p w14:paraId="6839FD11">
      <w:pPr>
        <w:pStyle w:val="30"/>
        <w:widowControl w:val="0"/>
        <w:numPr>
          <w:ilvl w:val="0"/>
          <w:numId w:val="6"/>
        </w:numPr>
        <w:tabs>
          <w:tab w:val="left" w:pos="842"/>
        </w:tabs>
        <w:spacing w:before="60"/>
        <w:ind w:right="232"/>
        <w:jc w:val="both"/>
        <w:rPr>
          <w:b w:val="0"/>
          <w:szCs w:val="26"/>
          <w:lang w:val="vi-VN"/>
        </w:rPr>
      </w:pPr>
      <w:r>
        <w:rPr>
          <w:b w:val="0"/>
          <w:szCs w:val="26"/>
          <w:lang w:val="vi-VN"/>
        </w:rPr>
        <w:t>Ứng dụng: Đồng hồ cơ khí được lắp đặt trong các nhà thờ, tháp đồng hồ và sau đó là trong các gia đình giàu có. Chúng trở thành biểu tượng của sự giàu có và quyền lực. Ví dụ đồng hồ Big Ben: Được xây dựng vào năm 1859 tại London, Big Ben là một trong những chiếc đồng hồ cơ khí nổi tiếng nhất thế giới. Nó được đặt tên theo Sir Benjamin Hall, người giám sát việc xây dựng tháp đồng hồ.</w:t>
      </w:r>
    </w:p>
    <w:p w14:paraId="13AE5EAE">
      <w:pPr>
        <w:pStyle w:val="4"/>
        <w:keepNext w:val="0"/>
        <w:keepLines w:val="0"/>
        <w:widowControl w:val="0"/>
        <w:numPr>
          <w:ilvl w:val="2"/>
          <w:numId w:val="1"/>
        </w:numPr>
      </w:pPr>
      <w:bookmarkStart w:id="56" w:name="_Toc193132695"/>
      <w:bookmarkStart w:id="57" w:name="_Toc196397983"/>
      <w:bookmarkStart w:id="58" w:name="_Toc193130282"/>
      <w:bookmarkStart w:id="59" w:name="_Toc193132099"/>
      <w:bookmarkStart w:id="60" w:name="_Toc193132781"/>
      <w:r>
        <w:t>Sự ra đời của đồng hồ điện tử, đồng hồ số</w:t>
      </w:r>
      <w:bookmarkEnd w:id="56"/>
      <w:bookmarkEnd w:id="57"/>
      <w:bookmarkEnd w:id="58"/>
      <w:bookmarkEnd w:id="59"/>
      <w:bookmarkEnd w:id="60"/>
    </w:p>
    <w:p w14:paraId="2372E319">
      <w:pPr>
        <w:pStyle w:val="30"/>
        <w:widowControl w:val="0"/>
        <w:numPr>
          <w:ilvl w:val="0"/>
          <w:numId w:val="7"/>
        </w:numPr>
        <w:tabs>
          <w:tab w:val="left" w:pos="842"/>
        </w:tabs>
        <w:spacing w:before="60"/>
        <w:ind w:left="1134" w:right="232"/>
        <w:jc w:val="both"/>
        <w:rPr>
          <w:b w:val="0"/>
          <w:szCs w:val="26"/>
          <w:lang w:val="vi-VN"/>
        </w:rPr>
      </w:pPr>
      <w:r>
        <w:rPr>
          <w:szCs w:val="26"/>
          <w:lang w:val="vi-VN"/>
        </w:rPr>
        <w:t>Đồng hồ Quartz: Bước đột phá về độ chính xác</w:t>
      </w:r>
    </w:p>
    <w:p w14:paraId="097EFE2B">
      <w:pPr>
        <w:widowControl w:val="0"/>
        <w:tabs>
          <w:tab w:val="left" w:pos="842"/>
        </w:tabs>
        <w:spacing w:before="60" w:line="312" w:lineRule="auto"/>
        <w:ind w:right="232" w:firstLine="709"/>
        <w:jc w:val="both"/>
        <w:rPr>
          <w:bCs/>
          <w:sz w:val="26"/>
          <w:szCs w:val="26"/>
          <w:lang w:val="vi-VN"/>
        </w:rPr>
      </w:pPr>
      <w:r>
        <w:rPr>
          <w:bCs/>
          <w:sz w:val="26"/>
          <w:szCs w:val="26"/>
          <w:lang w:val="vi-VN"/>
        </w:rPr>
        <w:t>Vào đầu thế kỷ 20, đồng hồ thạch anh ra đời, đánh dấu một bước tiến lớn trong công nghệ đo lường thời gian. Đồng hồ thạch anh sử dụng dao động của tinh thể thạch anh để duy trì độ chính xác cao.</w:t>
      </w:r>
    </w:p>
    <w:p w14:paraId="67E9610E">
      <w:pPr>
        <w:widowControl w:val="0"/>
        <w:tabs>
          <w:tab w:val="left" w:pos="842"/>
        </w:tabs>
        <w:spacing w:before="60" w:line="312" w:lineRule="auto"/>
        <w:ind w:right="232" w:firstLine="709"/>
        <w:jc w:val="center"/>
        <w:rPr>
          <w:bCs/>
          <w:sz w:val="26"/>
          <w:szCs w:val="26"/>
          <w:lang w:val="vi-VN"/>
        </w:rPr>
      </w:pPr>
      <w:r>
        <w:rPr>
          <w:sz w:val="26"/>
          <w:szCs w:val="26"/>
        </w:rPr>
        <w:drawing>
          <wp:inline distT="0" distB="0" distL="0" distR="0">
            <wp:extent cx="1557020" cy="1557020"/>
            <wp:effectExtent l="0" t="0" r="5080" b="5080"/>
            <wp:docPr id="1858440864"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0864" name="Picture 5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72091" cy="1572091"/>
                    </a:xfrm>
                    <a:prstGeom prst="rect">
                      <a:avLst/>
                    </a:prstGeom>
                    <a:noFill/>
                    <a:ln>
                      <a:noFill/>
                    </a:ln>
                  </pic:spPr>
                </pic:pic>
              </a:graphicData>
            </a:graphic>
          </wp:inline>
        </w:drawing>
      </w:r>
    </w:p>
    <w:p w14:paraId="7F3D4114">
      <w:pPr>
        <w:pStyle w:val="43"/>
        <w:widowControl w:val="0"/>
        <w:rPr>
          <w:lang w:val="vi-VN"/>
        </w:rPr>
      </w:pPr>
      <w:r>
        <w:rPr>
          <w:lang w:val="vi-VN"/>
        </w:rPr>
        <w:t xml:space="preserve">          </w:t>
      </w:r>
      <w:bookmarkStart w:id="61" w:name="_Toc196398094"/>
      <w:r>
        <w:rPr>
          <w:lang w:val="vi-VN"/>
        </w:rPr>
        <w:t>Hình 1.5 Hình ảnh đồng hồ Quartz</w:t>
      </w:r>
      <w:bookmarkEnd w:id="61"/>
    </w:p>
    <w:p w14:paraId="6BF6AB27">
      <w:pPr>
        <w:pStyle w:val="30"/>
        <w:widowControl w:val="0"/>
        <w:numPr>
          <w:ilvl w:val="0"/>
          <w:numId w:val="8"/>
        </w:numPr>
        <w:tabs>
          <w:tab w:val="left" w:pos="842"/>
        </w:tabs>
        <w:spacing w:before="60"/>
        <w:ind w:right="232"/>
        <w:jc w:val="both"/>
        <w:rPr>
          <w:b w:val="0"/>
          <w:szCs w:val="26"/>
          <w:lang w:val="vi-VN"/>
        </w:rPr>
      </w:pPr>
      <w:r>
        <w:rPr>
          <w:b w:val="0"/>
          <w:szCs w:val="26"/>
          <w:lang w:val="vi-VN"/>
        </w:rPr>
        <w:t>Nguồn gốc: Đồng hồ Quartz đầu tiên được phát minh vào năm 1927 bởi Warren Marrison và J.W. Horton tại Phòng thí nghiệm Bell.</w:t>
      </w:r>
    </w:p>
    <w:p w14:paraId="7110DFFD">
      <w:pPr>
        <w:pStyle w:val="30"/>
        <w:widowControl w:val="0"/>
        <w:numPr>
          <w:ilvl w:val="0"/>
          <w:numId w:val="8"/>
        </w:numPr>
        <w:tabs>
          <w:tab w:val="left" w:pos="842"/>
        </w:tabs>
        <w:spacing w:before="60"/>
        <w:ind w:right="232"/>
        <w:jc w:val="both"/>
        <w:rPr>
          <w:b w:val="0"/>
          <w:szCs w:val="26"/>
          <w:lang w:val="vi-VN"/>
        </w:rPr>
      </w:pPr>
      <w:r>
        <w:rPr>
          <w:b w:val="0"/>
          <w:szCs w:val="26"/>
          <w:lang w:val="vi-VN"/>
        </w:rPr>
        <w:t>Nguyên lý hoạt động: Tinh thể thạch anh dao động ở một tần số cố định khi có dòng điện chạy qua, giúp đồng hồ duy trì độ chính xác cao.</w:t>
      </w:r>
    </w:p>
    <w:p w14:paraId="2F6DF19C">
      <w:pPr>
        <w:pStyle w:val="30"/>
        <w:widowControl w:val="0"/>
        <w:numPr>
          <w:ilvl w:val="0"/>
          <w:numId w:val="8"/>
        </w:numPr>
        <w:tabs>
          <w:tab w:val="left" w:pos="842"/>
        </w:tabs>
        <w:spacing w:before="60"/>
        <w:ind w:right="232"/>
        <w:jc w:val="both"/>
        <w:rPr>
          <w:b w:val="0"/>
          <w:szCs w:val="26"/>
          <w:lang w:val="vi-VN"/>
        </w:rPr>
      </w:pPr>
      <w:r>
        <w:rPr>
          <w:b w:val="0"/>
          <w:szCs w:val="26"/>
          <w:lang w:val="vi-VN"/>
        </w:rPr>
        <w:t>Ứng dụng: Đồng hồ thạch anh nhanh chóng trở nên phổ biến trong các ứng dụng dân sự và quân sự, từ đồng hồ đeo tay đến các thiết bị đo lường khoa học.</w:t>
      </w:r>
    </w:p>
    <w:p w14:paraId="27DABB86">
      <w:pPr>
        <w:pStyle w:val="30"/>
        <w:widowControl w:val="0"/>
        <w:numPr>
          <w:ilvl w:val="0"/>
          <w:numId w:val="7"/>
        </w:numPr>
        <w:tabs>
          <w:tab w:val="left" w:pos="842"/>
        </w:tabs>
        <w:spacing w:before="60"/>
        <w:ind w:left="1134" w:right="232"/>
        <w:jc w:val="both"/>
        <w:rPr>
          <w:b w:val="0"/>
          <w:szCs w:val="26"/>
          <w:lang w:val="vi-VN"/>
        </w:rPr>
      </w:pPr>
      <w:r>
        <w:rPr>
          <w:szCs w:val="26"/>
          <w:lang w:val="vi-VN"/>
        </w:rPr>
        <w:t>Đồng hồ điện tử: Kỷ nguyên của công nghệ hiện đại</w:t>
      </w:r>
    </w:p>
    <w:p w14:paraId="0D58D2F5">
      <w:pPr>
        <w:widowControl w:val="0"/>
        <w:tabs>
          <w:tab w:val="left" w:pos="842"/>
        </w:tabs>
        <w:spacing w:before="60" w:line="312" w:lineRule="auto"/>
        <w:ind w:right="232" w:firstLine="709"/>
        <w:jc w:val="both"/>
        <w:rPr>
          <w:bCs/>
          <w:sz w:val="26"/>
          <w:szCs w:val="26"/>
          <w:lang w:val="vi-VN"/>
        </w:rPr>
      </w:pPr>
      <w:r>
        <w:rPr>
          <w:bCs/>
          <w:sz w:val="26"/>
          <w:szCs w:val="26"/>
          <w:lang w:val="vi-VN"/>
        </w:rPr>
        <w:t>Với sự phát triển của công nghệ vi mạch và màn hình kỹ thuật số, đồng hồ số điện tử ra đời vào những năm 1970, mang lại một cuộc cách mạng trong thiết kế và chức năng của đồng hồ.</w:t>
      </w:r>
    </w:p>
    <w:p w14:paraId="23A1BB3A">
      <w:pPr>
        <w:widowControl w:val="0"/>
        <w:tabs>
          <w:tab w:val="left" w:pos="842"/>
        </w:tabs>
        <w:spacing w:before="60" w:line="312" w:lineRule="auto"/>
        <w:ind w:right="232" w:firstLine="709"/>
        <w:jc w:val="center"/>
        <w:rPr>
          <w:bCs/>
          <w:sz w:val="26"/>
          <w:szCs w:val="26"/>
          <w:lang w:val="vi-VN"/>
        </w:rPr>
      </w:pPr>
      <w:r>
        <w:rPr>
          <w:sz w:val="26"/>
          <w:szCs w:val="26"/>
        </w:rPr>
        <w:drawing>
          <wp:inline distT="0" distB="0" distL="0" distR="0">
            <wp:extent cx="1683385" cy="1683385"/>
            <wp:effectExtent l="0" t="0" r="0" b="0"/>
            <wp:docPr id="1374909762" name="Picture 576" descr="Đồng hồ thông minh trẻ em định vị trẻ em Kids life lắp sim gọi đ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09762" name="Picture 576" descr="Đồng hồ thông minh trẻ em định vị trẻ em Kids life lắp sim gọi điện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695282" cy="1695282"/>
                    </a:xfrm>
                    <a:prstGeom prst="rect">
                      <a:avLst/>
                    </a:prstGeom>
                    <a:noFill/>
                    <a:ln>
                      <a:noFill/>
                    </a:ln>
                  </pic:spPr>
                </pic:pic>
              </a:graphicData>
            </a:graphic>
          </wp:inline>
        </w:drawing>
      </w:r>
    </w:p>
    <w:p w14:paraId="0E9858B8">
      <w:pPr>
        <w:pStyle w:val="43"/>
        <w:widowControl w:val="0"/>
        <w:rPr>
          <w:lang w:val="vi-VN"/>
        </w:rPr>
      </w:pPr>
      <w:r>
        <w:rPr>
          <w:lang w:val="vi-VN"/>
        </w:rPr>
        <w:t xml:space="preserve">         </w:t>
      </w:r>
      <w:bookmarkStart w:id="62" w:name="_Toc196398095"/>
      <w:r>
        <w:rPr>
          <w:lang w:val="vi-VN"/>
        </w:rPr>
        <w:t>Hình 1.6: Đồng hồ điện tử</w:t>
      </w:r>
      <w:bookmarkEnd w:id="62"/>
    </w:p>
    <w:p w14:paraId="05904A9D">
      <w:pPr>
        <w:pStyle w:val="30"/>
        <w:widowControl w:val="0"/>
        <w:numPr>
          <w:ilvl w:val="0"/>
          <w:numId w:val="9"/>
        </w:numPr>
        <w:tabs>
          <w:tab w:val="left" w:pos="842"/>
        </w:tabs>
        <w:spacing w:before="60"/>
        <w:ind w:right="232"/>
        <w:jc w:val="both"/>
        <w:rPr>
          <w:b w:val="0"/>
          <w:szCs w:val="26"/>
          <w:lang w:val="vi-VN"/>
        </w:rPr>
      </w:pPr>
      <w:r>
        <w:rPr>
          <w:b w:val="0"/>
          <w:szCs w:val="26"/>
          <w:lang w:val="vi-VN"/>
        </w:rPr>
        <w:t>Nguồn gốc: Đồng hồ số điện tử đầu tiên được phát triển bởi Hamilton Watch Company vào năm 1972, với mẫu đồng hồ Pulsar.</w:t>
      </w:r>
    </w:p>
    <w:p w14:paraId="0B8B0C41">
      <w:pPr>
        <w:pStyle w:val="30"/>
        <w:widowControl w:val="0"/>
        <w:numPr>
          <w:ilvl w:val="0"/>
          <w:numId w:val="9"/>
        </w:numPr>
        <w:tabs>
          <w:tab w:val="left" w:pos="842"/>
        </w:tabs>
        <w:spacing w:before="60"/>
        <w:ind w:right="232"/>
        <w:jc w:val="both"/>
        <w:rPr>
          <w:b w:val="0"/>
          <w:szCs w:val="26"/>
          <w:lang w:val="vi-VN"/>
        </w:rPr>
      </w:pPr>
      <w:r>
        <w:rPr>
          <w:b w:val="0"/>
          <w:szCs w:val="26"/>
          <w:lang w:val="vi-VN"/>
        </w:rPr>
        <w:t>Nguyên lý hoạt động: Đồng hồ số điện tử sử dụng mạch tích hợp và màn hình LED hoặc LCD để hiển thị thời gian dưới dạng số.</w:t>
      </w:r>
    </w:p>
    <w:p w14:paraId="7527E474">
      <w:pPr>
        <w:pStyle w:val="30"/>
        <w:widowControl w:val="0"/>
        <w:numPr>
          <w:ilvl w:val="0"/>
          <w:numId w:val="9"/>
        </w:numPr>
        <w:tabs>
          <w:tab w:val="left" w:pos="842"/>
        </w:tabs>
        <w:spacing w:before="60"/>
        <w:ind w:right="232"/>
        <w:jc w:val="both"/>
        <w:rPr>
          <w:b w:val="0"/>
          <w:szCs w:val="26"/>
          <w:lang w:val="vi-VN"/>
        </w:rPr>
      </w:pPr>
      <w:r>
        <w:rPr>
          <w:b w:val="0"/>
          <w:szCs w:val="26"/>
          <w:lang w:val="vi-VN"/>
        </w:rPr>
        <w:t>Ứng dụng: Đồng hồ số điện tử nhanh chóng trở nên phổ biến nhờ tính tiện lợi, độ chính xác cao và giá thành hợp lý. Chúng được sử dụng trong nhiều lĩnh vực, từ thể thao đến y tế. Ví dụ như chiếc đồng hồ Casio G-Shock: Ra mắt vào năm 1983, G-Shock là một trong những chiếc đồng hồ số điện tử bền bỉ nhất, được thiết kế để chịu được va đập và điều kiện khắc nghiệt.</w:t>
      </w:r>
    </w:p>
    <w:p w14:paraId="28DD125D">
      <w:pPr>
        <w:widowControl w:val="0"/>
        <w:rPr>
          <w:lang w:val="vi-VN"/>
        </w:rPr>
      </w:pPr>
    </w:p>
    <w:p w14:paraId="16742629">
      <w:pPr>
        <w:widowControl w:val="0"/>
        <w:tabs>
          <w:tab w:val="left" w:pos="842"/>
        </w:tabs>
        <w:spacing w:before="60" w:line="312" w:lineRule="auto"/>
        <w:ind w:right="232"/>
        <w:jc w:val="both"/>
        <w:rPr>
          <w:bCs/>
          <w:sz w:val="26"/>
          <w:szCs w:val="26"/>
          <w:lang w:val="vi-VN"/>
        </w:rPr>
      </w:pPr>
    </w:p>
    <w:p w14:paraId="4938604D">
      <w:pPr>
        <w:widowControl w:val="0"/>
        <w:tabs>
          <w:tab w:val="left" w:pos="842"/>
        </w:tabs>
        <w:spacing w:before="60" w:line="312" w:lineRule="auto"/>
        <w:ind w:right="232"/>
        <w:jc w:val="both"/>
        <w:rPr>
          <w:bCs/>
          <w:sz w:val="26"/>
          <w:szCs w:val="26"/>
          <w:lang w:val="vi-VN"/>
        </w:rPr>
      </w:pPr>
    </w:p>
    <w:p w14:paraId="4DC93524">
      <w:pPr>
        <w:widowControl w:val="0"/>
        <w:tabs>
          <w:tab w:val="left" w:pos="842"/>
        </w:tabs>
        <w:spacing w:before="60" w:line="312" w:lineRule="auto"/>
        <w:ind w:right="232"/>
        <w:jc w:val="both"/>
        <w:rPr>
          <w:bCs/>
          <w:sz w:val="26"/>
          <w:szCs w:val="26"/>
          <w:lang w:val="vi-VN"/>
        </w:rPr>
      </w:pPr>
    </w:p>
    <w:p w14:paraId="4EA1DD3E">
      <w:pPr>
        <w:widowControl w:val="0"/>
        <w:tabs>
          <w:tab w:val="left" w:pos="842"/>
        </w:tabs>
        <w:spacing w:before="60" w:line="312" w:lineRule="auto"/>
        <w:ind w:right="232"/>
        <w:jc w:val="both"/>
        <w:rPr>
          <w:bCs/>
          <w:sz w:val="26"/>
          <w:szCs w:val="26"/>
          <w:lang w:val="vi-VN"/>
        </w:rPr>
      </w:pPr>
    </w:p>
    <w:p w14:paraId="5D52A838">
      <w:pPr>
        <w:widowControl w:val="0"/>
        <w:tabs>
          <w:tab w:val="left" w:pos="842"/>
        </w:tabs>
        <w:spacing w:before="60" w:line="312" w:lineRule="auto"/>
        <w:ind w:right="232"/>
        <w:jc w:val="both"/>
        <w:rPr>
          <w:bCs/>
          <w:sz w:val="26"/>
          <w:szCs w:val="26"/>
          <w:lang w:val="vi-VN"/>
        </w:rPr>
      </w:pPr>
    </w:p>
    <w:p w14:paraId="41C43302">
      <w:pPr>
        <w:widowControl w:val="0"/>
        <w:tabs>
          <w:tab w:val="left" w:pos="842"/>
        </w:tabs>
        <w:spacing w:before="60" w:line="312" w:lineRule="auto"/>
        <w:ind w:right="232"/>
        <w:jc w:val="both"/>
        <w:rPr>
          <w:bCs/>
          <w:sz w:val="26"/>
          <w:szCs w:val="26"/>
          <w:lang w:val="vi-VN"/>
        </w:rPr>
      </w:pPr>
    </w:p>
    <w:p w14:paraId="6A7759E8">
      <w:pPr>
        <w:widowControl w:val="0"/>
        <w:tabs>
          <w:tab w:val="left" w:pos="842"/>
        </w:tabs>
        <w:spacing w:before="60" w:line="312" w:lineRule="auto"/>
        <w:ind w:right="232"/>
        <w:jc w:val="both"/>
        <w:rPr>
          <w:bCs/>
          <w:sz w:val="26"/>
          <w:szCs w:val="26"/>
          <w:lang w:val="vi-VN"/>
        </w:rPr>
      </w:pPr>
    </w:p>
    <w:p w14:paraId="2E601732">
      <w:pPr>
        <w:widowControl w:val="0"/>
        <w:tabs>
          <w:tab w:val="left" w:pos="842"/>
        </w:tabs>
        <w:spacing w:before="60" w:line="312" w:lineRule="auto"/>
        <w:ind w:right="232"/>
        <w:jc w:val="both"/>
        <w:rPr>
          <w:bCs/>
          <w:sz w:val="26"/>
          <w:szCs w:val="26"/>
          <w:lang w:val="vi-VN"/>
        </w:rPr>
      </w:pPr>
    </w:p>
    <w:p w14:paraId="758171FD">
      <w:pPr>
        <w:widowControl w:val="0"/>
        <w:tabs>
          <w:tab w:val="left" w:pos="842"/>
        </w:tabs>
        <w:spacing w:before="60" w:line="312" w:lineRule="auto"/>
        <w:ind w:right="232"/>
        <w:jc w:val="both"/>
        <w:rPr>
          <w:bCs/>
          <w:sz w:val="26"/>
          <w:szCs w:val="26"/>
          <w:lang w:val="vi-VN"/>
        </w:rPr>
      </w:pPr>
    </w:p>
    <w:p w14:paraId="296712CE">
      <w:pPr>
        <w:widowControl w:val="0"/>
        <w:tabs>
          <w:tab w:val="left" w:pos="842"/>
        </w:tabs>
        <w:spacing w:before="60" w:line="312" w:lineRule="auto"/>
        <w:ind w:right="232"/>
        <w:jc w:val="both"/>
        <w:rPr>
          <w:bCs/>
          <w:sz w:val="26"/>
          <w:szCs w:val="26"/>
          <w:lang w:val="vi-VN"/>
        </w:rPr>
      </w:pPr>
    </w:p>
    <w:p w14:paraId="7F75F0AF">
      <w:pPr>
        <w:widowControl w:val="0"/>
        <w:tabs>
          <w:tab w:val="left" w:pos="842"/>
        </w:tabs>
        <w:spacing w:before="60" w:line="312" w:lineRule="auto"/>
        <w:ind w:right="232"/>
        <w:jc w:val="both"/>
        <w:rPr>
          <w:bCs/>
          <w:sz w:val="26"/>
          <w:szCs w:val="26"/>
          <w:lang w:val="vi-VN"/>
        </w:rPr>
      </w:pPr>
    </w:p>
    <w:p w14:paraId="7F0BDBA9">
      <w:pPr>
        <w:widowControl w:val="0"/>
        <w:tabs>
          <w:tab w:val="left" w:pos="842"/>
        </w:tabs>
        <w:spacing w:before="60" w:line="312" w:lineRule="auto"/>
        <w:ind w:right="232"/>
        <w:jc w:val="both"/>
        <w:rPr>
          <w:bCs/>
          <w:sz w:val="26"/>
          <w:szCs w:val="26"/>
          <w:lang w:val="vi-VN"/>
        </w:rPr>
      </w:pPr>
    </w:p>
    <w:p w14:paraId="1B84B22F">
      <w:pPr>
        <w:widowControl w:val="0"/>
        <w:tabs>
          <w:tab w:val="left" w:pos="842"/>
        </w:tabs>
        <w:spacing w:before="60" w:line="312" w:lineRule="auto"/>
        <w:ind w:right="232"/>
        <w:jc w:val="both"/>
        <w:rPr>
          <w:bCs/>
          <w:sz w:val="26"/>
          <w:szCs w:val="26"/>
          <w:lang w:val="vi-VN"/>
        </w:rPr>
      </w:pPr>
    </w:p>
    <w:p w14:paraId="00E8BBA7">
      <w:pPr>
        <w:pStyle w:val="2"/>
        <w:widowControl w:val="0"/>
      </w:pPr>
      <w:bookmarkStart w:id="63" w:name="_Toc196397984"/>
      <w:bookmarkStart w:id="64" w:name="_Toc193132782"/>
      <w:bookmarkStart w:id="65" w:name="_Toc163842445"/>
      <w:bookmarkStart w:id="66" w:name="_Toc193132696"/>
      <w:bookmarkStart w:id="67" w:name="_Toc193130283"/>
      <w:bookmarkStart w:id="68" w:name="_Toc163491234"/>
      <w:bookmarkStart w:id="69" w:name="_Toc193132100"/>
      <w:r>
        <w:t>CHƯƠNG 2</w:t>
      </w:r>
      <w:bookmarkEnd w:id="63"/>
    </w:p>
    <w:p w14:paraId="7B73B774">
      <w:pPr>
        <w:pStyle w:val="2"/>
        <w:widowControl w:val="0"/>
      </w:pPr>
      <w:bookmarkStart w:id="70" w:name="_Toc196397985"/>
      <w:r>
        <w:t>CƠ SỞ LÝ THUYẾT</w:t>
      </w:r>
      <w:bookmarkEnd w:id="64"/>
      <w:bookmarkEnd w:id="65"/>
      <w:bookmarkEnd w:id="66"/>
      <w:bookmarkEnd w:id="67"/>
      <w:bookmarkEnd w:id="68"/>
      <w:bookmarkEnd w:id="69"/>
      <w:bookmarkEnd w:id="70"/>
      <w:bookmarkStart w:id="71" w:name="_TOC_250005"/>
      <w:bookmarkStart w:id="72" w:name="_Toc163491246"/>
      <w:bookmarkStart w:id="73" w:name="_Toc163842450"/>
      <w:bookmarkStart w:id="74" w:name="_Toc163491236"/>
    </w:p>
    <w:p w14:paraId="2151C96A">
      <w:pPr>
        <w:pStyle w:val="3"/>
        <w:widowControl w:val="0"/>
        <w:spacing w:before="60"/>
        <w:jc w:val="both"/>
        <w:rPr>
          <w:szCs w:val="26"/>
        </w:rPr>
      </w:pPr>
      <w:bookmarkStart w:id="75" w:name="_Toc193130284"/>
      <w:bookmarkStart w:id="76" w:name="_Toc193132101"/>
      <w:bookmarkStart w:id="77" w:name="_Toc193132697"/>
      <w:bookmarkStart w:id="78" w:name="_Toc193132783"/>
      <w:bookmarkStart w:id="79" w:name="_Toc196397986"/>
      <w:r>
        <w:rPr>
          <w:szCs w:val="26"/>
        </w:rPr>
        <w:t xml:space="preserve">2.1 Tổng quan  IC </w:t>
      </w:r>
      <w:bookmarkEnd w:id="71"/>
      <w:r>
        <w:rPr>
          <w:szCs w:val="26"/>
        </w:rPr>
        <w:t>4060</w:t>
      </w:r>
      <w:bookmarkEnd w:id="72"/>
      <w:bookmarkEnd w:id="73"/>
      <w:bookmarkEnd w:id="75"/>
      <w:bookmarkEnd w:id="76"/>
      <w:bookmarkEnd w:id="77"/>
      <w:bookmarkEnd w:id="78"/>
      <w:bookmarkEnd w:id="79"/>
    </w:p>
    <w:p w14:paraId="59A8B8A7">
      <w:pPr>
        <w:pStyle w:val="4"/>
        <w:keepNext w:val="0"/>
        <w:keepLines w:val="0"/>
        <w:widowControl w:val="0"/>
      </w:pPr>
      <w:bookmarkStart w:id="80" w:name="_Toc196397987"/>
      <w:r>
        <w:t>2.1.1 Giới thiệu về IC 4060</w:t>
      </w:r>
      <w:bookmarkEnd w:id="80"/>
    </w:p>
    <w:p w14:paraId="38C0D402">
      <w:pPr>
        <w:widowControl w:val="0"/>
        <w:spacing w:before="60" w:line="312" w:lineRule="auto"/>
        <w:ind w:firstLine="720"/>
        <w:jc w:val="both"/>
        <w:rPr>
          <w:sz w:val="26"/>
          <w:szCs w:val="26"/>
          <w:lang w:val="vi-VN"/>
        </w:rPr>
      </w:pPr>
      <w:bookmarkStart w:id="81" w:name="_Toc193133032"/>
      <w:bookmarkStart w:id="82" w:name="_Toc193131956"/>
      <w:bookmarkStart w:id="83" w:name="_Toc193133936"/>
      <w:bookmarkStart w:id="84" w:name="_Toc163302221"/>
      <w:r>
        <w:rPr>
          <w:sz w:val="26"/>
          <w:szCs w:val="26"/>
          <w:lang w:val="vi-VN"/>
        </w:rPr>
        <w:t>IC 4060 là một vi mạch tích hợp (IC) thuộc dòng CMOS (Complementary Metal-Oxide-Semiconductor), được sản xuất bởi nhiều hãng như Texas Instruments, STMicroelectronics, và ON Semiconductor. IC này được thiết kế để hoạt động như một bộ đếm xung (counter) kết hợp với một mạch dao động (oscillator), thường được sử dụng trong các ứng dụng định thời (timing), tạo xung clock, và điều khiển các thiết bị điện tử theo chu kỳ.IC 4060 nổi bật với khả năng hoạt động ở điện áp thấp (3V–15V), tiêu thụ công suất thấp, và tích hợp sẵn mạch dao động RC (Resistor-Capacitor) hoặc quartz bên ngoài. Nhờ đó, nó được ứng dụng rộng rãi trong các mạch điện tử như:</w:t>
      </w:r>
    </w:p>
    <w:p w14:paraId="5892156F">
      <w:pPr>
        <w:pStyle w:val="30"/>
        <w:widowControl w:val="0"/>
        <w:numPr>
          <w:ilvl w:val="0"/>
          <w:numId w:val="9"/>
        </w:numPr>
        <w:spacing w:before="60"/>
        <w:jc w:val="both"/>
        <w:rPr>
          <w:b w:val="0"/>
          <w:bCs/>
          <w:szCs w:val="26"/>
          <w:lang w:val="en-US"/>
        </w:rPr>
      </w:pPr>
      <w:r>
        <w:rPr>
          <w:b w:val="0"/>
          <w:bCs/>
          <w:szCs w:val="26"/>
          <w:lang w:val="en-US"/>
        </w:rPr>
        <w:t>Mạch định thời (timer)</w:t>
      </w:r>
    </w:p>
    <w:p w14:paraId="774D32D1">
      <w:pPr>
        <w:pStyle w:val="30"/>
        <w:widowControl w:val="0"/>
        <w:numPr>
          <w:ilvl w:val="0"/>
          <w:numId w:val="9"/>
        </w:numPr>
        <w:spacing w:before="60"/>
        <w:jc w:val="both"/>
        <w:rPr>
          <w:b w:val="0"/>
          <w:bCs/>
          <w:szCs w:val="26"/>
          <w:lang w:val="en-US"/>
        </w:rPr>
      </w:pPr>
      <w:r>
        <w:rPr>
          <w:b w:val="0"/>
          <w:bCs/>
          <w:szCs w:val="26"/>
          <w:lang w:val="en-US"/>
        </w:rPr>
        <w:t>Mạch tạo xung nhịp (clock generator)</w:t>
      </w:r>
    </w:p>
    <w:p w14:paraId="67A3608D">
      <w:pPr>
        <w:pStyle w:val="30"/>
        <w:widowControl w:val="0"/>
        <w:numPr>
          <w:ilvl w:val="0"/>
          <w:numId w:val="9"/>
        </w:numPr>
        <w:spacing w:before="60"/>
        <w:jc w:val="both"/>
        <w:rPr>
          <w:b w:val="0"/>
          <w:bCs/>
          <w:szCs w:val="26"/>
          <w:lang w:val="vi-VN"/>
        </w:rPr>
      </w:pPr>
      <w:r>
        <w:rPr>
          <w:b w:val="0"/>
          <w:bCs/>
          <w:szCs w:val="26"/>
          <w:lang w:val="vi-VN"/>
        </w:rPr>
        <w:t xml:space="preserve"> Mạch điều khiển đèn nhấp nháy</w:t>
      </w:r>
    </w:p>
    <w:p w14:paraId="01BBFF55">
      <w:pPr>
        <w:pStyle w:val="30"/>
        <w:widowControl w:val="0"/>
        <w:numPr>
          <w:ilvl w:val="0"/>
          <w:numId w:val="9"/>
        </w:numPr>
        <w:spacing w:before="60"/>
        <w:jc w:val="both"/>
        <w:rPr>
          <w:b w:val="0"/>
          <w:bCs/>
          <w:szCs w:val="26"/>
          <w:lang w:val="vi-VN"/>
        </w:rPr>
      </w:pPr>
      <w:r>
        <w:rPr>
          <w:b w:val="0"/>
          <w:bCs/>
          <w:szCs w:val="26"/>
          <w:lang w:val="vi-VN"/>
        </w:rPr>
        <w:t>Hệ thống tự động hóa đơn giản</w:t>
      </w:r>
    </w:p>
    <w:p w14:paraId="243F07E5">
      <w:pPr>
        <w:widowControl w:val="0"/>
        <w:spacing w:before="60" w:line="312" w:lineRule="auto"/>
        <w:jc w:val="both"/>
        <w:rPr>
          <w:sz w:val="26"/>
          <w:szCs w:val="26"/>
          <w:lang w:val="vi-VN"/>
        </w:rPr>
      </w:pPr>
    </w:p>
    <w:p w14:paraId="211E8F86">
      <w:pPr>
        <w:widowControl w:val="0"/>
        <w:spacing w:before="60" w:line="312" w:lineRule="auto"/>
        <w:jc w:val="center"/>
        <w:rPr>
          <w:sz w:val="26"/>
          <w:szCs w:val="26"/>
        </w:rPr>
      </w:pPr>
      <w:bookmarkStart w:id="85" w:name="_Toc163491247"/>
      <w:r>
        <w:rPr>
          <w:sz w:val="26"/>
          <w:szCs w:val="26"/>
        </w:rPr>
        <w:drawing>
          <wp:inline distT="0" distB="0" distL="0" distR="0">
            <wp:extent cx="2117090" cy="1518285"/>
            <wp:effectExtent l="0" t="0" r="0" b="5715"/>
            <wp:docPr id="576" name="Image 576"/>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6239" cy="1524989"/>
                    </a:xfrm>
                    <a:prstGeom prst="rect">
                      <a:avLst/>
                    </a:prstGeom>
                  </pic:spPr>
                </pic:pic>
              </a:graphicData>
            </a:graphic>
          </wp:inline>
        </w:drawing>
      </w:r>
      <w:bookmarkEnd w:id="85"/>
    </w:p>
    <w:p w14:paraId="2C74BC0E">
      <w:pPr>
        <w:pStyle w:val="43"/>
        <w:widowControl w:val="0"/>
        <w:rPr>
          <w:lang w:val="vi"/>
        </w:rPr>
      </w:pPr>
      <w:r>
        <w:rPr>
          <w:lang w:val="vi"/>
        </w:rPr>
        <w:t xml:space="preserve">             </w:t>
      </w:r>
      <w:bookmarkStart w:id="86" w:name="_Toc196398096"/>
      <w:r>
        <w:rPr>
          <w:lang w:val="vi"/>
        </w:rPr>
        <w:t>Hình 2.1 Hình ảnh IC 4060</w:t>
      </w:r>
      <w:bookmarkEnd w:id="81"/>
      <w:bookmarkEnd w:id="82"/>
      <w:bookmarkEnd w:id="83"/>
      <w:bookmarkEnd w:id="84"/>
      <w:bookmarkEnd w:id="86"/>
    </w:p>
    <w:p w14:paraId="155F3DA7">
      <w:pPr>
        <w:widowControl w:val="0"/>
        <w:spacing w:before="60" w:line="312" w:lineRule="auto"/>
        <w:ind w:firstLine="720"/>
        <w:jc w:val="both"/>
        <w:rPr>
          <w:sz w:val="26"/>
          <w:szCs w:val="26"/>
        </w:rPr>
      </w:pPr>
      <w:r>
        <w:rPr>
          <w:sz w:val="26"/>
          <w:szCs w:val="26"/>
        </w:rPr>
        <w:t>IC 4060 có 14 flip-flop mắc nối tiếp nhau. Điều này có nghĩa là IC có thể đếm đến 16383 (giá trị lớn nhất của 14 bit).</w:t>
      </w:r>
    </w:p>
    <w:p w14:paraId="01CCFDF9">
      <w:pPr>
        <w:pStyle w:val="4"/>
        <w:keepNext w:val="0"/>
        <w:keepLines w:val="0"/>
        <w:widowControl w:val="0"/>
      </w:pPr>
      <w:bookmarkStart w:id="87" w:name="_Toc196397988"/>
      <w:r>
        <w:t>2.1.2 Cấu trúc và nguyên lí hoạt động</w:t>
      </w:r>
      <w:bookmarkEnd w:id="87"/>
    </w:p>
    <w:p w14:paraId="3037E5D1">
      <w:pPr>
        <w:pStyle w:val="30"/>
        <w:widowControl w:val="0"/>
        <w:numPr>
          <w:ilvl w:val="0"/>
          <w:numId w:val="10"/>
        </w:numPr>
        <w:spacing w:before="60"/>
        <w:jc w:val="both"/>
        <w:rPr>
          <w:bCs/>
          <w:szCs w:val="26"/>
        </w:rPr>
      </w:pPr>
      <w:r>
        <w:rPr>
          <w:bCs/>
          <w:szCs w:val="26"/>
        </w:rPr>
        <w:t>Cấu trúc</w:t>
      </w:r>
    </w:p>
    <w:p w14:paraId="6B784AC8">
      <w:pPr>
        <w:pStyle w:val="9"/>
        <w:ind w:firstLine="720"/>
        <w:rPr>
          <w:lang w:val="vi-VN"/>
        </w:rPr>
      </w:pPr>
      <w:r>
        <w:rPr>
          <w:lang w:val="vi-VN"/>
        </w:rPr>
        <w:t>IC 4060 bao gồm hai khối chính:</w:t>
      </w:r>
    </w:p>
    <w:p w14:paraId="00D9D2EC">
      <w:pPr>
        <w:pStyle w:val="30"/>
        <w:widowControl w:val="0"/>
        <w:numPr>
          <w:ilvl w:val="0"/>
          <w:numId w:val="11"/>
        </w:numPr>
        <w:spacing w:before="60"/>
        <w:jc w:val="both"/>
        <w:rPr>
          <w:b w:val="0"/>
          <w:bCs/>
          <w:szCs w:val="26"/>
          <w:lang w:val="vi-VN"/>
        </w:rPr>
      </w:pPr>
      <w:r>
        <w:rPr>
          <w:b w:val="0"/>
          <w:bCs/>
          <w:szCs w:val="26"/>
          <w:lang w:val="vi-VN"/>
        </w:rPr>
        <w:t>Mạch dao động (Oscillator): Có thể được cấu hình dựa trên mạch RC (sử dụng điện trở và tụ điện) hoặc thạch anh (crystal oscillator) để tạo tần số ổn địnhChân số 9, 10, và 11 thường được sử dụng để kết nối với các linh kiện bên ngoài (R, C) để thiết lập tần số dao động.</w:t>
      </w:r>
    </w:p>
    <w:p w14:paraId="4474D712">
      <w:pPr>
        <w:pStyle w:val="30"/>
        <w:widowControl w:val="0"/>
        <w:numPr>
          <w:ilvl w:val="0"/>
          <w:numId w:val="9"/>
        </w:numPr>
        <w:spacing w:before="60"/>
        <w:jc w:val="both"/>
        <w:rPr>
          <w:b w:val="0"/>
          <w:bCs/>
          <w:szCs w:val="26"/>
          <w:lang w:val="vi-VN"/>
        </w:rPr>
      </w:pPr>
      <w:r>
        <w:rPr>
          <w:b w:val="0"/>
          <w:bCs/>
          <w:szCs w:val="26"/>
          <w:lang w:val="vi-VN"/>
        </w:rPr>
        <w:t>Bộ đếm phân tần (14-stage binary counter):IC 4060 tích hợp một bộ đếm nhị phân 14 tầng, cho phép chia tần số đầu vào thành các tần số thấp hơn theo hệ số 2n2n (với nn từ 4 đến 14).Các chân ngõ ra (Q4–Q14) cung cấp các tín hiệu đã được chia tần, giúp tạo ra các xung có chu kỳ dài mà không cần sử dụng thêm nhiều linh kiện bên ngoài</w:t>
      </w:r>
      <w:bookmarkStart w:id="88" w:name="_Toc163300807"/>
      <w:bookmarkStart w:id="89" w:name="_Toc193134378"/>
      <w:bookmarkStart w:id="90" w:name="_Toc193133901"/>
    </w:p>
    <w:p w14:paraId="4FD81B65">
      <w:pPr>
        <w:pStyle w:val="45"/>
        <w:widowControl w:val="0"/>
        <w:rPr>
          <w:lang w:val="vi-VN"/>
        </w:rPr>
      </w:pPr>
      <w:bookmarkStart w:id="91" w:name="_Toc195729741"/>
      <w:r>
        <w:t>Bảng</w:t>
      </w:r>
      <w:r>
        <w:rPr>
          <w:lang w:val="vi-VN"/>
        </w:rPr>
        <w:t xml:space="preserve"> 2.1</w:t>
      </w:r>
      <w:r>
        <w:t xml:space="preserve"> Sơ đồ chân IC 4060</w:t>
      </w:r>
      <w:bookmarkEnd w:id="88"/>
      <w:bookmarkEnd w:id="89"/>
      <w:bookmarkEnd w:id="90"/>
      <w:bookmarkEnd w:id="91"/>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2182"/>
        <w:gridCol w:w="3604"/>
        <w:gridCol w:w="3629"/>
      </w:tblGrid>
      <w:tr w14:paraId="2D10E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479" w:hRule="atLeast"/>
        </w:trPr>
        <w:tc>
          <w:tcPr>
            <w:tcW w:w="1159" w:type="pct"/>
            <w:shd w:val="clear" w:color="auto" w:fill="FFFFFF" w:themeFill="background1"/>
            <w:vAlign w:val="center"/>
          </w:tcPr>
          <w:p w14:paraId="29296F9C">
            <w:pPr>
              <w:widowControl w:val="0"/>
              <w:spacing w:before="60"/>
              <w:jc w:val="center"/>
              <w:rPr>
                <w:sz w:val="26"/>
                <w:szCs w:val="26"/>
              </w:rPr>
            </w:pPr>
            <w:r>
              <w:rPr>
                <w:sz w:val="26"/>
                <w:szCs w:val="26"/>
              </w:rPr>
              <w:t>Số chân</w:t>
            </w:r>
          </w:p>
        </w:tc>
        <w:tc>
          <w:tcPr>
            <w:tcW w:w="1914" w:type="pct"/>
            <w:shd w:val="clear" w:color="auto" w:fill="FFFFFF" w:themeFill="background1"/>
            <w:vAlign w:val="center"/>
          </w:tcPr>
          <w:p w14:paraId="35AB8F3C">
            <w:pPr>
              <w:widowControl w:val="0"/>
              <w:spacing w:before="60"/>
              <w:jc w:val="center"/>
              <w:rPr>
                <w:sz w:val="26"/>
                <w:szCs w:val="26"/>
              </w:rPr>
            </w:pPr>
            <w:r>
              <w:rPr>
                <w:sz w:val="26"/>
                <w:szCs w:val="26"/>
              </w:rPr>
              <w:t>Tên chân</w:t>
            </w:r>
          </w:p>
        </w:tc>
        <w:tc>
          <w:tcPr>
            <w:tcW w:w="1927" w:type="pct"/>
            <w:shd w:val="clear" w:color="auto" w:fill="FFFFFF" w:themeFill="background1"/>
            <w:vAlign w:val="center"/>
          </w:tcPr>
          <w:p w14:paraId="11A2C94A">
            <w:pPr>
              <w:widowControl w:val="0"/>
              <w:spacing w:before="60"/>
              <w:jc w:val="center"/>
              <w:rPr>
                <w:sz w:val="26"/>
                <w:szCs w:val="26"/>
              </w:rPr>
            </w:pPr>
            <w:r>
              <w:rPr>
                <w:sz w:val="26"/>
                <w:szCs w:val="26"/>
              </w:rPr>
              <w:t>Mô tả</w:t>
            </w:r>
          </w:p>
        </w:tc>
      </w:tr>
      <w:tr w14:paraId="4480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699" w:hRule="atLeast"/>
        </w:trPr>
        <w:tc>
          <w:tcPr>
            <w:tcW w:w="1159" w:type="pct"/>
            <w:shd w:val="clear" w:color="auto" w:fill="FFFFFF" w:themeFill="background1"/>
            <w:vAlign w:val="center"/>
          </w:tcPr>
          <w:p w14:paraId="7BE98BD2">
            <w:pPr>
              <w:widowControl w:val="0"/>
              <w:spacing w:before="60"/>
              <w:jc w:val="center"/>
              <w:rPr>
                <w:sz w:val="26"/>
                <w:szCs w:val="26"/>
              </w:rPr>
            </w:pPr>
            <w:r>
              <w:rPr>
                <w:sz w:val="26"/>
                <w:szCs w:val="26"/>
              </w:rPr>
              <w:t>1, 2, 3, 4, 5, 6, 7, 13, 14, 15</w:t>
            </w:r>
          </w:p>
        </w:tc>
        <w:tc>
          <w:tcPr>
            <w:tcW w:w="1914" w:type="pct"/>
            <w:shd w:val="clear" w:color="auto" w:fill="FFFFFF" w:themeFill="background1"/>
            <w:vAlign w:val="center"/>
          </w:tcPr>
          <w:p w14:paraId="49A5E522">
            <w:pPr>
              <w:widowControl w:val="0"/>
              <w:spacing w:before="60"/>
              <w:jc w:val="center"/>
              <w:rPr>
                <w:sz w:val="26"/>
                <w:szCs w:val="26"/>
              </w:rPr>
            </w:pPr>
            <w:r>
              <w:rPr>
                <w:sz w:val="26"/>
                <w:szCs w:val="26"/>
              </w:rPr>
              <w:t>Q11, Q12, Q13, Q5, Q4, Q6, Q3, Q8, Q7, Q9</w:t>
            </w:r>
          </w:p>
        </w:tc>
        <w:tc>
          <w:tcPr>
            <w:tcW w:w="1927" w:type="pct"/>
            <w:shd w:val="clear" w:color="auto" w:fill="FFFFFF" w:themeFill="background1"/>
            <w:vAlign w:val="center"/>
          </w:tcPr>
          <w:p w14:paraId="7C542E47">
            <w:pPr>
              <w:widowControl w:val="0"/>
              <w:spacing w:before="60"/>
              <w:jc w:val="center"/>
              <w:rPr>
                <w:sz w:val="26"/>
                <w:szCs w:val="26"/>
              </w:rPr>
            </w:pPr>
            <w:r>
              <w:rPr>
                <w:sz w:val="26"/>
                <w:szCs w:val="26"/>
              </w:rPr>
              <w:t>Các chân ngõ ra của IC</w:t>
            </w:r>
          </w:p>
        </w:tc>
      </w:tr>
      <w:tr w14:paraId="7F1D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611" w:hRule="atLeast"/>
        </w:trPr>
        <w:tc>
          <w:tcPr>
            <w:tcW w:w="1159" w:type="pct"/>
            <w:shd w:val="clear" w:color="auto" w:fill="FFFFFF" w:themeFill="background1"/>
            <w:vAlign w:val="center"/>
          </w:tcPr>
          <w:p w14:paraId="09239351">
            <w:pPr>
              <w:widowControl w:val="0"/>
              <w:spacing w:before="60"/>
              <w:jc w:val="center"/>
              <w:rPr>
                <w:sz w:val="26"/>
                <w:szCs w:val="26"/>
              </w:rPr>
            </w:pPr>
            <w:r>
              <w:rPr>
                <w:sz w:val="26"/>
                <w:szCs w:val="26"/>
              </w:rPr>
              <w:t>8</w:t>
            </w:r>
          </w:p>
        </w:tc>
        <w:tc>
          <w:tcPr>
            <w:tcW w:w="1914" w:type="pct"/>
            <w:shd w:val="clear" w:color="auto" w:fill="FFFFFF" w:themeFill="background1"/>
            <w:vAlign w:val="center"/>
          </w:tcPr>
          <w:p w14:paraId="34D7514F">
            <w:pPr>
              <w:widowControl w:val="0"/>
              <w:spacing w:before="60"/>
              <w:jc w:val="center"/>
              <w:rPr>
                <w:sz w:val="26"/>
                <w:szCs w:val="26"/>
              </w:rPr>
            </w:pPr>
            <w:r>
              <w:rPr>
                <w:sz w:val="26"/>
                <w:szCs w:val="26"/>
              </w:rPr>
              <w:t>Ground (Vss)</w:t>
            </w:r>
          </w:p>
        </w:tc>
        <w:tc>
          <w:tcPr>
            <w:tcW w:w="1927" w:type="pct"/>
            <w:shd w:val="clear" w:color="auto" w:fill="FFFFFF" w:themeFill="background1"/>
            <w:vAlign w:val="center"/>
          </w:tcPr>
          <w:p w14:paraId="43571718">
            <w:pPr>
              <w:widowControl w:val="0"/>
              <w:spacing w:before="60"/>
              <w:jc w:val="center"/>
              <w:rPr>
                <w:sz w:val="26"/>
                <w:szCs w:val="26"/>
              </w:rPr>
            </w:pPr>
            <w:r>
              <w:rPr>
                <w:sz w:val="26"/>
                <w:szCs w:val="26"/>
              </w:rPr>
              <w:t>Chân nối đất</w:t>
            </w:r>
          </w:p>
        </w:tc>
      </w:tr>
      <w:tr w14:paraId="686B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691" w:hRule="atLeast"/>
        </w:trPr>
        <w:tc>
          <w:tcPr>
            <w:tcW w:w="1159" w:type="pct"/>
            <w:shd w:val="clear" w:color="auto" w:fill="FFFFFF" w:themeFill="background1"/>
            <w:vAlign w:val="center"/>
          </w:tcPr>
          <w:p w14:paraId="36580DA1">
            <w:pPr>
              <w:widowControl w:val="0"/>
              <w:spacing w:before="60"/>
              <w:jc w:val="center"/>
              <w:rPr>
                <w:sz w:val="26"/>
                <w:szCs w:val="26"/>
              </w:rPr>
            </w:pPr>
            <w:r>
              <w:rPr>
                <w:sz w:val="26"/>
                <w:szCs w:val="26"/>
              </w:rPr>
              <w:t>9</w:t>
            </w:r>
          </w:p>
        </w:tc>
        <w:tc>
          <w:tcPr>
            <w:tcW w:w="1914" w:type="pct"/>
            <w:shd w:val="clear" w:color="auto" w:fill="FFFFFF" w:themeFill="background1"/>
            <w:vAlign w:val="center"/>
          </w:tcPr>
          <w:p w14:paraId="6B0FADEE">
            <w:pPr>
              <w:widowControl w:val="0"/>
              <w:spacing w:before="60"/>
              <w:jc w:val="center"/>
              <w:rPr>
                <w:sz w:val="26"/>
                <w:szCs w:val="26"/>
              </w:rPr>
            </w:pPr>
            <w:r>
              <w:rPr>
                <w:sz w:val="26"/>
                <w:szCs w:val="26"/>
              </w:rPr>
              <w:t>CTC</w:t>
            </w:r>
          </w:p>
        </w:tc>
        <w:tc>
          <w:tcPr>
            <w:tcW w:w="1927" w:type="pct"/>
            <w:shd w:val="clear" w:color="auto" w:fill="FFFFFF" w:themeFill="background1"/>
            <w:vAlign w:val="center"/>
          </w:tcPr>
          <w:p w14:paraId="53907880">
            <w:pPr>
              <w:widowControl w:val="0"/>
              <w:spacing w:before="60"/>
              <w:jc w:val="center"/>
              <w:rPr>
                <w:sz w:val="26"/>
                <w:szCs w:val="26"/>
              </w:rPr>
            </w:pPr>
            <w:r>
              <w:rPr>
                <w:sz w:val="26"/>
                <w:szCs w:val="26"/>
              </w:rPr>
              <w:t>Kết nối với tụ điện để cài đặt tần số dao động</w:t>
            </w:r>
          </w:p>
        </w:tc>
      </w:tr>
      <w:tr w14:paraId="6C1F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701" w:hRule="atLeast"/>
        </w:trPr>
        <w:tc>
          <w:tcPr>
            <w:tcW w:w="1159" w:type="pct"/>
            <w:shd w:val="clear" w:color="auto" w:fill="FFFFFF" w:themeFill="background1"/>
            <w:vAlign w:val="center"/>
          </w:tcPr>
          <w:p w14:paraId="02608D63">
            <w:pPr>
              <w:widowControl w:val="0"/>
              <w:spacing w:before="60"/>
              <w:jc w:val="center"/>
              <w:rPr>
                <w:sz w:val="26"/>
                <w:szCs w:val="26"/>
              </w:rPr>
            </w:pPr>
            <w:r>
              <w:rPr>
                <w:sz w:val="26"/>
                <w:szCs w:val="26"/>
              </w:rPr>
              <w:t>10</w:t>
            </w:r>
          </w:p>
        </w:tc>
        <w:tc>
          <w:tcPr>
            <w:tcW w:w="1914" w:type="pct"/>
            <w:shd w:val="clear" w:color="auto" w:fill="FFFFFF" w:themeFill="background1"/>
            <w:vAlign w:val="center"/>
          </w:tcPr>
          <w:p w14:paraId="4D1CC37D">
            <w:pPr>
              <w:widowControl w:val="0"/>
              <w:spacing w:before="60"/>
              <w:jc w:val="center"/>
              <w:rPr>
                <w:sz w:val="26"/>
                <w:szCs w:val="26"/>
              </w:rPr>
            </w:pPr>
            <w:r>
              <w:rPr>
                <w:sz w:val="26"/>
                <w:szCs w:val="26"/>
              </w:rPr>
              <w:t>RTC</w:t>
            </w:r>
          </w:p>
        </w:tc>
        <w:tc>
          <w:tcPr>
            <w:tcW w:w="1927" w:type="pct"/>
            <w:shd w:val="clear" w:color="auto" w:fill="FFFFFF" w:themeFill="background1"/>
            <w:vAlign w:val="center"/>
          </w:tcPr>
          <w:p w14:paraId="638478EA">
            <w:pPr>
              <w:widowControl w:val="0"/>
              <w:spacing w:before="60"/>
              <w:jc w:val="center"/>
              <w:rPr>
                <w:sz w:val="26"/>
                <w:szCs w:val="26"/>
              </w:rPr>
            </w:pPr>
            <w:r>
              <w:rPr>
                <w:sz w:val="26"/>
                <w:szCs w:val="26"/>
              </w:rPr>
              <w:t>Kết nối với điện trở để cài đặt tần số dao động</w:t>
            </w:r>
          </w:p>
        </w:tc>
      </w:tr>
      <w:tr w14:paraId="3E9E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55" w:hRule="atLeast"/>
        </w:trPr>
        <w:tc>
          <w:tcPr>
            <w:tcW w:w="1159" w:type="pct"/>
            <w:shd w:val="clear" w:color="auto" w:fill="FFFFFF" w:themeFill="background1"/>
            <w:vAlign w:val="center"/>
          </w:tcPr>
          <w:p w14:paraId="10672AF2">
            <w:pPr>
              <w:widowControl w:val="0"/>
              <w:spacing w:before="60"/>
              <w:jc w:val="center"/>
              <w:rPr>
                <w:sz w:val="26"/>
                <w:szCs w:val="26"/>
              </w:rPr>
            </w:pPr>
            <w:r>
              <w:rPr>
                <w:sz w:val="26"/>
                <w:szCs w:val="26"/>
              </w:rPr>
              <w:t>11</w:t>
            </w:r>
          </w:p>
        </w:tc>
        <w:tc>
          <w:tcPr>
            <w:tcW w:w="1914" w:type="pct"/>
            <w:shd w:val="clear" w:color="auto" w:fill="FFFFFF" w:themeFill="background1"/>
            <w:vAlign w:val="center"/>
          </w:tcPr>
          <w:p w14:paraId="60E747A0">
            <w:pPr>
              <w:widowControl w:val="0"/>
              <w:spacing w:before="60"/>
              <w:jc w:val="center"/>
              <w:rPr>
                <w:sz w:val="26"/>
                <w:szCs w:val="26"/>
              </w:rPr>
            </w:pPr>
            <w:r>
              <w:rPr>
                <w:sz w:val="26"/>
                <w:szCs w:val="26"/>
              </w:rPr>
              <w:t>RS</w:t>
            </w:r>
          </w:p>
        </w:tc>
        <w:tc>
          <w:tcPr>
            <w:tcW w:w="1927" w:type="pct"/>
            <w:shd w:val="clear" w:color="auto" w:fill="FFFFFF" w:themeFill="background1"/>
            <w:vAlign w:val="center"/>
          </w:tcPr>
          <w:p w14:paraId="23B3AA6E">
            <w:pPr>
              <w:widowControl w:val="0"/>
              <w:spacing w:before="60"/>
              <w:jc w:val="center"/>
              <w:rPr>
                <w:sz w:val="26"/>
                <w:szCs w:val="26"/>
              </w:rPr>
            </w:pPr>
            <w:r>
              <w:rPr>
                <w:sz w:val="26"/>
                <w:szCs w:val="26"/>
              </w:rPr>
              <w:t>Ngõ vào xung đồng hồ</w:t>
            </w:r>
          </w:p>
        </w:tc>
      </w:tr>
      <w:tr w14:paraId="5B63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3" w:hRule="atLeast"/>
        </w:trPr>
        <w:tc>
          <w:tcPr>
            <w:tcW w:w="1159" w:type="pct"/>
            <w:shd w:val="clear" w:color="auto" w:fill="FFFFFF" w:themeFill="background1"/>
            <w:vAlign w:val="center"/>
          </w:tcPr>
          <w:p w14:paraId="4F970114">
            <w:pPr>
              <w:widowControl w:val="0"/>
              <w:spacing w:before="60"/>
              <w:jc w:val="center"/>
              <w:rPr>
                <w:sz w:val="26"/>
                <w:szCs w:val="26"/>
              </w:rPr>
            </w:pPr>
            <w:r>
              <w:rPr>
                <w:sz w:val="26"/>
                <w:szCs w:val="26"/>
              </w:rPr>
              <w:t>12</w:t>
            </w:r>
          </w:p>
        </w:tc>
        <w:tc>
          <w:tcPr>
            <w:tcW w:w="1914" w:type="pct"/>
            <w:shd w:val="clear" w:color="auto" w:fill="FFFFFF" w:themeFill="background1"/>
            <w:vAlign w:val="center"/>
          </w:tcPr>
          <w:p w14:paraId="6F113D72">
            <w:pPr>
              <w:widowControl w:val="0"/>
              <w:spacing w:before="60"/>
              <w:jc w:val="center"/>
              <w:rPr>
                <w:sz w:val="26"/>
                <w:szCs w:val="26"/>
              </w:rPr>
            </w:pPr>
            <w:r>
              <w:rPr>
                <w:sz w:val="26"/>
                <w:szCs w:val="26"/>
              </w:rPr>
              <w:t>Reset</w:t>
            </w:r>
          </w:p>
        </w:tc>
        <w:tc>
          <w:tcPr>
            <w:tcW w:w="1927" w:type="pct"/>
            <w:shd w:val="clear" w:color="auto" w:fill="FFFFFF" w:themeFill="background1"/>
            <w:vAlign w:val="center"/>
          </w:tcPr>
          <w:p w14:paraId="036F2ECF">
            <w:pPr>
              <w:widowControl w:val="0"/>
              <w:spacing w:before="60"/>
              <w:jc w:val="center"/>
              <w:rPr>
                <w:sz w:val="26"/>
                <w:szCs w:val="26"/>
              </w:rPr>
            </w:pPr>
            <w:r>
              <w:rPr>
                <w:sz w:val="26"/>
                <w:szCs w:val="26"/>
              </w:rPr>
              <w:t>Chân Reset (tích cực mức cao)</w:t>
            </w:r>
          </w:p>
        </w:tc>
      </w:tr>
      <w:tr w14:paraId="3E6F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43" w:hRule="atLeast"/>
        </w:trPr>
        <w:tc>
          <w:tcPr>
            <w:tcW w:w="1159" w:type="pct"/>
            <w:shd w:val="clear" w:color="auto" w:fill="FFFFFF" w:themeFill="background1"/>
            <w:vAlign w:val="center"/>
          </w:tcPr>
          <w:p w14:paraId="13401600">
            <w:pPr>
              <w:widowControl w:val="0"/>
              <w:spacing w:before="60"/>
              <w:jc w:val="center"/>
              <w:rPr>
                <w:sz w:val="26"/>
                <w:szCs w:val="26"/>
              </w:rPr>
            </w:pPr>
            <w:r>
              <w:rPr>
                <w:sz w:val="26"/>
                <w:szCs w:val="26"/>
              </w:rPr>
              <w:t>16</w:t>
            </w:r>
          </w:p>
        </w:tc>
        <w:tc>
          <w:tcPr>
            <w:tcW w:w="1914" w:type="pct"/>
            <w:shd w:val="clear" w:color="auto" w:fill="FFFFFF" w:themeFill="background1"/>
            <w:vAlign w:val="center"/>
          </w:tcPr>
          <w:p w14:paraId="1C98C9E8">
            <w:pPr>
              <w:widowControl w:val="0"/>
              <w:spacing w:before="60"/>
              <w:jc w:val="center"/>
              <w:rPr>
                <w:sz w:val="26"/>
                <w:szCs w:val="26"/>
              </w:rPr>
            </w:pPr>
            <w:r>
              <w:rPr>
                <w:sz w:val="26"/>
                <w:szCs w:val="26"/>
              </w:rPr>
              <w:t>Vcc</w:t>
            </w:r>
          </w:p>
        </w:tc>
        <w:tc>
          <w:tcPr>
            <w:tcW w:w="1927" w:type="pct"/>
            <w:shd w:val="clear" w:color="auto" w:fill="FFFFFF" w:themeFill="background1"/>
            <w:vAlign w:val="center"/>
          </w:tcPr>
          <w:p w14:paraId="2C867CD5">
            <w:pPr>
              <w:widowControl w:val="0"/>
              <w:spacing w:before="60"/>
              <w:jc w:val="center"/>
              <w:rPr>
                <w:sz w:val="26"/>
                <w:szCs w:val="26"/>
              </w:rPr>
            </w:pPr>
            <w:r>
              <w:rPr>
                <w:sz w:val="26"/>
                <w:szCs w:val="26"/>
              </w:rPr>
              <w:t>Chân cấp nguồn (+3V to +15V)</w:t>
            </w:r>
          </w:p>
        </w:tc>
      </w:tr>
    </w:tbl>
    <w:p w14:paraId="628C2515">
      <w:pPr>
        <w:widowControl w:val="0"/>
        <w:spacing w:before="60" w:line="312" w:lineRule="auto"/>
        <w:jc w:val="both"/>
        <w:rPr>
          <w:sz w:val="26"/>
          <w:szCs w:val="26"/>
          <w:lang w:val="vi-VN"/>
        </w:rPr>
      </w:pPr>
    </w:p>
    <w:p w14:paraId="35778B98">
      <w:pPr>
        <w:pStyle w:val="9"/>
        <w:ind w:firstLine="720"/>
      </w:pPr>
      <w:r>
        <w:t>Nguyên lý hoạt động IC 4060 cũng được tích hợp bộ dao động vì IC này là một bộ đếm nhị do đó mỗi khi xung đồng hồ chuyển từ mức cao xuống mức thấp (xung đồng hồ tác động cạnh xuống) thì giá trị của bộ đếm sẽ tăng thêm 1. Điều này làm cho IC 4060 trở thành một bộ hẹn giờ có thể được sử dụng để chọn giữa các độ trễ thời gian (hoặc tần số) khác nhau, tùy thuộc vào ngõ ra Q mà bạn sử dụng. Dưới đây là ảnh hưởng của mức logic tại chân Reset và xung đồng hồ</w:t>
      </w:r>
    </w:p>
    <w:p w14:paraId="5D74A21D">
      <w:pPr>
        <w:pStyle w:val="9"/>
        <w:ind w:firstLine="720"/>
      </w:pPr>
      <w:r>
        <w:t>IC 4060 hoạt động theo nguyên lý sử dụng bộ đếm nhị phân và bộ chia tần để tạo ra các tín hiệu xung với các tần số khác nhau. Điều đặc biệt là nó sử dụng một thạch anh ngoài để đồng bộ hóa và đảm bảo độ chính xác của các tín hiệu này, điều này giúp cho IC 4060 hoạt động ổn định và chính xác trong việc sinh ra các xung đồng hồ, tín hiệu đồng bộ, hoặc các tín hiệu thời gian khác mà bạn cần trong mạch điện tử của mình.</w:t>
      </w:r>
    </w:p>
    <w:p w14:paraId="46330E73">
      <w:pPr>
        <w:pStyle w:val="45"/>
        <w:widowControl w:val="0"/>
      </w:pPr>
      <w:bookmarkStart w:id="92" w:name="_Toc193134377"/>
      <w:bookmarkStart w:id="93" w:name="_Toc195729742"/>
      <w:bookmarkStart w:id="94" w:name="_Toc193133900"/>
      <w:r>
        <w:t>Bảng 2</w:t>
      </w:r>
      <w:r>
        <w:rPr>
          <w:lang w:val="vi-VN"/>
        </w:rPr>
        <w:t>.2</w:t>
      </w:r>
      <w:r>
        <w:t>: Ảnh hưởng của mức logic tại chân Reset và xung đồng hồ</w:t>
      </w:r>
      <w:bookmarkEnd w:id="92"/>
      <w:bookmarkEnd w:id="93"/>
      <w:bookmarkEnd w:id="94"/>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508"/>
        <w:gridCol w:w="1181"/>
        <w:gridCol w:w="3956"/>
      </w:tblGrid>
      <w:tr w14:paraId="5DB1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90" w:hRule="atLeast"/>
        </w:trPr>
        <w:tc>
          <w:tcPr>
            <w:tcW w:w="2337" w:type="pct"/>
            <w:shd w:val="clear" w:color="auto" w:fill="FFFFFF"/>
            <w:tcMar>
              <w:top w:w="30" w:type="dxa"/>
              <w:left w:w="120" w:type="dxa"/>
              <w:bottom w:w="30" w:type="dxa"/>
              <w:right w:w="120" w:type="dxa"/>
            </w:tcMar>
            <w:vAlign w:val="center"/>
          </w:tcPr>
          <w:p w14:paraId="2FBE2F84">
            <w:pPr>
              <w:widowControl w:val="0"/>
              <w:spacing w:before="60"/>
              <w:jc w:val="center"/>
              <w:rPr>
                <w:sz w:val="26"/>
                <w:szCs w:val="26"/>
              </w:rPr>
            </w:pPr>
          </w:p>
        </w:tc>
        <w:tc>
          <w:tcPr>
            <w:tcW w:w="612" w:type="pct"/>
            <w:shd w:val="clear" w:color="auto" w:fill="FFFFFF"/>
            <w:tcMar>
              <w:top w:w="30" w:type="dxa"/>
              <w:left w:w="120" w:type="dxa"/>
              <w:bottom w:w="30" w:type="dxa"/>
              <w:right w:w="120" w:type="dxa"/>
            </w:tcMar>
            <w:vAlign w:val="center"/>
          </w:tcPr>
          <w:p w14:paraId="2E319759">
            <w:pPr>
              <w:widowControl w:val="0"/>
              <w:spacing w:before="60"/>
              <w:jc w:val="center"/>
              <w:rPr>
                <w:sz w:val="26"/>
                <w:szCs w:val="26"/>
              </w:rPr>
            </w:pPr>
            <w:r>
              <w:rPr>
                <w:sz w:val="26"/>
                <w:szCs w:val="26"/>
              </w:rPr>
              <w:t>RESET</w:t>
            </w:r>
          </w:p>
        </w:tc>
        <w:tc>
          <w:tcPr>
            <w:tcW w:w="2051" w:type="pct"/>
            <w:shd w:val="clear" w:color="auto" w:fill="FFFFFF"/>
            <w:tcMar>
              <w:top w:w="30" w:type="dxa"/>
              <w:left w:w="120" w:type="dxa"/>
              <w:bottom w:w="30" w:type="dxa"/>
              <w:right w:w="120" w:type="dxa"/>
            </w:tcMar>
            <w:vAlign w:val="center"/>
          </w:tcPr>
          <w:p w14:paraId="3F87F43E">
            <w:pPr>
              <w:widowControl w:val="0"/>
              <w:spacing w:before="60"/>
              <w:jc w:val="center"/>
              <w:rPr>
                <w:sz w:val="26"/>
                <w:szCs w:val="26"/>
              </w:rPr>
            </w:pPr>
            <w:r>
              <w:rPr>
                <w:sz w:val="26"/>
                <w:szCs w:val="26"/>
              </w:rPr>
              <w:t>Giá trị đếm</w:t>
            </w:r>
          </w:p>
        </w:tc>
      </w:tr>
      <w:tr w14:paraId="502E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90" w:hRule="atLeast"/>
        </w:trPr>
        <w:tc>
          <w:tcPr>
            <w:tcW w:w="2337" w:type="pct"/>
            <w:shd w:val="clear" w:color="auto" w:fill="FFFFFF"/>
            <w:tcMar>
              <w:top w:w="30" w:type="dxa"/>
              <w:left w:w="120" w:type="dxa"/>
              <w:bottom w:w="30" w:type="dxa"/>
              <w:right w:w="120" w:type="dxa"/>
            </w:tcMar>
            <w:vAlign w:val="center"/>
          </w:tcPr>
          <w:p w14:paraId="098E3BE2">
            <w:pPr>
              <w:widowControl w:val="0"/>
              <w:spacing w:before="60"/>
              <w:jc w:val="center"/>
              <w:rPr>
                <w:sz w:val="26"/>
                <w:szCs w:val="26"/>
              </w:rPr>
            </w:pPr>
            <w:r>
              <w:rPr>
                <w:sz w:val="26"/>
                <w:szCs w:val="26"/>
              </w:rPr>
              <w:t>X (Trạng thái không quan tâm)</w:t>
            </w:r>
          </w:p>
        </w:tc>
        <w:tc>
          <w:tcPr>
            <w:tcW w:w="612" w:type="pct"/>
            <w:shd w:val="clear" w:color="auto" w:fill="FFFFFF"/>
            <w:tcMar>
              <w:top w:w="30" w:type="dxa"/>
              <w:left w:w="120" w:type="dxa"/>
              <w:bottom w:w="30" w:type="dxa"/>
              <w:right w:w="120" w:type="dxa"/>
            </w:tcMar>
            <w:vAlign w:val="center"/>
          </w:tcPr>
          <w:p w14:paraId="309BF56A">
            <w:pPr>
              <w:widowControl w:val="0"/>
              <w:spacing w:before="60"/>
              <w:jc w:val="center"/>
              <w:rPr>
                <w:sz w:val="26"/>
                <w:szCs w:val="26"/>
              </w:rPr>
            </w:pPr>
            <w:r>
              <w:rPr>
                <w:sz w:val="26"/>
                <w:szCs w:val="26"/>
              </w:rPr>
              <w:t>1</w:t>
            </w:r>
          </w:p>
        </w:tc>
        <w:tc>
          <w:tcPr>
            <w:tcW w:w="2051" w:type="pct"/>
            <w:shd w:val="clear" w:color="auto" w:fill="FFFFFF"/>
            <w:tcMar>
              <w:top w:w="30" w:type="dxa"/>
              <w:left w:w="120" w:type="dxa"/>
              <w:bottom w:w="30" w:type="dxa"/>
              <w:right w:w="120" w:type="dxa"/>
            </w:tcMar>
            <w:vAlign w:val="center"/>
          </w:tcPr>
          <w:p w14:paraId="6A22B2B4">
            <w:pPr>
              <w:widowControl w:val="0"/>
              <w:spacing w:before="60"/>
              <w:jc w:val="center"/>
              <w:rPr>
                <w:sz w:val="26"/>
                <w:szCs w:val="26"/>
              </w:rPr>
            </w:pPr>
            <w:r>
              <w:rPr>
                <w:sz w:val="26"/>
                <w:szCs w:val="26"/>
              </w:rPr>
              <w:t>Reset mạch đếm về giá trị 0</w:t>
            </w:r>
          </w:p>
        </w:tc>
      </w:tr>
      <w:tr w14:paraId="4557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90" w:hRule="atLeast"/>
        </w:trPr>
        <w:tc>
          <w:tcPr>
            <w:tcW w:w="2337" w:type="pct"/>
            <w:shd w:val="clear" w:color="auto" w:fill="FFFFFF"/>
            <w:tcMar>
              <w:top w:w="30" w:type="dxa"/>
              <w:left w:w="120" w:type="dxa"/>
              <w:bottom w:w="30" w:type="dxa"/>
              <w:right w:w="120" w:type="dxa"/>
            </w:tcMar>
            <w:vAlign w:val="center"/>
          </w:tcPr>
          <w:p w14:paraId="283E3048">
            <w:pPr>
              <w:widowControl w:val="0"/>
              <w:spacing w:before="60"/>
              <w:jc w:val="center"/>
              <w:rPr>
                <w:sz w:val="26"/>
                <w:szCs w:val="26"/>
              </w:rPr>
            </w:pPr>
            <w:r>
              <w:rPr>
                <w:sz w:val="26"/>
                <w:szCs w:val="26"/>
              </w:rPr>
              <w:t>Xung đồng hồ tác động cạnh xuống</w:t>
            </w:r>
          </w:p>
        </w:tc>
        <w:tc>
          <w:tcPr>
            <w:tcW w:w="612" w:type="pct"/>
            <w:shd w:val="clear" w:color="auto" w:fill="FFFFFF"/>
            <w:tcMar>
              <w:top w:w="30" w:type="dxa"/>
              <w:left w:w="120" w:type="dxa"/>
              <w:bottom w:w="30" w:type="dxa"/>
              <w:right w:w="120" w:type="dxa"/>
            </w:tcMar>
            <w:vAlign w:val="center"/>
          </w:tcPr>
          <w:p w14:paraId="74CEF98B">
            <w:pPr>
              <w:widowControl w:val="0"/>
              <w:spacing w:before="60"/>
              <w:jc w:val="center"/>
              <w:rPr>
                <w:sz w:val="26"/>
                <w:szCs w:val="26"/>
              </w:rPr>
            </w:pPr>
            <w:r>
              <w:rPr>
                <w:sz w:val="26"/>
                <w:szCs w:val="26"/>
              </w:rPr>
              <w:t>0</w:t>
            </w:r>
          </w:p>
        </w:tc>
        <w:tc>
          <w:tcPr>
            <w:tcW w:w="2051" w:type="pct"/>
            <w:shd w:val="clear" w:color="auto" w:fill="FFFFFF"/>
            <w:tcMar>
              <w:top w:w="30" w:type="dxa"/>
              <w:left w:w="120" w:type="dxa"/>
              <w:bottom w:w="30" w:type="dxa"/>
              <w:right w:w="120" w:type="dxa"/>
            </w:tcMar>
            <w:vAlign w:val="center"/>
          </w:tcPr>
          <w:p w14:paraId="43483CF6">
            <w:pPr>
              <w:widowControl w:val="0"/>
              <w:spacing w:before="60"/>
              <w:jc w:val="center"/>
              <w:rPr>
                <w:sz w:val="26"/>
                <w:szCs w:val="26"/>
              </w:rPr>
            </w:pPr>
            <w:r>
              <w:rPr>
                <w:sz w:val="26"/>
                <w:szCs w:val="26"/>
              </w:rPr>
              <w:t>Giá trị của bộ đếm tăng thêm 1</w:t>
            </w:r>
          </w:p>
        </w:tc>
      </w:tr>
      <w:tr w14:paraId="3ACA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90" w:hRule="atLeast"/>
        </w:trPr>
        <w:tc>
          <w:tcPr>
            <w:tcW w:w="2337" w:type="pct"/>
            <w:shd w:val="clear" w:color="auto" w:fill="FFFFFF"/>
            <w:tcMar>
              <w:top w:w="30" w:type="dxa"/>
              <w:left w:w="120" w:type="dxa"/>
              <w:bottom w:w="30" w:type="dxa"/>
              <w:right w:w="120" w:type="dxa"/>
            </w:tcMar>
            <w:vAlign w:val="center"/>
          </w:tcPr>
          <w:p w14:paraId="48CD1FE0">
            <w:pPr>
              <w:widowControl w:val="0"/>
              <w:spacing w:before="60"/>
              <w:jc w:val="center"/>
              <w:rPr>
                <w:sz w:val="26"/>
                <w:szCs w:val="26"/>
              </w:rPr>
            </w:pPr>
            <w:r>
              <w:rPr>
                <w:sz w:val="26"/>
                <w:szCs w:val="26"/>
              </w:rPr>
              <w:t>Xung đồng hồ tác động cạnh lên</w:t>
            </w:r>
          </w:p>
        </w:tc>
        <w:tc>
          <w:tcPr>
            <w:tcW w:w="612" w:type="pct"/>
            <w:shd w:val="clear" w:color="auto" w:fill="FFFFFF"/>
            <w:tcMar>
              <w:top w:w="30" w:type="dxa"/>
              <w:left w:w="120" w:type="dxa"/>
              <w:bottom w:w="30" w:type="dxa"/>
              <w:right w:w="120" w:type="dxa"/>
            </w:tcMar>
            <w:vAlign w:val="center"/>
          </w:tcPr>
          <w:p w14:paraId="004CAB85">
            <w:pPr>
              <w:widowControl w:val="0"/>
              <w:spacing w:before="60"/>
              <w:jc w:val="center"/>
              <w:rPr>
                <w:sz w:val="26"/>
                <w:szCs w:val="26"/>
              </w:rPr>
            </w:pPr>
            <w:r>
              <w:rPr>
                <w:sz w:val="26"/>
                <w:szCs w:val="26"/>
              </w:rPr>
              <w:t>0</w:t>
            </w:r>
          </w:p>
        </w:tc>
        <w:tc>
          <w:tcPr>
            <w:tcW w:w="2051" w:type="pct"/>
            <w:shd w:val="clear" w:color="auto" w:fill="FFFFFF"/>
            <w:tcMar>
              <w:top w:w="30" w:type="dxa"/>
              <w:left w:w="120" w:type="dxa"/>
              <w:bottom w:w="30" w:type="dxa"/>
              <w:right w:w="120" w:type="dxa"/>
            </w:tcMar>
            <w:vAlign w:val="center"/>
          </w:tcPr>
          <w:p w14:paraId="185CCA50">
            <w:pPr>
              <w:widowControl w:val="0"/>
              <w:spacing w:before="60"/>
              <w:jc w:val="center"/>
              <w:rPr>
                <w:sz w:val="26"/>
                <w:szCs w:val="26"/>
              </w:rPr>
            </w:pPr>
            <w:r>
              <w:rPr>
                <w:sz w:val="26"/>
                <w:szCs w:val="26"/>
              </w:rPr>
              <w:t>Không thay đổi</w:t>
            </w:r>
          </w:p>
        </w:tc>
      </w:tr>
    </w:tbl>
    <w:p w14:paraId="4C6379C5">
      <w:pPr>
        <w:widowControl w:val="0"/>
        <w:spacing w:before="60" w:line="312" w:lineRule="auto"/>
        <w:jc w:val="both"/>
        <w:rPr>
          <w:sz w:val="26"/>
          <w:szCs w:val="26"/>
          <w:lang w:val="en-US"/>
        </w:rPr>
      </w:pPr>
    </w:p>
    <w:p w14:paraId="56EF9089">
      <w:pPr>
        <w:widowControl w:val="0"/>
        <w:spacing w:before="60" w:line="312" w:lineRule="auto"/>
        <w:ind w:firstLine="720"/>
        <w:jc w:val="both"/>
        <w:rPr>
          <w:sz w:val="26"/>
          <w:szCs w:val="26"/>
        </w:rPr>
      </w:pPr>
      <w:r>
        <w:rPr>
          <w:sz w:val="26"/>
          <w:szCs w:val="26"/>
        </w:rPr>
        <w:t>IC 4060 hoạt động theo nguyên lý sử dụng bộ đếm nhị phân và bộ chia tần để tạo ra các tín hiệu xung với các tần số khác nhau. Điều đặc biệt là nó sử dụng một thạch anh ngoài để đồng bộ hóa và đảm bảo độ chính xác của các tín hiệu này, điều này giúp cho IC 4060 hoạt động ổn định và chính xác trong việc sinh ra các xung đồng hồ, tín hiệu đồng bộ, hoặc các tín hiệu thời gian khác mà bạn cần trong mạch điện tử của mình.</w:t>
      </w:r>
    </w:p>
    <w:p w14:paraId="3F88C1CB">
      <w:pPr>
        <w:pStyle w:val="30"/>
        <w:widowControl w:val="0"/>
        <w:numPr>
          <w:ilvl w:val="0"/>
          <w:numId w:val="9"/>
        </w:numPr>
        <w:spacing w:before="60"/>
        <w:jc w:val="both"/>
        <w:rPr>
          <w:b w:val="0"/>
          <w:bCs/>
          <w:szCs w:val="26"/>
        </w:rPr>
      </w:pPr>
      <w:r>
        <w:rPr>
          <w:b w:val="0"/>
          <w:bCs/>
          <w:szCs w:val="26"/>
        </w:rPr>
        <w:t>Tạo dao động:</w:t>
      </w:r>
      <w:r>
        <w:rPr>
          <w:b w:val="0"/>
          <w:bCs/>
          <w:szCs w:val="26"/>
          <w:lang w:val="vi-VN"/>
        </w:rPr>
        <w:t xml:space="preserve"> </w:t>
      </w:r>
      <w:r>
        <w:rPr>
          <w:b w:val="0"/>
          <w:bCs/>
          <w:szCs w:val="26"/>
        </w:rPr>
        <w:t>Khi cấp nguồn, mạch dao động bên trong IC 4060 bắt đầu hoạt động, tạo ra một tín hiệu xung vuông. Tần số của xung này được xác định bởi giá trị R và C (nếu dùng mạch RC) hoặc tần số cộng hưởng của thạch anh.</w:t>
      </w:r>
    </w:p>
    <w:p w14:paraId="7C7F6368">
      <w:pPr>
        <w:pStyle w:val="30"/>
        <w:widowControl w:val="0"/>
        <w:numPr>
          <w:ilvl w:val="0"/>
          <w:numId w:val="9"/>
        </w:numPr>
        <w:spacing w:before="60"/>
        <w:jc w:val="both"/>
        <w:rPr>
          <w:b w:val="0"/>
          <w:szCs w:val="26"/>
          <w:lang w:val="vi-VN"/>
        </w:rPr>
      </w:pPr>
      <w:r>
        <w:rPr>
          <w:b w:val="0"/>
          <w:lang w:val="vi-VN"/>
        </w:rPr>
        <mc:AlternateContent>
          <mc:Choice Requires="wps">
            <w:drawing>
              <wp:anchor distT="0" distB="0" distL="114300" distR="114300" simplePos="0" relativeHeight="251662336" behindDoc="0" locked="0" layoutInCell="1" allowOverlap="1">
                <wp:simplePos x="0" y="0"/>
                <wp:positionH relativeFrom="margin">
                  <wp:posOffset>2303145</wp:posOffset>
                </wp:positionH>
                <wp:positionV relativeFrom="paragraph">
                  <wp:posOffset>334010</wp:posOffset>
                </wp:positionV>
                <wp:extent cx="1478280" cy="480060"/>
                <wp:effectExtent l="0" t="0" r="26670" b="15240"/>
                <wp:wrapNone/>
                <wp:docPr id="502072035" name="Rectangle 580"/>
                <wp:cNvGraphicFramePr/>
                <a:graphic xmlns:a="http://schemas.openxmlformats.org/drawingml/2006/main">
                  <a:graphicData uri="http://schemas.microsoft.com/office/word/2010/wordprocessingShape">
                    <wps:wsp>
                      <wps:cNvSpPr/>
                      <wps:spPr>
                        <a:xfrm>
                          <a:off x="0" y="0"/>
                          <a:ext cx="1478280" cy="480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80" o:spid="_x0000_s1026" o:spt="1" style="position:absolute;left:0pt;margin-left:181.35pt;margin-top:26.3pt;height:37.8pt;width:116.4pt;mso-position-horizontal-relative:margin;z-index:251662336;v-text-anchor:middle;mso-width-relative:page;mso-height-relative:page;" filled="f" stroked="t" coordsize="21600,21600" o:gfxdata="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xsyP/ZAAAACgEAAA8AAAAAAAAAAQAgAAAAIgAAAGRycy9kb3ducmV2LnhtbFBL&#10;AQIUABQAAAAIAIdO4kCm/Sc7ZwIAAOIEAAAOAAAAAAAAAAEAIAAAACgBAABkcnMvZTJvRG9jLnht&#10;bFBLBQYAAAAABgAGAFkBAAABBgAAAAA=&#10;">
                <v:fill on="f" focussize="0,0"/>
                <v:stroke weight="2pt" color="#1C334E [3204]" joinstyle="round"/>
                <v:imagedata o:title=""/>
                <o:lock v:ext="edit" aspectratio="f"/>
              </v:rect>
            </w:pict>
          </mc:Fallback>
        </mc:AlternateContent>
      </w:r>
      <w:r>
        <w:rPr>
          <w:b w:val="0"/>
          <w:szCs w:val="26"/>
        </w:rPr>
        <w:t>Công thức tính tần số dao động khi dùng mạch RC:</w:t>
      </w:r>
    </w:p>
    <w:p w14:paraId="3E1584BE">
      <w:pPr>
        <w:widowControl w:val="0"/>
        <w:spacing w:before="60" w:line="312" w:lineRule="auto"/>
        <w:ind w:firstLine="720"/>
        <w:jc w:val="center"/>
        <w:rPr>
          <w:bCs/>
          <w:sz w:val="26"/>
          <w:szCs w:val="26"/>
          <w:lang w:val="vi-VN"/>
        </w:rPr>
      </w:pPr>
      <m:oMathPara>
        <m:oMath>
          <m:r>
            <m:rPr>
              <m:nor/>
              <m:sty m:val="p"/>
            </m:rPr>
            <w:rPr>
              <w:bCs/>
              <w:sz w:val="26"/>
              <w:szCs w:val="26"/>
            </w:rPr>
            <m:t>f</m:t>
          </m:r>
          <m:r>
            <m:rPr/>
            <w:rPr>
              <w:rFonts w:ascii="Cambria Math" w:hAnsi="Cambria Math"/>
              <w:sz w:val="26"/>
              <w:szCs w:val="26"/>
            </w:rPr>
            <m:t>=</m:t>
          </m:r>
          <m:f>
            <m:fPr>
              <m:ctrlPr>
                <w:rPr>
                  <w:rFonts w:ascii="Cambria Math" w:hAnsi="Cambria Math"/>
                  <w:bCs/>
                  <w:i/>
                  <w:sz w:val="26"/>
                  <w:szCs w:val="26"/>
                </w:rPr>
              </m:ctrlPr>
            </m:fPr>
            <m:num>
              <m:r>
                <m:rPr/>
                <w:rPr>
                  <w:rFonts w:ascii="Cambria Math" w:hAnsi="Cambria Math"/>
                  <w:sz w:val="26"/>
                  <w:szCs w:val="26"/>
                </w:rPr>
                <m:t>1</m:t>
              </m:r>
              <m:ctrlPr>
                <w:rPr>
                  <w:rFonts w:ascii="Cambria Math" w:hAnsi="Cambria Math"/>
                  <w:bCs/>
                  <w:i/>
                  <w:sz w:val="26"/>
                  <w:szCs w:val="26"/>
                </w:rPr>
              </m:ctrlPr>
            </m:num>
            <m:den>
              <m:r>
                <m:rPr/>
                <w:rPr>
                  <w:rFonts w:ascii="Cambria Math" w:hAnsi="Cambria Math"/>
                  <w:sz w:val="26"/>
                  <w:szCs w:val="26"/>
                </w:rPr>
                <m:t>2.</m:t>
              </m:r>
              <m:r>
                <m:rPr/>
                <w:rPr>
                  <w:rFonts w:ascii="Cambria Math" w:hAnsi="Cambria Math"/>
                  <w:sz w:val="26"/>
                  <w:szCs w:val="26"/>
                  <w:lang w:val="vi-VN"/>
                </w:rPr>
                <m:t>3∗R∗C</m:t>
              </m:r>
              <m:ctrlPr>
                <w:rPr>
                  <w:rFonts w:ascii="Cambria Math" w:hAnsi="Cambria Math"/>
                  <w:bCs/>
                  <w:i/>
                  <w:sz w:val="26"/>
                  <w:szCs w:val="26"/>
                </w:rPr>
              </m:ctrlPr>
            </m:den>
          </m:f>
        </m:oMath>
      </m:oMathPara>
    </w:p>
    <w:p w14:paraId="5A923F85">
      <w:pPr>
        <w:widowControl w:val="0"/>
        <w:spacing w:before="60" w:line="312" w:lineRule="auto"/>
        <w:jc w:val="both"/>
        <w:rPr>
          <w:bCs/>
          <w:i/>
          <w:sz w:val="26"/>
          <w:szCs w:val="26"/>
          <w:lang w:val="vi-VN"/>
        </w:rPr>
      </w:pPr>
    </w:p>
    <w:p w14:paraId="379BAAA2">
      <w:pPr>
        <w:widowControl w:val="0"/>
        <w:spacing w:before="60" w:line="312" w:lineRule="auto"/>
        <w:jc w:val="right"/>
        <w:rPr>
          <w:bCs/>
          <w:i/>
          <w:iCs/>
          <w:sz w:val="26"/>
          <w:szCs w:val="26"/>
          <w:lang w:val="vi-VN"/>
        </w:rPr>
      </w:pPr>
      <w:r>
        <w:rPr>
          <w:bCs/>
          <w:i/>
          <w:iCs/>
          <w:sz w:val="26"/>
          <w:szCs w:val="26"/>
          <w:lang w:val="vi-VN"/>
        </w:rPr>
        <w:t>(với R là điện trở, C là tụ điện)</w:t>
      </w:r>
    </w:p>
    <w:p w14:paraId="69EDD01B">
      <w:pPr>
        <w:pStyle w:val="30"/>
        <w:widowControl w:val="0"/>
        <w:numPr>
          <w:ilvl w:val="0"/>
          <w:numId w:val="9"/>
        </w:numPr>
        <w:spacing w:before="60"/>
        <w:jc w:val="both"/>
        <w:rPr>
          <w:b w:val="0"/>
          <w:bCs/>
          <w:szCs w:val="26"/>
          <w:lang w:val="vi-VN"/>
        </w:rPr>
      </w:pPr>
      <w:r>
        <w:rPr>
          <w:b w:val="0"/>
          <w:bCs/>
          <w:szCs w:val="26"/>
          <w:lang w:val="vi-VN"/>
        </w:rPr>
        <w:t>Quá trình đếm và chia tần số:Xung dao động được đưa vào bộ đếm nhị phân 14-bit. Mỗi tầng đếm sẽ chia tần số đầu ra làm đôi so với tần số đầu vào.</w:t>
      </w:r>
    </w:p>
    <w:p w14:paraId="6355920B">
      <w:pPr>
        <w:pStyle w:val="30"/>
        <w:widowControl w:val="0"/>
        <w:spacing w:before="60"/>
        <w:ind w:firstLine="709"/>
        <w:jc w:val="both"/>
        <w:rPr>
          <w:b w:val="0"/>
          <w:bCs/>
          <w:szCs w:val="26"/>
        </w:rPr>
      </w:pPr>
      <w:r>
        <w:rPr>
          <w:b w:val="0"/>
          <w:bCs/>
          <w:szCs w:val="26"/>
        </w:rPr>
        <w:t>IC 4060 là một giải pháp hiệu quả cho các ứng dụng định thời và tạo xung nhờ tích hợp sẵn mạch dao động và bộ đếm. Khả năng hoạt động ổn định ở nhiều mức điện áp, cùng với thiết kế đơn giản, giúp nó trở thành lựa chọn phổ biến trong các mạch điện tử công nghiệp và gia dụng</w:t>
      </w:r>
    </w:p>
    <w:p w14:paraId="64D0A1F6">
      <w:pPr>
        <w:pStyle w:val="3"/>
        <w:widowControl w:val="0"/>
        <w:spacing w:before="60"/>
        <w:jc w:val="both"/>
        <w:rPr>
          <w:szCs w:val="26"/>
        </w:rPr>
      </w:pPr>
      <w:bookmarkStart w:id="95" w:name="_TOC_250007"/>
      <w:bookmarkStart w:id="96" w:name="_Toc193130285"/>
      <w:bookmarkStart w:id="97" w:name="_Toc193132698"/>
      <w:bookmarkStart w:id="98" w:name="_Toc196397989"/>
      <w:bookmarkStart w:id="99" w:name="_Toc193132102"/>
      <w:bookmarkStart w:id="100" w:name="_Toc193132784"/>
      <w:bookmarkStart w:id="101" w:name="_Toc163491239"/>
      <w:bookmarkStart w:id="102" w:name="_Toc163842448"/>
      <w:r>
        <w:rPr>
          <w:szCs w:val="26"/>
        </w:rPr>
        <w:t>2.2 Tổng</w:t>
      </w:r>
      <w:r>
        <w:rPr>
          <w:szCs w:val="26"/>
          <w:lang w:val="vi-VN"/>
        </w:rPr>
        <w:t xml:space="preserve"> quan</w:t>
      </w:r>
      <w:r>
        <w:rPr>
          <w:szCs w:val="26"/>
        </w:rPr>
        <w:t xml:space="preserve"> IC </w:t>
      </w:r>
      <w:bookmarkEnd w:id="95"/>
      <w:r>
        <w:rPr>
          <w:szCs w:val="26"/>
        </w:rPr>
        <w:t>74247</w:t>
      </w:r>
      <w:bookmarkEnd w:id="96"/>
      <w:bookmarkEnd w:id="97"/>
      <w:bookmarkEnd w:id="98"/>
      <w:bookmarkEnd w:id="99"/>
      <w:bookmarkEnd w:id="100"/>
      <w:bookmarkEnd w:id="101"/>
      <w:bookmarkEnd w:id="102"/>
    </w:p>
    <w:p w14:paraId="32E23EC6">
      <w:pPr>
        <w:pStyle w:val="4"/>
        <w:keepNext w:val="0"/>
        <w:keepLines w:val="0"/>
        <w:widowControl w:val="0"/>
      </w:pPr>
      <w:bookmarkStart w:id="103" w:name="_Toc196397990"/>
      <w:bookmarkStart w:id="104" w:name="_Toc163491240"/>
      <w:r>
        <w:rPr>
          <w:rStyle w:val="17"/>
          <w:b/>
          <w:bCs w:val="0"/>
          <w:szCs w:val="26"/>
        </w:rPr>
        <w:t>2</w:t>
      </w:r>
      <w:r>
        <w:t>.2.1 Giới thiệu IC 74247</w:t>
      </w:r>
      <w:bookmarkEnd w:id="103"/>
    </w:p>
    <w:bookmarkEnd w:id="104"/>
    <w:p w14:paraId="2C8EF4B1">
      <w:pPr>
        <w:pStyle w:val="9"/>
        <w:ind w:firstLine="720"/>
        <w:rPr>
          <w:b/>
          <w:lang w:val="vi-VN"/>
        </w:rPr>
      </w:pPr>
      <w:r>
        <w:rPr>
          <w:shd w:val="clear" w:color="auto" w:fill="FFFFFF"/>
        </w:rPr>
        <w:t>IC 74247 là một vi mạch giải mã (decoder) và điều khiển (driver) từ mã BCD (Binary-Coded Decimal) sang tín hiệu hiển thị trên đèn 7 đoạn (7-segment display) loại cathode chung (common cathode). Đây là một thành phần quan trọng trong các hệ thống hiển thị số, thường được sử dụng trong đồng hồ kỹ thuật số, máy đo, bảng điều khiển công nghiệp và các thiết bị điện tử khác.</w:t>
      </w:r>
      <w:r>
        <w:rPr>
          <w:shd w:val="clear" w:color="auto" w:fill="FFFFFF"/>
          <w:lang w:val="vi-VN"/>
        </w:rPr>
        <w:t xml:space="preserve"> Thể hiện ở hình 2.2</w:t>
      </w:r>
    </w:p>
    <w:p w14:paraId="034DFE13">
      <w:pPr>
        <w:pStyle w:val="30"/>
        <w:widowControl w:val="0"/>
        <w:numPr>
          <w:ilvl w:val="0"/>
          <w:numId w:val="12"/>
        </w:numPr>
        <w:spacing w:before="60"/>
        <w:ind w:left="1134"/>
        <w:jc w:val="both"/>
        <w:rPr>
          <w:b w:val="0"/>
          <w:szCs w:val="26"/>
          <w:lang w:val="vi-VN"/>
        </w:rPr>
      </w:pPr>
      <w:r>
        <w:rPr>
          <w:b w:val="0"/>
          <w:szCs w:val="26"/>
          <w:lang w:val="vi-VN"/>
        </w:rPr>
        <w:t>Đặc điểm chính của IC 74247</w:t>
      </w:r>
    </w:p>
    <w:p w14:paraId="6218D539">
      <w:pPr>
        <w:pStyle w:val="30"/>
        <w:widowControl w:val="0"/>
        <w:numPr>
          <w:ilvl w:val="0"/>
          <w:numId w:val="9"/>
        </w:numPr>
        <w:spacing w:before="60"/>
        <w:jc w:val="both"/>
        <w:rPr>
          <w:b w:val="0"/>
          <w:szCs w:val="26"/>
          <w:lang w:val="vi-VN"/>
        </w:rPr>
      </w:pPr>
      <w:r>
        <w:rPr>
          <w:b w:val="0"/>
          <w:szCs w:val="26"/>
          <w:lang w:val="vi-VN"/>
        </w:rPr>
        <w:t>Chức năng chính: Giải mã 4-bit BCD (0000 đến 1001) thành tín hiệu điều khiển 7 đoạn (a, b, c, d, e, f, g).</w:t>
      </w:r>
    </w:p>
    <w:p w14:paraId="6DB8DFFF">
      <w:pPr>
        <w:pStyle w:val="30"/>
        <w:widowControl w:val="0"/>
        <w:numPr>
          <w:ilvl w:val="0"/>
          <w:numId w:val="9"/>
        </w:numPr>
        <w:spacing w:before="60"/>
        <w:jc w:val="both"/>
        <w:rPr>
          <w:b w:val="0"/>
          <w:szCs w:val="26"/>
          <w:lang w:val="en-US"/>
        </w:rPr>
      </w:pPr>
      <w:r>
        <w:rPr>
          <w:b w:val="0"/>
          <w:szCs w:val="26"/>
          <w:lang w:val="en-US"/>
        </w:rPr>
        <w:t>Loại hiển thị tương thích: Common Cathode (đèn 7 đoạn cathode chung).</w:t>
      </w:r>
    </w:p>
    <w:p w14:paraId="687626E1">
      <w:pPr>
        <w:pStyle w:val="30"/>
        <w:widowControl w:val="0"/>
        <w:numPr>
          <w:ilvl w:val="0"/>
          <w:numId w:val="9"/>
        </w:numPr>
        <w:spacing w:before="60"/>
        <w:jc w:val="both"/>
        <w:rPr>
          <w:b w:val="0"/>
          <w:bCs/>
          <w:szCs w:val="26"/>
          <w:lang w:val="en-US"/>
        </w:rPr>
      </w:pPr>
      <w:r>
        <w:rPr>
          <w:b w:val="0"/>
          <w:bCs/>
          <w:szCs w:val="26"/>
          <w:lang w:val="en-US"/>
        </w:rPr>
        <w:t>Tích hợp cổng đệm (buffer): Có khả năng cấp dòng đủ lớn (khoảng 24 mA) để điều khiển trực tiếp LED.</w:t>
      </w:r>
    </w:p>
    <w:p w14:paraId="17BE7FA6">
      <w:pPr>
        <w:pStyle w:val="30"/>
        <w:widowControl w:val="0"/>
        <w:numPr>
          <w:ilvl w:val="0"/>
          <w:numId w:val="12"/>
        </w:numPr>
        <w:spacing w:before="60"/>
        <w:ind w:left="1134" w:hanging="283"/>
        <w:jc w:val="both"/>
        <w:rPr>
          <w:b w:val="0"/>
          <w:bCs/>
          <w:szCs w:val="26"/>
          <w:lang w:val="vi-VN"/>
        </w:rPr>
      </w:pPr>
      <w:r>
        <w:rPr>
          <w:b w:val="0"/>
          <w:bCs/>
          <w:szCs w:val="26"/>
          <w:lang w:val="en-US"/>
        </w:rPr>
        <w:t>Ngõ vào điều khiển</w:t>
      </w:r>
    </w:p>
    <w:p w14:paraId="0233CB17">
      <w:pPr>
        <w:pStyle w:val="30"/>
        <w:widowControl w:val="0"/>
        <w:numPr>
          <w:ilvl w:val="0"/>
          <w:numId w:val="13"/>
        </w:numPr>
        <w:spacing w:before="60"/>
        <w:jc w:val="both"/>
        <w:rPr>
          <w:b w:val="0"/>
          <w:bCs/>
          <w:szCs w:val="26"/>
          <w:lang w:val="vi-VN"/>
        </w:rPr>
      </w:pPr>
      <w:r>
        <w:rPr>
          <w:b w:val="0"/>
          <w:bCs/>
          <w:szCs w:val="26"/>
          <w:lang w:val="vi-VN"/>
        </w:rPr>
        <w:t>LT (Lamp Test): Kích hoạt tất cả các đoạn sáng (kiểm tra đèn).</w:t>
      </w:r>
    </w:p>
    <w:p w14:paraId="1802E549">
      <w:pPr>
        <w:pStyle w:val="30"/>
        <w:widowControl w:val="0"/>
        <w:numPr>
          <w:ilvl w:val="0"/>
          <w:numId w:val="13"/>
        </w:numPr>
        <w:spacing w:before="60"/>
        <w:jc w:val="both"/>
        <w:rPr>
          <w:b w:val="0"/>
          <w:bCs/>
          <w:szCs w:val="26"/>
          <w:lang w:val="en-US"/>
        </w:rPr>
      </w:pPr>
      <w:r>
        <w:rPr>
          <w:b w:val="0"/>
          <w:bCs/>
          <w:szCs w:val="26"/>
          <w:lang w:val="en-US"/>
        </w:rPr>
        <w:t>RBI (Ripple Blanking Input): Tắt hiển thị số 0 không cần thiết (leading zero suppression).</w:t>
      </w:r>
    </w:p>
    <w:p w14:paraId="4222D047">
      <w:pPr>
        <w:pStyle w:val="30"/>
        <w:widowControl w:val="0"/>
        <w:numPr>
          <w:ilvl w:val="0"/>
          <w:numId w:val="13"/>
        </w:numPr>
        <w:spacing w:before="60"/>
        <w:jc w:val="both"/>
        <w:rPr>
          <w:b w:val="0"/>
          <w:bCs/>
          <w:szCs w:val="26"/>
          <w:lang w:val="en-US"/>
        </w:rPr>
      </w:pPr>
      <w:r>
        <w:rPr>
          <w:b w:val="0"/>
          <w:bCs/>
          <w:szCs w:val="26"/>
          <w:lang w:val="en-US"/>
        </w:rPr>
        <w:t>BI/RBO (Blanking Input/Ripple Blanking Output): Dùng để tắt màn hình hoặc kết nối tầng.</w:t>
      </w:r>
    </w:p>
    <w:p w14:paraId="4C9D0B75">
      <w:pPr>
        <w:pStyle w:val="30"/>
        <w:widowControl w:val="0"/>
        <w:numPr>
          <w:ilvl w:val="0"/>
          <w:numId w:val="13"/>
        </w:numPr>
        <w:spacing w:before="60"/>
        <w:jc w:val="both"/>
        <w:rPr>
          <w:b w:val="0"/>
          <w:bCs/>
          <w:szCs w:val="26"/>
          <w:lang w:val="en-US"/>
        </w:rPr>
      </w:pPr>
      <w:r>
        <w:rPr>
          <w:b w:val="0"/>
          <w:bCs/>
          <w:szCs w:val="26"/>
          <w:lang w:val="en-US"/>
        </w:rPr>
        <w:t>Điện áp hoạt động: 5V (chuẩn TTL).</w:t>
      </w:r>
    </w:p>
    <w:p w14:paraId="3FCD7546">
      <w:pPr>
        <w:pStyle w:val="30"/>
        <w:widowControl w:val="0"/>
        <w:numPr>
          <w:ilvl w:val="0"/>
          <w:numId w:val="13"/>
        </w:numPr>
        <w:spacing w:before="60"/>
        <w:jc w:val="both"/>
        <w:rPr>
          <w:b w:val="0"/>
          <w:bCs/>
          <w:szCs w:val="26"/>
          <w:lang w:val="en-US"/>
        </w:rPr>
      </w:pPr>
      <w:r>
        <w:rPr>
          <w:b w:val="0"/>
          <w:bCs/>
          <w:szCs w:val="26"/>
          <w:lang w:val="en-US"/>
        </w:rPr>
        <w:t>Tốc độ hoạt động: Phù hợp với các ứng dụng tốc độ thấp đến trung bình.</w:t>
      </w:r>
    </w:p>
    <w:p w14:paraId="4818DC3D">
      <w:pPr>
        <w:pStyle w:val="30"/>
        <w:widowControl w:val="0"/>
        <w:shd w:val="clear" w:color="auto" w:fill="FFFFFF"/>
        <w:spacing w:before="60"/>
        <w:ind w:left="851" w:firstLine="0"/>
        <w:jc w:val="center"/>
        <w:textAlignment w:val="baseline"/>
        <w:rPr>
          <w:color w:val="333333"/>
          <w:szCs w:val="26"/>
          <w:lang w:val="en-US"/>
        </w:rPr>
      </w:pPr>
      <w:bookmarkStart w:id="105" w:name="_Toc163491241"/>
      <w:r>
        <w:rPr>
          <w:szCs w:val="26"/>
          <w:lang w:val="en-US"/>
        </w:rPr>
        <w:drawing>
          <wp:inline distT="0" distB="0" distL="0" distR="0">
            <wp:extent cx="1992630" cy="1696720"/>
            <wp:effectExtent l="0" t="0" r="7620" b="0"/>
            <wp:docPr id="16196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72618" name="Picture 1"/>
                    <pic:cNvPicPr>
                      <a:picLocks noChangeAspect="1"/>
                    </pic:cNvPicPr>
                  </pic:nvPicPr>
                  <pic:blipFill>
                    <a:blip r:embed="rId13"/>
                    <a:srcRect l="-638" r="2643"/>
                    <a:stretch>
                      <a:fillRect/>
                    </a:stretch>
                  </pic:blipFill>
                  <pic:spPr>
                    <a:xfrm>
                      <a:off x="0" y="0"/>
                      <a:ext cx="2029523" cy="1727862"/>
                    </a:xfrm>
                    <a:prstGeom prst="rect">
                      <a:avLst/>
                    </a:prstGeom>
                    <a:ln>
                      <a:noFill/>
                    </a:ln>
                  </pic:spPr>
                </pic:pic>
              </a:graphicData>
            </a:graphic>
          </wp:inline>
        </w:drawing>
      </w:r>
      <w:bookmarkEnd w:id="105"/>
      <w:bookmarkStart w:id="106" w:name="_Toc163302219"/>
    </w:p>
    <w:p w14:paraId="7CC5F9E1">
      <w:pPr>
        <w:pStyle w:val="43"/>
        <w:widowControl w:val="0"/>
        <w:rPr>
          <w:lang w:val="vi-VN"/>
        </w:rPr>
      </w:pPr>
      <w:bookmarkStart w:id="107" w:name="_Toc193133033"/>
      <w:bookmarkStart w:id="108" w:name="_Toc193131957"/>
      <w:bookmarkStart w:id="109" w:name="_Toc193133937"/>
      <w:r>
        <w:rPr>
          <w:lang w:val="vi-VN"/>
        </w:rPr>
        <w:t xml:space="preserve">                </w:t>
      </w:r>
      <w:bookmarkStart w:id="110" w:name="_Toc196398097"/>
      <w:r>
        <w:t>Hình 2.</w:t>
      </w:r>
      <w:r>
        <w:fldChar w:fldCharType="begin"/>
      </w:r>
      <w:r>
        <w:instrText xml:space="preserve"> SEQ Hình \* ARABIC \s 1 </w:instrText>
      </w:r>
      <w:r>
        <w:fldChar w:fldCharType="separate"/>
      </w:r>
      <w:r>
        <w:t>1</w:t>
      </w:r>
      <w:r>
        <w:fldChar w:fldCharType="end"/>
      </w:r>
      <w:r>
        <w:t xml:space="preserve"> Hình ảnh chân IC 74247</w:t>
      </w:r>
      <w:bookmarkEnd w:id="106"/>
      <w:bookmarkEnd w:id="107"/>
      <w:bookmarkEnd w:id="108"/>
      <w:bookmarkEnd w:id="109"/>
      <w:bookmarkEnd w:id="110"/>
    </w:p>
    <w:p w14:paraId="52103841">
      <w:pPr>
        <w:pStyle w:val="9"/>
        <w:widowControl w:val="0"/>
        <w:numPr>
          <w:ilvl w:val="0"/>
          <w:numId w:val="12"/>
        </w:numPr>
        <w:ind w:left="1134"/>
        <w:rPr>
          <w:szCs w:val="26"/>
          <w:lang w:val="en-US"/>
        </w:rPr>
      </w:pPr>
      <w:r>
        <w:rPr>
          <w:szCs w:val="26"/>
          <w:lang w:val="en-US"/>
        </w:rPr>
        <w:t>Ứng dụng của IC 74247</w:t>
      </w:r>
    </w:p>
    <w:p w14:paraId="534AF7D8">
      <w:pPr>
        <w:pStyle w:val="9"/>
        <w:widowControl w:val="0"/>
        <w:numPr>
          <w:ilvl w:val="0"/>
          <w:numId w:val="14"/>
        </w:numPr>
        <w:rPr>
          <w:szCs w:val="26"/>
          <w:lang w:val="en-US"/>
        </w:rPr>
      </w:pPr>
      <w:r>
        <w:rPr>
          <w:szCs w:val="26"/>
          <w:lang w:val="en-US"/>
        </w:rPr>
        <w:t>Hiển thị số trên các màn hình 7 đoạn trong đồng hồ, máy đo điện, cân điện tử.</w:t>
      </w:r>
    </w:p>
    <w:p w14:paraId="7E12F853">
      <w:pPr>
        <w:pStyle w:val="9"/>
        <w:widowControl w:val="0"/>
        <w:numPr>
          <w:ilvl w:val="0"/>
          <w:numId w:val="14"/>
        </w:numPr>
        <w:rPr>
          <w:szCs w:val="26"/>
          <w:lang w:val="en-US"/>
        </w:rPr>
      </w:pPr>
      <w:r>
        <w:rPr>
          <w:szCs w:val="26"/>
          <w:lang w:val="en-US"/>
        </w:rPr>
        <w:t>Hệ thống đếm công nghiệp, bảng hiệu số.</w:t>
      </w:r>
    </w:p>
    <w:p w14:paraId="7B16FE15">
      <w:pPr>
        <w:pStyle w:val="9"/>
        <w:widowControl w:val="0"/>
        <w:numPr>
          <w:ilvl w:val="0"/>
          <w:numId w:val="14"/>
        </w:numPr>
        <w:rPr>
          <w:szCs w:val="26"/>
          <w:lang w:val="en-US"/>
        </w:rPr>
      </w:pPr>
      <w:r>
        <w:rPr>
          <w:szCs w:val="26"/>
          <w:lang w:val="en-US"/>
        </w:rPr>
        <w:t>Kết hợp với bộ đếm (ví dụ: IC 7490) để tạo bộ đếm hiển thị số.</w:t>
      </w:r>
    </w:p>
    <w:p w14:paraId="3FB59FA7">
      <w:pPr>
        <w:pStyle w:val="4"/>
        <w:keepNext w:val="0"/>
        <w:keepLines w:val="0"/>
        <w:widowControl w:val="0"/>
        <w:numPr>
          <w:ilvl w:val="2"/>
          <w:numId w:val="15"/>
        </w:numPr>
        <w:rPr>
          <w:lang w:val="vi-VN"/>
        </w:rPr>
      </w:pPr>
      <w:bookmarkStart w:id="111" w:name="_Toc196397991"/>
      <w:r>
        <w:rPr>
          <w:lang w:val="vi-VN"/>
        </w:rPr>
        <w:t>Cấu trúc và nguyên lý hoạt động</w:t>
      </w:r>
      <w:bookmarkEnd w:id="111"/>
    </w:p>
    <w:p w14:paraId="35BA919A">
      <w:pPr>
        <w:pStyle w:val="9"/>
        <w:widowControl w:val="0"/>
        <w:numPr>
          <w:ilvl w:val="0"/>
          <w:numId w:val="16"/>
        </w:numPr>
        <w:ind w:left="1134"/>
        <w:rPr>
          <w:b/>
          <w:bCs/>
          <w:szCs w:val="26"/>
          <w:lang w:val="vi-VN"/>
        </w:rPr>
      </w:pPr>
      <w:r>
        <w:rPr>
          <w:b/>
          <w:bCs/>
          <w:szCs w:val="26"/>
          <w:lang w:val="vi-VN"/>
        </w:rPr>
        <w:t>Cấu trúc</w:t>
      </w:r>
    </w:p>
    <w:p w14:paraId="7CA49119">
      <w:pPr>
        <w:pStyle w:val="9"/>
        <w:widowControl w:val="0"/>
        <w:ind w:firstLine="720"/>
        <w:rPr>
          <w:szCs w:val="26"/>
          <w:lang w:val="vi-VN"/>
        </w:rPr>
      </w:pPr>
      <w:r>
        <w:rPr>
          <w:szCs w:val="26"/>
        </w:rPr>
        <w:t>IC 74247 có 16 chân (DIP-16),</w:t>
      </w:r>
      <w:r>
        <w:rPr>
          <w:szCs w:val="26"/>
          <w:lang w:val="vi-VN"/>
        </w:rPr>
        <w:t>à một bộ ba cổng NOR 3 ngõ vào. Mỗi cổng trong IC này thực hiện phép toán logic NOR trên ba tín hiệu đầu vào. Đây là loại cổng logic có đầu ra ở mức thấp (0) khi có ít nhất một đầu vào ở mức cao (1). IC 7427 sử dụng công nghệ TTL (Transistor-Transistor Logic) v</w:t>
      </w:r>
      <w:r>
        <w:rPr>
          <w:szCs w:val="26"/>
        </w:rPr>
        <w:t>ới các chân quan trọng như sau</w:t>
      </w:r>
      <w:r>
        <w:rPr>
          <w:szCs w:val="26"/>
          <w:lang w:val="vi-VN"/>
        </w:rPr>
        <w:t>:</w:t>
      </w:r>
    </w:p>
    <w:p w14:paraId="64570C13">
      <w:pPr>
        <w:pStyle w:val="45"/>
        <w:widowControl w:val="0"/>
        <w:rPr>
          <w:lang w:val="vi-VN"/>
        </w:rPr>
      </w:pPr>
      <w:bookmarkStart w:id="112" w:name="_Toc163300805"/>
      <w:bookmarkStart w:id="113" w:name="_Toc193133902"/>
      <w:bookmarkStart w:id="114" w:name="_Toc193134379"/>
      <w:bookmarkStart w:id="115" w:name="_Toc195729743"/>
      <w:r>
        <w:t>Bảng 2.3 Sơ đồ chân IC 74</w:t>
      </w:r>
      <w:bookmarkEnd w:id="112"/>
      <w:bookmarkEnd w:id="113"/>
      <w:bookmarkEnd w:id="114"/>
      <w:r>
        <w:t>247</w:t>
      </w:r>
      <w:bookmarkEnd w:id="115"/>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2205"/>
        <w:gridCol w:w="3041"/>
        <w:gridCol w:w="4169"/>
      </w:tblGrid>
      <w:tr w14:paraId="3211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63" w:hRule="atLeast"/>
        </w:trPr>
        <w:tc>
          <w:tcPr>
            <w:tcW w:w="1171" w:type="pct"/>
            <w:shd w:val="clear" w:color="auto" w:fill="FFFFFF" w:themeFill="background1"/>
            <w:vAlign w:val="center"/>
          </w:tcPr>
          <w:p w14:paraId="7A771CAD">
            <w:pPr>
              <w:widowControl w:val="0"/>
              <w:spacing w:before="60"/>
              <w:jc w:val="center"/>
              <w:rPr>
                <w:sz w:val="26"/>
                <w:szCs w:val="26"/>
              </w:rPr>
            </w:pPr>
            <w:r>
              <w:rPr>
                <w:sz w:val="26"/>
                <w:szCs w:val="26"/>
              </w:rPr>
              <w:t>Số chân</w:t>
            </w:r>
          </w:p>
        </w:tc>
        <w:tc>
          <w:tcPr>
            <w:tcW w:w="1615" w:type="pct"/>
            <w:shd w:val="clear" w:color="auto" w:fill="FFFFFF" w:themeFill="background1"/>
            <w:vAlign w:val="center"/>
          </w:tcPr>
          <w:p w14:paraId="469408A4">
            <w:pPr>
              <w:widowControl w:val="0"/>
              <w:spacing w:before="60"/>
              <w:jc w:val="center"/>
              <w:rPr>
                <w:sz w:val="26"/>
                <w:szCs w:val="26"/>
              </w:rPr>
            </w:pPr>
            <w:r>
              <w:rPr>
                <w:sz w:val="26"/>
                <w:szCs w:val="26"/>
              </w:rPr>
              <w:t>Tên chân</w:t>
            </w:r>
          </w:p>
        </w:tc>
        <w:tc>
          <w:tcPr>
            <w:tcW w:w="2214" w:type="pct"/>
            <w:shd w:val="clear" w:color="auto" w:fill="FFFFFF" w:themeFill="background1"/>
            <w:vAlign w:val="center"/>
          </w:tcPr>
          <w:p w14:paraId="381C55B8">
            <w:pPr>
              <w:widowControl w:val="0"/>
              <w:spacing w:before="60"/>
              <w:jc w:val="center"/>
              <w:rPr>
                <w:sz w:val="26"/>
                <w:szCs w:val="26"/>
              </w:rPr>
            </w:pPr>
            <w:r>
              <w:rPr>
                <w:sz w:val="26"/>
                <w:szCs w:val="26"/>
              </w:rPr>
              <w:t>Mô tả</w:t>
            </w:r>
          </w:p>
        </w:tc>
      </w:tr>
      <w:tr w14:paraId="79A4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97" w:hRule="atLeast"/>
        </w:trPr>
        <w:tc>
          <w:tcPr>
            <w:tcW w:w="1171" w:type="pct"/>
            <w:shd w:val="clear" w:color="auto" w:fill="FFFFFF" w:themeFill="background1"/>
            <w:vAlign w:val="center"/>
          </w:tcPr>
          <w:p w14:paraId="5A124472">
            <w:pPr>
              <w:widowControl w:val="0"/>
              <w:spacing w:before="60"/>
              <w:jc w:val="center"/>
              <w:rPr>
                <w:sz w:val="26"/>
                <w:szCs w:val="26"/>
              </w:rPr>
            </w:pPr>
            <w:r>
              <w:rPr>
                <w:sz w:val="26"/>
                <w:szCs w:val="26"/>
              </w:rPr>
              <w:t>1,2,6,7</w:t>
            </w:r>
          </w:p>
        </w:tc>
        <w:tc>
          <w:tcPr>
            <w:tcW w:w="1615" w:type="pct"/>
            <w:shd w:val="clear" w:color="auto" w:fill="FFFFFF" w:themeFill="background1"/>
            <w:vAlign w:val="center"/>
          </w:tcPr>
          <w:p w14:paraId="09D8BF81">
            <w:pPr>
              <w:widowControl w:val="0"/>
              <w:spacing w:before="60"/>
              <w:jc w:val="center"/>
              <w:rPr>
                <w:sz w:val="26"/>
                <w:szCs w:val="26"/>
              </w:rPr>
            </w:pPr>
            <w:r>
              <w:rPr>
                <w:sz w:val="26"/>
                <w:szCs w:val="26"/>
              </w:rPr>
              <w:t>B,C,D,A</w:t>
            </w:r>
          </w:p>
        </w:tc>
        <w:tc>
          <w:tcPr>
            <w:tcW w:w="2214" w:type="pct"/>
            <w:shd w:val="clear" w:color="auto" w:fill="FFFFFF" w:themeFill="background1"/>
            <w:vAlign w:val="center"/>
          </w:tcPr>
          <w:p w14:paraId="5B377587">
            <w:pPr>
              <w:widowControl w:val="0"/>
              <w:spacing w:before="60"/>
              <w:jc w:val="center"/>
              <w:rPr>
                <w:sz w:val="26"/>
                <w:szCs w:val="26"/>
              </w:rPr>
            </w:pPr>
            <w:r>
              <w:rPr>
                <w:sz w:val="26"/>
                <w:szCs w:val="26"/>
              </w:rPr>
              <w:t>Ngõ vào BCD</w:t>
            </w:r>
          </w:p>
        </w:tc>
      </w:tr>
      <w:tr w14:paraId="733A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97" w:hRule="atLeast"/>
        </w:trPr>
        <w:tc>
          <w:tcPr>
            <w:tcW w:w="1171" w:type="pct"/>
            <w:shd w:val="clear" w:color="auto" w:fill="FFFFFF" w:themeFill="background1"/>
            <w:vAlign w:val="center"/>
          </w:tcPr>
          <w:p w14:paraId="3CE85050">
            <w:pPr>
              <w:widowControl w:val="0"/>
              <w:spacing w:before="60"/>
              <w:jc w:val="center"/>
              <w:rPr>
                <w:sz w:val="26"/>
                <w:szCs w:val="26"/>
              </w:rPr>
            </w:pPr>
            <w:r>
              <w:rPr>
                <w:sz w:val="26"/>
                <w:szCs w:val="26"/>
              </w:rPr>
              <w:t>9,10,11,12,13,14,15</w:t>
            </w:r>
          </w:p>
        </w:tc>
        <w:tc>
          <w:tcPr>
            <w:tcW w:w="1615" w:type="pct"/>
            <w:shd w:val="clear" w:color="auto" w:fill="FFFFFF" w:themeFill="background1"/>
            <w:vAlign w:val="center"/>
          </w:tcPr>
          <w:p w14:paraId="375DE7F4">
            <w:pPr>
              <w:widowControl w:val="0"/>
              <w:spacing w:before="60"/>
              <w:jc w:val="center"/>
              <w:rPr>
                <w:sz w:val="26"/>
                <w:szCs w:val="26"/>
              </w:rPr>
            </w:pPr>
            <w:r>
              <w:rPr>
                <w:sz w:val="26"/>
                <w:szCs w:val="26"/>
              </w:rPr>
              <w:t>Là chân đầu ra, hiển thị trên led 7 đoạn</w:t>
            </w:r>
          </w:p>
        </w:tc>
        <w:tc>
          <w:tcPr>
            <w:tcW w:w="2214" w:type="pct"/>
            <w:shd w:val="clear" w:color="auto" w:fill="FFFFFF" w:themeFill="background1"/>
            <w:vAlign w:val="center"/>
          </w:tcPr>
          <w:p w14:paraId="28983BC8">
            <w:pPr>
              <w:widowControl w:val="0"/>
              <w:spacing w:before="60"/>
              <w:jc w:val="center"/>
              <w:rPr>
                <w:sz w:val="26"/>
                <w:szCs w:val="26"/>
              </w:rPr>
            </w:pPr>
            <w:r>
              <w:rPr>
                <w:sz w:val="26"/>
                <w:szCs w:val="26"/>
              </w:rPr>
              <w:t>Ngõ ra led 7 đoạn</w:t>
            </w:r>
          </w:p>
        </w:tc>
      </w:tr>
      <w:tr w14:paraId="014C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03" w:hRule="atLeast"/>
        </w:trPr>
        <w:tc>
          <w:tcPr>
            <w:tcW w:w="1171" w:type="pct"/>
            <w:shd w:val="clear" w:color="auto" w:fill="FFFFFF" w:themeFill="background1"/>
            <w:vAlign w:val="center"/>
          </w:tcPr>
          <w:p w14:paraId="19F898F4">
            <w:pPr>
              <w:widowControl w:val="0"/>
              <w:spacing w:before="60"/>
              <w:jc w:val="center"/>
              <w:rPr>
                <w:sz w:val="26"/>
                <w:szCs w:val="26"/>
              </w:rPr>
            </w:pPr>
            <w:r>
              <w:rPr>
                <w:sz w:val="26"/>
                <w:szCs w:val="26"/>
              </w:rPr>
              <w:t>8</w:t>
            </w:r>
          </w:p>
        </w:tc>
        <w:tc>
          <w:tcPr>
            <w:tcW w:w="1615" w:type="pct"/>
            <w:shd w:val="clear" w:color="auto" w:fill="FFFFFF" w:themeFill="background1"/>
            <w:vAlign w:val="center"/>
          </w:tcPr>
          <w:p w14:paraId="7110899A">
            <w:pPr>
              <w:widowControl w:val="0"/>
              <w:spacing w:before="60"/>
              <w:jc w:val="center"/>
              <w:rPr>
                <w:sz w:val="26"/>
                <w:szCs w:val="26"/>
              </w:rPr>
            </w:pPr>
            <w:r>
              <w:rPr>
                <w:sz w:val="26"/>
                <w:szCs w:val="26"/>
              </w:rPr>
              <w:t>GND</w:t>
            </w:r>
          </w:p>
        </w:tc>
        <w:tc>
          <w:tcPr>
            <w:tcW w:w="2214" w:type="pct"/>
            <w:shd w:val="clear" w:color="auto" w:fill="FFFFFF" w:themeFill="background1"/>
            <w:vAlign w:val="center"/>
          </w:tcPr>
          <w:p w14:paraId="227BC54B">
            <w:pPr>
              <w:widowControl w:val="0"/>
              <w:spacing w:before="60"/>
              <w:jc w:val="center"/>
              <w:rPr>
                <w:sz w:val="26"/>
                <w:szCs w:val="26"/>
              </w:rPr>
            </w:pPr>
            <w:r>
              <w:rPr>
                <w:sz w:val="26"/>
                <w:szCs w:val="26"/>
              </w:rPr>
              <w:t>Nguồn 0V</w:t>
            </w:r>
          </w:p>
        </w:tc>
      </w:tr>
      <w:tr w14:paraId="1873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97" w:hRule="atLeast"/>
        </w:trPr>
        <w:tc>
          <w:tcPr>
            <w:tcW w:w="1171" w:type="pct"/>
            <w:shd w:val="clear" w:color="auto" w:fill="FFFFFF" w:themeFill="background1"/>
            <w:vAlign w:val="center"/>
          </w:tcPr>
          <w:p w14:paraId="72DF3C6C">
            <w:pPr>
              <w:widowControl w:val="0"/>
              <w:spacing w:before="60"/>
              <w:jc w:val="center"/>
              <w:rPr>
                <w:sz w:val="26"/>
                <w:szCs w:val="26"/>
              </w:rPr>
            </w:pPr>
            <w:r>
              <w:rPr>
                <w:sz w:val="26"/>
                <w:szCs w:val="26"/>
              </w:rPr>
              <w:t>16</w:t>
            </w:r>
          </w:p>
        </w:tc>
        <w:tc>
          <w:tcPr>
            <w:tcW w:w="1615" w:type="pct"/>
            <w:shd w:val="clear" w:color="auto" w:fill="FFFFFF" w:themeFill="background1"/>
            <w:vAlign w:val="center"/>
          </w:tcPr>
          <w:p w14:paraId="791DF763">
            <w:pPr>
              <w:widowControl w:val="0"/>
              <w:spacing w:before="60"/>
              <w:jc w:val="center"/>
              <w:rPr>
                <w:sz w:val="26"/>
                <w:szCs w:val="26"/>
              </w:rPr>
            </w:pPr>
            <w:r>
              <w:rPr>
                <w:sz w:val="26"/>
                <w:szCs w:val="26"/>
              </w:rPr>
              <w:t>VCC</w:t>
            </w:r>
          </w:p>
        </w:tc>
        <w:tc>
          <w:tcPr>
            <w:tcW w:w="2214" w:type="pct"/>
            <w:shd w:val="clear" w:color="auto" w:fill="FFFFFF" w:themeFill="background1"/>
            <w:vAlign w:val="center"/>
          </w:tcPr>
          <w:p w14:paraId="0DA89BF6">
            <w:pPr>
              <w:widowControl w:val="0"/>
              <w:spacing w:before="60"/>
              <w:jc w:val="center"/>
              <w:rPr>
                <w:sz w:val="26"/>
                <w:szCs w:val="26"/>
              </w:rPr>
            </w:pPr>
            <w:r>
              <w:rPr>
                <w:sz w:val="26"/>
                <w:szCs w:val="26"/>
              </w:rPr>
              <w:t>Nguồn +5V</w:t>
            </w:r>
          </w:p>
        </w:tc>
      </w:tr>
      <w:tr w14:paraId="2366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99" w:hRule="atLeast"/>
        </w:trPr>
        <w:tc>
          <w:tcPr>
            <w:tcW w:w="1171" w:type="pct"/>
            <w:shd w:val="clear" w:color="auto" w:fill="FFFFFF" w:themeFill="background1"/>
            <w:vAlign w:val="center"/>
          </w:tcPr>
          <w:p w14:paraId="300EB6C3">
            <w:pPr>
              <w:widowControl w:val="0"/>
              <w:spacing w:before="60"/>
              <w:jc w:val="center"/>
              <w:rPr>
                <w:sz w:val="26"/>
                <w:szCs w:val="26"/>
              </w:rPr>
            </w:pPr>
            <w:r>
              <w:rPr>
                <w:sz w:val="26"/>
                <w:szCs w:val="26"/>
              </w:rPr>
              <w:t>3</w:t>
            </w:r>
          </w:p>
        </w:tc>
        <w:tc>
          <w:tcPr>
            <w:tcW w:w="1615" w:type="pct"/>
            <w:shd w:val="clear" w:color="auto" w:fill="FFFFFF" w:themeFill="background1"/>
            <w:vAlign w:val="center"/>
          </w:tcPr>
          <w:p w14:paraId="3F863088">
            <w:pPr>
              <w:widowControl w:val="0"/>
              <w:spacing w:before="60"/>
              <w:jc w:val="center"/>
              <w:rPr>
                <w:sz w:val="26"/>
                <w:szCs w:val="26"/>
              </w:rPr>
            </w:pPr>
            <w:r>
              <w:rPr>
                <w:sz w:val="26"/>
                <w:szCs w:val="26"/>
              </w:rPr>
              <w:t>LT</w:t>
            </w:r>
          </w:p>
        </w:tc>
        <w:tc>
          <w:tcPr>
            <w:tcW w:w="2214" w:type="pct"/>
            <w:shd w:val="clear" w:color="auto" w:fill="FFFFFF" w:themeFill="background1"/>
            <w:vAlign w:val="center"/>
          </w:tcPr>
          <w:p w14:paraId="1A009525">
            <w:pPr>
              <w:widowControl w:val="0"/>
              <w:spacing w:before="60"/>
              <w:jc w:val="center"/>
              <w:rPr>
                <w:sz w:val="26"/>
                <w:szCs w:val="26"/>
              </w:rPr>
            </w:pPr>
            <w:r>
              <w:rPr>
                <w:sz w:val="26"/>
                <w:szCs w:val="26"/>
              </w:rPr>
              <w:t>Kiểm tra led 7 đoạn</w:t>
            </w:r>
          </w:p>
        </w:tc>
      </w:tr>
      <w:tr w14:paraId="63B7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1" w:hRule="atLeast"/>
        </w:trPr>
        <w:tc>
          <w:tcPr>
            <w:tcW w:w="1171" w:type="pct"/>
            <w:shd w:val="clear" w:color="auto" w:fill="FFFFFF" w:themeFill="background1"/>
            <w:vAlign w:val="center"/>
          </w:tcPr>
          <w:p w14:paraId="2AA57E98">
            <w:pPr>
              <w:widowControl w:val="0"/>
              <w:spacing w:before="60"/>
              <w:jc w:val="center"/>
              <w:rPr>
                <w:sz w:val="26"/>
                <w:szCs w:val="26"/>
              </w:rPr>
            </w:pPr>
            <w:r>
              <w:rPr>
                <w:sz w:val="26"/>
                <w:szCs w:val="26"/>
              </w:rPr>
              <w:t>4</w:t>
            </w:r>
          </w:p>
        </w:tc>
        <w:tc>
          <w:tcPr>
            <w:tcW w:w="1615" w:type="pct"/>
            <w:shd w:val="clear" w:color="auto" w:fill="FFFFFF" w:themeFill="background1"/>
            <w:vAlign w:val="center"/>
          </w:tcPr>
          <w:p w14:paraId="29F66004">
            <w:pPr>
              <w:widowControl w:val="0"/>
              <w:spacing w:before="60"/>
              <w:jc w:val="center"/>
              <w:rPr>
                <w:sz w:val="26"/>
                <w:szCs w:val="26"/>
              </w:rPr>
            </w:pPr>
            <w:r>
              <w:rPr>
                <w:sz w:val="26"/>
                <w:szCs w:val="26"/>
              </w:rPr>
              <w:t>BI/RB0</w:t>
            </w:r>
          </w:p>
        </w:tc>
        <w:tc>
          <w:tcPr>
            <w:tcW w:w="2214" w:type="pct"/>
            <w:shd w:val="clear" w:color="auto" w:fill="FFFFFF" w:themeFill="background1"/>
            <w:vAlign w:val="center"/>
          </w:tcPr>
          <w:p w14:paraId="6BCE4846">
            <w:pPr>
              <w:widowControl w:val="0"/>
              <w:spacing w:before="60"/>
              <w:jc w:val="center"/>
              <w:rPr>
                <w:sz w:val="26"/>
                <w:szCs w:val="26"/>
              </w:rPr>
            </w:pPr>
            <w:r>
              <w:rPr>
                <w:sz w:val="26"/>
                <w:szCs w:val="26"/>
              </w:rPr>
              <w:t>Có thể là chân Input hoặc chân Output</w:t>
            </w:r>
          </w:p>
        </w:tc>
      </w:tr>
      <w:tr w14:paraId="49180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697" w:hRule="atLeast"/>
        </w:trPr>
        <w:tc>
          <w:tcPr>
            <w:tcW w:w="1171" w:type="pct"/>
            <w:shd w:val="clear" w:color="auto" w:fill="FFFFFF" w:themeFill="background1"/>
            <w:vAlign w:val="center"/>
          </w:tcPr>
          <w:p w14:paraId="17D883E9">
            <w:pPr>
              <w:widowControl w:val="0"/>
              <w:spacing w:before="60"/>
              <w:jc w:val="center"/>
              <w:rPr>
                <w:sz w:val="26"/>
                <w:szCs w:val="26"/>
              </w:rPr>
            </w:pPr>
            <w:r>
              <w:rPr>
                <w:sz w:val="26"/>
                <w:szCs w:val="26"/>
              </w:rPr>
              <w:t>5</w:t>
            </w:r>
          </w:p>
        </w:tc>
        <w:tc>
          <w:tcPr>
            <w:tcW w:w="1615" w:type="pct"/>
            <w:shd w:val="clear" w:color="auto" w:fill="FFFFFF" w:themeFill="background1"/>
            <w:vAlign w:val="center"/>
          </w:tcPr>
          <w:p w14:paraId="68494620">
            <w:pPr>
              <w:widowControl w:val="0"/>
              <w:spacing w:before="60"/>
              <w:jc w:val="center"/>
              <w:rPr>
                <w:sz w:val="26"/>
                <w:szCs w:val="26"/>
              </w:rPr>
            </w:pPr>
            <w:r>
              <w:rPr>
                <w:sz w:val="26"/>
                <w:szCs w:val="26"/>
              </w:rPr>
              <w:t>RBI</w:t>
            </w:r>
          </w:p>
        </w:tc>
        <w:tc>
          <w:tcPr>
            <w:tcW w:w="2214" w:type="pct"/>
            <w:shd w:val="clear" w:color="auto" w:fill="FFFFFF" w:themeFill="background1"/>
            <w:vAlign w:val="center"/>
          </w:tcPr>
          <w:p w14:paraId="5E143A93">
            <w:pPr>
              <w:widowControl w:val="0"/>
              <w:spacing w:before="60"/>
              <w:jc w:val="center"/>
              <w:rPr>
                <w:sz w:val="26"/>
                <w:szCs w:val="26"/>
              </w:rPr>
            </w:pPr>
            <w:r>
              <w:rPr>
                <w:sz w:val="26"/>
                <w:szCs w:val="26"/>
              </w:rPr>
              <w:t>Là chân RB0 Interrupt</w:t>
            </w:r>
          </w:p>
        </w:tc>
      </w:tr>
    </w:tbl>
    <w:p w14:paraId="3A539B3C">
      <w:pPr>
        <w:rPr>
          <w:lang w:val="en-US"/>
        </w:rPr>
      </w:pPr>
      <w:bookmarkStart w:id="116" w:name="_Toc193132103"/>
      <w:bookmarkStart w:id="117" w:name="_Toc193130286"/>
      <w:bookmarkStart w:id="118" w:name="_Toc193132699"/>
      <w:bookmarkStart w:id="119" w:name="_Toc193132785"/>
    </w:p>
    <w:p w14:paraId="34771EC5">
      <w:pPr>
        <w:pStyle w:val="9"/>
        <w:widowControl w:val="0"/>
        <w:numPr>
          <w:ilvl w:val="0"/>
          <w:numId w:val="16"/>
        </w:numPr>
        <w:ind w:left="1134"/>
        <w:rPr>
          <w:b/>
          <w:bCs/>
          <w:szCs w:val="26"/>
          <w:lang w:val="vi-VN"/>
        </w:rPr>
      </w:pPr>
      <w:r>
        <w:rPr>
          <w:b/>
          <w:bCs/>
          <w:szCs w:val="26"/>
          <w:lang w:val="vi-VN"/>
        </w:rPr>
        <w:t>Nguyên lý hoạt động</w:t>
      </w:r>
    </w:p>
    <w:p w14:paraId="14BC6F7F">
      <w:pPr>
        <w:pStyle w:val="9"/>
        <w:widowControl w:val="0"/>
        <w:ind w:firstLine="720"/>
        <w:rPr>
          <w:szCs w:val="26"/>
          <w:lang w:val="vi-VN"/>
        </w:rPr>
      </w:pPr>
      <w:r>
        <w:rPr>
          <w:szCs w:val="26"/>
          <w:lang w:val="vi-VN"/>
        </w:rPr>
        <w:t>IC 74247 là bộ giải mã BCD sang 7 đoạn dùng để điều khiển LED loại anode chung. Khi nhận đầu vào là mã BCD 4 bit (từ 0000 đến 1001), IC sẽ giải mã và xuất ra tín hiệu điều khiển 7 chân a-g tương ứng để hiển thị đúng chữ số từ 0 đến 9 trên LED 7 đoạn. Các ngõ ra a-g hoạt động mức thấp (LOW) để bật các đoạn LED, phù hợp với đặc tính của LED anode chung. Ngoài ra, IC còn có các chân hỗ trợ như LT (kiểm tra đèn), BI/RBO và RBI (blanking) để tắt hiển thị hoặc phối hợp nhiều IC hiển thị nhiều chữ số.</w:t>
      </w:r>
      <w:r>
        <w:rPr>
          <w:szCs w:val="26"/>
        </w:rPr>
        <w:t>IC 74247 là một giải pháp hiệu quả để điều khiển đèn 7 đoạn cathode chung từ tín hiệu BCD. Với các tính năng như tự động tắt số 0 dư (RBI), kiểm tra đèn (LT), và khả năng điều khiển nhiều tầng (RBO), nó rất phù hợp cho các ứng dụng hiển thị số trong hệ thống nhúng và điện tử công nghiệp.</w:t>
      </w:r>
    </w:p>
    <w:p w14:paraId="1C0E1908">
      <w:pPr>
        <w:pStyle w:val="3"/>
        <w:widowControl w:val="0"/>
        <w:spacing w:before="60"/>
        <w:jc w:val="both"/>
        <w:rPr>
          <w:szCs w:val="26"/>
          <w:lang w:val="vi-VN"/>
        </w:rPr>
      </w:pPr>
      <w:bookmarkStart w:id="120" w:name="_Toc196397992"/>
      <w:r>
        <w:rPr>
          <w:szCs w:val="26"/>
        </w:rPr>
        <w:t>2.3 Tổng</w:t>
      </w:r>
      <w:r>
        <w:rPr>
          <w:szCs w:val="26"/>
          <w:lang w:val="vi-VN"/>
        </w:rPr>
        <w:t xml:space="preserve"> quan</w:t>
      </w:r>
      <w:r>
        <w:rPr>
          <w:szCs w:val="26"/>
        </w:rPr>
        <w:t xml:space="preserve"> IC 74LS90</w:t>
      </w:r>
      <w:bookmarkEnd w:id="116"/>
      <w:bookmarkEnd w:id="117"/>
      <w:bookmarkEnd w:id="118"/>
      <w:bookmarkEnd w:id="119"/>
      <w:bookmarkEnd w:id="120"/>
    </w:p>
    <w:bookmarkEnd w:id="74"/>
    <w:p w14:paraId="63E2FCBB">
      <w:pPr>
        <w:pStyle w:val="4"/>
        <w:keepNext w:val="0"/>
        <w:keepLines w:val="0"/>
        <w:widowControl w:val="0"/>
      </w:pPr>
      <w:bookmarkStart w:id="121" w:name="_Toc196397993"/>
      <w:bookmarkStart w:id="122" w:name="_Toc163302218"/>
      <w:bookmarkStart w:id="123" w:name="_Toc193131958"/>
      <w:bookmarkStart w:id="124" w:name="_Toc193133034"/>
      <w:bookmarkStart w:id="125" w:name="_Toc193133938"/>
      <w:r>
        <w:t>2.3.1 Giới thiệu IC 74LS90</w:t>
      </w:r>
      <w:bookmarkEnd w:id="121"/>
      <w:r>
        <w:t xml:space="preserve"> </w:t>
      </w:r>
    </w:p>
    <w:p w14:paraId="4B31F9E8">
      <w:pPr>
        <w:pStyle w:val="9"/>
      </w:pPr>
      <w:r>
        <w:tab/>
      </w:r>
      <w:r>
        <w:t>IC 74LS90 là một vi mạch tích hợp (IC) thuộc dòng TTL (Transistor-Transistor Logic) Low-power Schottky (LS), được sử dụng rộng rãi trong các ứng dụng đếm và chia tần số. Đây là một bộ đếm thập phân (decade counter) không đồng bộ (asynchronous), có khả năng đếm từ 0 đến 9 (MOD-10) và cũng có thể hoạt động như một bộ đếm nhị phân (binary counter) MOD-2 hoặc MOD-5 tùy theo cách kết nối</w:t>
      </w:r>
    </w:p>
    <w:p w14:paraId="4340BFC6">
      <w:pPr>
        <w:pStyle w:val="9"/>
        <w:numPr>
          <w:ilvl w:val="0"/>
          <w:numId w:val="12"/>
        </w:numPr>
        <w:ind w:left="1134"/>
        <w:rPr>
          <w:b/>
          <w:bCs/>
          <w:i/>
          <w:iCs/>
        </w:rPr>
      </w:pPr>
      <w:r>
        <w:rPr>
          <w:b/>
          <w:bCs/>
        </w:rPr>
        <w:t>Đặc điểm chính của IC 74LS90</w:t>
      </w:r>
    </w:p>
    <w:p w14:paraId="2609E912">
      <w:pPr>
        <w:pStyle w:val="9"/>
        <w:numPr>
          <w:ilvl w:val="0"/>
          <w:numId w:val="17"/>
        </w:numPr>
        <w:rPr>
          <w:bCs/>
          <w:i/>
          <w:iCs/>
        </w:rPr>
      </w:pPr>
      <w:r>
        <w:t>Cấu trúc bên trong: Bao gồm hai bộ đếm riêng biệt:Một bộ đếm MOD-2 (đếm 1 bit, ngõ ra QA).Một bộ đếm MOD-5 (đếm 3 bit, ngõ ra QB, QC, QD).</w:t>
      </w:r>
    </w:p>
    <w:p w14:paraId="653F1EB8">
      <w:pPr>
        <w:pStyle w:val="9"/>
        <w:numPr>
          <w:ilvl w:val="0"/>
          <w:numId w:val="17"/>
        </w:numPr>
        <w:rPr>
          <w:bCs/>
          <w:i/>
          <w:iCs/>
        </w:rPr>
      </w:pPr>
      <w:r>
        <w:t>Khả năng kết hợp: Có thể ghép nối để tạo thành bộ đếm MOD-10 (BCD counter) hoặc các bộ đếm có hệ số khác.</w:t>
      </w:r>
    </w:p>
    <w:p w14:paraId="418A681D">
      <w:pPr>
        <w:pStyle w:val="9"/>
        <w:numPr>
          <w:ilvl w:val="0"/>
          <w:numId w:val="17"/>
        </w:numPr>
        <w:rPr>
          <w:bCs/>
          <w:i/>
          <w:iCs/>
        </w:rPr>
      </w:pPr>
      <w:r>
        <w:t>Tần số hoạt động: Lên đến 32 MHz (tùy điều kiện điện áp và nhiệt độ).</w:t>
      </w:r>
    </w:p>
    <w:p w14:paraId="75C8F042">
      <w:pPr>
        <w:pStyle w:val="9"/>
        <w:numPr>
          <w:ilvl w:val="0"/>
          <w:numId w:val="17"/>
        </w:numPr>
        <w:rPr>
          <w:bCs/>
          <w:i/>
          <w:iCs/>
        </w:rPr>
      </w:pPr>
      <w:r>
        <w:t>Điện áp cung cấp: 5V (tiêu chuẩn TTL).</w:t>
      </w:r>
    </w:p>
    <w:p w14:paraId="38B5F802">
      <w:pPr>
        <w:pStyle w:val="9"/>
        <w:numPr>
          <w:ilvl w:val="0"/>
          <w:numId w:val="17"/>
        </w:numPr>
        <w:rPr>
          <w:bCs/>
          <w:i/>
          <w:iCs/>
        </w:rPr>
      </w:pPr>
      <w:r>
        <w:t>Ngõ vào Reset (R0, R1) và Set (R9, R9'): Cho phép thiết lập trạng thái ban đầu (Reset về 0 hoặc Set về 9).</w:t>
      </w:r>
    </w:p>
    <w:p w14:paraId="60BCBA37">
      <w:pPr>
        <w:pStyle w:val="9"/>
      </w:pPr>
    </w:p>
    <w:p w14:paraId="025939B6">
      <w:pPr>
        <w:pStyle w:val="9"/>
      </w:pPr>
    </w:p>
    <w:p w14:paraId="129E0C49">
      <w:pPr>
        <w:pStyle w:val="9"/>
      </w:pPr>
    </w:p>
    <w:p w14:paraId="4023D32D">
      <w:pPr>
        <w:pStyle w:val="9"/>
        <w:jc w:val="center"/>
        <w:rPr>
          <w:bCs/>
          <w:i/>
          <w:iCs/>
          <w:lang w:val="en-US"/>
        </w:rPr>
      </w:pPr>
      <w:r>
        <w:drawing>
          <wp:inline distT="0" distB="0" distL="0" distR="0">
            <wp:extent cx="2491740" cy="1230630"/>
            <wp:effectExtent l="0" t="0" r="3810" b="7620"/>
            <wp:docPr id="587" name="Picture 587" descr="Hình dạng và sơ đồ chân IC đếm 74LS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Picture 587" descr="Hình dạng và sơ đồ chân IC đếm 74LS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91740" cy="1230630"/>
                    </a:xfrm>
                    <a:prstGeom prst="rect">
                      <a:avLst/>
                    </a:prstGeom>
                    <a:noFill/>
                    <a:ln>
                      <a:noFill/>
                    </a:ln>
                  </pic:spPr>
                </pic:pic>
              </a:graphicData>
            </a:graphic>
          </wp:inline>
        </w:drawing>
      </w:r>
    </w:p>
    <w:p w14:paraId="0FB4B8DB">
      <w:pPr>
        <w:pStyle w:val="43"/>
        <w:rPr>
          <w:spacing w:val="-4"/>
          <w:lang w:val="vi"/>
        </w:rPr>
      </w:pPr>
      <w:bookmarkStart w:id="126" w:name="_Toc196398098"/>
      <w:r>
        <w:rPr>
          <w:lang w:val="vi"/>
        </w:rPr>
        <w:t>Hình 2.3 Hình</w:t>
      </w:r>
      <w:r>
        <w:rPr>
          <w:spacing w:val="7"/>
        </w:rPr>
        <w:t xml:space="preserve"> dạng và sơ đồ chân </w:t>
      </w:r>
      <w:r>
        <w:t>IC</w:t>
      </w:r>
      <w:r>
        <w:rPr>
          <w:spacing w:val="7"/>
          <w:lang w:val="vi"/>
        </w:rPr>
        <w:t xml:space="preserve"> </w:t>
      </w:r>
      <w:r>
        <w:rPr>
          <w:spacing w:val="-4"/>
          <w:lang w:val="vi"/>
        </w:rPr>
        <w:t>74LS90</w:t>
      </w:r>
      <w:bookmarkEnd w:id="126"/>
    </w:p>
    <w:p w14:paraId="2324582B">
      <w:pPr>
        <w:jc w:val="center"/>
        <w:rPr>
          <w:lang w:val="vi-VN"/>
        </w:rPr>
      </w:pPr>
    </w:p>
    <w:bookmarkEnd w:id="122"/>
    <w:bookmarkEnd w:id="123"/>
    <w:bookmarkEnd w:id="124"/>
    <w:bookmarkEnd w:id="125"/>
    <w:p w14:paraId="5B26AE24">
      <w:pPr>
        <w:pStyle w:val="9"/>
        <w:numPr>
          <w:ilvl w:val="0"/>
          <w:numId w:val="12"/>
        </w:numPr>
        <w:ind w:left="1134"/>
        <w:rPr>
          <w:b/>
          <w:bCs/>
          <w:i/>
          <w:iCs/>
        </w:rPr>
      </w:pPr>
      <w:bookmarkStart w:id="127" w:name="_Toc163491238"/>
      <w:r>
        <w:rPr>
          <w:b/>
          <w:bCs/>
        </w:rPr>
        <w:t>Ứng dụng của IC 74LS90</w:t>
      </w:r>
    </w:p>
    <w:p w14:paraId="75F38639">
      <w:pPr>
        <w:pStyle w:val="9"/>
        <w:numPr>
          <w:ilvl w:val="0"/>
          <w:numId w:val="18"/>
        </w:numPr>
        <w:rPr>
          <w:bCs/>
          <w:i/>
          <w:iCs/>
        </w:rPr>
      </w:pPr>
      <w:r>
        <w:t>Đếm sự kiện trong các hệ thống logic số.</w:t>
      </w:r>
    </w:p>
    <w:p w14:paraId="1A712F2C">
      <w:pPr>
        <w:pStyle w:val="9"/>
        <w:numPr>
          <w:ilvl w:val="0"/>
          <w:numId w:val="18"/>
        </w:numPr>
        <w:rPr>
          <w:bCs/>
          <w:i/>
          <w:iCs/>
        </w:rPr>
      </w:pPr>
      <w:r>
        <w:t>Chia tần số (Frequency Division) trong mạch dao động.</w:t>
      </w:r>
    </w:p>
    <w:p w14:paraId="032B6535">
      <w:pPr>
        <w:pStyle w:val="9"/>
        <w:numPr>
          <w:ilvl w:val="0"/>
          <w:numId w:val="18"/>
        </w:numPr>
        <w:rPr>
          <w:bCs/>
          <w:i/>
          <w:iCs/>
        </w:rPr>
      </w:pPr>
      <w:r>
        <w:t>Tạo bộ đếm thập phân (BCD counter) cho màn hình 7 đoạn (7-segment display).</w:t>
      </w:r>
    </w:p>
    <w:p w14:paraId="32D65AE7">
      <w:pPr>
        <w:pStyle w:val="9"/>
        <w:numPr>
          <w:ilvl w:val="0"/>
          <w:numId w:val="18"/>
        </w:numPr>
        <w:rPr>
          <w:bCs/>
          <w:i/>
          <w:iCs/>
        </w:rPr>
      </w:pPr>
      <w:r>
        <w:t>Ứng dụng trong đồng hồ số, máy đếm công nghiệp, và các hệ thống điều khiển.</w:t>
      </w:r>
    </w:p>
    <w:p w14:paraId="646A0FAF">
      <w:pPr>
        <w:pStyle w:val="4"/>
        <w:keepNext w:val="0"/>
        <w:keepLines w:val="0"/>
        <w:widowControl w:val="0"/>
        <w:numPr>
          <w:ilvl w:val="2"/>
          <w:numId w:val="19"/>
        </w:numPr>
      </w:pPr>
      <w:bookmarkStart w:id="128" w:name="_Toc196397994"/>
      <w:r>
        <w:t>Cấu trúc và nguyên lý hoạt động</w:t>
      </w:r>
      <w:bookmarkEnd w:id="128"/>
    </w:p>
    <w:bookmarkEnd w:id="127"/>
    <w:p w14:paraId="1B7C168B">
      <w:pPr>
        <w:pStyle w:val="9"/>
        <w:numPr>
          <w:ilvl w:val="0"/>
          <w:numId w:val="20"/>
        </w:numPr>
        <w:ind w:left="1134"/>
        <w:rPr>
          <w:b/>
          <w:bCs/>
          <w:lang w:val="vi-VN"/>
        </w:rPr>
      </w:pPr>
      <w:r>
        <w:rPr>
          <w:b/>
          <w:bCs/>
          <w:lang w:val="vi-VN"/>
        </w:rPr>
        <w:t xml:space="preserve">Cấu trúc </w:t>
      </w:r>
    </w:p>
    <w:p w14:paraId="2E6201BA">
      <w:pPr>
        <w:pStyle w:val="9"/>
        <w:ind w:firstLine="720"/>
      </w:pPr>
      <w:r>
        <w:t>IC 74LS90 có cấu tạo gồm 4 Flip Flop, Flip Flop đầu tiền sử dụng MOD 2 và 3 chân còn lại sẽ sử dụng ở MOD 5. Hai chân đầu vào sẽ sử dụng xung nhịp để đổi trạng thái đầu ra, các chân reset đều được điều khiển thông các các cổng AND. </w:t>
      </w:r>
    </w:p>
    <w:p w14:paraId="3A2BF23D">
      <w:pPr>
        <w:pStyle w:val="9"/>
        <w:widowControl w:val="0"/>
        <w:numPr>
          <w:ilvl w:val="0"/>
          <w:numId w:val="21"/>
        </w:numPr>
        <w:rPr>
          <w:szCs w:val="26"/>
          <w:lang w:val="vi-VN"/>
        </w:rPr>
      </w:pPr>
      <w:r>
        <w:rPr>
          <w:szCs w:val="26"/>
        </w:rPr>
        <w:t>IC 74LS90 có 14 chân (DIP-14</w:t>
      </w:r>
      <w:r>
        <w:rPr>
          <w:szCs w:val="26"/>
          <w:lang w:val="vi-VN"/>
        </w:rPr>
        <w:t>) Flip-Flop đầu tiên (FFA) hoạt động ở MOD-2, tức đếm 2 trạng thái (0 và 1), với đầu ra tại chân QA.</w:t>
      </w:r>
    </w:p>
    <w:p w14:paraId="42F8F350">
      <w:pPr>
        <w:pStyle w:val="9"/>
        <w:widowControl w:val="0"/>
        <w:numPr>
          <w:ilvl w:val="0"/>
          <w:numId w:val="21"/>
        </w:numPr>
        <w:rPr>
          <w:szCs w:val="26"/>
          <w:lang w:val="vi-VN"/>
        </w:rPr>
      </w:pPr>
      <w:r>
        <w:rPr>
          <w:szCs w:val="26"/>
          <w:lang w:val="vi-VN"/>
        </w:rPr>
        <w:t>Ba Flip-Flop còn lại (FFB, FFC, FFD) hoạt động ở MOD-5, tạo thành bộ đếm 5 trạng thái (0–4), với đầu ra tại các chân QB, QC, QD.</w:t>
      </w:r>
    </w:p>
    <w:p w14:paraId="2C7C758B">
      <w:pPr>
        <w:pStyle w:val="9"/>
        <w:widowControl w:val="0"/>
        <w:numPr>
          <w:ilvl w:val="0"/>
          <w:numId w:val="21"/>
        </w:numPr>
        <w:rPr>
          <w:szCs w:val="26"/>
          <w:lang w:val="vi-VN"/>
        </w:rPr>
      </w:pPr>
      <w:r>
        <w:rPr>
          <w:szCs w:val="26"/>
          <w:lang w:val="vi-VN"/>
        </w:rPr>
        <w:t>Hai xung nhịp độc lập:CP0 (chân 14): Xung vào cho FFA (MOD-2)</w:t>
      </w:r>
    </w:p>
    <w:p w14:paraId="0CECDDEC">
      <w:pPr>
        <w:pStyle w:val="45"/>
        <w:widowControl w:val="0"/>
        <w:rPr>
          <w:spacing w:val="-4"/>
          <w:lang w:val="vi-VN"/>
        </w:rPr>
      </w:pPr>
      <w:bookmarkStart w:id="129" w:name="_Toc193133903"/>
      <w:bookmarkStart w:id="130" w:name="_Toc195729744"/>
      <w:bookmarkStart w:id="131" w:name="_Toc193134380"/>
      <w:bookmarkStart w:id="132" w:name="_Toc163300804"/>
      <w:r>
        <w:t>Bảng  2.4 Sơ</w:t>
      </w:r>
      <w:r>
        <w:rPr>
          <w:spacing w:val="4"/>
        </w:rPr>
        <w:t xml:space="preserve"> </w:t>
      </w:r>
      <w:r>
        <w:t>đồ</w:t>
      </w:r>
      <w:r>
        <w:rPr>
          <w:spacing w:val="2"/>
        </w:rPr>
        <w:t xml:space="preserve"> mô tả </w:t>
      </w:r>
      <w:r>
        <w:t>chân</w:t>
      </w:r>
      <w:r>
        <w:rPr>
          <w:spacing w:val="6"/>
        </w:rPr>
        <w:t xml:space="preserve"> </w:t>
      </w:r>
      <w:r>
        <w:t>IC</w:t>
      </w:r>
      <w:r>
        <w:rPr>
          <w:spacing w:val="6"/>
        </w:rPr>
        <w:t xml:space="preserve"> </w:t>
      </w:r>
      <w:r>
        <w:rPr>
          <w:spacing w:val="-4"/>
        </w:rPr>
        <w:t>74LS90</w:t>
      </w:r>
      <w:bookmarkEnd w:id="129"/>
      <w:bookmarkEnd w:id="130"/>
      <w:bookmarkEnd w:id="131"/>
      <w:bookmarkEnd w:id="132"/>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1550"/>
        <w:gridCol w:w="3254"/>
        <w:gridCol w:w="4611"/>
      </w:tblGrid>
      <w:tr w14:paraId="40AA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86" w:hRule="atLeast"/>
        </w:trPr>
        <w:tc>
          <w:tcPr>
            <w:tcW w:w="823" w:type="pct"/>
            <w:shd w:val="clear" w:color="auto" w:fill="FFFFFF" w:themeFill="background1"/>
            <w:vAlign w:val="center"/>
          </w:tcPr>
          <w:p w14:paraId="760A6872">
            <w:pPr>
              <w:widowControl w:val="0"/>
              <w:spacing w:before="60"/>
              <w:jc w:val="center"/>
              <w:rPr>
                <w:sz w:val="26"/>
                <w:szCs w:val="26"/>
              </w:rPr>
            </w:pPr>
            <w:r>
              <w:rPr>
                <w:sz w:val="26"/>
                <w:szCs w:val="26"/>
              </w:rPr>
              <w:t>Số chân</w:t>
            </w:r>
          </w:p>
        </w:tc>
        <w:tc>
          <w:tcPr>
            <w:tcW w:w="1728" w:type="pct"/>
            <w:shd w:val="clear" w:color="auto" w:fill="FFFFFF" w:themeFill="background1"/>
            <w:vAlign w:val="center"/>
          </w:tcPr>
          <w:p w14:paraId="0855D9B7">
            <w:pPr>
              <w:widowControl w:val="0"/>
              <w:spacing w:before="60"/>
              <w:jc w:val="center"/>
              <w:rPr>
                <w:sz w:val="26"/>
                <w:szCs w:val="26"/>
              </w:rPr>
            </w:pPr>
            <w:r>
              <w:rPr>
                <w:sz w:val="26"/>
                <w:szCs w:val="26"/>
              </w:rPr>
              <w:t>Tên chân</w:t>
            </w:r>
          </w:p>
        </w:tc>
        <w:tc>
          <w:tcPr>
            <w:tcW w:w="2449" w:type="pct"/>
            <w:shd w:val="clear" w:color="auto" w:fill="FFFFFF" w:themeFill="background1"/>
            <w:vAlign w:val="center"/>
          </w:tcPr>
          <w:p w14:paraId="608DF2DB">
            <w:pPr>
              <w:widowControl w:val="0"/>
              <w:spacing w:before="60"/>
              <w:jc w:val="center"/>
              <w:rPr>
                <w:sz w:val="26"/>
                <w:szCs w:val="26"/>
              </w:rPr>
            </w:pPr>
            <w:r>
              <w:rPr>
                <w:sz w:val="26"/>
                <w:szCs w:val="26"/>
              </w:rPr>
              <w:t>Mô tả</w:t>
            </w:r>
          </w:p>
        </w:tc>
      </w:tr>
      <w:tr w14:paraId="4902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6F3A2D4C">
            <w:pPr>
              <w:widowControl w:val="0"/>
              <w:spacing w:before="60"/>
              <w:jc w:val="center"/>
              <w:rPr>
                <w:sz w:val="26"/>
                <w:szCs w:val="26"/>
              </w:rPr>
            </w:pPr>
            <w:r>
              <w:rPr>
                <w:sz w:val="26"/>
                <w:szCs w:val="26"/>
              </w:rPr>
              <w:t>1</w:t>
            </w:r>
          </w:p>
        </w:tc>
        <w:tc>
          <w:tcPr>
            <w:tcW w:w="1728" w:type="pct"/>
            <w:shd w:val="clear" w:color="auto" w:fill="FFFFFF" w:themeFill="background1"/>
            <w:vAlign w:val="center"/>
          </w:tcPr>
          <w:p w14:paraId="25E8A6B6">
            <w:pPr>
              <w:widowControl w:val="0"/>
              <w:spacing w:before="60"/>
              <w:jc w:val="center"/>
              <w:rPr>
                <w:sz w:val="26"/>
                <w:szCs w:val="26"/>
              </w:rPr>
            </w:pPr>
            <w:r>
              <w:rPr>
                <w:sz w:val="26"/>
                <w:szCs w:val="26"/>
              </w:rPr>
              <w:t>Clock input 2 (CLKA)</w:t>
            </w:r>
          </w:p>
        </w:tc>
        <w:tc>
          <w:tcPr>
            <w:tcW w:w="2449" w:type="pct"/>
            <w:shd w:val="clear" w:color="auto" w:fill="FFFFFF" w:themeFill="background1"/>
            <w:vAlign w:val="center"/>
          </w:tcPr>
          <w:p w14:paraId="69504F62">
            <w:pPr>
              <w:widowControl w:val="0"/>
              <w:spacing w:before="60"/>
              <w:jc w:val="center"/>
              <w:rPr>
                <w:sz w:val="26"/>
                <w:szCs w:val="26"/>
              </w:rPr>
            </w:pPr>
            <w:r>
              <w:rPr>
                <w:sz w:val="26"/>
                <w:szCs w:val="26"/>
              </w:rPr>
              <w:t>Ngõ vào xung đồng hồ 2 (xung kích cạnh xuống)</w:t>
            </w:r>
          </w:p>
        </w:tc>
      </w:tr>
      <w:tr w14:paraId="7C1D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62" w:hRule="atLeast"/>
        </w:trPr>
        <w:tc>
          <w:tcPr>
            <w:tcW w:w="823" w:type="pct"/>
            <w:shd w:val="clear" w:color="auto" w:fill="FFFFFF" w:themeFill="background1"/>
            <w:vAlign w:val="center"/>
          </w:tcPr>
          <w:p w14:paraId="79BAFFD8">
            <w:pPr>
              <w:widowControl w:val="0"/>
              <w:spacing w:before="60"/>
              <w:jc w:val="center"/>
              <w:rPr>
                <w:sz w:val="26"/>
                <w:szCs w:val="26"/>
              </w:rPr>
            </w:pPr>
            <w:r>
              <w:rPr>
                <w:sz w:val="26"/>
                <w:szCs w:val="26"/>
              </w:rPr>
              <w:t>2</w:t>
            </w:r>
          </w:p>
        </w:tc>
        <w:tc>
          <w:tcPr>
            <w:tcW w:w="1728" w:type="pct"/>
            <w:shd w:val="clear" w:color="auto" w:fill="FFFFFF" w:themeFill="background1"/>
            <w:vAlign w:val="center"/>
          </w:tcPr>
          <w:p w14:paraId="15F5F6A9">
            <w:pPr>
              <w:widowControl w:val="0"/>
              <w:spacing w:before="60"/>
              <w:jc w:val="center"/>
              <w:rPr>
                <w:sz w:val="26"/>
                <w:szCs w:val="26"/>
              </w:rPr>
            </w:pPr>
            <w:r>
              <w:rPr>
                <w:sz w:val="26"/>
                <w:szCs w:val="26"/>
              </w:rPr>
              <w:t>Reset 1 (R0(1))</w:t>
            </w:r>
          </w:p>
        </w:tc>
        <w:tc>
          <w:tcPr>
            <w:tcW w:w="2449" w:type="pct"/>
            <w:shd w:val="clear" w:color="auto" w:fill="FFFFFF" w:themeFill="background1"/>
            <w:vAlign w:val="center"/>
          </w:tcPr>
          <w:p w14:paraId="1804682B">
            <w:pPr>
              <w:widowControl w:val="0"/>
              <w:spacing w:before="60"/>
              <w:jc w:val="center"/>
              <w:rPr>
                <w:sz w:val="26"/>
                <w:szCs w:val="26"/>
              </w:rPr>
            </w:pPr>
            <w:r>
              <w:rPr>
                <w:sz w:val="26"/>
                <w:szCs w:val="26"/>
              </w:rPr>
              <w:t>Chân Reset 1 (Reset về 0) – Tích cực mức 1</w:t>
            </w:r>
          </w:p>
        </w:tc>
      </w:tr>
      <w:tr w14:paraId="61ED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485" w:hRule="atLeast"/>
        </w:trPr>
        <w:tc>
          <w:tcPr>
            <w:tcW w:w="823" w:type="pct"/>
            <w:shd w:val="clear" w:color="auto" w:fill="FFFFFF" w:themeFill="background1"/>
            <w:vAlign w:val="center"/>
          </w:tcPr>
          <w:p w14:paraId="013B9628">
            <w:pPr>
              <w:widowControl w:val="0"/>
              <w:spacing w:before="60"/>
              <w:jc w:val="center"/>
              <w:rPr>
                <w:sz w:val="26"/>
                <w:szCs w:val="26"/>
              </w:rPr>
            </w:pPr>
            <w:r>
              <w:rPr>
                <w:sz w:val="26"/>
                <w:szCs w:val="26"/>
              </w:rPr>
              <w:t>3</w:t>
            </w:r>
          </w:p>
        </w:tc>
        <w:tc>
          <w:tcPr>
            <w:tcW w:w="1728" w:type="pct"/>
            <w:shd w:val="clear" w:color="auto" w:fill="FFFFFF" w:themeFill="background1"/>
            <w:vAlign w:val="center"/>
          </w:tcPr>
          <w:p w14:paraId="65FC34F3">
            <w:pPr>
              <w:widowControl w:val="0"/>
              <w:spacing w:before="60"/>
              <w:jc w:val="center"/>
              <w:rPr>
                <w:sz w:val="26"/>
                <w:szCs w:val="26"/>
              </w:rPr>
            </w:pPr>
            <w:r>
              <w:rPr>
                <w:sz w:val="26"/>
                <w:szCs w:val="26"/>
              </w:rPr>
              <w:t>Reset 2 (R0(2))</w:t>
            </w:r>
          </w:p>
        </w:tc>
        <w:tc>
          <w:tcPr>
            <w:tcW w:w="2449" w:type="pct"/>
            <w:shd w:val="clear" w:color="auto" w:fill="FFFFFF" w:themeFill="background1"/>
            <w:vAlign w:val="center"/>
          </w:tcPr>
          <w:p w14:paraId="178845DE">
            <w:pPr>
              <w:widowControl w:val="0"/>
              <w:spacing w:before="60"/>
              <w:jc w:val="center"/>
              <w:rPr>
                <w:sz w:val="26"/>
                <w:szCs w:val="26"/>
              </w:rPr>
            </w:pPr>
            <w:r>
              <w:rPr>
                <w:sz w:val="26"/>
                <w:szCs w:val="26"/>
              </w:rPr>
              <w:t xml:space="preserve">Chân Reset 2 (Reset </w:t>
            </w:r>
            <w:r>
              <w:rPr>
                <w:sz w:val="26"/>
                <w:szCs w:val="26"/>
                <w:lang w:val="vi-VN"/>
              </w:rPr>
              <w:t>= 0)</w:t>
            </w:r>
            <w:r>
              <w:rPr>
                <w:sz w:val="26"/>
                <w:szCs w:val="26"/>
              </w:rPr>
              <w:t xml:space="preserve"> – Tích cực mức 1</w:t>
            </w:r>
          </w:p>
        </w:tc>
      </w:tr>
      <w:tr w14:paraId="42F9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5EA6353C">
            <w:pPr>
              <w:widowControl w:val="0"/>
              <w:spacing w:before="60"/>
              <w:jc w:val="center"/>
              <w:rPr>
                <w:sz w:val="26"/>
                <w:szCs w:val="26"/>
              </w:rPr>
            </w:pPr>
            <w:r>
              <w:rPr>
                <w:sz w:val="26"/>
                <w:szCs w:val="26"/>
              </w:rPr>
              <w:t>4</w:t>
            </w:r>
          </w:p>
        </w:tc>
        <w:tc>
          <w:tcPr>
            <w:tcW w:w="1728" w:type="pct"/>
            <w:shd w:val="clear" w:color="auto" w:fill="FFFFFF" w:themeFill="background1"/>
            <w:vAlign w:val="center"/>
          </w:tcPr>
          <w:p w14:paraId="29551DF5">
            <w:pPr>
              <w:widowControl w:val="0"/>
              <w:spacing w:before="60"/>
              <w:jc w:val="center"/>
              <w:rPr>
                <w:sz w:val="26"/>
                <w:szCs w:val="26"/>
              </w:rPr>
            </w:pPr>
            <w:r>
              <w:rPr>
                <w:sz w:val="26"/>
                <w:szCs w:val="26"/>
              </w:rPr>
              <w:t>Not connected (NC)</w:t>
            </w:r>
          </w:p>
        </w:tc>
        <w:tc>
          <w:tcPr>
            <w:tcW w:w="2449" w:type="pct"/>
            <w:shd w:val="clear" w:color="auto" w:fill="FFFFFF" w:themeFill="background1"/>
            <w:vAlign w:val="center"/>
          </w:tcPr>
          <w:p w14:paraId="416B0DB4">
            <w:pPr>
              <w:widowControl w:val="0"/>
              <w:spacing w:before="60"/>
              <w:jc w:val="center"/>
              <w:rPr>
                <w:sz w:val="26"/>
                <w:szCs w:val="26"/>
              </w:rPr>
            </w:pPr>
            <w:r>
              <w:rPr>
                <w:sz w:val="26"/>
                <w:szCs w:val="26"/>
              </w:rPr>
              <w:t>Không sử dụng</w:t>
            </w:r>
          </w:p>
        </w:tc>
      </w:tr>
      <w:tr w14:paraId="2C9C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2" w:hRule="atLeast"/>
        </w:trPr>
        <w:tc>
          <w:tcPr>
            <w:tcW w:w="823" w:type="pct"/>
            <w:shd w:val="clear" w:color="auto" w:fill="FFFFFF" w:themeFill="background1"/>
            <w:vAlign w:val="center"/>
          </w:tcPr>
          <w:p w14:paraId="7C994D2D">
            <w:pPr>
              <w:widowControl w:val="0"/>
              <w:spacing w:before="60"/>
              <w:jc w:val="center"/>
              <w:rPr>
                <w:sz w:val="26"/>
                <w:szCs w:val="26"/>
              </w:rPr>
            </w:pPr>
            <w:r>
              <w:rPr>
                <w:sz w:val="26"/>
                <w:szCs w:val="26"/>
              </w:rPr>
              <w:t>5</w:t>
            </w:r>
          </w:p>
        </w:tc>
        <w:tc>
          <w:tcPr>
            <w:tcW w:w="1728" w:type="pct"/>
            <w:shd w:val="clear" w:color="auto" w:fill="FFFFFF" w:themeFill="background1"/>
            <w:vAlign w:val="center"/>
          </w:tcPr>
          <w:p w14:paraId="2032BBF9">
            <w:pPr>
              <w:widowControl w:val="0"/>
              <w:spacing w:before="60"/>
              <w:jc w:val="center"/>
              <w:rPr>
                <w:sz w:val="26"/>
                <w:szCs w:val="26"/>
              </w:rPr>
            </w:pPr>
            <w:r>
              <w:rPr>
                <w:sz w:val="26"/>
                <w:szCs w:val="26"/>
              </w:rPr>
              <w:t>Supply voltage</w:t>
            </w:r>
          </w:p>
        </w:tc>
        <w:tc>
          <w:tcPr>
            <w:tcW w:w="2449" w:type="pct"/>
            <w:shd w:val="clear" w:color="auto" w:fill="FFFFFF" w:themeFill="background1"/>
            <w:vAlign w:val="center"/>
          </w:tcPr>
          <w:p w14:paraId="5562066A">
            <w:pPr>
              <w:widowControl w:val="0"/>
              <w:spacing w:before="60"/>
              <w:jc w:val="center"/>
              <w:rPr>
                <w:sz w:val="26"/>
                <w:szCs w:val="26"/>
              </w:rPr>
            </w:pPr>
            <w:r>
              <w:rPr>
                <w:sz w:val="26"/>
                <w:szCs w:val="26"/>
              </w:rPr>
              <w:t>Chân cấp nguồn 5V (4.75V – 5.25V)</w:t>
            </w:r>
          </w:p>
        </w:tc>
      </w:tr>
      <w:tr w14:paraId="2CBF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2" w:hRule="atLeast"/>
        </w:trPr>
        <w:tc>
          <w:tcPr>
            <w:tcW w:w="823" w:type="pct"/>
            <w:shd w:val="clear" w:color="auto" w:fill="FFFFFF" w:themeFill="background1"/>
            <w:vAlign w:val="center"/>
          </w:tcPr>
          <w:p w14:paraId="1AEB491A">
            <w:pPr>
              <w:widowControl w:val="0"/>
              <w:spacing w:before="60"/>
              <w:jc w:val="center"/>
              <w:rPr>
                <w:sz w:val="26"/>
                <w:szCs w:val="26"/>
              </w:rPr>
            </w:pPr>
            <w:r>
              <w:rPr>
                <w:sz w:val="26"/>
                <w:szCs w:val="26"/>
              </w:rPr>
              <w:t>6</w:t>
            </w:r>
          </w:p>
        </w:tc>
        <w:tc>
          <w:tcPr>
            <w:tcW w:w="1728" w:type="pct"/>
            <w:shd w:val="clear" w:color="auto" w:fill="FFFFFF" w:themeFill="background1"/>
            <w:vAlign w:val="center"/>
          </w:tcPr>
          <w:p w14:paraId="4F6026FD">
            <w:pPr>
              <w:widowControl w:val="0"/>
              <w:spacing w:before="60"/>
              <w:jc w:val="center"/>
              <w:rPr>
                <w:sz w:val="26"/>
                <w:szCs w:val="26"/>
              </w:rPr>
            </w:pPr>
            <w:r>
              <w:rPr>
                <w:sz w:val="26"/>
                <w:szCs w:val="26"/>
              </w:rPr>
              <w:t>Reset 3 (R9(1))</w:t>
            </w:r>
          </w:p>
        </w:tc>
        <w:tc>
          <w:tcPr>
            <w:tcW w:w="2449" w:type="pct"/>
            <w:shd w:val="clear" w:color="auto" w:fill="FFFFFF" w:themeFill="background1"/>
            <w:vAlign w:val="center"/>
          </w:tcPr>
          <w:p w14:paraId="36C488C2">
            <w:pPr>
              <w:widowControl w:val="0"/>
              <w:spacing w:before="60"/>
              <w:jc w:val="center"/>
              <w:rPr>
                <w:sz w:val="26"/>
                <w:szCs w:val="26"/>
              </w:rPr>
            </w:pPr>
            <w:r>
              <w:rPr>
                <w:sz w:val="26"/>
                <w:szCs w:val="26"/>
              </w:rPr>
              <w:t>Chân Reset 3 (Reset về 9) – Tích cực mức 1</w:t>
            </w:r>
          </w:p>
        </w:tc>
      </w:tr>
      <w:tr w14:paraId="4CF0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430419BF">
            <w:pPr>
              <w:widowControl w:val="0"/>
              <w:spacing w:before="60"/>
              <w:jc w:val="center"/>
              <w:rPr>
                <w:sz w:val="26"/>
                <w:szCs w:val="26"/>
              </w:rPr>
            </w:pPr>
            <w:r>
              <w:rPr>
                <w:sz w:val="26"/>
                <w:szCs w:val="26"/>
              </w:rPr>
              <w:t>7</w:t>
            </w:r>
          </w:p>
        </w:tc>
        <w:tc>
          <w:tcPr>
            <w:tcW w:w="1728" w:type="pct"/>
            <w:shd w:val="clear" w:color="auto" w:fill="FFFFFF" w:themeFill="background1"/>
            <w:vAlign w:val="center"/>
          </w:tcPr>
          <w:p w14:paraId="0F5C7C05">
            <w:pPr>
              <w:widowControl w:val="0"/>
              <w:spacing w:before="60"/>
              <w:jc w:val="center"/>
              <w:rPr>
                <w:sz w:val="26"/>
                <w:szCs w:val="26"/>
              </w:rPr>
            </w:pPr>
            <w:r>
              <w:rPr>
                <w:sz w:val="26"/>
                <w:szCs w:val="26"/>
              </w:rPr>
              <w:t>Reset 4 (R9(2))</w:t>
            </w:r>
          </w:p>
        </w:tc>
        <w:tc>
          <w:tcPr>
            <w:tcW w:w="2449" w:type="pct"/>
            <w:shd w:val="clear" w:color="auto" w:fill="FFFFFF" w:themeFill="background1"/>
            <w:vAlign w:val="center"/>
          </w:tcPr>
          <w:p w14:paraId="6A0E982B">
            <w:pPr>
              <w:widowControl w:val="0"/>
              <w:spacing w:before="60"/>
              <w:jc w:val="center"/>
              <w:rPr>
                <w:sz w:val="26"/>
                <w:szCs w:val="26"/>
              </w:rPr>
            </w:pPr>
            <w:r>
              <w:rPr>
                <w:sz w:val="26"/>
                <w:szCs w:val="26"/>
              </w:rPr>
              <w:t>Chân Reset 4 (Reset về 9) – Tích cực mức 1</w:t>
            </w:r>
          </w:p>
        </w:tc>
      </w:tr>
      <w:tr w14:paraId="26DB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42773176">
            <w:pPr>
              <w:widowControl w:val="0"/>
              <w:spacing w:before="60"/>
              <w:jc w:val="center"/>
              <w:rPr>
                <w:sz w:val="26"/>
                <w:szCs w:val="26"/>
              </w:rPr>
            </w:pPr>
            <w:r>
              <w:rPr>
                <w:sz w:val="26"/>
                <w:szCs w:val="26"/>
              </w:rPr>
              <w:t>8</w:t>
            </w:r>
          </w:p>
        </w:tc>
        <w:tc>
          <w:tcPr>
            <w:tcW w:w="1728" w:type="pct"/>
            <w:shd w:val="clear" w:color="auto" w:fill="FFFFFF" w:themeFill="background1"/>
            <w:vAlign w:val="center"/>
          </w:tcPr>
          <w:p w14:paraId="71B15361">
            <w:pPr>
              <w:widowControl w:val="0"/>
              <w:spacing w:before="60"/>
              <w:jc w:val="center"/>
              <w:rPr>
                <w:sz w:val="26"/>
                <w:szCs w:val="26"/>
              </w:rPr>
            </w:pPr>
            <w:r>
              <w:rPr>
                <w:sz w:val="26"/>
                <w:szCs w:val="26"/>
              </w:rPr>
              <w:t>Output 3 (QC)</w:t>
            </w:r>
          </w:p>
        </w:tc>
        <w:tc>
          <w:tcPr>
            <w:tcW w:w="2449" w:type="pct"/>
            <w:shd w:val="clear" w:color="auto" w:fill="FFFFFF" w:themeFill="background1"/>
            <w:vAlign w:val="center"/>
          </w:tcPr>
          <w:p w14:paraId="3AD8B66F">
            <w:pPr>
              <w:widowControl w:val="0"/>
              <w:spacing w:before="60"/>
              <w:jc w:val="center"/>
              <w:rPr>
                <w:sz w:val="26"/>
                <w:szCs w:val="26"/>
              </w:rPr>
            </w:pPr>
            <w:r>
              <w:rPr>
                <w:sz w:val="26"/>
                <w:szCs w:val="26"/>
              </w:rPr>
              <w:t>Ngõ ra 3</w:t>
            </w:r>
          </w:p>
        </w:tc>
      </w:tr>
      <w:tr w14:paraId="3DEE0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538D79B8">
            <w:pPr>
              <w:widowControl w:val="0"/>
              <w:spacing w:before="60"/>
              <w:jc w:val="center"/>
              <w:rPr>
                <w:sz w:val="26"/>
                <w:szCs w:val="26"/>
              </w:rPr>
            </w:pPr>
            <w:r>
              <w:rPr>
                <w:sz w:val="26"/>
                <w:szCs w:val="26"/>
              </w:rPr>
              <w:t>9</w:t>
            </w:r>
          </w:p>
        </w:tc>
        <w:tc>
          <w:tcPr>
            <w:tcW w:w="1728" w:type="pct"/>
            <w:shd w:val="clear" w:color="auto" w:fill="FFFFFF" w:themeFill="background1"/>
            <w:vAlign w:val="center"/>
          </w:tcPr>
          <w:p w14:paraId="75836FEB">
            <w:pPr>
              <w:widowControl w:val="0"/>
              <w:spacing w:before="60"/>
              <w:jc w:val="center"/>
              <w:rPr>
                <w:sz w:val="26"/>
                <w:szCs w:val="26"/>
              </w:rPr>
            </w:pPr>
            <w:r>
              <w:rPr>
                <w:sz w:val="26"/>
                <w:szCs w:val="26"/>
              </w:rPr>
              <w:t>Output 2 (QB)</w:t>
            </w:r>
          </w:p>
        </w:tc>
        <w:tc>
          <w:tcPr>
            <w:tcW w:w="2449" w:type="pct"/>
            <w:shd w:val="clear" w:color="auto" w:fill="FFFFFF" w:themeFill="background1"/>
            <w:vAlign w:val="center"/>
          </w:tcPr>
          <w:p w14:paraId="4E696FAC">
            <w:pPr>
              <w:widowControl w:val="0"/>
              <w:spacing w:before="60"/>
              <w:jc w:val="center"/>
              <w:rPr>
                <w:sz w:val="26"/>
                <w:szCs w:val="26"/>
              </w:rPr>
            </w:pPr>
            <w:r>
              <w:rPr>
                <w:sz w:val="26"/>
                <w:szCs w:val="26"/>
              </w:rPr>
              <w:t>Ngõ ra 2</w:t>
            </w:r>
          </w:p>
        </w:tc>
      </w:tr>
      <w:tr w14:paraId="725A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6FEF628B">
            <w:pPr>
              <w:widowControl w:val="0"/>
              <w:spacing w:before="60"/>
              <w:jc w:val="center"/>
              <w:rPr>
                <w:sz w:val="26"/>
                <w:szCs w:val="26"/>
              </w:rPr>
            </w:pPr>
            <w:r>
              <w:rPr>
                <w:sz w:val="26"/>
                <w:szCs w:val="26"/>
              </w:rPr>
              <w:t>10</w:t>
            </w:r>
          </w:p>
        </w:tc>
        <w:tc>
          <w:tcPr>
            <w:tcW w:w="1728" w:type="pct"/>
            <w:shd w:val="clear" w:color="auto" w:fill="FFFFFF" w:themeFill="background1"/>
            <w:vAlign w:val="center"/>
          </w:tcPr>
          <w:p w14:paraId="4DA44FAD">
            <w:pPr>
              <w:widowControl w:val="0"/>
              <w:spacing w:before="60"/>
              <w:jc w:val="center"/>
              <w:rPr>
                <w:sz w:val="26"/>
                <w:szCs w:val="26"/>
              </w:rPr>
            </w:pPr>
            <w:r>
              <w:rPr>
                <w:sz w:val="26"/>
                <w:szCs w:val="26"/>
              </w:rPr>
              <w:t>Ground (0V)</w:t>
            </w:r>
          </w:p>
        </w:tc>
        <w:tc>
          <w:tcPr>
            <w:tcW w:w="2449" w:type="pct"/>
            <w:shd w:val="clear" w:color="auto" w:fill="FFFFFF" w:themeFill="background1"/>
            <w:vAlign w:val="center"/>
          </w:tcPr>
          <w:p w14:paraId="33919051">
            <w:pPr>
              <w:widowControl w:val="0"/>
              <w:spacing w:before="60"/>
              <w:jc w:val="center"/>
              <w:rPr>
                <w:sz w:val="26"/>
                <w:szCs w:val="26"/>
              </w:rPr>
            </w:pPr>
            <w:r>
              <w:rPr>
                <w:sz w:val="26"/>
                <w:szCs w:val="26"/>
              </w:rPr>
              <w:t>Chân nối đất</w:t>
            </w:r>
          </w:p>
        </w:tc>
      </w:tr>
      <w:tr w14:paraId="2CF0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0B44F30C">
            <w:pPr>
              <w:widowControl w:val="0"/>
              <w:spacing w:before="60"/>
              <w:jc w:val="center"/>
              <w:rPr>
                <w:sz w:val="26"/>
                <w:szCs w:val="26"/>
              </w:rPr>
            </w:pPr>
            <w:r>
              <w:rPr>
                <w:sz w:val="26"/>
                <w:szCs w:val="26"/>
              </w:rPr>
              <w:t>11</w:t>
            </w:r>
          </w:p>
        </w:tc>
        <w:tc>
          <w:tcPr>
            <w:tcW w:w="1728" w:type="pct"/>
            <w:shd w:val="clear" w:color="auto" w:fill="FFFFFF" w:themeFill="background1"/>
            <w:vAlign w:val="center"/>
          </w:tcPr>
          <w:p w14:paraId="6F2CB958">
            <w:pPr>
              <w:widowControl w:val="0"/>
              <w:spacing w:before="60"/>
              <w:jc w:val="center"/>
              <w:rPr>
                <w:sz w:val="26"/>
                <w:szCs w:val="26"/>
              </w:rPr>
            </w:pPr>
            <w:r>
              <w:rPr>
                <w:sz w:val="26"/>
                <w:szCs w:val="26"/>
              </w:rPr>
              <w:t>Output 4 (QD)</w:t>
            </w:r>
          </w:p>
        </w:tc>
        <w:tc>
          <w:tcPr>
            <w:tcW w:w="2449" w:type="pct"/>
            <w:shd w:val="clear" w:color="auto" w:fill="FFFFFF" w:themeFill="background1"/>
            <w:vAlign w:val="center"/>
          </w:tcPr>
          <w:p w14:paraId="21CF68B2">
            <w:pPr>
              <w:widowControl w:val="0"/>
              <w:spacing w:before="60"/>
              <w:jc w:val="center"/>
              <w:rPr>
                <w:sz w:val="26"/>
                <w:szCs w:val="26"/>
              </w:rPr>
            </w:pPr>
            <w:r>
              <w:rPr>
                <w:sz w:val="26"/>
                <w:szCs w:val="26"/>
              </w:rPr>
              <w:t>Ngõ ra 4</w:t>
            </w:r>
          </w:p>
        </w:tc>
      </w:tr>
      <w:tr w14:paraId="4098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1623A907">
            <w:pPr>
              <w:widowControl w:val="0"/>
              <w:spacing w:before="60"/>
              <w:jc w:val="center"/>
              <w:rPr>
                <w:sz w:val="26"/>
                <w:szCs w:val="26"/>
              </w:rPr>
            </w:pPr>
            <w:r>
              <w:rPr>
                <w:sz w:val="26"/>
                <w:szCs w:val="26"/>
              </w:rPr>
              <w:t>12</w:t>
            </w:r>
          </w:p>
        </w:tc>
        <w:tc>
          <w:tcPr>
            <w:tcW w:w="1728" w:type="pct"/>
            <w:shd w:val="clear" w:color="auto" w:fill="FFFFFF" w:themeFill="background1"/>
            <w:vAlign w:val="center"/>
          </w:tcPr>
          <w:p w14:paraId="711822C5">
            <w:pPr>
              <w:widowControl w:val="0"/>
              <w:spacing w:before="60"/>
              <w:jc w:val="center"/>
              <w:rPr>
                <w:sz w:val="26"/>
                <w:szCs w:val="26"/>
              </w:rPr>
            </w:pPr>
            <w:r>
              <w:rPr>
                <w:sz w:val="26"/>
                <w:szCs w:val="26"/>
              </w:rPr>
              <w:t>Output 1 (QA)</w:t>
            </w:r>
          </w:p>
        </w:tc>
        <w:tc>
          <w:tcPr>
            <w:tcW w:w="2449" w:type="pct"/>
            <w:shd w:val="clear" w:color="auto" w:fill="FFFFFF" w:themeFill="background1"/>
            <w:vAlign w:val="center"/>
          </w:tcPr>
          <w:p w14:paraId="45FAC65E">
            <w:pPr>
              <w:widowControl w:val="0"/>
              <w:spacing w:before="60"/>
              <w:jc w:val="center"/>
              <w:rPr>
                <w:sz w:val="26"/>
                <w:szCs w:val="26"/>
              </w:rPr>
            </w:pPr>
            <w:r>
              <w:rPr>
                <w:sz w:val="26"/>
                <w:szCs w:val="26"/>
              </w:rPr>
              <w:t>Ngõ ra 1</w:t>
            </w:r>
          </w:p>
        </w:tc>
      </w:tr>
      <w:tr w14:paraId="206D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236" w:hRule="atLeast"/>
        </w:trPr>
        <w:tc>
          <w:tcPr>
            <w:tcW w:w="823" w:type="pct"/>
            <w:shd w:val="clear" w:color="auto" w:fill="FFFFFF" w:themeFill="background1"/>
            <w:vAlign w:val="center"/>
          </w:tcPr>
          <w:p w14:paraId="44BF769D">
            <w:pPr>
              <w:widowControl w:val="0"/>
              <w:spacing w:before="60"/>
              <w:jc w:val="center"/>
              <w:rPr>
                <w:sz w:val="26"/>
                <w:szCs w:val="26"/>
              </w:rPr>
            </w:pPr>
            <w:r>
              <w:rPr>
                <w:sz w:val="26"/>
                <w:szCs w:val="26"/>
              </w:rPr>
              <w:t>13</w:t>
            </w:r>
          </w:p>
        </w:tc>
        <w:tc>
          <w:tcPr>
            <w:tcW w:w="1728" w:type="pct"/>
            <w:shd w:val="clear" w:color="auto" w:fill="FFFFFF" w:themeFill="background1"/>
            <w:vAlign w:val="center"/>
          </w:tcPr>
          <w:p w14:paraId="00364DB7">
            <w:pPr>
              <w:widowControl w:val="0"/>
              <w:spacing w:before="60"/>
              <w:jc w:val="center"/>
              <w:rPr>
                <w:sz w:val="26"/>
                <w:szCs w:val="26"/>
              </w:rPr>
            </w:pPr>
            <w:r>
              <w:rPr>
                <w:sz w:val="26"/>
                <w:szCs w:val="26"/>
              </w:rPr>
              <w:t>Not connected</w:t>
            </w:r>
          </w:p>
        </w:tc>
        <w:tc>
          <w:tcPr>
            <w:tcW w:w="2449" w:type="pct"/>
            <w:shd w:val="clear" w:color="auto" w:fill="FFFFFF" w:themeFill="background1"/>
            <w:vAlign w:val="center"/>
          </w:tcPr>
          <w:p w14:paraId="3E500F71">
            <w:pPr>
              <w:widowControl w:val="0"/>
              <w:spacing w:before="60"/>
              <w:jc w:val="center"/>
              <w:rPr>
                <w:sz w:val="26"/>
                <w:szCs w:val="26"/>
              </w:rPr>
            </w:pPr>
            <w:r>
              <w:rPr>
                <w:sz w:val="26"/>
                <w:szCs w:val="26"/>
              </w:rPr>
              <w:t>Không sử dụng</w:t>
            </w:r>
          </w:p>
        </w:tc>
      </w:tr>
      <w:tr w14:paraId="19DD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471" w:hRule="atLeast"/>
        </w:trPr>
        <w:tc>
          <w:tcPr>
            <w:tcW w:w="823" w:type="pct"/>
            <w:shd w:val="clear" w:color="auto" w:fill="FFFFFF" w:themeFill="background1"/>
            <w:vAlign w:val="center"/>
          </w:tcPr>
          <w:p w14:paraId="18018C83">
            <w:pPr>
              <w:widowControl w:val="0"/>
              <w:spacing w:before="60"/>
              <w:jc w:val="center"/>
              <w:rPr>
                <w:sz w:val="26"/>
                <w:szCs w:val="26"/>
              </w:rPr>
            </w:pPr>
            <w:r>
              <w:rPr>
                <w:sz w:val="26"/>
                <w:szCs w:val="26"/>
              </w:rPr>
              <w:t>14</w:t>
            </w:r>
          </w:p>
        </w:tc>
        <w:tc>
          <w:tcPr>
            <w:tcW w:w="1728" w:type="pct"/>
            <w:shd w:val="clear" w:color="auto" w:fill="FFFFFF" w:themeFill="background1"/>
            <w:vAlign w:val="center"/>
          </w:tcPr>
          <w:p w14:paraId="0E783DCF">
            <w:pPr>
              <w:widowControl w:val="0"/>
              <w:spacing w:before="60"/>
              <w:jc w:val="center"/>
              <w:rPr>
                <w:sz w:val="26"/>
                <w:szCs w:val="26"/>
              </w:rPr>
            </w:pPr>
            <w:r>
              <w:rPr>
                <w:sz w:val="26"/>
                <w:szCs w:val="26"/>
              </w:rPr>
              <w:t>Clock input 1 (CLKA)</w:t>
            </w:r>
          </w:p>
        </w:tc>
        <w:tc>
          <w:tcPr>
            <w:tcW w:w="2449" w:type="pct"/>
            <w:shd w:val="clear" w:color="auto" w:fill="FFFFFF" w:themeFill="background1"/>
            <w:vAlign w:val="center"/>
          </w:tcPr>
          <w:p w14:paraId="35E7D4DD">
            <w:pPr>
              <w:widowControl w:val="0"/>
              <w:spacing w:before="60"/>
              <w:jc w:val="center"/>
              <w:rPr>
                <w:sz w:val="26"/>
                <w:szCs w:val="26"/>
              </w:rPr>
            </w:pPr>
            <w:r>
              <w:rPr>
                <w:sz w:val="26"/>
                <w:szCs w:val="26"/>
              </w:rPr>
              <w:t>Ngõ vào xung đồng hồ 1 (xung kích cạnh xuống)</w:t>
            </w:r>
          </w:p>
        </w:tc>
      </w:tr>
    </w:tbl>
    <w:p w14:paraId="728BBB66">
      <w:pPr>
        <w:pStyle w:val="16"/>
        <w:widowControl w:val="0"/>
        <w:numPr>
          <w:ilvl w:val="0"/>
          <w:numId w:val="20"/>
        </w:numPr>
        <w:shd w:val="clear" w:color="auto" w:fill="FFFFFF"/>
        <w:spacing w:before="60" w:beforeAutospacing="0" w:after="0" w:afterAutospacing="0" w:line="312" w:lineRule="auto"/>
        <w:ind w:left="1134"/>
        <w:jc w:val="both"/>
        <w:textAlignment w:val="baseline"/>
        <w:rPr>
          <w:b/>
          <w:bCs/>
          <w:color w:val="333333"/>
          <w:sz w:val="26"/>
          <w:szCs w:val="26"/>
          <w:lang w:val="vi"/>
        </w:rPr>
      </w:pPr>
      <w:bookmarkStart w:id="133" w:name="_TOC_250006"/>
      <w:bookmarkStart w:id="134" w:name="_Toc163842449"/>
      <w:bookmarkStart w:id="135" w:name="_Toc163491243"/>
      <w:r>
        <w:rPr>
          <w:b/>
          <w:bCs/>
          <w:color w:val="333333"/>
          <w:sz w:val="26"/>
          <w:szCs w:val="26"/>
          <w:lang w:val="vi"/>
        </w:rPr>
        <w:t xml:space="preserve">Nguyên lý hoạt động </w:t>
      </w:r>
    </w:p>
    <w:p w14:paraId="75A1394E">
      <w:pPr>
        <w:pStyle w:val="9"/>
        <w:widowControl w:val="0"/>
        <w:ind w:firstLine="720"/>
        <w:rPr>
          <w:color w:val="333333"/>
          <w:szCs w:val="26"/>
          <w:lang w:val="vi-VN"/>
        </w:rPr>
      </w:pPr>
      <w:r>
        <w:rPr>
          <w:szCs w:val="26"/>
        </w:rPr>
        <w:t>IC 74LS90 là bộ đếm thập phân chia 10 (Modulo 10) thuộc họ TTL, được cấu tạo từ 4 flip-flop JK, chia thành hai phần: một bộ đếm chia 2 và một bộ đếm chia 5. Khi cấp xung vào ngõ đếm, IC sẽ đếm từ 0 đến 9 theo mã nhị phân trên 4 ngõ ra (Q0–Q3) rồi tự động trở về 0. IC có các chân Reset (R0(1), R0(2)) và Set (R9(1), R9(2)) dùng để đặt giá trị đếm hoặc khởi động lại quá trình đếm theo yêu cầu. 74LS90 thường được dùng trong các mạch đếm số, đồng hồ số hoặc chia tần số trong các ứng dụng điện tử số.</w:t>
      </w:r>
    </w:p>
    <w:p w14:paraId="45204BEA">
      <w:pPr>
        <w:widowControl w:val="0"/>
        <w:spacing w:before="60" w:line="312" w:lineRule="auto"/>
        <w:jc w:val="center"/>
        <w:rPr>
          <w:b/>
          <w:sz w:val="26"/>
          <w:szCs w:val="26"/>
          <w:lang w:val="en-US"/>
        </w:rPr>
      </w:pPr>
      <w:r>
        <w:rPr>
          <w:sz w:val="26"/>
          <w:szCs w:val="26"/>
          <w:lang w:val="en-US"/>
        </w:rPr>
        <w:drawing>
          <wp:inline distT="0" distB="0" distL="0" distR="0">
            <wp:extent cx="4211320" cy="1461770"/>
            <wp:effectExtent l="0" t="0" r="0" b="5080"/>
            <wp:docPr id="572" name="Picture 572" descr="Sơ đồ nguyên lý IC 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Picture 572" descr="Sơ đồ nguyên lý IC 7490"/>
                    <pic:cNvPicPr>
                      <a:picLocks noChangeAspect="1" noChangeArrowheads="1"/>
                    </pic:cNvPicPr>
                  </pic:nvPicPr>
                  <pic:blipFill>
                    <a:blip r:embed="rId15">
                      <a:extLst>
                        <a:ext uri="{28A0092B-C50C-407E-A947-70E740481C1C}">
                          <a14:useLocalDpi xmlns:a14="http://schemas.microsoft.com/office/drawing/2010/main" val="0"/>
                        </a:ext>
                      </a:extLst>
                    </a:blip>
                    <a:srcRect l="3449" t="8856" r="2438" b="27125"/>
                    <a:stretch>
                      <a:fillRect/>
                    </a:stretch>
                  </pic:blipFill>
                  <pic:spPr>
                    <a:xfrm>
                      <a:off x="0" y="0"/>
                      <a:ext cx="4259355" cy="1478854"/>
                    </a:xfrm>
                    <a:prstGeom prst="rect">
                      <a:avLst/>
                    </a:prstGeom>
                    <a:noFill/>
                    <a:ln>
                      <a:noFill/>
                    </a:ln>
                  </pic:spPr>
                </pic:pic>
              </a:graphicData>
            </a:graphic>
          </wp:inline>
        </w:drawing>
      </w:r>
    </w:p>
    <w:p w14:paraId="030D1D1D">
      <w:pPr>
        <w:pStyle w:val="43"/>
        <w:widowControl w:val="0"/>
      </w:pPr>
      <w:bookmarkStart w:id="136" w:name="_Toc193133035"/>
      <w:bookmarkStart w:id="137" w:name="_Toc193131959"/>
      <w:bookmarkStart w:id="138" w:name="_Toc196398099"/>
      <w:bookmarkStart w:id="139" w:name="_Toc193133939"/>
      <w:r>
        <w:t>Hình 2.4 Sơ đồ nguyên lí IC 74LS90</w:t>
      </w:r>
      <w:bookmarkEnd w:id="136"/>
      <w:bookmarkEnd w:id="137"/>
      <w:bookmarkEnd w:id="138"/>
      <w:bookmarkEnd w:id="139"/>
    </w:p>
    <w:p w14:paraId="2922917E">
      <w:pPr>
        <w:pStyle w:val="9"/>
        <w:ind w:firstLine="720"/>
        <w:rPr>
          <w:i/>
          <w:iCs/>
          <w:lang w:val="vi-VN"/>
        </w:rPr>
      </w:pPr>
      <w:r>
        <w:t>IC 74LS90 là một thành phần quan trọng trong thiết kế mạch số, đặc biệt trong các ứng dụng đếm và chia tần số. Việc hiểu rõ cấu trúc và nguyên lý hoạt động của nó giúp kỹ sư triển khai hiệu quả trong các hệ thống điều khiển, đo lường và hiển thị số.</w:t>
      </w:r>
    </w:p>
    <w:p w14:paraId="2E344BD8">
      <w:pPr>
        <w:pStyle w:val="3"/>
        <w:widowControl w:val="0"/>
        <w:spacing w:before="60"/>
        <w:jc w:val="both"/>
        <w:rPr>
          <w:szCs w:val="26"/>
        </w:rPr>
      </w:pPr>
      <w:bookmarkStart w:id="140" w:name="_Toc193130287"/>
      <w:bookmarkStart w:id="141" w:name="_Toc193132104"/>
      <w:bookmarkStart w:id="142" w:name="_Toc193132786"/>
      <w:bookmarkStart w:id="143" w:name="_Toc193132700"/>
      <w:bookmarkStart w:id="144" w:name="_Toc196397995"/>
      <w:r>
        <w:rPr>
          <w:szCs w:val="26"/>
        </w:rPr>
        <w:t>2.4 Tổng</w:t>
      </w:r>
      <w:r>
        <w:rPr>
          <w:szCs w:val="26"/>
          <w:lang w:val="vi-VN"/>
        </w:rPr>
        <w:t xml:space="preserve"> quan</w:t>
      </w:r>
      <w:r>
        <w:rPr>
          <w:szCs w:val="26"/>
        </w:rPr>
        <w:t xml:space="preserve"> IC </w:t>
      </w:r>
      <w:bookmarkEnd w:id="133"/>
      <w:r>
        <w:rPr>
          <w:szCs w:val="26"/>
        </w:rPr>
        <w:t>74HC08</w:t>
      </w:r>
      <w:bookmarkEnd w:id="134"/>
      <w:bookmarkEnd w:id="135"/>
      <w:bookmarkEnd w:id="140"/>
      <w:bookmarkEnd w:id="141"/>
      <w:bookmarkEnd w:id="142"/>
      <w:bookmarkEnd w:id="143"/>
      <w:bookmarkEnd w:id="144"/>
    </w:p>
    <w:p w14:paraId="274E695F">
      <w:pPr>
        <w:pStyle w:val="4"/>
        <w:keepNext w:val="0"/>
        <w:keepLines w:val="0"/>
        <w:widowControl w:val="0"/>
        <w:rPr>
          <w:lang w:val="vi-VN"/>
        </w:rPr>
      </w:pPr>
      <w:bookmarkStart w:id="145" w:name="_Toc196397996"/>
      <w:bookmarkStart w:id="146" w:name="_Toc163491244"/>
      <w:r>
        <w:t>2</w:t>
      </w:r>
      <w:r>
        <w:rPr>
          <w:lang w:val="vi-VN"/>
        </w:rPr>
        <w:t>.4.1 Giới thiệu IC 74HC08</w:t>
      </w:r>
      <w:bookmarkEnd w:id="145"/>
    </w:p>
    <w:p w14:paraId="062D3B6E">
      <w:pPr>
        <w:widowControl w:val="0"/>
        <w:spacing w:before="60" w:line="312" w:lineRule="auto"/>
        <w:ind w:firstLine="709"/>
        <w:jc w:val="both"/>
        <w:rPr>
          <w:sz w:val="26"/>
          <w:szCs w:val="26"/>
          <w:lang w:val="en-US"/>
        </w:rPr>
      </w:pPr>
      <w:r>
        <w:rPr>
          <w:sz w:val="26"/>
          <w:szCs w:val="26"/>
        </w:rPr>
        <w:t>Cấu tạo bên trong IC số 74HC08 gồm có bốn cổng logic AND, mỗi cổng có 2 ngõ vào và 1 ngõ ra. IC 74HC08 được sản xuất theo công nghệ Cmos, là một mạch tích hợp được xây dựng từ các Mosfet và một số điện trở phụ trợ. IC hoạt động tốt nhất ở điện áp 5V.</w:t>
      </w:r>
      <w:bookmarkEnd w:id="146"/>
      <w:bookmarkStart w:id="147" w:name="_Toc163302220"/>
    </w:p>
    <w:p w14:paraId="104D9D3E">
      <w:pPr>
        <w:widowControl w:val="0"/>
        <w:spacing w:before="60" w:line="312" w:lineRule="auto"/>
        <w:ind w:firstLine="709"/>
        <w:jc w:val="center"/>
        <w:rPr>
          <w:sz w:val="26"/>
          <w:szCs w:val="26"/>
          <w:lang w:val="en-US"/>
        </w:rPr>
      </w:pPr>
      <w:r>
        <w:rPr>
          <w:sz w:val="26"/>
          <w:szCs w:val="26"/>
          <w:lang w:val="en-US"/>
        </w:rPr>
        <w:drawing>
          <wp:inline distT="0" distB="0" distL="0" distR="0">
            <wp:extent cx="2254885" cy="1327785"/>
            <wp:effectExtent l="0" t="0" r="0" b="5715"/>
            <wp:docPr id="750571971" name="Picture 75057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71971" name="Picture 750571971"/>
                    <pic:cNvPicPr>
                      <a:picLocks noChangeAspect="1"/>
                    </pic:cNvPicPr>
                  </pic:nvPicPr>
                  <pic:blipFill>
                    <a:blip r:embed="rId16">
                      <a:extLst>
                        <a:ext uri="{28A0092B-C50C-407E-A947-70E740481C1C}">
                          <a14:useLocalDpi xmlns:a14="http://schemas.microsoft.com/office/drawing/2010/main" val="0"/>
                        </a:ext>
                      </a:extLst>
                    </a:blip>
                    <a:srcRect l="-1" t="751" r="-4441" b="1400"/>
                    <a:stretch>
                      <a:fillRect/>
                    </a:stretch>
                  </pic:blipFill>
                  <pic:spPr>
                    <a:xfrm>
                      <a:off x="0" y="0"/>
                      <a:ext cx="2270120" cy="1336791"/>
                    </a:xfrm>
                    <a:prstGeom prst="rect">
                      <a:avLst/>
                    </a:prstGeom>
                    <a:ln>
                      <a:noFill/>
                    </a:ln>
                  </pic:spPr>
                </pic:pic>
              </a:graphicData>
            </a:graphic>
          </wp:inline>
        </w:drawing>
      </w:r>
    </w:p>
    <w:p w14:paraId="0C96026F">
      <w:pPr>
        <w:pStyle w:val="43"/>
        <w:widowControl w:val="0"/>
      </w:pPr>
      <w:bookmarkStart w:id="148" w:name="_Toc193133036"/>
      <w:bookmarkStart w:id="149" w:name="_Toc193133940"/>
      <w:bookmarkStart w:id="150" w:name="_Toc193131960"/>
      <w:r>
        <w:t xml:space="preserve">             </w:t>
      </w:r>
      <w:bookmarkStart w:id="151" w:name="_Toc196398100"/>
      <w:r>
        <w:t>Hình 2.5 Hình dạng sơ đồ chân  IC 74HC08</w:t>
      </w:r>
      <w:bookmarkEnd w:id="147"/>
      <w:bookmarkEnd w:id="148"/>
      <w:bookmarkEnd w:id="149"/>
      <w:bookmarkEnd w:id="150"/>
      <w:bookmarkEnd w:id="151"/>
    </w:p>
    <w:p w14:paraId="71E8048F">
      <w:pPr>
        <w:pStyle w:val="9"/>
        <w:widowControl w:val="0"/>
        <w:numPr>
          <w:ilvl w:val="0"/>
          <w:numId w:val="22"/>
        </w:numPr>
        <w:ind w:left="1134"/>
        <w:rPr>
          <w:b/>
          <w:bCs/>
          <w:szCs w:val="26"/>
          <w:lang w:val="en-US"/>
        </w:rPr>
      </w:pPr>
      <w:bookmarkStart w:id="152" w:name="_Toc163300806"/>
      <w:bookmarkStart w:id="153" w:name="_Toc193133904"/>
      <w:bookmarkStart w:id="154" w:name="_Toc193134381"/>
      <w:r>
        <w:rPr>
          <w:b/>
          <w:bCs/>
          <w:szCs w:val="26"/>
          <w:lang w:val="en-US"/>
        </w:rPr>
        <w:t>Đặc điểm chính</w:t>
      </w:r>
    </w:p>
    <w:p w14:paraId="6D03D08A">
      <w:pPr>
        <w:pStyle w:val="9"/>
        <w:widowControl w:val="0"/>
        <w:numPr>
          <w:ilvl w:val="0"/>
          <w:numId w:val="23"/>
        </w:numPr>
        <w:rPr>
          <w:szCs w:val="26"/>
          <w:lang w:val="en-US"/>
        </w:rPr>
      </w:pPr>
      <w:r>
        <w:rPr>
          <w:szCs w:val="26"/>
          <w:lang w:val="en-US"/>
        </w:rPr>
        <w:t>Loại cổng logic: 4 cổng AND độc lập (2 ngõ vào/1 ngõ ra mỗi cổng)</w:t>
      </w:r>
    </w:p>
    <w:p w14:paraId="4664423B">
      <w:pPr>
        <w:pStyle w:val="9"/>
        <w:widowControl w:val="0"/>
        <w:numPr>
          <w:ilvl w:val="0"/>
          <w:numId w:val="23"/>
        </w:numPr>
        <w:rPr>
          <w:szCs w:val="26"/>
          <w:lang w:val="en-US"/>
        </w:rPr>
      </w:pPr>
      <w:r>
        <w:rPr>
          <w:szCs w:val="26"/>
          <w:lang w:val="en-US"/>
        </w:rPr>
        <w:t>Họ logic: 74HC (High-Speed CMOS) - tương thích với cả TTL và CMOS</w:t>
      </w:r>
    </w:p>
    <w:p w14:paraId="0F4DB444">
      <w:pPr>
        <w:pStyle w:val="9"/>
        <w:widowControl w:val="0"/>
        <w:numPr>
          <w:ilvl w:val="0"/>
          <w:numId w:val="23"/>
        </w:numPr>
        <w:rPr>
          <w:szCs w:val="26"/>
          <w:lang w:val="en-US"/>
        </w:rPr>
      </w:pPr>
      <w:r>
        <w:rPr>
          <w:szCs w:val="26"/>
          <w:lang w:val="en-US"/>
        </w:rPr>
        <w:t>Điện áp hoạt động: 2V - 6V (phổ biến ở 5V)</w:t>
      </w:r>
    </w:p>
    <w:p w14:paraId="33095E95">
      <w:pPr>
        <w:pStyle w:val="9"/>
        <w:widowControl w:val="0"/>
        <w:numPr>
          <w:ilvl w:val="0"/>
          <w:numId w:val="23"/>
        </w:numPr>
        <w:rPr>
          <w:szCs w:val="26"/>
          <w:lang w:val="en-US"/>
        </w:rPr>
      </w:pPr>
      <w:r>
        <w:rPr>
          <w:szCs w:val="26"/>
          <w:lang w:val="en-US"/>
        </w:rPr>
        <w:t>Dòng điện ngõ ra: ±25mA (đủ để điều khiển LED hoặc tải nhỏ)</w:t>
      </w:r>
    </w:p>
    <w:p w14:paraId="097E57B8">
      <w:pPr>
        <w:pStyle w:val="9"/>
        <w:widowControl w:val="0"/>
        <w:numPr>
          <w:ilvl w:val="0"/>
          <w:numId w:val="23"/>
        </w:numPr>
        <w:rPr>
          <w:szCs w:val="26"/>
          <w:lang w:val="en-US"/>
        </w:rPr>
      </w:pPr>
      <w:r>
        <w:rPr>
          <w:szCs w:val="26"/>
          <w:lang w:val="en-US"/>
        </w:rPr>
        <w:t>Tốc độ truyền: Propagation delay ~10ns (ở 5V)</w:t>
      </w:r>
    </w:p>
    <w:p w14:paraId="4EF7DC4C">
      <w:pPr>
        <w:pStyle w:val="9"/>
        <w:widowControl w:val="0"/>
        <w:numPr>
          <w:ilvl w:val="0"/>
          <w:numId w:val="23"/>
        </w:numPr>
        <w:rPr>
          <w:szCs w:val="26"/>
          <w:lang w:val="en-US"/>
        </w:rPr>
      </w:pPr>
      <w:r>
        <w:rPr>
          <w:szCs w:val="26"/>
          <w:lang w:val="en-US"/>
        </w:rPr>
        <w:t>Tiêu thụ điện năng thấp, phù hợp với ứng dụng tiết kiệm năng lượng</w:t>
      </w:r>
    </w:p>
    <w:p w14:paraId="15CB4121">
      <w:pPr>
        <w:pStyle w:val="9"/>
        <w:widowControl w:val="0"/>
        <w:numPr>
          <w:ilvl w:val="0"/>
          <w:numId w:val="23"/>
        </w:numPr>
        <w:rPr>
          <w:szCs w:val="26"/>
          <w:lang w:val="en-US"/>
        </w:rPr>
      </w:pPr>
      <w:r>
        <w:rPr>
          <w:szCs w:val="26"/>
          <w:lang w:val="en-US"/>
        </w:rPr>
        <w:t>Nhiệt độ hoạt động: -40°C đến +125°C</w:t>
      </w:r>
    </w:p>
    <w:p w14:paraId="318E4995">
      <w:pPr>
        <w:pStyle w:val="9"/>
        <w:widowControl w:val="0"/>
        <w:numPr>
          <w:ilvl w:val="0"/>
          <w:numId w:val="24"/>
        </w:numPr>
        <w:ind w:left="1134"/>
        <w:rPr>
          <w:b/>
          <w:bCs/>
          <w:szCs w:val="26"/>
          <w:lang w:val="en-US"/>
        </w:rPr>
      </w:pPr>
      <w:r>
        <w:rPr>
          <w:b/>
          <w:bCs/>
          <w:szCs w:val="26"/>
          <w:lang w:val="en-US"/>
        </w:rPr>
        <w:t>Ứng dụng điển hình</w:t>
      </w:r>
    </w:p>
    <w:p w14:paraId="3AA9B49E">
      <w:pPr>
        <w:pStyle w:val="9"/>
        <w:widowControl w:val="0"/>
        <w:numPr>
          <w:ilvl w:val="0"/>
          <w:numId w:val="25"/>
        </w:numPr>
        <w:rPr>
          <w:szCs w:val="26"/>
          <w:lang w:val="en-US"/>
        </w:rPr>
      </w:pPr>
      <w:r>
        <w:rPr>
          <w:szCs w:val="26"/>
          <w:lang w:val="en-US"/>
        </w:rPr>
        <w:t>Thiết kế mạch logic tổ hợp</w:t>
      </w:r>
    </w:p>
    <w:p w14:paraId="1B82E2EC">
      <w:pPr>
        <w:pStyle w:val="9"/>
        <w:widowControl w:val="0"/>
        <w:numPr>
          <w:ilvl w:val="0"/>
          <w:numId w:val="25"/>
        </w:numPr>
        <w:rPr>
          <w:szCs w:val="26"/>
          <w:lang w:val="en-US"/>
        </w:rPr>
      </w:pPr>
      <w:r>
        <w:rPr>
          <w:szCs w:val="26"/>
          <w:lang w:val="en-US"/>
        </w:rPr>
        <w:t>Tạo tín hiệu điều khiển trong hệ thống số</w:t>
      </w:r>
    </w:p>
    <w:p w14:paraId="07484331">
      <w:pPr>
        <w:pStyle w:val="9"/>
        <w:widowControl w:val="0"/>
        <w:numPr>
          <w:ilvl w:val="0"/>
          <w:numId w:val="25"/>
        </w:numPr>
        <w:rPr>
          <w:szCs w:val="26"/>
          <w:lang w:val="en-US"/>
        </w:rPr>
      </w:pPr>
      <w:r>
        <w:rPr>
          <w:szCs w:val="26"/>
          <w:lang w:val="en-US"/>
        </w:rPr>
        <w:t>Kết hợp với cảm biến (sensor conditioning)</w:t>
      </w:r>
    </w:p>
    <w:p w14:paraId="7A465EE7">
      <w:pPr>
        <w:pStyle w:val="9"/>
        <w:widowControl w:val="0"/>
        <w:numPr>
          <w:ilvl w:val="0"/>
          <w:numId w:val="25"/>
        </w:numPr>
        <w:rPr>
          <w:szCs w:val="26"/>
          <w:lang w:val="en-US"/>
        </w:rPr>
      </w:pPr>
      <w:r>
        <w:rPr>
          <w:szCs w:val="26"/>
          <w:lang w:val="en-US"/>
        </w:rPr>
        <w:t>Ứng dụng trong mạch giải mã (decoder), mạch chốt (latch)</w:t>
      </w:r>
    </w:p>
    <w:p w14:paraId="78B3B548">
      <w:pPr>
        <w:pStyle w:val="9"/>
        <w:widowControl w:val="0"/>
        <w:numPr>
          <w:ilvl w:val="0"/>
          <w:numId w:val="25"/>
        </w:numPr>
        <w:rPr>
          <w:szCs w:val="26"/>
          <w:lang w:val="en-US"/>
        </w:rPr>
      </w:pPr>
      <w:r>
        <w:rPr>
          <w:szCs w:val="26"/>
          <w:lang w:val="en-US"/>
        </w:rPr>
        <w:t>Hệ thống điều khiển đèn, động cơ</w:t>
      </w:r>
    </w:p>
    <w:p w14:paraId="422045FA">
      <w:pPr>
        <w:pStyle w:val="9"/>
        <w:widowControl w:val="0"/>
        <w:rPr>
          <w:szCs w:val="26"/>
          <w:lang w:val="en-US"/>
        </w:rPr>
      </w:pPr>
    </w:p>
    <w:p w14:paraId="213E849E">
      <w:pPr>
        <w:pStyle w:val="4"/>
        <w:keepNext w:val="0"/>
        <w:keepLines w:val="0"/>
        <w:widowControl w:val="0"/>
        <w:numPr>
          <w:ilvl w:val="2"/>
          <w:numId w:val="26"/>
        </w:numPr>
        <w:rPr>
          <w:lang w:val="vi-VN"/>
        </w:rPr>
      </w:pPr>
      <w:bookmarkStart w:id="155" w:name="_Toc196397997"/>
      <w:r>
        <w:rPr>
          <w:lang w:val="vi-VN"/>
        </w:rPr>
        <w:t>Cấu trúc và nguyên lý hoạt động</w:t>
      </w:r>
      <w:bookmarkEnd w:id="155"/>
    </w:p>
    <w:p w14:paraId="767265CE">
      <w:pPr>
        <w:pStyle w:val="9"/>
        <w:widowControl w:val="0"/>
        <w:numPr>
          <w:ilvl w:val="0"/>
          <w:numId w:val="27"/>
        </w:numPr>
        <w:ind w:left="1134"/>
        <w:rPr>
          <w:b/>
          <w:bCs/>
          <w:szCs w:val="26"/>
          <w:lang w:val="vi-VN"/>
        </w:rPr>
      </w:pPr>
      <w:r>
        <w:rPr>
          <w:b/>
          <w:bCs/>
          <w:szCs w:val="26"/>
          <w:lang w:val="vi-VN"/>
        </w:rPr>
        <w:t>Cấu trúc</w:t>
      </w:r>
    </w:p>
    <w:p w14:paraId="1277CBDF">
      <w:pPr>
        <w:pStyle w:val="9"/>
        <w:widowControl w:val="0"/>
        <w:ind w:firstLine="720"/>
      </w:pPr>
      <w:r>
        <w:t>IC 74HC08 chứa bốn cổng AND 2 ngõ vào độc lập. Mỗi cổng thực hiện phép toán logic AND, nghĩa là đầu ra chỉ ở mức cao (1) khi cả hai đầu vào đều ở mức cao. IC sử dụng công nghệ CMOS tốc độ cao (High-Speed CMOS).</w:t>
      </w:r>
    </w:p>
    <w:p w14:paraId="1DB889D2">
      <w:pPr>
        <w:pStyle w:val="9"/>
        <w:widowControl w:val="0"/>
        <w:rPr>
          <w:lang w:val="vi-VN"/>
        </w:rPr>
      </w:pPr>
      <w:r>
        <w:rPr>
          <w:lang w:val="vi-VN"/>
        </w:rPr>
        <w:t>Sơ đồ chân và chức năng của IC 74HC08</w:t>
      </w:r>
    </w:p>
    <w:p w14:paraId="4B8C0C0A">
      <w:pPr>
        <w:pStyle w:val="45"/>
        <w:widowControl w:val="0"/>
        <w:rPr>
          <w:spacing w:val="-4"/>
          <w:lang w:val="vi-VN"/>
        </w:rPr>
      </w:pPr>
      <w:bookmarkStart w:id="156" w:name="_Toc195729745"/>
      <w:r>
        <w:t>Bảng  2.5</w:t>
      </w:r>
      <w:r>
        <w:rPr>
          <w:spacing w:val="4"/>
        </w:rPr>
        <w:t xml:space="preserve"> </w:t>
      </w:r>
      <w:r>
        <w:t>Sơ</w:t>
      </w:r>
      <w:r>
        <w:rPr>
          <w:spacing w:val="4"/>
        </w:rPr>
        <w:t xml:space="preserve"> </w:t>
      </w:r>
      <w:r>
        <w:t>đồ</w:t>
      </w:r>
      <w:r>
        <w:rPr>
          <w:spacing w:val="4"/>
        </w:rPr>
        <w:t xml:space="preserve"> </w:t>
      </w:r>
      <w:r>
        <w:t>chân</w:t>
      </w:r>
      <w:r>
        <w:rPr>
          <w:spacing w:val="7"/>
        </w:rPr>
        <w:t xml:space="preserve"> </w:t>
      </w:r>
      <w:r>
        <w:t>IC</w:t>
      </w:r>
      <w:r>
        <w:rPr>
          <w:spacing w:val="7"/>
        </w:rPr>
        <w:t xml:space="preserve"> </w:t>
      </w:r>
      <w:r>
        <w:rPr>
          <w:spacing w:val="-4"/>
        </w:rPr>
        <w:t>74HC0</w:t>
      </w:r>
      <w:bookmarkEnd w:id="152"/>
      <w:r>
        <w:rPr>
          <w:spacing w:val="-4"/>
        </w:rPr>
        <w:t>8</w:t>
      </w:r>
      <w:bookmarkEnd w:id="153"/>
      <w:bookmarkEnd w:id="154"/>
      <w:bookmarkEnd w:id="156"/>
    </w:p>
    <w:tbl>
      <w:tblPr>
        <w:tblStyle w:val="8"/>
        <w:tblW w:w="5000" w:type="pct"/>
        <w:tblInd w:w="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Layout w:type="autofit"/>
        <w:tblCellMar>
          <w:top w:w="0" w:type="dxa"/>
          <w:left w:w="0" w:type="dxa"/>
          <w:bottom w:w="0" w:type="dxa"/>
          <w:right w:w="0" w:type="dxa"/>
        </w:tblCellMar>
      </w:tblPr>
      <w:tblGrid>
        <w:gridCol w:w="2030"/>
        <w:gridCol w:w="1868"/>
        <w:gridCol w:w="5517"/>
      </w:tblGrid>
      <w:tr w14:paraId="62A4F50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1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6B6B1CD">
            <w:pPr>
              <w:widowControl w:val="0"/>
              <w:spacing w:before="60" w:line="312" w:lineRule="auto"/>
              <w:jc w:val="center"/>
              <w:rPr>
                <w:sz w:val="26"/>
                <w:szCs w:val="26"/>
              </w:rPr>
            </w:pPr>
            <w:r>
              <w:rPr>
                <w:sz w:val="26"/>
                <w:szCs w:val="26"/>
              </w:rPr>
              <w:t>Tên chân</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9CFDAF7">
            <w:pPr>
              <w:widowControl w:val="0"/>
              <w:spacing w:before="60" w:line="312" w:lineRule="auto"/>
              <w:jc w:val="center"/>
              <w:rPr>
                <w:sz w:val="26"/>
                <w:szCs w:val="26"/>
              </w:rPr>
            </w:pPr>
            <w:r>
              <w:rPr>
                <w:sz w:val="26"/>
                <w:szCs w:val="26"/>
              </w:rPr>
              <w:t>Số chân</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610193B">
            <w:pPr>
              <w:widowControl w:val="0"/>
              <w:spacing w:before="60" w:line="312" w:lineRule="auto"/>
              <w:jc w:val="center"/>
              <w:rPr>
                <w:sz w:val="26"/>
                <w:szCs w:val="26"/>
              </w:rPr>
            </w:pPr>
            <w:r>
              <w:rPr>
                <w:sz w:val="26"/>
                <w:szCs w:val="26"/>
              </w:rPr>
              <w:t>Mô tả</w:t>
            </w:r>
          </w:p>
        </w:tc>
      </w:tr>
      <w:tr w14:paraId="1BBF5E0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176"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58EC7A">
            <w:pPr>
              <w:widowControl w:val="0"/>
              <w:spacing w:before="60" w:line="312" w:lineRule="auto"/>
              <w:jc w:val="center"/>
              <w:rPr>
                <w:sz w:val="26"/>
                <w:szCs w:val="26"/>
              </w:rPr>
            </w:pPr>
            <w:r>
              <w:rPr>
                <w:sz w:val="26"/>
                <w:szCs w:val="26"/>
              </w:rPr>
              <w:t>1A</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774E37C">
            <w:pPr>
              <w:widowControl w:val="0"/>
              <w:spacing w:before="60" w:line="312" w:lineRule="auto"/>
              <w:jc w:val="center"/>
              <w:rPr>
                <w:sz w:val="26"/>
                <w:szCs w:val="26"/>
              </w:rPr>
            </w:pPr>
            <w:r>
              <w:rPr>
                <w:sz w:val="26"/>
                <w:szCs w:val="26"/>
              </w:rPr>
              <w:t>1</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47B389">
            <w:pPr>
              <w:widowControl w:val="0"/>
              <w:spacing w:before="60" w:line="312" w:lineRule="auto"/>
              <w:jc w:val="center"/>
              <w:rPr>
                <w:sz w:val="26"/>
                <w:szCs w:val="26"/>
              </w:rPr>
            </w:pPr>
            <w:r>
              <w:rPr>
                <w:sz w:val="26"/>
                <w:szCs w:val="26"/>
              </w:rPr>
              <w:t>Dữ liệu vào</w:t>
            </w:r>
          </w:p>
        </w:tc>
      </w:tr>
      <w:tr w14:paraId="2598DB0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176"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87AC95">
            <w:pPr>
              <w:widowControl w:val="0"/>
              <w:spacing w:before="60" w:line="312" w:lineRule="auto"/>
              <w:jc w:val="center"/>
              <w:rPr>
                <w:sz w:val="26"/>
                <w:szCs w:val="26"/>
              </w:rPr>
            </w:pPr>
            <w:r>
              <w:rPr>
                <w:sz w:val="26"/>
                <w:szCs w:val="26"/>
              </w:rPr>
              <w:t>1B</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F488C6">
            <w:pPr>
              <w:widowControl w:val="0"/>
              <w:spacing w:before="60" w:line="312" w:lineRule="auto"/>
              <w:jc w:val="center"/>
              <w:rPr>
                <w:sz w:val="26"/>
                <w:szCs w:val="26"/>
              </w:rPr>
            </w:pPr>
            <w:r>
              <w:rPr>
                <w:sz w:val="26"/>
                <w:szCs w:val="26"/>
              </w:rPr>
              <w:t>2</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2FFA0F">
            <w:pPr>
              <w:widowControl w:val="0"/>
              <w:spacing w:before="60" w:line="312" w:lineRule="auto"/>
              <w:jc w:val="center"/>
              <w:rPr>
                <w:sz w:val="26"/>
                <w:szCs w:val="26"/>
              </w:rPr>
            </w:pPr>
            <w:r>
              <w:rPr>
                <w:sz w:val="26"/>
                <w:szCs w:val="26"/>
              </w:rPr>
              <w:t>Dữ liệu vào</w:t>
            </w:r>
          </w:p>
        </w:tc>
      </w:tr>
      <w:tr w14:paraId="38C09D0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176"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17839E">
            <w:pPr>
              <w:widowControl w:val="0"/>
              <w:spacing w:before="60" w:line="312" w:lineRule="auto"/>
              <w:jc w:val="center"/>
              <w:rPr>
                <w:sz w:val="26"/>
                <w:szCs w:val="26"/>
              </w:rPr>
            </w:pPr>
            <w:r>
              <w:rPr>
                <w:sz w:val="26"/>
                <w:szCs w:val="26"/>
              </w:rPr>
              <w:t>1Y</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52129B4">
            <w:pPr>
              <w:widowControl w:val="0"/>
              <w:spacing w:before="60" w:line="312" w:lineRule="auto"/>
              <w:jc w:val="center"/>
              <w:rPr>
                <w:sz w:val="26"/>
                <w:szCs w:val="26"/>
              </w:rPr>
            </w:pPr>
            <w:r>
              <w:rPr>
                <w:sz w:val="26"/>
                <w:szCs w:val="26"/>
              </w:rPr>
              <w:t>3</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9A80C">
            <w:pPr>
              <w:widowControl w:val="0"/>
              <w:spacing w:before="60" w:line="312" w:lineRule="auto"/>
              <w:jc w:val="center"/>
              <w:rPr>
                <w:sz w:val="26"/>
                <w:szCs w:val="26"/>
              </w:rPr>
            </w:pPr>
            <w:r>
              <w:rPr>
                <w:sz w:val="26"/>
                <w:szCs w:val="26"/>
              </w:rPr>
              <w:t>Dữ liệu ra</w:t>
            </w:r>
          </w:p>
        </w:tc>
      </w:tr>
      <w:tr w14:paraId="35B863E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1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5569D0">
            <w:pPr>
              <w:widowControl w:val="0"/>
              <w:spacing w:before="60" w:line="312" w:lineRule="auto"/>
              <w:jc w:val="center"/>
              <w:rPr>
                <w:sz w:val="26"/>
                <w:szCs w:val="26"/>
              </w:rPr>
            </w:pPr>
            <w:r>
              <w:rPr>
                <w:sz w:val="26"/>
                <w:szCs w:val="26"/>
              </w:rPr>
              <w:t>2A</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7C940F4">
            <w:pPr>
              <w:widowControl w:val="0"/>
              <w:spacing w:before="60" w:line="312" w:lineRule="auto"/>
              <w:jc w:val="center"/>
              <w:rPr>
                <w:sz w:val="26"/>
                <w:szCs w:val="26"/>
              </w:rPr>
            </w:pPr>
            <w:r>
              <w:rPr>
                <w:sz w:val="26"/>
                <w:szCs w:val="26"/>
              </w:rPr>
              <w:t>4</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CDBC29">
            <w:pPr>
              <w:widowControl w:val="0"/>
              <w:spacing w:before="60" w:line="312" w:lineRule="auto"/>
              <w:jc w:val="center"/>
              <w:rPr>
                <w:sz w:val="26"/>
                <w:szCs w:val="26"/>
              </w:rPr>
            </w:pPr>
            <w:r>
              <w:rPr>
                <w:sz w:val="26"/>
                <w:szCs w:val="26"/>
              </w:rPr>
              <w:t>Dữ liệu vào</w:t>
            </w:r>
          </w:p>
        </w:tc>
      </w:tr>
      <w:tr w14:paraId="2DC7B21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176"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DDDB496">
            <w:pPr>
              <w:widowControl w:val="0"/>
              <w:spacing w:before="60" w:line="312" w:lineRule="auto"/>
              <w:jc w:val="center"/>
              <w:rPr>
                <w:sz w:val="26"/>
                <w:szCs w:val="26"/>
              </w:rPr>
            </w:pPr>
            <w:r>
              <w:rPr>
                <w:sz w:val="26"/>
                <w:szCs w:val="26"/>
              </w:rPr>
              <w:t>2B</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65E19E">
            <w:pPr>
              <w:widowControl w:val="0"/>
              <w:spacing w:before="60" w:line="312" w:lineRule="auto"/>
              <w:jc w:val="center"/>
              <w:rPr>
                <w:sz w:val="26"/>
                <w:szCs w:val="26"/>
              </w:rPr>
            </w:pPr>
            <w:r>
              <w:rPr>
                <w:sz w:val="26"/>
                <w:szCs w:val="26"/>
              </w:rPr>
              <w:t>5</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8D3F72">
            <w:pPr>
              <w:widowControl w:val="0"/>
              <w:spacing w:before="60" w:line="312" w:lineRule="auto"/>
              <w:jc w:val="center"/>
              <w:rPr>
                <w:sz w:val="26"/>
                <w:szCs w:val="26"/>
              </w:rPr>
            </w:pPr>
            <w:r>
              <w:rPr>
                <w:sz w:val="26"/>
                <w:szCs w:val="26"/>
              </w:rPr>
              <w:t>Dữ liệu vào</w:t>
            </w:r>
          </w:p>
        </w:tc>
      </w:tr>
      <w:tr w14:paraId="4B26337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273"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08B0C4">
            <w:pPr>
              <w:widowControl w:val="0"/>
              <w:spacing w:before="60" w:line="312" w:lineRule="auto"/>
              <w:jc w:val="center"/>
              <w:rPr>
                <w:sz w:val="26"/>
                <w:szCs w:val="26"/>
              </w:rPr>
            </w:pPr>
            <w:r>
              <w:rPr>
                <w:sz w:val="26"/>
                <w:szCs w:val="26"/>
              </w:rPr>
              <w:t>2Y</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722BD1">
            <w:pPr>
              <w:widowControl w:val="0"/>
              <w:spacing w:before="60" w:line="312" w:lineRule="auto"/>
              <w:jc w:val="center"/>
              <w:rPr>
                <w:sz w:val="26"/>
                <w:szCs w:val="26"/>
              </w:rPr>
            </w:pPr>
            <w:r>
              <w:rPr>
                <w:sz w:val="26"/>
                <w:szCs w:val="26"/>
              </w:rPr>
              <w:t>6</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07B7E2">
            <w:pPr>
              <w:widowControl w:val="0"/>
              <w:spacing w:before="60" w:line="312" w:lineRule="auto"/>
              <w:jc w:val="center"/>
              <w:rPr>
                <w:sz w:val="26"/>
                <w:szCs w:val="26"/>
              </w:rPr>
            </w:pPr>
            <w:r>
              <w:rPr>
                <w:sz w:val="26"/>
                <w:szCs w:val="26"/>
              </w:rPr>
              <w:t>Dữ liệu ra</w:t>
            </w:r>
          </w:p>
        </w:tc>
      </w:tr>
      <w:tr w14:paraId="7608C00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277"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3913852">
            <w:pPr>
              <w:widowControl w:val="0"/>
              <w:spacing w:before="60" w:line="312" w:lineRule="auto"/>
              <w:jc w:val="center"/>
              <w:rPr>
                <w:sz w:val="26"/>
                <w:szCs w:val="26"/>
              </w:rPr>
            </w:pPr>
            <w:r>
              <w:rPr>
                <w:sz w:val="26"/>
                <w:szCs w:val="26"/>
              </w:rPr>
              <w:t>GND</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52A5E55">
            <w:pPr>
              <w:widowControl w:val="0"/>
              <w:spacing w:before="60" w:line="312" w:lineRule="auto"/>
              <w:jc w:val="center"/>
              <w:rPr>
                <w:sz w:val="26"/>
                <w:szCs w:val="26"/>
              </w:rPr>
            </w:pPr>
            <w:r>
              <w:rPr>
                <w:sz w:val="26"/>
                <w:szCs w:val="26"/>
              </w:rPr>
              <w:t>7</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571B3BB">
            <w:pPr>
              <w:widowControl w:val="0"/>
              <w:spacing w:before="60" w:line="312" w:lineRule="auto"/>
              <w:jc w:val="center"/>
              <w:rPr>
                <w:sz w:val="26"/>
                <w:szCs w:val="26"/>
              </w:rPr>
            </w:pPr>
            <w:r>
              <w:rPr>
                <w:sz w:val="26"/>
                <w:szCs w:val="26"/>
              </w:rPr>
              <w:t>Nguồn 0V</w:t>
            </w:r>
          </w:p>
        </w:tc>
      </w:tr>
      <w:tr w14:paraId="69A5D87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202"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8BBEE76">
            <w:pPr>
              <w:widowControl w:val="0"/>
              <w:spacing w:before="60" w:line="312" w:lineRule="auto"/>
              <w:jc w:val="center"/>
              <w:rPr>
                <w:sz w:val="26"/>
                <w:szCs w:val="26"/>
              </w:rPr>
            </w:pPr>
            <w:r>
              <w:rPr>
                <w:sz w:val="26"/>
                <w:szCs w:val="26"/>
              </w:rPr>
              <w:t>3Y</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B812EF">
            <w:pPr>
              <w:widowControl w:val="0"/>
              <w:spacing w:before="60" w:line="312" w:lineRule="auto"/>
              <w:jc w:val="center"/>
              <w:rPr>
                <w:sz w:val="26"/>
                <w:szCs w:val="26"/>
              </w:rPr>
            </w:pPr>
            <w:r>
              <w:rPr>
                <w:sz w:val="26"/>
                <w:szCs w:val="26"/>
              </w:rPr>
              <w:t>8</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BB5481">
            <w:pPr>
              <w:widowControl w:val="0"/>
              <w:spacing w:before="60" w:line="312" w:lineRule="auto"/>
              <w:jc w:val="center"/>
              <w:rPr>
                <w:sz w:val="26"/>
                <w:szCs w:val="26"/>
              </w:rPr>
            </w:pPr>
            <w:r>
              <w:rPr>
                <w:sz w:val="26"/>
                <w:szCs w:val="26"/>
              </w:rPr>
              <w:t>Dữ liệu ra</w:t>
            </w:r>
          </w:p>
        </w:tc>
      </w:tr>
      <w:tr w14:paraId="2BF5F1D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3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A6E33F6">
            <w:pPr>
              <w:widowControl w:val="0"/>
              <w:spacing w:before="60" w:line="312" w:lineRule="auto"/>
              <w:jc w:val="center"/>
              <w:rPr>
                <w:sz w:val="26"/>
                <w:szCs w:val="26"/>
              </w:rPr>
            </w:pPr>
            <w:r>
              <w:rPr>
                <w:sz w:val="26"/>
                <w:szCs w:val="26"/>
              </w:rPr>
              <w:t>3A</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CC18F8">
            <w:pPr>
              <w:widowControl w:val="0"/>
              <w:spacing w:before="60" w:line="312" w:lineRule="auto"/>
              <w:jc w:val="center"/>
              <w:rPr>
                <w:sz w:val="26"/>
                <w:szCs w:val="26"/>
              </w:rPr>
            </w:pPr>
            <w:r>
              <w:rPr>
                <w:sz w:val="26"/>
                <w:szCs w:val="26"/>
              </w:rPr>
              <w:t>9</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0E6A934">
            <w:pPr>
              <w:widowControl w:val="0"/>
              <w:spacing w:before="60" w:line="312" w:lineRule="auto"/>
              <w:jc w:val="center"/>
              <w:rPr>
                <w:sz w:val="26"/>
                <w:szCs w:val="26"/>
              </w:rPr>
            </w:pPr>
            <w:r>
              <w:rPr>
                <w:sz w:val="26"/>
                <w:szCs w:val="26"/>
              </w:rPr>
              <w:t>Dữ liệu vào</w:t>
            </w:r>
          </w:p>
        </w:tc>
      </w:tr>
      <w:tr w14:paraId="7BC89CF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3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4B25DD">
            <w:pPr>
              <w:widowControl w:val="0"/>
              <w:spacing w:before="60" w:line="312" w:lineRule="auto"/>
              <w:jc w:val="center"/>
              <w:rPr>
                <w:sz w:val="26"/>
                <w:szCs w:val="26"/>
              </w:rPr>
            </w:pPr>
            <w:r>
              <w:rPr>
                <w:sz w:val="26"/>
                <w:szCs w:val="26"/>
              </w:rPr>
              <w:t>3B</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F85813">
            <w:pPr>
              <w:widowControl w:val="0"/>
              <w:spacing w:before="60" w:line="312" w:lineRule="auto"/>
              <w:jc w:val="center"/>
              <w:rPr>
                <w:sz w:val="26"/>
                <w:szCs w:val="26"/>
              </w:rPr>
            </w:pPr>
            <w:r>
              <w:rPr>
                <w:sz w:val="26"/>
                <w:szCs w:val="26"/>
              </w:rPr>
              <w:t>10</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57CFB9">
            <w:pPr>
              <w:widowControl w:val="0"/>
              <w:spacing w:before="60" w:line="312" w:lineRule="auto"/>
              <w:jc w:val="center"/>
              <w:rPr>
                <w:sz w:val="26"/>
                <w:szCs w:val="26"/>
              </w:rPr>
            </w:pPr>
            <w:r>
              <w:rPr>
                <w:sz w:val="26"/>
                <w:szCs w:val="26"/>
              </w:rPr>
              <w:t>Dữ liệu vào</w:t>
            </w:r>
          </w:p>
        </w:tc>
      </w:tr>
      <w:tr w14:paraId="0AACA01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3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3B52E7">
            <w:pPr>
              <w:widowControl w:val="0"/>
              <w:spacing w:before="60" w:line="312" w:lineRule="auto"/>
              <w:jc w:val="center"/>
              <w:rPr>
                <w:sz w:val="26"/>
                <w:szCs w:val="26"/>
              </w:rPr>
            </w:pPr>
            <w:r>
              <w:rPr>
                <w:sz w:val="26"/>
                <w:szCs w:val="26"/>
              </w:rPr>
              <w:t>4Y</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0E83C5D">
            <w:pPr>
              <w:widowControl w:val="0"/>
              <w:spacing w:before="60" w:line="312" w:lineRule="auto"/>
              <w:jc w:val="center"/>
              <w:rPr>
                <w:sz w:val="26"/>
                <w:szCs w:val="26"/>
              </w:rPr>
            </w:pPr>
            <w:r>
              <w:rPr>
                <w:sz w:val="26"/>
                <w:szCs w:val="26"/>
              </w:rPr>
              <w:t>11</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8608A75">
            <w:pPr>
              <w:widowControl w:val="0"/>
              <w:spacing w:before="60" w:line="312" w:lineRule="auto"/>
              <w:jc w:val="center"/>
              <w:rPr>
                <w:sz w:val="26"/>
                <w:szCs w:val="26"/>
              </w:rPr>
            </w:pPr>
            <w:r>
              <w:rPr>
                <w:sz w:val="26"/>
                <w:szCs w:val="26"/>
              </w:rPr>
              <w:t>Dữ liệu ra</w:t>
            </w:r>
          </w:p>
        </w:tc>
      </w:tr>
      <w:tr w14:paraId="4BE3093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3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8585CB">
            <w:pPr>
              <w:widowControl w:val="0"/>
              <w:spacing w:before="60" w:line="312" w:lineRule="auto"/>
              <w:jc w:val="center"/>
              <w:rPr>
                <w:sz w:val="26"/>
                <w:szCs w:val="26"/>
              </w:rPr>
            </w:pPr>
            <w:r>
              <w:rPr>
                <w:sz w:val="26"/>
                <w:szCs w:val="26"/>
              </w:rPr>
              <w:t>4A</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6A7983">
            <w:pPr>
              <w:widowControl w:val="0"/>
              <w:spacing w:before="60" w:line="312" w:lineRule="auto"/>
              <w:jc w:val="center"/>
              <w:rPr>
                <w:sz w:val="26"/>
                <w:szCs w:val="26"/>
              </w:rPr>
            </w:pPr>
            <w:r>
              <w:rPr>
                <w:sz w:val="26"/>
                <w:szCs w:val="26"/>
              </w:rPr>
              <w:t>12</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BC47C58">
            <w:pPr>
              <w:widowControl w:val="0"/>
              <w:spacing w:before="60" w:line="312" w:lineRule="auto"/>
              <w:jc w:val="center"/>
              <w:rPr>
                <w:sz w:val="26"/>
                <w:szCs w:val="26"/>
              </w:rPr>
            </w:pPr>
            <w:r>
              <w:rPr>
                <w:sz w:val="26"/>
                <w:szCs w:val="26"/>
              </w:rPr>
              <w:t>Dữ liệu vào</w:t>
            </w:r>
          </w:p>
        </w:tc>
      </w:tr>
      <w:tr w14:paraId="22520FB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3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FE58D99">
            <w:pPr>
              <w:widowControl w:val="0"/>
              <w:spacing w:before="60" w:line="312" w:lineRule="auto"/>
              <w:jc w:val="center"/>
              <w:rPr>
                <w:sz w:val="26"/>
                <w:szCs w:val="26"/>
              </w:rPr>
            </w:pPr>
            <w:r>
              <w:rPr>
                <w:sz w:val="26"/>
                <w:szCs w:val="26"/>
              </w:rPr>
              <w:t>4B</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47601C6">
            <w:pPr>
              <w:widowControl w:val="0"/>
              <w:spacing w:before="60" w:line="312" w:lineRule="auto"/>
              <w:jc w:val="center"/>
              <w:rPr>
                <w:sz w:val="26"/>
                <w:szCs w:val="26"/>
              </w:rPr>
            </w:pPr>
            <w:r>
              <w:rPr>
                <w:sz w:val="26"/>
                <w:szCs w:val="26"/>
              </w:rPr>
              <w:t>13</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2EBE94">
            <w:pPr>
              <w:widowControl w:val="0"/>
              <w:spacing w:before="60" w:line="312" w:lineRule="auto"/>
              <w:jc w:val="center"/>
              <w:rPr>
                <w:sz w:val="26"/>
                <w:szCs w:val="26"/>
              </w:rPr>
            </w:pPr>
            <w:r>
              <w:rPr>
                <w:sz w:val="26"/>
                <w:szCs w:val="26"/>
              </w:rPr>
              <w:t>Dữ liệu vào</w:t>
            </w:r>
          </w:p>
        </w:tc>
      </w:tr>
      <w:tr w14:paraId="6B42559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shd w:val="clear" w:color="auto" w:fill="FFFFFF" w:themeFill="background1"/>
          <w:tblCellMar>
            <w:top w:w="0" w:type="dxa"/>
            <w:left w:w="0" w:type="dxa"/>
            <w:bottom w:w="0" w:type="dxa"/>
            <w:right w:w="0" w:type="dxa"/>
          </w:tblCellMar>
        </w:tblPrEx>
        <w:trPr>
          <w:trHeight w:val="375" w:hRule="atLeast"/>
        </w:trPr>
        <w:tc>
          <w:tcPr>
            <w:tcW w:w="10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31415C">
            <w:pPr>
              <w:widowControl w:val="0"/>
              <w:spacing w:before="60" w:line="312" w:lineRule="auto"/>
              <w:jc w:val="center"/>
              <w:rPr>
                <w:sz w:val="26"/>
                <w:szCs w:val="26"/>
              </w:rPr>
            </w:pPr>
            <w:r>
              <w:rPr>
                <w:sz w:val="26"/>
                <w:szCs w:val="26"/>
              </w:rPr>
              <w:t>VCC</w:t>
            </w:r>
          </w:p>
        </w:tc>
        <w:tc>
          <w:tcPr>
            <w:tcW w:w="99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A53F84">
            <w:pPr>
              <w:widowControl w:val="0"/>
              <w:spacing w:before="60" w:line="312" w:lineRule="auto"/>
              <w:jc w:val="center"/>
              <w:rPr>
                <w:sz w:val="26"/>
                <w:szCs w:val="26"/>
              </w:rPr>
            </w:pPr>
            <w:r>
              <w:rPr>
                <w:sz w:val="26"/>
                <w:szCs w:val="26"/>
              </w:rPr>
              <w:t>14</w:t>
            </w:r>
          </w:p>
        </w:tc>
        <w:tc>
          <w:tcPr>
            <w:tcW w:w="29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3825D4D">
            <w:pPr>
              <w:widowControl w:val="0"/>
              <w:spacing w:before="60" w:line="312" w:lineRule="auto"/>
              <w:jc w:val="center"/>
              <w:rPr>
                <w:sz w:val="26"/>
                <w:szCs w:val="26"/>
              </w:rPr>
            </w:pPr>
            <w:r>
              <w:rPr>
                <w:sz w:val="26"/>
                <w:szCs w:val="26"/>
              </w:rPr>
              <w:t>Nguồn +5V</w:t>
            </w:r>
          </w:p>
        </w:tc>
      </w:tr>
    </w:tbl>
    <w:p w14:paraId="6AD9B2F4">
      <w:pPr>
        <w:pStyle w:val="9"/>
        <w:widowControl w:val="0"/>
        <w:rPr>
          <w:szCs w:val="26"/>
          <w:lang w:val="vi-VN"/>
        </w:rPr>
      </w:pPr>
      <w:bookmarkStart w:id="157" w:name="_Toc163491248"/>
    </w:p>
    <w:p w14:paraId="3CB330A7">
      <w:pPr>
        <w:pStyle w:val="9"/>
        <w:widowControl w:val="0"/>
        <w:numPr>
          <w:ilvl w:val="0"/>
          <w:numId w:val="27"/>
        </w:numPr>
        <w:rPr>
          <w:b/>
          <w:bCs/>
          <w:szCs w:val="26"/>
          <w:lang w:val="vi-VN"/>
        </w:rPr>
      </w:pPr>
      <w:r>
        <w:rPr>
          <w:b/>
          <w:bCs/>
          <w:szCs w:val="26"/>
          <w:lang w:val="vi-VN"/>
        </w:rPr>
        <w:t>Nguyên lý hoạt động</w:t>
      </w:r>
    </w:p>
    <w:p w14:paraId="415E53CE">
      <w:pPr>
        <w:pStyle w:val="9"/>
        <w:widowControl w:val="0"/>
        <w:ind w:left="774"/>
        <w:rPr>
          <w:szCs w:val="26"/>
          <w:lang w:val="vi-VN"/>
        </w:rPr>
      </w:pPr>
      <w:r>
        <w:rPr>
          <w:szCs w:val="26"/>
          <w:lang w:val="vi-VN"/>
        </w:rPr>
        <w:t>Nguyên lý hoạt động của IC 74HC08 dựa vào bảng chân trị</w:t>
      </w:r>
    </w:p>
    <w:p w14:paraId="24D413EA">
      <w:pPr>
        <w:pStyle w:val="9"/>
        <w:widowControl w:val="0"/>
        <w:numPr>
          <w:ilvl w:val="0"/>
          <w:numId w:val="28"/>
        </w:numPr>
        <w:ind w:left="1134"/>
        <w:rPr>
          <w:szCs w:val="26"/>
          <w:lang w:val="vi-VN"/>
        </w:rPr>
      </w:pPr>
      <w:r>
        <w:rPr>
          <w:szCs w:val="26"/>
          <w:lang w:val="vi-VN"/>
        </w:rPr>
        <w:t>Ngõ ra chỉ ở mức cao (1) khi cả hai ngõ vào ở mức cao</w:t>
      </w:r>
    </w:p>
    <w:p w14:paraId="770CC5A1">
      <w:pPr>
        <w:pStyle w:val="9"/>
        <w:widowControl w:val="0"/>
        <w:numPr>
          <w:ilvl w:val="0"/>
          <w:numId w:val="28"/>
        </w:numPr>
        <w:ind w:left="1134"/>
        <w:rPr>
          <w:szCs w:val="26"/>
          <w:lang w:val="vi-VN"/>
        </w:rPr>
      </w:pPr>
      <w:r>
        <w:rPr>
          <w:szCs w:val="26"/>
          <w:lang w:val="vi-VN"/>
        </w:rPr>
        <w:t>Tất cả các cổng hoạt động độc lập với nhau</w:t>
      </w:r>
    </w:p>
    <w:p w14:paraId="4006B896">
      <w:pPr>
        <w:pStyle w:val="9"/>
        <w:widowControl w:val="0"/>
        <w:numPr>
          <w:ilvl w:val="0"/>
          <w:numId w:val="28"/>
        </w:numPr>
        <w:ind w:left="1134"/>
        <w:rPr>
          <w:szCs w:val="26"/>
          <w:lang w:val="vi-VN"/>
        </w:rPr>
      </w:pPr>
      <w:r>
        <w:rPr>
          <w:szCs w:val="26"/>
          <w:lang w:val="vi-VN"/>
        </w:rPr>
        <w:t>Mức logic được xác định theo chuẩn CMOS:Mức thấp: 0V đến 1/3 Vcc.Mức cao: 2/3 Vcc đến Vcc</w:t>
      </w:r>
    </w:p>
    <w:p w14:paraId="21A728C7">
      <w:pPr>
        <w:pStyle w:val="9"/>
        <w:widowControl w:val="0"/>
        <w:ind w:left="774"/>
        <w:rPr>
          <w:szCs w:val="26"/>
          <w:lang w:val="vi-VN"/>
        </w:rPr>
      </w:pPr>
    </w:p>
    <w:p w14:paraId="5AC1D735">
      <w:pPr>
        <w:pStyle w:val="45"/>
        <w:widowControl w:val="0"/>
        <w:rPr>
          <w:lang w:val="vi-VN"/>
        </w:rPr>
      </w:pPr>
      <w:bookmarkStart w:id="158" w:name="_Toc195729746"/>
      <w:r>
        <w:rPr>
          <w:lang w:val="vi-VN"/>
        </w:rPr>
        <w:t xml:space="preserve">Bảng 2.6 </w:t>
      </w:r>
      <w:r>
        <w:t>Bảng</w:t>
      </w:r>
      <w:r>
        <w:rPr>
          <w:lang w:val="vi-VN"/>
        </w:rPr>
        <w:t xml:space="preserve"> chân trị cổng and dùng cho IC 74HC08</w:t>
      </w:r>
      <w:bookmarkEnd w:id="15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1676"/>
        <w:gridCol w:w="6207"/>
      </w:tblGrid>
      <w:tr w14:paraId="50BB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pct"/>
            <w:vAlign w:val="center"/>
          </w:tcPr>
          <w:p w14:paraId="5969F022">
            <w:pPr>
              <w:pStyle w:val="9"/>
              <w:widowControl w:val="0"/>
              <w:jc w:val="center"/>
              <w:rPr>
                <w:szCs w:val="26"/>
                <w:lang w:val="vi-VN"/>
              </w:rPr>
            </w:pPr>
            <w:r>
              <w:rPr>
                <w:szCs w:val="26"/>
                <w:lang w:val="vi-VN"/>
              </w:rPr>
              <w:t>A</w:t>
            </w:r>
          </w:p>
        </w:tc>
        <w:tc>
          <w:tcPr>
            <w:tcW w:w="871" w:type="pct"/>
            <w:vAlign w:val="center"/>
          </w:tcPr>
          <w:p w14:paraId="502E270F">
            <w:pPr>
              <w:pStyle w:val="9"/>
              <w:widowControl w:val="0"/>
              <w:jc w:val="center"/>
              <w:rPr>
                <w:szCs w:val="26"/>
                <w:lang w:val="vi-VN"/>
              </w:rPr>
            </w:pPr>
            <w:r>
              <w:rPr>
                <w:szCs w:val="26"/>
                <w:lang w:val="vi-VN"/>
              </w:rPr>
              <w:t>B</w:t>
            </w:r>
          </w:p>
        </w:tc>
        <w:tc>
          <w:tcPr>
            <w:tcW w:w="3226" w:type="pct"/>
            <w:vAlign w:val="center"/>
          </w:tcPr>
          <w:p w14:paraId="159D5B12">
            <w:pPr>
              <w:pStyle w:val="9"/>
              <w:widowControl w:val="0"/>
              <w:jc w:val="center"/>
              <w:rPr>
                <w:szCs w:val="26"/>
                <w:lang w:val="vi-VN"/>
              </w:rPr>
            </w:pPr>
            <w:r>
              <w:rPr>
                <w:szCs w:val="26"/>
                <w:lang w:val="vi-VN"/>
              </w:rPr>
              <w:t>Y(A and B)</w:t>
            </w:r>
          </w:p>
        </w:tc>
      </w:tr>
      <w:tr w14:paraId="0BD5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pct"/>
            <w:vAlign w:val="center"/>
          </w:tcPr>
          <w:p w14:paraId="428D8BBD">
            <w:pPr>
              <w:pStyle w:val="9"/>
              <w:widowControl w:val="0"/>
              <w:jc w:val="center"/>
              <w:rPr>
                <w:szCs w:val="26"/>
                <w:lang w:val="vi-VN"/>
              </w:rPr>
            </w:pPr>
            <w:r>
              <w:rPr>
                <w:szCs w:val="26"/>
                <w:lang w:val="vi-VN"/>
              </w:rPr>
              <w:t>0</w:t>
            </w:r>
          </w:p>
        </w:tc>
        <w:tc>
          <w:tcPr>
            <w:tcW w:w="871" w:type="pct"/>
            <w:vAlign w:val="center"/>
          </w:tcPr>
          <w:p w14:paraId="4B369EB0">
            <w:pPr>
              <w:pStyle w:val="9"/>
              <w:widowControl w:val="0"/>
              <w:jc w:val="center"/>
              <w:rPr>
                <w:szCs w:val="26"/>
                <w:lang w:val="vi-VN"/>
              </w:rPr>
            </w:pPr>
            <w:r>
              <w:rPr>
                <w:szCs w:val="26"/>
                <w:lang w:val="vi-VN"/>
              </w:rPr>
              <w:t>0</w:t>
            </w:r>
          </w:p>
        </w:tc>
        <w:tc>
          <w:tcPr>
            <w:tcW w:w="3226" w:type="pct"/>
            <w:vAlign w:val="center"/>
          </w:tcPr>
          <w:p w14:paraId="0972954A">
            <w:pPr>
              <w:pStyle w:val="9"/>
              <w:widowControl w:val="0"/>
              <w:jc w:val="center"/>
              <w:rPr>
                <w:szCs w:val="26"/>
                <w:lang w:val="vi-VN"/>
              </w:rPr>
            </w:pPr>
            <w:r>
              <w:rPr>
                <w:szCs w:val="26"/>
                <w:lang w:val="vi-VN"/>
              </w:rPr>
              <w:t>0</w:t>
            </w:r>
          </w:p>
        </w:tc>
      </w:tr>
      <w:tr w14:paraId="5225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pct"/>
            <w:vAlign w:val="center"/>
          </w:tcPr>
          <w:p w14:paraId="2AC1026E">
            <w:pPr>
              <w:pStyle w:val="9"/>
              <w:widowControl w:val="0"/>
              <w:jc w:val="center"/>
              <w:rPr>
                <w:szCs w:val="26"/>
                <w:lang w:val="vi-VN"/>
              </w:rPr>
            </w:pPr>
            <w:r>
              <w:rPr>
                <w:szCs w:val="26"/>
                <w:lang w:val="vi-VN"/>
              </w:rPr>
              <w:t>0</w:t>
            </w:r>
          </w:p>
        </w:tc>
        <w:tc>
          <w:tcPr>
            <w:tcW w:w="871" w:type="pct"/>
            <w:vAlign w:val="center"/>
          </w:tcPr>
          <w:p w14:paraId="4986F619">
            <w:pPr>
              <w:pStyle w:val="9"/>
              <w:widowControl w:val="0"/>
              <w:jc w:val="center"/>
              <w:rPr>
                <w:szCs w:val="26"/>
                <w:lang w:val="vi-VN"/>
              </w:rPr>
            </w:pPr>
            <w:r>
              <w:rPr>
                <w:szCs w:val="26"/>
                <w:lang w:val="vi-VN"/>
              </w:rPr>
              <w:t>1</w:t>
            </w:r>
          </w:p>
        </w:tc>
        <w:tc>
          <w:tcPr>
            <w:tcW w:w="3226" w:type="pct"/>
            <w:vAlign w:val="center"/>
          </w:tcPr>
          <w:p w14:paraId="599C0981">
            <w:pPr>
              <w:pStyle w:val="9"/>
              <w:widowControl w:val="0"/>
              <w:jc w:val="center"/>
              <w:rPr>
                <w:szCs w:val="26"/>
                <w:lang w:val="vi-VN"/>
              </w:rPr>
            </w:pPr>
            <w:r>
              <w:rPr>
                <w:szCs w:val="26"/>
                <w:lang w:val="vi-VN"/>
              </w:rPr>
              <w:t>0</w:t>
            </w:r>
          </w:p>
        </w:tc>
      </w:tr>
      <w:tr w14:paraId="3F8D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pct"/>
            <w:vAlign w:val="center"/>
          </w:tcPr>
          <w:p w14:paraId="00E03D0F">
            <w:pPr>
              <w:pStyle w:val="9"/>
              <w:widowControl w:val="0"/>
              <w:jc w:val="center"/>
              <w:rPr>
                <w:szCs w:val="26"/>
                <w:lang w:val="vi-VN"/>
              </w:rPr>
            </w:pPr>
            <w:r>
              <w:rPr>
                <w:szCs w:val="26"/>
                <w:lang w:val="vi-VN"/>
              </w:rPr>
              <w:t>1</w:t>
            </w:r>
          </w:p>
        </w:tc>
        <w:tc>
          <w:tcPr>
            <w:tcW w:w="871" w:type="pct"/>
            <w:vAlign w:val="center"/>
          </w:tcPr>
          <w:p w14:paraId="3593207F">
            <w:pPr>
              <w:pStyle w:val="9"/>
              <w:widowControl w:val="0"/>
              <w:jc w:val="center"/>
              <w:rPr>
                <w:szCs w:val="26"/>
                <w:lang w:val="vi-VN"/>
              </w:rPr>
            </w:pPr>
            <w:r>
              <w:rPr>
                <w:szCs w:val="26"/>
                <w:lang w:val="vi-VN"/>
              </w:rPr>
              <w:t>1</w:t>
            </w:r>
          </w:p>
        </w:tc>
        <w:tc>
          <w:tcPr>
            <w:tcW w:w="3226" w:type="pct"/>
            <w:vAlign w:val="center"/>
          </w:tcPr>
          <w:p w14:paraId="68527CE1">
            <w:pPr>
              <w:pStyle w:val="9"/>
              <w:widowControl w:val="0"/>
              <w:jc w:val="center"/>
              <w:rPr>
                <w:szCs w:val="26"/>
                <w:lang w:val="vi-VN"/>
              </w:rPr>
            </w:pPr>
            <w:r>
              <w:rPr>
                <w:szCs w:val="26"/>
                <w:lang w:val="vi-VN"/>
              </w:rPr>
              <w:t>1</w:t>
            </w:r>
          </w:p>
        </w:tc>
      </w:tr>
      <w:tr w14:paraId="1614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pct"/>
            <w:vAlign w:val="center"/>
          </w:tcPr>
          <w:p w14:paraId="3B1BD7D0">
            <w:pPr>
              <w:pStyle w:val="9"/>
              <w:widowControl w:val="0"/>
              <w:jc w:val="center"/>
              <w:rPr>
                <w:szCs w:val="26"/>
                <w:lang w:val="vi-VN"/>
              </w:rPr>
            </w:pPr>
            <w:r>
              <w:rPr>
                <w:szCs w:val="26"/>
                <w:lang w:val="vi-VN"/>
              </w:rPr>
              <w:t>1</w:t>
            </w:r>
          </w:p>
        </w:tc>
        <w:tc>
          <w:tcPr>
            <w:tcW w:w="871" w:type="pct"/>
            <w:vAlign w:val="center"/>
          </w:tcPr>
          <w:p w14:paraId="363310F8">
            <w:pPr>
              <w:pStyle w:val="9"/>
              <w:widowControl w:val="0"/>
              <w:jc w:val="center"/>
              <w:rPr>
                <w:szCs w:val="26"/>
                <w:lang w:val="vi-VN"/>
              </w:rPr>
            </w:pPr>
            <w:r>
              <w:rPr>
                <w:szCs w:val="26"/>
                <w:lang w:val="vi-VN"/>
              </w:rPr>
              <w:t>0</w:t>
            </w:r>
          </w:p>
        </w:tc>
        <w:tc>
          <w:tcPr>
            <w:tcW w:w="3226" w:type="pct"/>
            <w:vAlign w:val="center"/>
          </w:tcPr>
          <w:p w14:paraId="601EBBBB">
            <w:pPr>
              <w:pStyle w:val="9"/>
              <w:widowControl w:val="0"/>
              <w:jc w:val="center"/>
              <w:rPr>
                <w:szCs w:val="26"/>
                <w:lang w:val="vi-VN"/>
              </w:rPr>
            </w:pPr>
            <w:r>
              <w:rPr>
                <w:szCs w:val="26"/>
                <w:lang w:val="vi-VN"/>
              </w:rPr>
              <w:t>0</w:t>
            </w:r>
          </w:p>
        </w:tc>
      </w:tr>
    </w:tbl>
    <w:p w14:paraId="13746577">
      <w:pPr>
        <w:pStyle w:val="9"/>
        <w:widowControl w:val="0"/>
        <w:ind w:firstLine="720"/>
        <w:rPr>
          <w:lang w:val="vi-VN"/>
        </w:rPr>
      </w:pPr>
      <w:r>
        <w:rPr>
          <w:lang w:val="vi-VN"/>
        </w:rPr>
        <w:t>IC 74HC08 là một linh kiện logic cơ bản nhưng quan trọng trong thiết kế mạch số, đóng vai trò là cổng AND 2 ngõ vào với 4 cổng độc lập trong một chip. Với ưu điểm nổi bật như tốc độ xử lý cao, tiêu thụ năng lượng thấp và khả năng tương thích rộng với nhiều họ IC khác, 74HC08 dễ dàng được tích hợp vào nhiều hệ thống. Nhờ tính linh hoạt, nó được ứng dụng rộng rãi trong cả các mạch đơn giản lẫn các hệ thống điều khiển phức tạp, đồng thời dễ dàng kết hợp với các IC logic khác để xây dựng các khối chức năng số đa dạng và hiệu quả.</w:t>
      </w:r>
      <w:bookmarkStart w:id="159" w:name="_Toc193130288"/>
      <w:bookmarkStart w:id="160" w:name="_Toc193132701"/>
      <w:bookmarkStart w:id="161" w:name="_Toc193132787"/>
      <w:bookmarkStart w:id="162" w:name="_Toc193132105"/>
      <w:r>
        <w:t xml:space="preserve"> </w:t>
      </w:r>
    </w:p>
    <w:p w14:paraId="57DCEA3E">
      <w:pPr>
        <w:pStyle w:val="3"/>
        <w:widowControl w:val="0"/>
        <w:spacing w:before="60"/>
        <w:jc w:val="both"/>
        <w:rPr>
          <w:szCs w:val="26"/>
          <w:lang w:val="vi-VN"/>
        </w:rPr>
      </w:pPr>
      <w:bookmarkStart w:id="163" w:name="_Toc196397998"/>
      <w:r>
        <w:rPr>
          <w:szCs w:val="26"/>
        </w:rPr>
        <w:t>2.6 Tổng</w:t>
      </w:r>
      <w:r>
        <w:rPr>
          <w:szCs w:val="26"/>
          <w:lang w:val="vi-VN"/>
        </w:rPr>
        <w:t xml:space="preserve"> quan về</w:t>
      </w:r>
      <w:r>
        <w:rPr>
          <w:szCs w:val="26"/>
        </w:rPr>
        <w:t xml:space="preserve"> IC 4013</w:t>
      </w:r>
      <w:bookmarkEnd w:id="159"/>
      <w:bookmarkEnd w:id="160"/>
      <w:bookmarkEnd w:id="161"/>
      <w:bookmarkEnd w:id="162"/>
      <w:bookmarkEnd w:id="163"/>
    </w:p>
    <w:p w14:paraId="792DF9DF">
      <w:pPr>
        <w:pStyle w:val="4"/>
        <w:keepNext w:val="0"/>
        <w:keepLines w:val="0"/>
        <w:widowControl w:val="0"/>
        <w:rPr>
          <w:lang w:val="vi-VN"/>
        </w:rPr>
      </w:pPr>
      <w:bookmarkStart w:id="164" w:name="_Toc196397999"/>
      <w:r>
        <w:rPr>
          <w:lang w:val="vi-VN"/>
        </w:rPr>
        <w:t>2.6.1 Giới thiệu về IC 4013</w:t>
      </w:r>
      <w:bookmarkEnd w:id="164"/>
    </w:p>
    <w:p w14:paraId="68DB76A0">
      <w:pPr>
        <w:pStyle w:val="9"/>
        <w:ind w:firstLine="720"/>
        <w:rPr>
          <w:rStyle w:val="32"/>
        </w:rPr>
      </w:pPr>
      <w:bookmarkStart w:id="165" w:name="_Toc163491253"/>
      <w:r>
        <w:rPr>
          <w:rStyle w:val="32"/>
        </w:rPr>
        <w:t>IC 4013 là một thành viên của dòng IC CD4000. IC 4013 bao gồm hai flip flop D, được chế tạo bằng cách sử dụng công nghệ MOS bổ sung (CMOS), tích hợp với các transistor chế độ tăng cường loại p và loại n. Mỗi flip-flop có các đầu vào dữ liệu, set, reset và đồng hồ độc lập và các đầu ra “Q” và “Q'”. Thiết bị này có thể được sử dụng cho các ứng dụng thanh ghi dịch chuyển và bằng cách kết nối đầu ra “Q” với đầu vào dữ liệu, cho các ứng dụng bộ đếm và chuyển đổi. Set hoặc reset độc lập với đồng hồ và được thực hiện bởi mức cao trên dòng set hoặc reset tương ứng. IC có nhiều loại điện áp hoạt động, nhiều điều kiện làm việc và giao tiếp trực tiếp với các thiết bị CMOS, NMOS &amp; TTL thấp.</w:t>
      </w:r>
      <w:bookmarkEnd w:id="165"/>
    </w:p>
    <w:p w14:paraId="64218C83">
      <w:pPr>
        <w:pStyle w:val="9"/>
        <w:jc w:val="center"/>
        <w:rPr>
          <w:rStyle w:val="32"/>
        </w:rPr>
      </w:pPr>
      <w:r>
        <w:rPr>
          <w:rStyle w:val="32"/>
          <w:b/>
          <w:bCs/>
        </w:rPr>
        <w:drawing>
          <wp:inline distT="0" distB="0" distL="0" distR="0">
            <wp:extent cx="2411095" cy="1969135"/>
            <wp:effectExtent l="0" t="0" r="8255" b="0"/>
            <wp:docPr id="750571974" name="Picture 750571974" descr="Image result for giới thiệu ic 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71974" name="Picture 750571974" descr="Image result for giới thiệu ic 40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11095" cy="1969135"/>
                    </a:xfrm>
                    <a:prstGeom prst="rect">
                      <a:avLst/>
                    </a:prstGeom>
                    <a:noFill/>
                    <a:ln>
                      <a:noFill/>
                    </a:ln>
                  </pic:spPr>
                </pic:pic>
              </a:graphicData>
            </a:graphic>
          </wp:inline>
        </w:drawing>
      </w:r>
    </w:p>
    <w:p w14:paraId="4662BFE7">
      <w:pPr>
        <w:pStyle w:val="43"/>
        <w:widowControl w:val="0"/>
        <w:spacing w:before="60" w:beforeLines="0"/>
        <w:rPr>
          <w:spacing w:val="-4"/>
          <w:sz w:val="26"/>
          <w:lang w:val="vi"/>
        </w:rPr>
      </w:pPr>
      <w:bookmarkStart w:id="166" w:name="_Toc196398101"/>
      <w:bookmarkStart w:id="167" w:name="_Toc193133038"/>
      <w:bookmarkStart w:id="168" w:name="_Toc193133942"/>
      <w:bookmarkStart w:id="169" w:name="_Toc193131962"/>
      <w:bookmarkStart w:id="170" w:name="_Toc163302224"/>
      <w:r>
        <w:rPr>
          <w:sz w:val="26"/>
          <w:lang w:val="vi"/>
        </w:rPr>
        <w:t>Hình 2.6 Hình</w:t>
      </w:r>
      <w:r>
        <w:rPr>
          <w:spacing w:val="4"/>
          <w:sz w:val="26"/>
          <w:lang w:val="vi"/>
        </w:rPr>
        <w:t xml:space="preserve"> </w:t>
      </w:r>
      <w:r>
        <w:rPr>
          <w:sz w:val="26"/>
          <w:lang w:val="vi"/>
        </w:rPr>
        <w:t>dạng sơ đồ chân</w:t>
      </w:r>
      <w:r>
        <w:rPr>
          <w:spacing w:val="7"/>
          <w:sz w:val="26"/>
          <w:lang w:val="vi"/>
        </w:rPr>
        <w:t xml:space="preserve"> </w:t>
      </w:r>
      <w:r>
        <w:rPr>
          <w:sz w:val="26"/>
          <w:lang w:val="vi"/>
        </w:rPr>
        <w:t>IC</w:t>
      </w:r>
      <w:r>
        <w:rPr>
          <w:spacing w:val="5"/>
          <w:sz w:val="26"/>
          <w:lang w:val="vi"/>
        </w:rPr>
        <w:t xml:space="preserve"> </w:t>
      </w:r>
      <w:r>
        <w:rPr>
          <w:spacing w:val="-4"/>
          <w:sz w:val="26"/>
          <w:lang w:val="vi"/>
        </w:rPr>
        <w:t>4013</w:t>
      </w:r>
      <w:bookmarkEnd w:id="166"/>
      <w:bookmarkEnd w:id="167"/>
      <w:bookmarkEnd w:id="168"/>
      <w:bookmarkEnd w:id="169"/>
      <w:bookmarkEnd w:id="170"/>
    </w:p>
    <w:p w14:paraId="330BD740">
      <w:pPr>
        <w:pStyle w:val="4"/>
        <w:keepNext w:val="0"/>
        <w:keepLines w:val="0"/>
        <w:widowControl w:val="0"/>
        <w:numPr>
          <w:ilvl w:val="2"/>
          <w:numId w:val="29"/>
        </w:numPr>
      </w:pPr>
      <w:bookmarkStart w:id="171" w:name="_Toc196398000"/>
      <w:r>
        <w:t>Cấu trúc và nguyên lý hoạt động</w:t>
      </w:r>
      <w:bookmarkEnd w:id="171"/>
    </w:p>
    <w:p w14:paraId="19A71E22">
      <w:pPr>
        <w:pStyle w:val="9"/>
        <w:widowControl w:val="0"/>
        <w:numPr>
          <w:ilvl w:val="0"/>
          <w:numId w:val="30"/>
        </w:numPr>
        <w:rPr>
          <w:b/>
          <w:bCs/>
          <w:lang w:val="vi-VN"/>
        </w:rPr>
      </w:pPr>
      <w:r>
        <w:rPr>
          <w:b/>
          <w:bCs/>
          <w:lang w:val="vi-VN"/>
        </w:rPr>
        <w:t>Cấu trúc</w:t>
      </w:r>
    </w:p>
    <w:p w14:paraId="5568CA59">
      <w:pPr>
        <w:pStyle w:val="9"/>
        <w:widowControl w:val="0"/>
        <w:ind w:firstLine="720"/>
      </w:pPr>
      <w:r>
        <w:t>IC 4013 chứa hai flip-flop D loại (D-type Flip-Flop) độc lập. Mỗi flip-flop có các đầu vào: Data (D), Clock (CK), Set (S), và Reset (R), cùng với hai đầu ra Q và Q̅. Nó được sử dụng trong các ứng dụng lưu trữ dữ liệu, chia tần và tạo xung.</w:t>
      </w:r>
    </w:p>
    <w:p w14:paraId="30279279">
      <w:pPr>
        <w:pStyle w:val="45"/>
        <w:widowControl w:val="0"/>
      </w:pPr>
      <w:bookmarkStart w:id="172" w:name="_Toc195729747"/>
      <w:bookmarkStart w:id="173" w:name="_Toc163300809"/>
      <w:bookmarkStart w:id="174" w:name="_Toc193134383"/>
      <w:bookmarkStart w:id="175" w:name="_Toc193133906"/>
      <w:r>
        <w:t>Bảng 2.7: Sơ đồ chân IC 4013</w:t>
      </w:r>
      <w:bookmarkEnd w:id="172"/>
      <w:bookmarkEnd w:id="173"/>
      <w:bookmarkEnd w:id="174"/>
      <w:bookmarkEnd w:id="17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1295"/>
        <w:gridCol w:w="1453"/>
        <w:gridCol w:w="4980"/>
      </w:tblGrid>
      <w:tr w14:paraId="1720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984" w:type="pct"/>
            <w:shd w:val="clear" w:color="auto" w:fill="auto"/>
            <w:vAlign w:val="center"/>
          </w:tcPr>
          <w:p w14:paraId="792AF323">
            <w:pPr>
              <w:widowControl w:val="0"/>
              <w:spacing w:before="60"/>
              <w:jc w:val="center"/>
              <w:rPr>
                <w:b/>
                <w:bCs/>
                <w:sz w:val="26"/>
                <w:szCs w:val="26"/>
              </w:rPr>
            </w:pPr>
            <w:r>
              <w:rPr>
                <w:b/>
                <w:bCs/>
                <w:sz w:val="26"/>
                <w:szCs w:val="26"/>
              </w:rPr>
              <w:t>Tên chân</w:t>
            </w:r>
          </w:p>
        </w:tc>
        <w:tc>
          <w:tcPr>
            <w:tcW w:w="673" w:type="pct"/>
            <w:shd w:val="clear" w:color="auto" w:fill="auto"/>
            <w:vAlign w:val="center"/>
          </w:tcPr>
          <w:p w14:paraId="7FBE74FB">
            <w:pPr>
              <w:widowControl w:val="0"/>
              <w:spacing w:before="60"/>
              <w:jc w:val="center"/>
              <w:rPr>
                <w:b/>
                <w:bCs/>
                <w:sz w:val="26"/>
                <w:szCs w:val="26"/>
              </w:rPr>
            </w:pPr>
            <w:r>
              <w:rPr>
                <w:b/>
                <w:bCs/>
                <w:sz w:val="26"/>
                <w:szCs w:val="26"/>
              </w:rPr>
              <w:t>Số chân</w:t>
            </w:r>
          </w:p>
        </w:tc>
        <w:tc>
          <w:tcPr>
            <w:tcW w:w="755" w:type="pct"/>
            <w:shd w:val="clear" w:color="auto" w:fill="auto"/>
            <w:vAlign w:val="center"/>
          </w:tcPr>
          <w:p w14:paraId="489AB758">
            <w:pPr>
              <w:widowControl w:val="0"/>
              <w:spacing w:before="60"/>
              <w:jc w:val="center"/>
              <w:rPr>
                <w:b/>
                <w:bCs/>
                <w:sz w:val="26"/>
                <w:szCs w:val="26"/>
              </w:rPr>
            </w:pPr>
            <w:r>
              <w:rPr>
                <w:b/>
                <w:bCs/>
                <w:sz w:val="26"/>
                <w:szCs w:val="26"/>
              </w:rPr>
              <w:t>Loại</w:t>
            </w:r>
          </w:p>
        </w:tc>
        <w:tc>
          <w:tcPr>
            <w:tcW w:w="2589" w:type="pct"/>
            <w:shd w:val="clear" w:color="auto" w:fill="auto"/>
            <w:vAlign w:val="center"/>
          </w:tcPr>
          <w:p w14:paraId="7278960A">
            <w:pPr>
              <w:widowControl w:val="0"/>
              <w:spacing w:before="60"/>
              <w:jc w:val="center"/>
              <w:rPr>
                <w:b/>
                <w:bCs/>
                <w:sz w:val="26"/>
                <w:szCs w:val="26"/>
              </w:rPr>
            </w:pPr>
            <w:r>
              <w:rPr>
                <w:b/>
                <w:bCs/>
                <w:sz w:val="26"/>
                <w:szCs w:val="26"/>
              </w:rPr>
              <w:t>Mô tả</w:t>
            </w:r>
          </w:p>
        </w:tc>
      </w:tr>
      <w:tr w14:paraId="4DAF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984" w:type="pct"/>
            <w:shd w:val="clear" w:color="auto" w:fill="auto"/>
            <w:vAlign w:val="center"/>
          </w:tcPr>
          <w:p w14:paraId="6535C940">
            <w:pPr>
              <w:widowControl w:val="0"/>
              <w:spacing w:before="60"/>
              <w:jc w:val="center"/>
              <w:rPr>
                <w:sz w:val="26"/>
                <w:szCs w:val="26"/>
              </w:rPr>
            </w:pPr>
            <w:r>
              <w:rPr>
                <w:sz w:val="26"/>
                <w:szCs w:val="26"/>
              </w:rPr>
              <w:t>VDD</w:t>
            </w:r>
          </w:p>
        </w:tc>
        <w:tc>
          <w:tcPr>
            <w:tcW w:w="673" w:type="pct"/>
            <w:shd w:val="clear" w:color="auto" w:fill="auto"/>
            <w:vAlign w:val="center"/>
          </w:tcPr>
          <w:p w14:paraId="5B769A47">
            <w:pPr>
              <w:widowControl w:val="0"/>
              <w:spacing w:before="60"/>
              <w:jc w:val="center"/>
              <w:rPr>
                <w:sz w:val="26"/>
                <w:szCs w:val="26"/>
              </w:rPr>
            </w:pPr>
            <w:r>
              <w:rPr>
                <w:sz w:val="26"/>
                <w:szCs w:val="26"/>
              </w:rPr>
              <w:t>14</w:t>
            </w:r>
          </w:p>
        </w:tc>
        <w:tc>
          <w:tcPr>
            <w:tcW w:w="755" w:type="pct"/>
            <w:shd w:val="clear" w:color="auto" w:fill="auto"/>
            <w:vAlign w:val="center"/>
          </w:tcPr>
          <w:p w14:paraId="7009838F">
            <w:pPr>
              <w:widowControl w:val="0"/>
              <w:spacing w:before="60"/>
              <w:jc w:val="center"/>
              <w:rPr>
                <w:sz w:val="26"/>
                <w:szCs w:val="26"/>
              </w:rPr>
            </w:pPr>
            <w:r>
              <w:rPr>
                <w:sz w:val="26"/>
                <w:szCs w:val="26"/>
              </w:rPr>
              <w:t>Nguồn</w:t>
            </w:r>
          </w:p>
        </w:tc>
        <w:tc>
          <w:tcPr>
            <w:tcW w:w="2589" w:type="pct"/>
            <w:shd w:val="clear" w:color="auto" w:fill="auto"/>
            <w:vAlign w:val="center"/>
          </w:tcPr>
          <w:p w14:paraId="38090920">
            <w:pPr>
              <w:widowControl w:val="0"/>
              <w:spacing w:before="60"/>
              <w:jc w:val="center"/>
              <w:rPr>
                <w:sz w:val="26"/>
                <w:szCs w:val="26"/>
              </w:rPr>
            </w:pPr>
            <w:r>
              <w:rPr>
                <w:sz w:val="26"/>
                <w:szCs w:val="26"/>
              </w:rPr>
              <w:t>Điện áp nguồn (+3 đến +15V)</w:t>
            </w:r>
          </w:p>
        </w:tc>
      </w:tr>
      <w:tr w14:paraId="23B96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984" w:type="pct"/>
            <w:shd w:val="clear" w:color="auto" w:fill="auto"/>
            <w:vAlign w:val="center"/>
          </w:tcPr>
          <w:p w14:paraId="6D644FB3">
            <w:pPr>
              <w:widowControl w:val="0"/>
              <w:spacing w:before="60"/>
              <w:jc w:val="center"/>
              <w:rPr>
                <w:sz w:val="26"/>
                <w:szCs w:val="26"/>
              </w:rPr>
            </w:pPr>
            <w:r>
              <w:rPr>
                <w:sz w:val="26"/>
                <w:szCs w:val="26"/>
              </w:rPr>
              <w:t>GND</w:t>
            </w:r>
          </w:p>
        </w:tc>
        <w:tc>
          <w:tcPr>
            <w:tcW w:w="673" w:type="pct"/>
            <w:shd w:val="clear" w:color="auto" w:fill="auto"/>
            <w:vAlign w:val="center"/>
          </w:tcPr>
          <w:p w14:paraId="3C52681C">
            <w:pPr>
              <w:widowControl w:val="0"/>
              <w:spacing w:before="60"/>
              <w:jc w:val="center"/>
              <w:rPr>
                <w:sz w:val="26"/>
                <w:szCs w:val="26"/>
              </w:rPr>
            </w:pPr>
            <w:r>
              <w:rPr>
                <w:sz w:val="26"/>
                <w:szCs w:val="26"/>
              </w:rPr>
              <w:t>7</w:t>
            </w:r>
          </w:p>
        </w:tc>
        <w:tc>
          <w:tcPr>
            <w:tcW w:w="755" w:type="pct"/>
            <w:shd w:val="clear" w:color="auto" w:fill="auto"/>
            <w:vAlign w:val="center"/>
          </w:tcPr>
          <w:p w14:paraId="4070CB2B">
            <w:pPr>
              <w:widowControl w:val="0"/>
              <w:spacing w:before="60"/>
              <w:jc w:val="center"/>
              <w:rPr>
                <w:sz w:val="26"/>
                <w:szCs w:val="26"/>
              </w:rPr>
            </w:pPr>
            <w:r>
              <w:rPr>
                <w:sz w:val="26"/>
                <w:szCs w:val="26"/>
              </w:rPr>
              <w:t>Nguồn</w:t>
            </w:r>
          </w:p>
        </w:tc>
        <w:tc>
          <w:tcPr>
            <w:tcW w:w="2589" w:type="pct"/>
            <w:shd w:val="clear" w:color="auto" w:fill="auto"/>
            <w:vAlign w:val="center"/>
          </w:tcPr>
          <w:p w14:paraId="422F1806">
            <w:pPr>
              <w:widowControl w:val="0"/>
              <w:spacing w:before="60"/>
              <w:jc w:val="center"/>
              <w:rPr>
                <w:sz w:val="26"/>
                <w:szCs w:val="26"/>
              </w:rPr>
            </w:pPr>
            <w:r>
              <w:rPr>
                <w:sz w:val="26"/>
                <w:szCs w:val="26"/>
              </w:rPr>
              <w:t>Ground (0V)</w:t>
            </w:r>
          </w:p>
        </w:tc>
      </w:tr>
      <w:tr w14:paraId="57E4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984" w:type="pct"/>
            <w:shd w:val="clear" w:color="auto" w:fill="auto"/>
            <w:vAlign w:val="center"/>
          </w:tcPr>
          <w:p w14:paraId="1B4FBFBC">
            <w:pPr>
              <w:widowControl w:val="0"/>
              <w:spacing w:before="60"/>
              <w:jc w:val="center"/>
              <w:rPr>
                <w:sz w:val="26"/>
                <w:szCs w:val="26"/>
              </w:rPr>
            </w:pPr>
            <w:r>
              <w:rPr>
                <w:sz w:val="26"/>
                <w:szCs w:val="26"/>
              </w:rPr>
              <w:t>Q1, Q2</w:t>
            </w:r>
          </w:p>
        </w:tc>
        <w:tc>
          <w:tcPr>
            <w:tcW w:w="673" w:type="pct"/>
            <w:shd w:val="clear" w:color="auto" w:fill="auto"/>
            <w:vAlign w:val="center"/>
          </w:tcPr>
          <w:p w14:paraId="5D7B549B">
            <w:pPr>
              <w:widowControl w:val="0"/>
              <w:spacing w:before="60"/>
              <w:jc w:val="center"/>
              <w:rPr>
                <w:sz w:val="26"/>
                <w:szCs w:val="26"/>
              </w:rPr>
            </w:pPr>
            <w:r>
              <w:rPr>
                <w:sz w:val="26"/>
                <w:szCs w:val="26"/>
              </w:rPr>
              <w:t>1, 13</w:t>
            </w:r>
          </w:p>
        </w:tc>
        <w:tc>
          <w:tcPr>
            <w:tcW w:w="755" w:type="pct"/>
            <w:shd w:val="clear" w:color="auto" w:fill="auto"/>
            <w:vAlign w:val="center"/>
          </w:tcPr>
          <w:p w14:paraId="5F6998D2">
            <w:pPr>
              <w:widowControl w:val="0"/>
              <w:spacing w:before="60"/>
              <w:jc w:val="center"/>
              <w:rPr>
                <w:sz w:val="26"/>
                <w:szCs w:val="26"/>
              </w:rPr>
            </w:pPr>
            <w:r>
              <w:rPr>
                <w:sz w:val="26"/>
                <w:szCs w:val="26"/>
              </w:rPr>
              <w:t>Đầu ra</w:t>
            </w:r>
          </w:p>
        </w:tc>
        <w:tc>
          <w:tcPr>
            <w:tcW w:w="2589" w:type="pct"/>
            <w:shd w:val="clear" w:color="auto" w:fill="auto"/>
            <w:vAlign w:val="center"/>
          </w:tcPr>
          <w:p w14:paraId="71189A4F">
            <w:pPr>
              <w:widowControl w:val="0"/>
              <w:spacing w:before="60"/>
              <w:jc w:val="center"/>
              <w:rPr>
                <w:sz w:val="26"/>
                <w:szCs w:val="26"/>
              </w:rPr>
            </w:pPr>
            <w:r>
              <w:rPr>
                <w:sz w:val="26"/>
                <w:szCs w:val="26"/>
              </w:rPr>
              <w:t>Các đầu ra từ 2 flip flop D</w:t>
            </w:r>
          </w:p>
        </w:tc>
      </w:tr>
      <w:tr w14:paraId="79E8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984" w:type="pct"/>
            <w:shd w:val="clear" w:color="auto" w:fill="auto"/>
            <w:vAlign w:val="center"/>
          </w:tcPr>
          <w:p w14:paraId="7F1BB650">
            <w:pPr>
              <w:widowControl w:val="0"/>
              <w:spacing w:before="60"/>
              <w:jc w:val="center"/>
              <w:rPr>
                <w:sz w:val="26"/>
                <w:szCs w:val="26"/>
              </w:rPr>
            </w:pPr>
            <w:r>
              <w:rPr>
                <w:sz w:val="26"/>
                <w:szCs w:val="26"/>
              </w:rPr>
              <w:t>Q1’, Q2’</w:t>
            </w:r>
          </w:p>
        </w:tc>
        <w:tc>
          <w:tcPr>
            <w:tcW w:w="673" w:type="pct"/>
            <w:shd w:val="clear" w:color="auto" w:fill="auto"/>
            <w:vAlign w:val="center"/>
          </w:tcPr>
          <w:p w14:paraId="652E21C8">
            <w:pPr>
              <w:widowControl w:val="0"/>
              <w:spacing w:before="60"/>
              <w:jc w:val="center"/>
              <w:rPr>
                <w:sz w:val="26"/>
                <w:szCs w:val="26"/>
              </w:rPr>
            </w:pPr>
            <w:r>
              <w:rPr>
                <w:sz w:val="26"/>
                <w:szCs w:val="26"/>
              </w:rPr>
              <w:t>2, 12</w:t>
            </w:r>
          </w:p>
        </w:tc>
        <w:tc>
          <w:tcPr>
            <w:tcW w:w="755" w:type="pct"/>
            <w:shd w:val="clear" w:color="auto" w:fill="auto"/>
            <w:vAlign w:val="center"/>
          </w:tcPr>
          <w:p w14:paraId="35D2E646">
            <w:pPr>
              <w:widowControl w:val="0"/>
              <w:spacing w:before="60"/>
              <w:jc w:val="center"/>
              <w:rPr>
                <w:sz w:val="26"/>
                <w:szCs w:val="26"/>
              </w:rPr>
            </w:pPr>
            <w:r>
              <w:rPr>
                <w:sz w:val="26"/>
                <w:szCs w:val="26"/>
              </w:rPr>
              <w:t>Đầu ra</w:t>
            </w:r>
          </w:p>
        </w:tc>
        <w:tc>
          <w:tcPr>
            <w:tcW w:w="2589" w:type="pct"/>
            <w:shd w:val="clear" w:color="auto" w:fill="auto"/>
            <w:vAlign w:val="center"/>
          </w:tcPr>
          <w:p w14:paraId="76D8E57E">
            <w:pPr>
              <w:widowControl w:val="0"/>
              <w:spacing w:before="60"/>
              <w:jc w:val="center"/>
              <w:rPr>
                <w:sz w:val="26"/>
                <w:szCs w:val="26"/>
              </w:rPr>
            </w:pPr>
            <w:r>
              <w:rPr>
                <w:sz w:val="26"/>
                <w:szCs w:val="26"/>
              </w:rPr>
              <w:t>Các đầu ra đảo ngược từ 2 flip flop D</w:t>
            </w:r>
          </w:p>
        </w:tc>
      </w:tr>
      <w:tr w14:paraId="0394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984" w:type="pct"/>
            <w:shd w:val="clear" w:color="auto" w:fill="auto"/>
            <w:vAlign w:val="center"/>
          </w:tcPr>
          <w:p w14:paraId="79B2BECB">
            <w:pPr>
              <w:widowControl w:val="0"/>
              <w:spacing w:before="60"/>
              <w:jc w:val="center"/>
              <w:rPr>
                <w:sz w:val="26"/>
                <w:szCs w:val="26"/>
              </w:rPr>
            </w:pPr>
            <w:r>
              <w:rPr>
                <w:sz w:val="26"/>
                <w:szCs w:val="26"/>
              </w:rPr>
              <w:t>CLK1, CLK2</w:t>
            </w:r>
          </w:p>
        </w:tc>
        <w:tc>
          <w:tcPr>
            <w:tcW w:w="673" w:type="pct"/>
            <w:shd w:val="clear" w:color="auto" w:fill="auto"/>
            <w:vAlign w:val="center"/>
          </w:tcPr>
          <w:p w14:paraId="594E6E80">
            <w:pPr>
              <w:widowControl w:val="0"/>
              <w:spacing w:before="60"/>
              <w:jc w:val="center"/>
              <w:rPr>
                <w:sz w:val="26"/>
                <w:szCs w:val="26"/>
              </w:rPr>
            </w:pPr>
            <w:r>
              <w:rPr>
                <w:sz w:val="26"/>
                <w:szCs w:val="26"/>
              </w:rPr>
              <w:t>3, 11</w:t>
            </w:r>
          </w:p>
        </w:tc>
        <w:tc>
          <w:tcPr>
            <w:tcW w:w="755" w:type="pct"/>
            <w:shd w:val="clear" w:color="auto" w:fill="auto"/>
            <w:vAlign w:val="center"/>
          </w:tcPr>
          <w:p w14:paraId="30F20EF9">
            <w:pPr>
              <w:widowControl w:val="0"/>
              <w:spacing w:before="60"/>
              <w:jc w:val="center"/>
              <w:rPr>
                <w:sz w:val="26"/>
                <w:szCs w:val="26"/>
              </w:rPr>
            </w:pPr>
            <w:r>
              <w:rPr>
                <w:sz w:val="26"/>
                <w:szCs w:val="26"/>
              </w:rPr>
              <w:t>Đầu vào</w:t>
            </w:r>
          </w:p>
        </w:tc>
        <w:tc>
          <w:tcPr>
            <w:tcW w:w="2589" w:type="pct"/>
            <w:shd w:val="clear" w:color="auto" w:fill="auto"/>
            <w:vAlign w:val="center"/>
          </w:tcPr>
          <w:p w14:paraId="51354491">
            <w:pPr>
              <w:widowControl w:val="0"/>
              <w:spacing w:before="60"/>
              <w:jc w:val="center"/>
              <w:rPr>
                <w:sz w:val="26"/>
                <w:szCs w:val="26"/>
              </w:rPr>
            </w:pPr>
            <w:r>
              <w:rPr>
                <w:sz w:val="26"/>
                <w:szCs w:val="26"/>
              </w:rPr>
              <w:t>Đầu vào xung</w:t>
            </w:r>
            <w:r>
              <w:rPr>
                <w:sz w:val="26"/>
                <w:szCs w:val="26"/>
                <w:lang w:val="vi-VN"/>
              </w:rPr>
              <w:t xml:space="preserve"> clock </w:t>
            </w:r>
            <w:r>
              <w:rPr>
                <w:sz w:val="26"/>
                <w:szCs w:val="26"/>
              </w:rPr>
              <w:t>cho 2 flip flop D</w:t>
            </w:r>
          </w:p>
        </w:tc>
      </w:tr>
      <w:tr w14:paraId="2BA5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984" w:type="pct"/>
            <w:shd w:val="clear" w:color="auto" w:fill="auto"/>
            <w:vAlign w:val="center"/>
          </w:tcPr>
          <w:p w14:paraId="6B7DB850">
            <w:pPr>
              <w:widowControl w:val="0"/>
              <w:spacing w:before="60"/>
              <w:jc w:val="center"/>
              <w:rPr>
                <w:sz w:val="26"/>
                <w:szCs w:val="26"/>
              </w:rPr>
            </w:pPr>
            <w:r>
              <w:rPr>
                <w:sz w:val="26"/>
                <w:szCs w:val="26"/>
              </w:rPr>
              <w:t>D1, D2</w:t>
            </w:r>
          </w:p>
        </w:tc>
        <w:tc>
          <w:tcPr>
            <w:tcW w:w="673" w:type="pct"/>
            <w:shd w:val="clear" w:color="auto" w:fill="auto"/>
            <w:vAlign w:val="center"/>
          </w:tcPr>
          <w:p w14:paraId="5114B8A4">
            <w:pPr>
              <w:widowControl w:val="0"/>
              <w:spacing w:before="60"/>
              <w:jc w:val="center"/>
              <w:rPr>
                <w:sz w:val="26"/>
                <w:szCs w:val="26"/>
              </w:rPr>
            </w:pPr>
            <w:r>
              <w:rPr>
                <w:sz w:val="26"/>
                <w:szCs w:val="26"/>
              </w:rPr>
              <w:t>5, 9</w:t>
            </w:r>
          </w:p>
        </w:tc>
        <w:tc>
          <w:tcPr>
            <w:tcW w:w="755" w:type="pct"/>
            <w:shd w:val="clear" w:color="auto" w:fill="auto"/>
            <w:vAlign w:val="center"/>
          </w:tcPr>
          <w:p w14:paraId="22FC54DB">
            <w:pPr>
              <w:widowControl w:val="0"/>
              <w:spacing w:before="60"/>
              <w:jc w:val="center"/>
              <w:rPr>
                <w:sz w:val="26"/>
                <w:szCs w:val="26"/>
              </w:rPr>
            </w:pPr>
            <w:r>
              <w:rPr>
                <w:sz w:val="26"/>
                <w:szCs w:val="26"/>
              </w:rPr>
              <w:t>Đầu vào</w:t>
            </w:r>
          </w:p>
        </w:tc>
        <w:tc>
          <w:tcPr>
            <w:tcW w:w="2589" w:type="pct"/>
            <w:shd w:val="clear" w:color="auto" w:fill="auto"/>
            <w:vAlign w:val="center"/>
          </w:tcPr>
          <w:p w14:paraId="455010E7">
            <w:pPr>
              <w:widowControl w:val="0"/>
              <w:spacing w:before="60"/>
              <w:jc w:val="center"/>
              <w:rPr>
                <w:sz w:val="26"/>
                <w:szCs w:val="26"/>
              </w:rPr>
            </w:pPr>
            <w:r>
              <w:rPr>
                <w:sz w:val="26"/>
                <w:szCs w:val="26"/>
              </w:rPr>
              <w:t>Đầu vào D (dữ liệu) cho 2 flip flop D</w:t>
            </w:r>
          </w:p>
        </w:tc>
      </w:tr>
      <w:tr w14:paraId="3F74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984" w:type="pct"/>
            <w:shd w:val="clear" w:color="auto" w:fill="auto"/>
            <w:vAlign w:val="center"/>
          </w:tcPr>
          <w:p w14:paraId="7DEFB875">
            <w:pPr>
              <w:widowControl w:val="0"/>
              <w:spacing w:before="60"/>
              <w:jc w:val="center"/>
              <w:rPr>
                <w:sz w:val="26"/>
                <w:szCs w:val="26"/>
              </w:rPr>
            </w:pPr>
            <w:r>
              <w:rPr>
                <w:sz w:val="26"/>
                <w:szCs w:val="26"/>
              </w:rPr>
              <w:t>S1, S2</w:t>
            </w:r>
          </w:p>
        </w:tc>
        <w:tc>
          <w:tcPr>
            <w:tcW w:w="673" w:type="pct"/>
            <w:shd w:val="clear" w:color="auto" w:fill="auto"/>
            <w:vAlign w:val="center"/>
          </w:tcPr>
          <w:p w14:paraId="70845610">
            <w:pPr>
              <w:widowControl w:val="0"/>
              <w:spacing w:before="60"/>
              <w:jc w:val="center"/>
              <w:rPr>
                <w:sz w:val="26"/>
                <w:szCs w:val="26"/>
              </w:rPr>
            </w:pPr>
            <w:r>
              <w:rPr>
                <w:sz w:val="26"/>
                <w:szCs w:val="26"/>
              </w:rPr>
              <w:t>6, 8</w:t>
            </w:r>
          </w:p>
        </w:tc>
        <w:tc>
          <w:tcPr>
            <w:tcW w:w="755" w:type="pct"/>
            <w:shd w:val="clear" w:color="auto" w:fill="auto"/>
            <w:vAlign w:val="center"/>
          </w:tcPr>
          <w:p w14:paraId="1FE6A3DE">
            <w:pPr>
              <w:widowControl w:val="0"/>
              <w:spacing w:before="60"/>
              <w:jc w:val="center"/>
              <w:rPr>
                <w:sz w:val="26"/>
                <w:szCs w:val="26"/>
              </w:rPr>
            </w:pPr>
            <w:r>
              <w:rPr>
                <w:sz w:val="26"/>
                <w:szCs w:val="26"/>
              </w:rPr>
              <w:t>Đầu vào</w:t>
            </w:r>
          </w:p>
        </w:tc>
        <w:tc>
          <w:tcPr>
            <w:tcW w:w="2589" w:type="pct"/>
            <w:shd w:val="clear" w:color="auto" w:fill="auto"/>
            <w:vAlign w:val="center"/>
          </w:tcPr>
          <w:p w14:paraId="6E293F75">
            <w:pPr>
              <w:widowControl w:val="0"/>
              <w:spacing w:before="60"/>
              <w:jc w:val="center"/>
              <w:rPr>
                <w:sz w:val="26"/>
                <w:szCs w:val="26"/>
              </w:rPr>
            </w:pPr>
            <w:r>
              <w:rPr>
                <w:sz w:val="26"/>
                <w:szCs w:val="26"/>
              </w:rPr>
              <w:t>Preset đầu ra flip flop về 1</w:t>
            </w:r>
          </w:p>
        </w:tc>
      </w:tr>
      <w:tr w14:paraId="0BFB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984" w:type="pct"/>
            <w:shd w:val="clear" w:color="auto" w:fill="auto"/>
            <w:vAlign w:val="center"/>
          </w:tcPr>
          <w:p w14:paraId="6CCB5929">
            <w:pPr>
              <w:widowControl w:val="0"/>
              <w:spacing w:before="60"/>
              <w:jc w:val="center"/>
              <w:rPr>
                <w:sz w:val="26"/>
                <w:szCs w:val="26"/>
              </w:rPr>
            </w:pPr>
            <w:r>
              <w:rPr>
                <w:sz w:val="26"/>
                <w:szCs w:val="26"/>
              </w:rPr>
              <w:t>C1, C2</w:t>
            </w:r>
          </w:p>
        </w:tc>
        <w:tc>
          <w:tcPr>
            <w:tcW w:w="673" w:type="pct"/>
            <w:shd w:val="clear" w:color="auto" w:fill="auto"/>
            <w:vAlign w:val="center"/>
          </w:tcPr>
          <w:p w14:paraId="5028736D">
            <w:pPr>
              <w:widowControl w:val="0"/>
              <w:spacing w:before="60"/>
              <w:jc w:val="center"/>
              <w:rPr>
                <w:sz w:val="26"/>
                <w:szCs w:val="26"/>
              </w:rPr>
            </w:pPr>
            <w:r>
              <w:rPr>
                <w:sz w:val="26"/>
                <w:szCs w:val="26"/>
              </w:rPr>
              <w:t>4, 10</w:t>
            </w:r>
          </w:p>
        </w:tc>
        <w:tc>
          <w:tcPr>
            <w:tcW w:w="755" w:type="pct"/>
            <w:shd w:val="clear" w:color="auto" w:fill="auto"/>
            <w:vAlign w:val="center"/>
          </w:tcPr>
          <w:p w14:paraId="3AE10E6A">
            <w:pPr>
              <w:widowControl w:val="0"/>
              <w:spacing w:before="60"/>
              <w:jc w:val="center"/>
              <w:rPr>
                <w:sz w:val="26"/>
                <w:szCs w:val="26"/>
              </w:rPr>
            </w:pPr>
            <w:r>
              <w:rPr>
                <w:sz w:val="26"/>
                <w:szCs w:val="26"/>
              </w:rPr>
              <w:t>Đầu vào</w:t>
            </w:r>
          </w:p>
        </w:tc>
        <w:tc>
          <w:tcPr>
            <w:tcW w:w="2589" w:type="pct"/>
            <w:shd w:val="clear" w:color="auto" w:fill="auto"/>
            <w:vAlign w:val="center"/>
          </w:tcPr>
          <w:p w14:paraId="66F2CEF9">
            <w:pPr>
              <w:widowControl w:val="0"/>
              <w:spacing w:before="60"/>
              <w:jc w:val="center"/>
              <w:rPr>
                <w:sz w:val="26"/>
                <w:szCs w:val="26"/>
              </w:rPr>
            </w:pPr>
            <w:r>
              <w:rPr>
                <w:sz w:val="26"/>
                <w:szCs w:val="26"/>
              </w:rPr>
              <w:t>Reset đầu ra flip flop về 0</w:t>
            </w:r>
          </w:p>
        </w:tc>
      </w:tr>
    </w:tbl>
    <w:p w14:paraId="3D26D9EF">
      <w:pPr>
        <w:pStyle w:val="9"/>
        <w:widowControl w:val="0"/>
        <w:numPr>
          <w:ilvl w:val="0"/>
          <w:numId w:val="30"/>
        </w:numPr>
        <w:rPr>
          <w:b/>
          <w:bCs/>
          <w:lang w:val="vi-VN"/>
        </w:rPr>
      </w:pPr>
      <w:r>
        <w:rPr>
          <w:b/>
          <w:bCs/>
          <w:lang w:val="vi-VN"/>
        </w:rPr>
        <w:t>Nguyên lý hoạt động</w:t>
      </w:r>
    </w:p>
    <w:p w14:paraId="5FD95B80">
      <w:pPr>
        <w:pStyle w:val="9"/>
        <w:widowControl w:val="0"/>
        <w:ind w:firstLine="720"/>
      </w:pPr>
      <w:r>
        <w:t>IC 4013 là một mạch gồm hai flip-flop loại D độc lập. Mỗi flip-flop có khả năng lưu trữ một bit dữ liệu. Dữ liệu tại chân D sẽ được chốt và truyền ra chân Q khi có xung cạnh lên (rising edge) tại chân Clock (CLK). Nếu chân D đang ở mức cao, Q sẽ lên mức cao và ngược lại. Ngoài ra, IC còn có chân Set và Reset để điều khiển trực tiếp trạng thái đầu ra: khi Set ở mức thấp, Q sẽ được đặt mức cao; khi Reset ở mức thấp, Q sẽ về mức thấp, bất kể các tín hiệu còn lại. Khi cả Set và Reset cùng ở mức thấp, trạng thái đầu ra không xác định.</w:t>
      </w:r>
    </w:p>
    <w:p w14:paraId="0431C638">
      <w:pPr>
        <w:pStyle w:val="3"/>
        <w:widowControl w:val="0"/>
        <w:spacing w:before="60"/>
        <w:jc w:val="both"/>
        <w:rPr>
          <w:szCs w:val="26"/>
          <w:lang w:val="vi-VN"/>
        </w:rPr>
      </w:pPr>
      <w:bookmarkStart w:id="176" w:name="_Toc196398001"/>
      <w:r>
        <w:rPr>
          <w:szCs w:val="26"/>
          <w:lang w:val="vi-VN"/>
        </w:rPr>
        <w:t>2.7 Tổng quan về IC 74LS86</w:t>
      </w:r>
      <w:bookmarkEnd w:id="176"/>
      <w:r>
        <w:rPr>
          <w:szCs w:val="26"/>
          <w:lang w:val="vi-VN"/>
        </w:rPr>
        <w:t xml:space="preserve"> </w:t>
      </w:r>
    </w:p>
    <w:p w14:paraId="41AEE117">
      <w:pPr>
        <w:pStyle w:val="4"/>
        <w:keepNext w:val="0"/>
        <w:keepLines w:val="0"/>
        <w:widowControl w:val="0"/>
        <w:rPr>
          <w:lang w:val="vi-VN"/>
        </w:rPr>
      </w:pPr>
      <w:bookmarkStart w:id="177" w:name="_Toc196398002"/>
      <w:r>
        <w:rPr>
          <w:lang w:val="vi-VN"/>
        </w:rPr>
        <w:t>2.7.1 Giới thiệu IC 74LS86</w:t>
      </w:r>
      <w:bookmarkEnd w:id="177"/>
    </w:p>
    <w:p w14:paraId="014A7FF3">
      <w:pPr>
        <w:pStyle w:val="9"/>
        <w:widowControl w:val="0"/>
        <w:ind w:firstLine="720"/>
        <w:rPr>
          <w:lang w:val="vi-VN"/>
        </w:rPr>
      </w:pPr>
      <w:r>
        <w:t>IC 74LS86 là một mạch tích hợp chứa bốn cổng logic XOR hai ngõ vào. Cổng XOR cho đầu ra ở mức cao (1) khi hai đầu vào khác nhau và ở mức thấp (0) khi hai đầu vào giống nhau. Nhờ tính chất này, 74LS86 thường được sử dụng trong các mạch kiểm tra chẵn lẻ, mạch so sánh số và tạo tín hiệu điều khiển phức hợp. IC hoạt động trên nền tảng TTL (Transistor-Transistor Logic) với tốc độ xử lý nhanh và độ ổn định cao.</w:t>
      </w:r>
      <w:r>
        <w:rPr>
          <w:szCs w:val="26"/>
          <w:lang w:val="vi-VN"/>
        </w:rPr>
        <w:t xml:space="preserve"> Thể hiện qua hình 2.7</w:t>
      </w:r>
    </w:p>
    <w:p w14:paraId="4C59BECD">
      <w:pPr>
        <w:jc w:val="center"/>
        <w:rPr>
          <w:lang w:val="vi-VN"/>
        </w:rPr>
      </w:pPr>
      <w:r>
        <w:drawing>
          <wp:inline distT="0" distB="0" distL="0" distR="0">
            <wp:extent cx="2095500" cy="1703070"/>
            <wp:effectExtent l="0" t="0" r="0" b="0"/>
            <wp:docPr id="594378604" name="Picture 7" descr="Kết quả hình ảnh cho IC 74LS86. kích thước: 177 x 185. Nguồn: ar.inspiredpenc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78604" name="Picture 7" descr="Kết quả hình ảnh cho IC 74LS86. kích thước: 177 x 185. Nguồn: ar.inspiredpencil.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100753" cy="1707929"/>
                    </a:xfrm>
                    <a:prstGeom prst="rect">
                      <a:avLst/>
                    </a:prstGeom>
                    <a:noFill/>
                    <a:ln>
                      <a:noFill/>
                    </a:ln>
                  </pic:spPr>
                </pic:pic>
              </a:graphicData>
            </a:graphic>
          </wp:inline>
        </w:drawing>
      </w:r>
    </w:p>
    <w:p w14:paraId="407FC3F2">
      <w:pPr>
        <w:pStyle w:val="43"/>
        <w:widowControl w:val="0"/>
        <w:rPr>
          <w:sz w:val="26"/>
          <w:lang w:val="vi-VN"/>
        </w:rPr>
      </w:pPr>
      <w:bookmarkStart w:id="178" w:name="_Toc196398102"/>
      <w:r>
        <w:rPr>
          <w:lang w:val="vi-VN"/>
        </w:rPr>
        <w:t>Hình 2.7 Hình dạng cổng  IC 74LS86</w:t>
      </w:r>
      <w:bookmarkEnd w:id="178"/>
    </w:p>
    <w:p w14:paraId="7DB98D38">
      <w:pPr>
        <w:pStyle w:val="4"/>
        <w:keepNext w:val="0"/>
        <w:keepLines w:val="0"/>
        <w:widowControl w:val="0"/>
        <w:numPr>
          <w:ilvl w:val="2"/>
          <w:numId w:val="31"/>
        </w:numPr>
        <w:rPr>
          <w:lang w:val="vi-VN"/>
        </w:rPr>
      </w:pPr>
      <w:bookmarkStart w:id="179" w:name="_Toc196398003"/>
      <w:r>
        <w:rPr>
          <w:lang w:val="vi-VN"/>
        </w:rPr>
        <w:t>Cấu trúc và nguyên lý hoạt động</w:t>
      </w:r>
      <w:bookmarkEnd w:id="179"/>
      <w:r>
        <w:rPr>
          <w:lang w:val="vi-VN"/>
        </w:rPr>
        <w:t xml:space="preserve"> </w:t>
      </w:r>
    </w:p>
    <w:p w14:paraId="30A648DD">
      <w:pPr>
        <w:pStyle w:val="9"/>
        <w:widowControl w:val="0"/>
        <w:numPr>
          <w:ilvl w:val="0"/>
          <w:numId w:val="32"/>
        </w:numPr>
        <w:rPr>
          <w:b/>
          <w:bCs/>
          <w:szCs w:val="26"/>
          <w:lang w:val="vi-VN"/>
        </w:rPr>
      </w:pPr>
      <w:r>
        <w:rPr>
          <w:b/>
          <w:bCs/>
          <w:szCs w:val="26"/>
          <w:lang w:val="vi-VN"/>
        </w:rPr>
        <w:t>Cấu trúc</w:t>
      </w:r>
    </w:p>
    <w:p w14:paraId="1911B9EE">
      <w:pPr>
        <w:pStyle w:val="9"/>
        <w:ind w:firstLine="720"/>
        <w:rPr>
          <w:lang w:val="vi-VN"/>
        </w:rPr>
      </w:pPr>
      <w:r>
        <w:rPr>
          <w:lang w:val="vi-VN"/>
        </w:rPr>
        <w:t>IC 74LS86 là một vi mạch logic bao gồm bốn cổng XOR độc lập, mỗi cổng có hai đầu vào và một đầu ra. Các cổng này có thể hoạt động riêng lẻ hoặc kết hợp với nhau để thực hiện các chức năng logic phức tạp hơn. Mỗi cổng XOR thực hiện phép toán logic loại trừ (exclusive OR), trong đó đầu ra sẽ ở mức cao (1) khi chỉ một trong hai đầu vào ở mức cao, và ở mức thấp (0) khi cả hai đầu vào giống nhau. Đây là đặc điểm khiến cổng XOR trở nên hữu ích trong nhiều ứng dụng như mạch kiểm tra chẵn lẻ (parity checker), bộ so sánh số học, bộ cộng nhị phân và các hệ thống điều khiển logic. IC này hoạt động với điện áp tiêu chuẩn 5V, sử dụng công nghệ TTL dòng LS (Low Power Schottky) giúp đảm bảo tốc độ xử lý nhanh và mức tiêu thụ điện năng thấp.Về mặt phần cứng, IC 74LS86 được đóng gói dưới dạng DIP 14 chân, trong đó chân 14 là chân cấp nguồn Vcc (+5V) và chân 7 là chân nối đất GND. Mỗi cổng XOR chiếm 3 chân: hai chân dành cho đầu vào (A và B), một chân cho đầu ra (Y). Cụ thể, cổng XOR thứ nhất sử dụng chân 1 (A), 2 (B) và 3 (Y); cổng thứ hai sử dụng chân 4, 5, 6; cổng thứ ba là chân 9, 10, 8; và cổng thứ tư gồm các chân 12, 13, 11. Cách bố trí chân được sắp xếp logic, thuận tiện cho việc thiết kế và lắp ráp mạch. Việc hiểu rõ sơ đồ chân sẽ giúp người sử dụng đấu nối chính xác và khai thác tối đa chức năng của IC trong các mạch điện tử.</w:t>
      </w:r>
      <w:r>
        <w:t xml:space="preserve">Nhờ đặc tính logic đặc trưng của cổng XOR, IC 74LS86 được ứng dụng rộng rãi trong các mạch số hiện đại. Một trong những ứng dụng phổ biến là trong bộ cộng nhị phân bán phần (half-adder) và bộ cộng đầy đủ (full-adder), nơi cổng XOR đóng vai trò tính tổng các bit đầu vào. Ngoài ra, IC này còn được dùng trong mạch kiểm tra chẵn lẻ, hỗ trợ phát hiện lỗi trong quá trình truyền dữ liệu nhờ khả năng xác định số bit 1 trong một dãy nhị phân. Trong các hệ thống điều khiển logic, cổng XOR cũng được tận dụng để tạo tín hiệu điều kiện hoặc thực hiện chức năng đảo trạng thái theo logic mong muốn. </w:t>
      </w:r>
    </w:p>
    <w:p w14:paraId="054ACFE0">
      <w:pPr>
        <w:pStyle w:val="45"/>
        <w:rPr>
          <w:lang w:val="vi-VN"/>
        </w:rPr>
      </w:pPr>
      <w:bookmarkStart w:id="180" w:name="_Toc195729748"/>
      <w:r>
        <w:rPr>
          <w:lang w:val="vi-VN"/>
        </w:rPr>
        <w:t>Bảng 2.8 Sơ đồ chân IC 74LS86</w:t>
      </w:r>
      <w:bookmarkEnd w:id="18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7"/>
        <w:gridCol w:w="3127"/>
        <w:gridCol w:w="3127"/>
      </w:tblGrid>
      <w:tr w14:paraId="7CEE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22157EE5">
            <w:pPr>
              <w:pStyle w:val="9"/>
              <w:jc w:val="center"/>
              <w:rPr>
                <w:szCs w:val="26"/>
              </w:rPr>
            </w:pPr>
            <w:r>
              <w:rPr>
                <w:b/>
                <w:szCs w:val="26"/>
              </w:rPr>
              <w:t>Số chân</w:t>
            </w:r>
          </w:p>
        </w:tc>
        <w:tc>
          <w:tcPr>
            <w:tcW w:w="3127" w:type="dxa"/>
            <w:vAlign w:val="center"/>
          </w:tcPr>
          <w:p w14:paraId="2DB1EBB6">
            <w:pPr>
              <w:pStyle w:val="9"/>
              <w:jc w:val="center"/>
              <w:rPr>
                <w:szCs w:val="26"/>
              </w:rPr>
            </w:pPr>
            <w:r>
              <w:rPr>
                <w:b/>
                <w:szCs w:val="26"/>
              </w:rPr>
              <w:t>Tên chân</w:t>
            </w:r>
          </w:p>
        </w:tc>
        <w:tc>
          <w:tcPr>
            <w:tcW w:w="3127" w:type="dxa"/>
            <w:vAlign w:val="center"/>
          </w:tcPr>
          <w:p w14:paraId="1DAC7AC3">
            <w:pPr>
              <w:pStyle w:val="9"/>
              <w:jc w:val="center"/>
              <w:rPr>
                <w:szCs w:val="26"/>
              </w:rPr>
            </w:pPr>
            <w:r>
              <w:rPr>
                <w:b/>
                <w:szCs w:val="26"/>
              </w:rPr>
              <w:t>Mô tả</w:t>
            </w:r>
          </w:p>
        </w:tc>
      </w:tr>
      <w:tr w14:paraId="1AB7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5E62F25C">
            <w:pPr>
              <w:pStyle w:val="9"/>
              <w:jc w:val="center"/>
              <w:rPr>
                <w:szCs w:val="26"/>
              </w:rPr>
            </w:pPr>
            <w:r>
              <w:rPr>
                <w:szCs w:val="26"/>
              </w:rPr>
              <w:t>1</w:t>
            </w:r>
          </w:p>
        </w:tc>
        <w:tc>
          <w:tcPr>
            <w:tcW w:w="3127" w:type="dxa"/>
            <w:vAlign w:val="center"/>
          </w:tcPr>
          <w:p w14:paraId="14F8931C">
            <w:pPr>
              <w:pStyle w:val="9"/>
              <w:jc w:val="center"/>
              <w:rPr>
                <w:szCs w:val="26"/>
              </w:rPr>
            </w:pPr>
            <w:r>
              <w:rPr>
                <w:szCs w:val="26"/>
              </w:rPr>
              <w:t>1A</w:t>
            </w:r>
          </w:p>
        </w:tc>
        <w:tc>
          <w:tcPr>
            <w:tcW w:w="3127" w:type="dxa"/>
            <w:vAlign w:val="center"/>
          </w:tcPr>
          <w:p w14:paraId="1F304AED">
            <w:pPr>
              <w:pStyle w:val="9"/>
              <w:jc w:val="center"/>
              <w:rPr>
                <w:szCs w:val="26"/>
              </w:rPr>
            </w:pPr>
            <w:r>
              <w:rPr>
                <w:szCs w:val="26"/>
              </w:rPr>
              <w:t>Đầu vào 1 của cổng 1</w:t>
            </w:r>
          </w:p>
        </w:tc>
      </w:tr>
      <w:tr w14:paraId="7300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00DDC5BB">
            <w:pPr>
              <w:pStyle w:val="9"/>
              <w:jc w:val="center"/>
              <w:rPr>
                <w:szCs w:val="26"/>
              </w:rPr>
            </w:pPr>
            <w:r>
              <w:rPr>
                <w:szCs w:val="26"/>
              </w:rPr>
              <w:t>2</w:t>
            </w:r>
          </w:p>
        </w:tc>
        <w:tc>
          <w:tcPr>
            <w:tcW w:w="3127" w:type="dxa"/>
            <w:vAlign w:val="center"/>
          </w:tcPr>
          <w:p w14:paraId="56F7362D">
            <w:pPr>
              <w:pStyle w:val="9"/>
              <w:jc w:val="center"/>
              <w:rPr>
                <w:szCs w:val="26"/>
              </w:rPr>
            </w:pPr>
            <w:r>
              <w:rPr>
                <w:szCs w:val="26"/>
              </w:rPr>
              <w:t>1B</w:t>
            </w:r>
          </w:p>
        </w:tc>
        <w:tc>
          <w:tcPr>
            <w:tcW w:w="3127" w:type="dxa"/>
            <w:vAlign w:val="center"/>
          </w:tcPr>
          <w:p w14:paraId="64E652BC">
            <w:pPr>
              <w:pStyle w:val="9"/>
              <w:jc w:val="center"/>
              <w:rPr>
                <w:szCs w:val="26"/>
              </w:rPr>
            </w:pPr>
            <w:r>
              <w:rPr>
                <w:szCs w:val="26"/>
              </w:rPr>
              <w:t>Đầu vào 2 của cổng 1</w:t>
            </w:r>
          </w:p>
        </w:tc>
      </w:tr>
      <w:tr w14:paraId="7F80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02E9ED1F">
            <w:pPr>
              <w:pStyle w:val="9"/>
              <w:jc w:val="center"/>
              <w:rPr>
                <w:szCs w:val="26"/>
              </w:rPr>
            </w:pPr>
            <w:r>
              <w:rPr>
                <w:szCs w:val="26"/>
              </w:rPr>
              <w:t>3</w:t>
            </w:r>
          </w:p>
        </w:tc>
        <w:tc>
          <w:tcPr>
            <w:tcW w:w="3127" w:type="dxa"/>
            <w:vAlign w:val="center"/>
          </w:tcPr>
          <w:p w14:paraId="633A7123">
            <w:pPr>
              <w:pStyle w:val="9"/>
              <w:jc w:val="center"/>
              <w:rPr>
                <w:szCs w:val="26"/>
              </w:rPr>
            </w:pPr>
            <w:r>
              <w:rPr>
                <w:szCs w:val="26"/>
              </w:rPr>
              <w:t>1Y</w:t>
            </w:r>
          </w:p>
        </w:tc>
        <w:tc>
          <w:tcPr>
            <w:tcW w:w="3127" w:type="dxa"/>
            <w:vAlign w:val="center"/>
          </w:tcPr>
          <w:p w14:paraId="5413325E">
            <w:pPr>
              <w:pStyle w:val="9"/>
              <w:jc w:val="center"/>
              <w:rPr>
                <w:szCs w:val="26"/>
              </w:rPr>
            </w:pPr>
            <w:r>
              <w:rPr>
                <w:szCs w:val="26"/>
              </w:rPr>
              <w:t>Đầu ra của cổng 1</w:t>
            </w:r>
          </w:p>
        </w:tc>
      </w:tr>
      <w:tr w14:paraId="14A84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730412F7">
            <w:pPr>
              <w:pStyle w:val="9"/>
              <w:jc w:val="center"/>
              <w:rPr>
                <w:szCs w:val="26"/>
              </w:rPr>
            </w:pPr>
            <w:r>
              <w:rPr>
                <w:szCs w:val="26"/>
              </w:rPr>
              <w:t>4</w:t>
            </w:r>
          </w:p>
        </w:tc>
        <w:tc>
          <w:tcPr>
            <w:tcW w:w="3127" w:type="dxa"/>
            <w:vAlign w:val="center"/>
          </w:tcPr>
          <w:p w14:paraId="7E58768D">
            <w:pPr>
              <w:pStyle w:val="9"/>
              <w:jc w:val="center"/>
              <w:rPr>
                <w:szCs w:val="26"/>
              </w:rPr>
            </w:pPr>
            <w:r>
              <w:rPr>
                <w:szCs w:val="26"/>
              </w:rPr>
              <w:t>2A</w:t>
            </w:r>
          </w:p>
        </w:tc>
        <w:tc>
          <w:tcPr>
            <w:tcW w:w="3127" w:type="dxa"/>
            <w:vAlign w:val="center"/>
          </w:tcPr>
          <w:p w14:paraId="22C903EC">
            <w:pPr>
              <w:pStyle w:val="9"/>
              <w:jc w:val="center"/>
              <w:rPr>
                <w:szCs w:val="26"/>
              </w:rPr>
            </w:pPr>
            <w:r>
              <w:rPr>
                <w:szCs w:val="26"/>
              </w:rPr>
              <w:t>Đầu vào 1 của cổng 2</w:t>
            </w:r>
          </w:p>
        </w:tc>
      </w:tr>
      <w:tr w14:paraId="74B2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127" w:type="dxa"/>
            <w:vAlign w:val="center"/>
          </w:tcPr>
          <w:p w14:paraId="160F43C5">
            <w:pPr>
              <w:pStyle w:val="9"/>
              <w:jc w:val="center"/>
              <w:rPr>
                <w:szCs w:val="26"/>
              </w:rPr>
            </w:pPr>
            <w:r>
              <w:rPr>
                <w:szCs w:val="26"/>
              </w:rPr>
              <w:t>5</w:t>
            </w:r>
          </w:p>
        </w:tc>
        <w:tc>
          <w:tcPr>
            <w:tcW w:w="3127" w:type="dxa"/>
            <w:vAlign w:val="center"/>
          </w:tcPr>
          <w:p w14:paraId="62A796C9">
            <w:pPr>
              <w:pStyle w:val="9"/>
              <w:jc w:val="center"/>
              <w:rPr>
                <w:szCs w:val="26"/>
              </w:rPr>
            </w:pPr>
            <w:r>
              <w:rPr>
                <w:szCs w:val="26"/>
              </w:rPr>
              <w:t>2B</w:t>
            </w:r>
          </w:p>
        </w:tc>
        <w:tc>
          <w:tcPr>
            <w:tcW w:w="3127" w:type="dxa"/>
            <w:vAlign w:val="center"/>
          </w:tcPr>
          <w:p w14:paraId="52507C07">
            <w:pPr>
              <w:pStyle w:val="9"/>
              <w:jc w:val="center"/>
              <w:rPr>
                <w:szCs w:val="26"/>
              </w:rPr>
            </w:pPr>
            <w:r>
              <w:rPr>
                <w:szCs w:val="26"/>
              </w:rPr>
              <w:t>Đầu vào 2 của cổng 2</w:t>
            </w:r>
          </w:p>
        </w:tc>
      </w:tr>
      <w:tr w14:paraId="2EC8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11E0D611">
            <w:pPr>
              <w:pStyle w:val="9"/>
              <w:jc w:val="center"/>
              <w:rPr>
                <w:szCs w:val="26"/>
              </w:rPr>
            </w:pPr>
            <w:r>
              <w:rPr>
                <w:szCs w:val="26"/>
              </w:rPr>
              <w:t>6</w:t>
            </w:r>
          </w:p>
        </w:tc>
        <w:tc>
          <w:tcPr>
            <w:tcW w:w="3127" w:type="dxa"/>
            <w:vAlign w:val="center"/>
          </w:tcPr>
          <w:p w14:paraId="79810C09">
            <w:pPr>
              <w:pStyle w:val="9"/>
              <w:jc w:val="center"/>
              <w:rPr>
                <w:szCs w:val="26"/>
              </w:rPr>
            </w:pPr>
            <w:r>
              <w:rPr>
                <w:szCs w:val="26"/>
              </w:rPr>
              <w:t>2Y</w:t>
            </w:r>
          </w:p>
        </w:tc>
        <w:tc>
          <w:tcPr>
            <w:tcW w:w="3127" w:type="dxa"/>
            <w:vAlign w:val="center"/>
          </w:tcPr>
          <w:p w14:paraId="66B7A882">
            <w:pPr>
              <w:pStyle w:val="9"/>
              <w:jc w:val="center"/>
              <w:rPr>
                <w:szCs w:val="26"/>
              </w:rPr>
            </w:pPr>
            <w:r>
              <w:rPr>
                <w:szCs w:val="26"/>
              </w:rPr>
              <w:t>Đầu ra của cổng 2</w:t>
            </w:r>
          </w:p>
        </w:tc>
      </w:tr>
      <w:tr w14:paraId="1018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59C38E88">
            <w:pPr>
              <w:pStyle w:val="9"/>
              <w:jc w:val="center"/>
              <w:rPr>
                <w:szCs w:val="26"/>
              </w:rPr>
            </w:pPr>
            <w:r>
              <w:rPr>
                <w:szCs w:val="26"/>
              </w:rPr>
              <w:t>7</w:t>
            </w:r>
          </w:p>
        </w:tc>
        <w:tc>
          <w:tcPr>
            <w:tcW w:w="3127" w:type="dxa"/>
            <w:vAlign w:val="center"/>
          </w:tcPr>
          <w:p w14:paraId="3E3FEFAB">
            <w:pPr>
              <w:pStyle w:val="9"/>
              <w:jc w:val="center"/>
              <w:rPr>
                <w:szCs w:val="26"/>
              </w:rPr>
            </w:pPr>
            <w:r>
              <w:rPr>
                <w:szCs w:val="26"/>
              </w:rPr>
              <w:t>GND</w:t>
            </w:r>
          </w:p>
        </w:tc>
        <w:tc>
          <w:tcPr>
            <w:tcW w:w="3127" w:type="dxa"/>
            <w:vAlign w:val="center"/>
          </w:tcPr>
          <w:p w14:paraId="35DA3B0E">
            <w:pPr>
              <w:pStyle w:val="9"/>
              <w:jc w:val="center"/>
              <w:rPr>
                <w:szCs w:val="26"/>
              </w:rPr>
            </w:pPr>
            <w:r>
              <w:rPr>
                <w:szCs w:val="26"/>
              </w:rPr>
              <w:t>ground</w:t>
            </w:r>
          </w:p>
        </w:tc>
      </w:tr>
      <w:tr w14:paraId="36B5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0ED9BC28">
            <w:pPr>
              <w:pStyle w:val="9"/>
              <w:jc w:val="center"/>
              <w:rPr>
                <w:szCs w:val="26"/>
              </w:rPr>
            </w:pPr>
            <w:r>
              <w:rPr>
                <w:szCs w:val="26"/>
              </w:rPr>
              <w:t>8</w:t>
            </w:r>
          </w:p>
        </w:tc>
        <w:tc>
          <w:tcPr>
            <w:tcW w:w="3127" w:type="dxa"/>
            <w:vAlign w:val="center"/>
          </w:tcPr>
          <w:p w14:paraId="52140BF1">
            <w:pPr>
              <w:pStyle w:val="9"/>
              <w:jc w:val="center"/>
              <w:rPr>
                <w:szCs w:val="26"/>
              </w:rPr>
            </w:pPr>
            <w:r>
              <w:rPr>
                <w:szCs w:val="26"/>
              </w:rPr>
              <w:t>3Y</w:t>
            </w:r>
          </w:p>
        </w:tc>
        <w:tc>
          <w:tcPr>
            <w:tcW w:w="3127" w:type="dxa"/>
            <w:vAlign w:val="center"/>
          </w:tcPr>
          <w:p w14:paraId="661B0C57">
            <w:pPr>
              <w:pStyle w:val="9"/>
              <w:jc w:val="center"/>
              <w:rPr>
                <w:szCs w:val="26"/>
              </w:rPr>
            </w:pPr>
            <w:r>
              <w:rPr>
                <w:szCs w:val="26"/>
              </w:rPr>
              <w:t>Đầu ra của cổng 3</w:t>
            </w:r>
          </w:p>
        </w:tc>
      </w:tr>
      <w:tr w14:paraId="6A46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681B075A">
            <w:pPr>
              <w:pStyle w:val="9"/>
              <w:jc w:val="center"/>
              <w:rPr>
                <w:szCs w:val="26"/>
              </w:rPr>
            </w:pPr>
            <w:r>
              <w:rPr>
                <w:szCs w:val="26"/>
              </w:rPr>
              <w:t>9</w:t>
            </w:r>
          </w:p>
        </w:tc>
        <w:tc>
          <w:tcPr>
            <w:tcW w:w="3127" w:type="dxa"/>
            <w:vAlign w:val="center"/>
          </w:tcPr>
          <w:p w14:paraId="6FF5F6F6">
            <w:pPr>
              <w:pStyle w:val="9"/>
              <w:jc w:val="center"/>
              <w:rPr>
                <w:szCs w:val="26"/>
              </w:rPr>
            </w:pPr>
            <w:r>
              <w:rPr>
                <w:szCs w:val="26"/>
              </w:rPr>
              <w:t>3B</w:t>
            </w:r>
          </w:p>
        </w:tc>
        <w:tc>
          <w:tcPr>
            <w:tcW w:w="3127" w:type="dxa"/>
            <w:vAlign w:val="center"/>
          </w:tcPr>
          <w:p w14:paraId="4A103174">
            <w:pPr>
              <w:pStyle w:val="9"/>
              <w:jc w:val="center"/>
              <w:rPr>
                <w:szCs w:val="26"/>
              </w:rPr>
            </w:pPr>
            <w:r>
              <w:rPr>
                <w:szCs w:val="26"/>
              </w:rPr>
              <w:t>Đầu vào 2 của cổng 3</w:t>
            </w:r>
          </w:p>
        </w:tc>
      </w:tr>
      <w:tr w14:paraId="3B71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1D5A4545">
            <w:pPr>
              <w:pStyle w:val="9"/>
              <w:jc w:val="center"/>
              <w:rPr>
                <w:szCs w:val="26"/>
              </w:rPr>
            </w:pPr>
            <w:r>
              <w:rPr>
                <w:szCs w:val="26"/>
              </w:rPr>
              <w:t>10</w:t>
            </w:r>
          </w:p>
        </w:tc>
        <w:tc>
          <w:tcPr>
            <w:tcW w:w="3127" w:type="dxa"/>
            <w:vAlign w:val="center"/>
          </w:tcPr>
          <w:p w14:paraId="2B202A14">
            <w:pPr>
              <w:pStyle w:val="9"/>
              <w:jc w:val="center"/>
              <w:rPr>
                <w:szCs w:val="26"/>
              </w:rPr>
            </w:pPr>
            <w:r>
              <w:rPr>
                <w:szCs w:val="26"/>
              </w:rPr>
              <w:t>3A</w:t>
            </w:r>
          </w:p>
        </w:tc>
        <w:tc>
          <w:tcPr>
            <w:tcW w:w="3127" w:type="dxa"/>
            <w:vAlign w:val="center"/>
          </w:tcPr>
          <w:p w14:paraId="0BFB1C15">
            <w:pPr>
              <w:pStyle w:val="9"/>
              <w:jc w:val="center"/>
              <w:rPr>
                <w:szCs w:val="26"/>
              </w:rPr>
            </w:pPr>
            <w:r>
              <w:rPr>
                <w:szCs w:val="26"/>
              </w:rPr>
              <w:t>Đầu vào 1 của cổng 3</w:t>
            </w:r>
          </w:p>
        </w:tc>
      </w:tr>
      <w:tr w14:paraId="514A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7AB824A6">
            <w:pPr>
              <w:pStyle w:val="9"/>
              <w:jc w:val="center"/>
              <w:rPr>
                <w:szCs w:val="26"/>
              </w:rPr>
            </w:pPr>
            <w:r>
              <w:rPr>
                <w:szCs w:val="26"/>
              </w:rPr>
              <w:t>11</w:t>
            </w:r>
          </w:p>
        </w:tc>
        <w:tc>
          <w:tcPr>
            <w:tcW w:w="3127" w:type="dxa"/>
            <w:vAlign w:val="center"/>
          </w:tcPr>
          <w:p w14:paraId="0562EDC4">
            <w:pPr>
              <w:pStyle w:val="9"/>
              <w:jc w:val="center"/>
              <w:rPr>
                <w:szCs w:val="26"/>
              </w:rPr>
            </w:pPr>
            <w:r>
              <w:rPr>
                <w:szCs w:val="26"/>
              </w:rPr>
              <w:t>4Y</w:t>
            </w:r>
          </w:p>
        </w:tc>
        <w:tc>
          <w:tcPr>
            <w:tcW w:w="3127" w:type="dxa"/>
            <w:vAlign w:val="center"/>
          </w:tcPr>
          <w:p w14:paraId="3F483C9D">
            <w:pPr>
              <w:pStyle w:val="9"/>
              <w:jc w:val="center"/>
              <w:rPr>
                <w:szCs w:val="26"/>
              </w:rPr>
            </w:pPr>
            <w:r>
              <w:rPr>
                <w:szCs w:val="26"/>
              </w:rPr>
              <w:t>Đầu ra của cổng 4</w:t>
            </w:r>
          </w:p>
        </w:tc>
      </w:tr>
      <w:tr w14:paraId="3BCB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24B9C9C8">
            <w:pPr>
              <w:pStyle w:val="9"/>
              <w:jc w:val="center"/>
              <w:rPr>
                <w:szCs w:val="26"/>
              </w:rPr>
            </w:pPr>
            <w:r>
              <w:rPr>
                <w:szCs w:val="26"/>
              </w:rPr>
              <w:t>12</w:t>
            </w:r>
          </w:p>
        </w:tc>
        <w:tc>
          <w:tcPr>
            <w:tcW w:w="3127" w:type="dxa"/>
            <w:vAlign w:val="center"/>
          </w:tcPr>
          <w:p w14:paraId="067ED3D4">
            <w:pPr>
              <w:pStyle w:val="9"/>
              <w:jc w:val="center"/>
              <w:rPr>
                <w:szCs w:val="26"/>
              </w:rPr>
            </w:pPr>
            <w:r>
              <w:rPr>
                <w:szCs w:val="26"/>
              </w:rPr>
              <w:t>4B</w:t>
            </w:r>
          </w:p>
        </w:tc>
        <w:tc>
          <w:tcPr>
            <w:tcW w:w="3127" w:type="dxa"/>
            <w:vAlign w:val="center"/>
          </w:tcPr>
          <w:p w14:paraId="4A911B25">
            <w:pPr>
              <w:pStyle w:val="9"/>
              <w:jc w:val="center"/>
              <w:rPr>
                <w:szCs w:val="26"/>
              </w:rPr>
            </w:pPr>
            <w:r>
              <w:rPr>
                <w:szCs w:val="26"/>
              </w:rPr>
              <w:t>Đầu vào 2 của cổng 4</w:t>
            </w:r>
          </w:p>
        </w:tc>
      </w:tr>
      <w:tr w14:paraId="7755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7F144F24">
            <w:pPr>
              <w:pStyle w:val="9"/>
              <w:jc w:val="center"/>
              <w:rPr>
                <w:szCs w:val="26"/>
              </w:rPr>
            </w:pPr>
            <w:r>
              <w:rPr>
                <w:szCs w:val="26"/>
              </w:rPr>
              <w:t>13</w:t>
            </w:r>
          </w:p>
        </w:tc>
        <w:tc>
          <w:tcPr>
            <w:tcW w:w="3127" w:type="dxa"/>
            <w:vAlign w:val="center"/>
          </w:tcPr>
          <w:p w14:paraId="492D1D4D">
            <w:pPr>
              <w:pStyle w:val="9"/>
              <w:jc w:val="center"/>
              <w:rPr>
                <w:szCs w:val="26"/>
              </w:rPr>
            </w:pPr>
            <w:r>
              <w:rPr>
                <w:szCs w:val="26"/>
              </w:rPr>
              <w:t>4A</w:t>
            </w:r>
          </w:p>
        </w:tc>
        <w:tc>
          <w:tcPr>
            <w:tcW w:w="3127" w:type="dxa"/>
            <w:vAlign w:val="center"/>
          </w:tcPr>
          <w:p w14:paraId="62C9EB50">
            <w:pPr>
              <w:pStyle w:val="9"/>
              <w:jc w:val="center"/>
              <w:rPr>
                <w:szCs w:val="26"/>
              </w:rPr>
            </w:pPr>
            <w:r>
              <w:rPr>
                <w:szCs w:val="26"/>
              </w:rPr>
              <w:t>Đầu vào 1 của cổng 4</w:t>
            </w:r>
          </w:p>
        </w:tc>
      </w:tr>
      <w:tr w14:paraId="27DE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127" w:type="dxa"/>
            <w:vAlign w:val="center"/>
          </w:tcPr>
          <w:p w14:paraId="1BE4C660">
            <w:pPr>
              <w:pStyle w:val="9"/>
              <w:jc w:val="center"/>
              <w:rPr>
                <w:szCs w:val="26"/>
              </w:rPr>
            </w:pPr>
            <w:r>
              <w:rPr>
                <w:szCs w:val="26"/>
              </w:rPr>
              <w:t>14</w:t>
            </w:r>
          </w:p>
        </w:tc>
        <w:tc>
          <w:tcPr>
            <w:tcW w:w="3127" w:type="dxa"/>
            <w:vAlign w:val="center"/>
          </w:tcPr>
          <w:p w14:paraId="329B17AF">
            <w:pPr>
              <w:pStyle w:val="9"/>
              <w:jc w:val="center"/>
              <w:rPr>
                <w:szCs w:val="26"/>
              </w:rPr>
            </w:pPr>
            <w:r>
              <w:rPr>
                <w:szCs w:val="26"/>
              </w:rPr>
              <w:t>VCC</w:t>
            </w:r>
          </w:p>
        </w:tc>
        <w:tc>
          <w:tcPr>
            <w:tcW w:w="3127" w:type="dxa"/>
            <w:vAlign w:val="center"/>
          </w:tcPr>
          <w:p w14:paraId="02E86101">
            <w:pPr>
              <w:pStyle w:val="9"/>
              <w:jc w:val="center"/>
              <w:rPr>
                <w:szCs w:val="26"/>
              </w:rPr>
            </w:pPr>
            <w:r>
              <w:rPr>
                <w:szCs w:val="26"/>
              </w:rPr>
              <w:t>nguồn</w:t>
            </w:r>
          </w:p>
        </w:tc>
      </w:tr>
    </w:tbl>
    <w:p w14:paraId="72FE3FD7">
      <w:pPr>
        <w:pStyle w:val="9"/>
        <w:numPr>
          <w:ilvl w:val="0"/>
          <w:numId w:val="32"/>
        </w:numPr>
        <w:rPr>
          <w:b/>
          <w:bCs/>
          <w:lang w:val="vi-VN"/>
        </w:rPr>
      </w:pPr>
      <w:r>
        <w:rPr>
          <w:b/>
          <w:bCs/>
          <w:lang w:val="vi-VN"/>
        </w:rPr>
        <w:t>Nguyên lý hoạt động</w:t>
      </w:r>
    </w:p>
    <w:p w14:paraId="1893C62F">
      <w:pPr>
        <w:pStyle w:val="9"/>
        <w:widowControl w:val="0"/>
        <w:ind w:firstLine="720"/>
      </w:pPr>
      <w:r>
        <w:t>IC 74LS86 hoạt động dựa trên nguyên lý của cổng XOR hai ngõ vào. Đầu ra của mỗi cổng XOR sẽ ở mức cao (1) khi hai đầu vào khác nhau, tức là một đầu vào ở mức cao và đầu kia ở mức thấp. Ngược lại, nếu cả hai đầu vào đều ở mức thấp (0, 0) hoặc đều ở mức cao (1, 1), đầu ra sẽ ở mức thấp (0). Tính chất này cho phép IC thực hiện các phép so sánh logic, kiểm tra chẵn lẻ và tạo ra các tín hiệu dao động, đặc biệt hữu ích trong các mạch số và hệ thống mã hóa.</w:t>
      </w:r>
    </w:p>
    <w:p w14:paraId="449FAE16">
      <w:pPr>
        <w:pStyle w:val="3"/>
        <w:widowControl w:val="0"/>
      </w:pPr>
      <w:bookmarkStart w:id="181" w:name="_Toc193130289"/>
      <w:bookmarkStart w:id="182" w:name="_Toc196398004"/>
      <w:bookmarkStart w:id="183" w:name="_Toc193132106"/>
      <w:bookmarkStart w:id="184" w:name="_Toc193132702"/>
      <w:bookmarkStart w:id="185" w:name="_Toc193132788"/>
      <w:r>
        <w:t>2.7</w:t>
      </w:r>
      <w:r>
        <w:rPr>
          <w:lang w:val="vi-VN"/>
        </w:rPr>
        <w:t xml:space="preserve"> </w:t>
      </w:r>
      <w:r>
        <w:t>Giới thiệu về thạch anh</w:t>
      </w:r>
      <w:bookmarkEnd w:id="181"/>
      <w:bookmarkEnd w:id="182"/>
      <w:bookmarkEnd w:id="183"/>
      <w:bookmarkEnd w:id="184"/>
      <w:bookmarkEnd w:id="185"/>
    </w:p>
    <w:p w14:paraId="3CE65D41">
      <w:pPr>
        <w:pStyle w:val="9"/>
        <w:widowControl w:val="0"/>
        <w:ind w:firstLine="720"/>
        <w:rPr>
          <w:szCs w:val="26"/>
        </w:rPr>
      </w:pPr>
      <w:r>
        <w:rPr>
          <w:szCs w:val="26"/>
        </w:rPr>
        <w:t xml:space="preserve">Thạch anh (Quartz Crystal) là một linh kiện điện tử được sử dụng rộng rãi để tạo dao động tần số ổn định. Nó hoạt động dựa trên hiệu ứng áp điện, tức là khi có điện áp đặt vào, tinh thể thạch anh sẽ dao động ở một tần số cố định. </w:t>
      </w:r>
    </w:p>
    <w:p w14:paraId="6C946997">
      <w:pPr>
        <w:pStyle w:val="9"/>
        <w:widowControl w:val="0"/>
        <w:rPr>
          <w:szCs w:val="26"/>
        </w:rPr>
      </w:pPr>
    </w:p>
    <w:p w14:paraId="14A3C40A">
      <w:pPr>
        <w:pStyle w:val="30"/>
        <w:widowControl w:val="0"/>
        <w:spacing w:before="60"/>
        <w:ind w:firstLine="0"/>
        <w:jc w:val="center"/>
        <w:rPr>
          <w:szCs w:val="26"/>
          <w:lang w:val="en-US"/>
        </w:rPr>
      </w:pPr>
      <w:r>
        <w:rPr>
          <w:szCs w:val="26"/>
        </w:rPr>
        <w:drawing>
          <wp:inline distT="0" distB="0" distL="0" distR="0">
            <wp:extent cx="2029460" cy="1478280"/>
            <wp:effectExtent l="0" t="0" r="8890" b="7620"/>
            <wp:docPr id="1499034163"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4163" name="Picture 5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054358" cy="1496642"/>
                    </a:xfrm>
                    <a:prstGeom prst="rect">
                      <a:avLst/>
                    </a:prstGeom>
                    <a:noFill/>
                    <a:ln>
                      <a:noFill/>
                    </a:ln>
                  </pic:spPr>
                </pic:pic>
              </a:graphicData>
            </a:graphic>
          </wp:inline>
        </w:drawing>
      </w:r>
    </w:p>
    <w:p w14:paraId="69A4629C">
      <w:pPr>
        <w:pStyle w:val="43"/>
        <w:widowControl w:val="0"/>
        <w:rPr>
          <w:lang w:val="vi-VN"/>
        </w:rPr>
      </w:pPr>
      <w:bookmarkStart w:id="186" w:name="_Toc193133039"/>
      <w:bookmarkStart w:id="187" w:name="_Toc196398103"/>
      <w:bookmarkStart w:id="188" w:name="_Toc193131963"/>
      <w:bookmarkStart w:id="189" w:name="_Toc193133943"/>
      <w:r>
        <w:t>Hình 2.7: Hình dạng thạch anh</w:t>
      </w:r>
      <w:bookmarkEnd w:id="186"/>
      <w:bookmarkEnd w:id="187"/>
      <w:bookmarkEnd w:id="188"/>
      <w:bookmarkEnd w:id="189"/>
    </w:p>
    <w:p w14:paraId="6267F69A">
      <w:pPr>
        <w:pStyle w:val="30"/>
        <w:widowControl w:val="0"/>
        <w:numPr>
          <w:ilvl w:val="0"/>
          <w:numId w:val="33"/>
        </w:numPr>
        <w:spacing w:before="60"/>
        <w:jc w:val="both"/>
        <w:rPr>
          <w:bCs/>
          <w:szCs w:val="26"/>
          <w:lang w:val="en-US"/>
        </w:rPr>
      </w:pPr>
      <w:r>
        <w:rPr>
          <w:bCs/>
          <w:szCs w:val="26"/>
          <w:lang w:val="en-US"/>
        </w:rPr>
        <w:t>Nguyên lý hoạt động</w:t>
      </w:r>
    </w:p>
    <w:p w14:paraId="496C5C6B">
      <w:pPr>
        <w:pStyle w:val="30"/>
        <w:widowControl w:val="0"/>
        <w:numPr>
          <w:ilvl w:val="0"/>
          <w:numId w:val="34"/>
        </w:numPr>
        <w:spacing w:before="60"/>
        <w:jc w:val="both"/>
        <w:rPr>
          <w:b w:val="0"/>
          <w:szCs w:val="26"/>
          <w:lang w:val="en-US"/>
        </w:rPr>
      </w:pPr>
      <w:r>
        <w:rPr>
          <w:b w:val="0"/>
          <w:szCs w:val="26"/>
          <w:lang w:val="en-US"/>
        </w:rPr>
        <w:t>Đối với mạch điện xoay chiều thì hoạt động của thạch anh sẽ biến đổi theo tần số của điện áp đó. Còn khi thay đổi một tần số nào đó thì nó sẽ cộng hưởng. Tần số cộng hưởng của thạch anh phụ thuộc vào kích thước và hình dáng của nó.</w:t>
      </w:r>
    </w:p>
    <w:p w14:paraId="5D2252FB">
      <w:pPr>
        <w:pStyle w:val="30"/>
        <w:widowControl w:val="0"/>
        <w:numPr>
          <w:ilvl w:val="0"/>
          <w:numId w:val="34"/>
        </w:numPr>
        <w:spacing w:before="60"/>
        <w:jc w:val="both"/>
        <w:rPr>
          <w:b w:val="0"/>
          <w:szCs w:val="26"/>
          <w:lang w:val="en-US"/>
        </w:rPr>
      </w:pPr>
      <w:r>
        <w:rPr>
          <w:b w:val="0"/>
          <w:szCs w:val="26"/>
          <w:lang w:val="en-US"/>
        </w:rPr>
        <w:t>Về bản chất, thạch anh có thể coi như một mạch dao động RLC. Trong đó, mạch tương đương của nó bao gồm một L và một C lắp nối tiếp với nhau. Cả cụm này được lắp song song với một C khác và một R cách điện.</w:t>
      </w:r>
    </w:p>
    <w:p w14:paraId="08D6466C">
      <w:pPr>
        <w:pStyle w:val="30"/>
        <w:widowControl w:val="0"/>
        <w:numPr>
          <w:ilvl w:val="0"/>
          <w:numId w:val="34"/>
        </w:numPr>
        <w:spacing w:before="60"/>
        <w:jc w:val="both"/>
        <w:rPr>
          <w:b w:val="0"/>
          <w:szCs w:val="26"/>
          <w:lang w:val="en-US"/>
        </w:rPr>
      </w:pPr>
      <w:r>
        <w:rPr>
          <w:b w:val="0"/>
          <w:szCs w:val="26"/>
          <w:lang w:val="en-US"/>
        </w:rPr>
        <w:t>Mỗi một tinh thể thạch anh sẽ có 2 loại tần số cộng hưởng đó là tần số cộng hưởng nối tiếp và tần số cộng hưởng song song. Điểm chung của hai loại tần số này là chúng đều có trị số khác bền vững và gần như không bị ảnh hưởng bởi môi trường bên ngoài.</w:t>
      </w:r>
    </w:p>
    <w:p w14:paraId="1F584B8B">
      <w:pPr>
        <w:pStyle w:val="30"/>
        <w:widowControl w:val="0"/>
        <w:numPr>
          <w:ilvl w:val="0"/>
          <w:numId w:val="34"/>
        </w:numPr>
        <w:spacing w:before="60"/>
        <w:jc w:val="both"/>
        <w:rPr>
          <w:b w:val="0"/>
          <w:szCs w:val="26"/>
          <w:lang w:val="en-US"/>
        </w:rPr>
      </w:pPr>
      <w:r>
        <w:rPr>
          <w:b w:val="0"/>
          <w:szCs w:val="26"/>
          <w:lang w:val="en-US"/>
        </w:rPr>
        <w:t>Một đặc điểm nữa về thạch anh đó là nó có hệ số phẩm chất trong mạch cộng hưởng rất lớn nên tổn hao cực nhỏ.</w:t>
      </w:r>
    </w:p>
    <w:p w14:paraId="1956D0B7">
      <w:pPr>
        <w:pStyle w:val="30"/>
        <w:widowControl w:val="0"/>
        <w:numPr>
          <w:ilvl w:val="0"/>
          <w:numId w:val="35"/>
        </w:numPr>
        <w:spacing w:before="60"/>
        <w:ind w:left="1134"/>
        <w:jc w:val="both"/>
        <w:rPr>
          <w:bCs/>
          <w:szCs w:val="26"/>
          <w:lang w:val="en-US"/>
        </w:rPr>
      </w:pPr>
      <w:r>
        <w:rPr>
          <w:bCs/>
          <w:szCs w:val="26"/>
          <w:lang w:val="en-US"/>
        </w:rPr>
        <w:t xml:space="preserve">Ứng dụng </w:t>
      </w:r>
    </w:p>
    <w:p w14:paraId="3291BF51">
      <w:pPr>
        <w:pStyle w:val="30"/>
        <w:widowControl w:val="0"/>
        <w:numPr>
          <w:ilvl w:val="0"/>
          <w:numId w:val="36"/>
        </w:numPr>
        <w:spacing w:before="60"/>
        <w:ind w:left="709"/>
        <w:jc w:val="both"/>
        <w:rPr>
          <w:b w:val="0"/>
          <w:szCs w:val="26"/>
          <w:lang w:val="en-US"/>
        </w:rPr>
      </w:pPr>
      <w:r>
        <w:rPr>
          <w:b w:val="0"/>
          <w:szCs w:val="26"/>
          <w:lang w:val="en-US"/>
        </w:rPr>
        <w:t>Tạo dao động xung nhịp cho vi điều khiển (VDK): Dùng để cung cấp tần số chuẩn cho CPU, Timer, PWM, và ngắt.</w:t>
      </w:r>
    </w:p>
    <w:p w14:paraId="1C65612B">
      <w:pPr>
        <w:pStyle w:val="30"/>
        <w:widowControl w:val="0"/>
        <w:numPr>
          <w:ilvl w:val="0"/>
          <w:numId w:val="36"/>
        </w:numPr>
        <w:spacing w:before="60"/>
        <w:ind w:left="709"/>
        <w:jc w:val="both"/>
        <w:rPr>
          <w:b w:val="0"/>
          <w:szCs w:val="26"/>
          <w:lang w:val="en-US"/>
        </w:rPr>
      </w:pPr>
      <w:r>
        <w:rPr>
          <w:b w:val="0"/>
          <w:szCs w:val="26"/>
          <w:lang w:val="en-US"/>
        </w:rPr>
        <w:t>Điều khiển đèn LED: Nhiều mạch LED sử dụng thạch anh 12 MHz, 24 MHz,… để đảm bảo tần số chính xác.</w:t>
      </w:r>
    </w:p>
    <w:p w14:paraId="784D60D2">
      <w:pPr>
        <w:pStyle w:val="30"/>
        <w:widowControl w:val="0"/>
        <w:numPr>
          <w:ilvl w:val="0"/>
          <w:numId w:val="36"/>
        </w:numPr>
        <w:spacing w:before="60"/>
        <w:ind w:left="709"/>
        <w:jc w:val="both"/>
        <w:rPr>
          <w:b w:val="0"/>
          <w:szCs w:val="26"/>
          <w:lang w:val="en-US"/>
        </w:rPr>
      </w:pPr>
      <w:r>
        <w:rPr>
          <w:b w:val="0"/>
          <w:szCs w:val="26"/>
          <w:lang w:val="en-US"/>
        </w:rPr>
        <w:t>Mạch đồng hồ thời gian thực (RTC): Dùng thạch anh 32.768 kHz để tạo tần số phù hợp với bộ đếm thời gian.</w:t>
      </w:r>
    </w:p>
    <w:p w14:paraId="52D6E79F">
      <w:pPr>
        <w:pStyle w:val="30"/>
        <w:widowControl w:val="0"/>
        <w:numPr>
          <w:ilvl w:val="0"/>
          <w:numId w:val="36"/>
        </w:numPr>
        <w:spacing w:before="60"/>
        <w:ind w:left="709"/>
        <w:jc w:val="both"/>
        <w:rPr>
          <w:b w:val="0"/>
          <w:szCs w:val="26"/>
          <w:lang w:val="en-US"/>
        </w:rPr>
      </w:pPr>
      <w:r>
        <w:rPr>
          <w:b w:val="0"/>
          <w:szCs w:val="26"/>
          <w:lang w:val="en-US"/>
        </w:rPr>
        <w:t>Các thiết bị viễn thông, RF, truyền dữ liệu: Giúp duy trì tần số ổn định trong truyền tín hiệu.</w:t>
      </w:r>
    </w:p>
    <w:p w14:paraId="5F0478B2">
      <w:pPr>
        <w:pStyle w:val="3"/>
        <w:widowControl w:val="0"/>
        <w:spacing w:before="60"/>
        <w:jc w:val="both"/>
        <w:rPr>
          <w:szCs w:val="26"/>
        </w:rPr>
      </w:pPr>
      <w:bookmarkStart w:id="190" w:name="_Toc196398005"/>
      <w:r>
        <w:rPr>
          <w:szCs w:val="26"/>
        </w:rPr>
        <w:t xml:space="preserve">2.8 </w:t>
      </w:r>
      <w:r>
        <w:rPr>
          <w:szCs w:val="26"/>
          <w:lang w:val="vi-VN"/>
        </w:rPr>
        <w:t xml:space="preserve"> </w:t>
      </w:r>
      <w:r>
        <w:rPr>
          <w:szCs w:val="26"/>
          <w:lang w:val="en-US"/>
        </w:rPr>
        <w:t>Giới thiệu về l</w:t>
      </w:r>
      <w:r>
        <w:rPr>
          <w:szCs w:val="26"/>
        </w:rPr>
        <w:t>ed 7 đoạn</w:t>
      </w:r>
      <w:bookmarkEnd w:id="190"/>
    </w:p>
    <w:p w14:paraId="00AFB4CC">
      <w:pPr>
        <w:pStyle w:val="9"/>
        <w:widowControl w:val="0"/>
        <w:ind w:firstLine="720"/>
      </w:pPr>
      <w:r>
        <w:t xml:space="preserve">Đối với LED 7 đoạn loại Anode chung, tất cả các cực dương (anode) của các đoạn LED đều được nối chung với nguồn dương (thường là +5V), và các đoạn hiển thị (a, b, c, d, e, f, g) sẽ sáng khi đầu cực âm (cathode) của đoạn đó được nối xuống mức thấp (0V). Vì vậy, để hiển thị một chữ số cụ thể, ta cần đặt các tín hiệu mức thấp (logic 0) vào các chân điều khiển tương ứng với các đoạn cần sáng. Ví dụ, để hiển thị số "0", các đoạn a, b, c, d, e và f phải ở mức thấp, trong khi đoạn g ở mức cao. Bảng giải mã LED 7 đoạn anode chung chính là bảng liệt kê trạng thái logic (0 hoặc 1) của từng đoạn a–g tương ứng với từng chữ số từ 0 đến 9 (và có thể mở rộng đến A–F trong hệ </w:t>
      </w:r>
      <w:bookmarkEnd w:id="157"/>
      <w:r>
        <w:t>hexa</w:t>
      </w:r>
    </w:p>
    <w:p w14:paraId="4E7959FA">
      <w:pPr>
        <w:pStyle w:val="45"/>
        <w:widowControl w:val="0"/>
        <w:rPr>
          <w:lang w:val="vi-VN"/>
        </w:rPr>
      </w:pPr>
      <w:bookmarkStart w:id="191" w:name="_Toc193134382"/>
      <w:bookmarkStart w:id="192" w:name="_Toc193133905"/>
      <w:bookmarkStart w:id="193" w:name="_Toc195729749"/>
      <w:r>
        <w:t>Bảng 2.8 Bảng giải mã Led 7 đoạn có Anode chung</w:t>
      </w:r>
      <w:bookmarkEnd w:id="191"/>
      <w:bookmarkEnd w:id="192"/>
      <w:bookmarkEnd w:id="19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214"/>
        <w:gridCol w:w="795"/>
        <w:gridCol w:w="795"/>
        <w:gridCol w:w="795"/>
        <w:gridCol w:w="825"/>
        <w:gridCol w:w="795"/>
        <w:gridCol w:w="825"/>
        <w:gridCol w:w="795"/>
        <w:gridCol w:w="1688"/>
      </w:tblGrid>
      <w:tr w14:paraId="1D10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569" w:type="pct"/>
            <w:vMerge w:val="restart"/>
            <w:vAlign w:val="center"/>
          </w:tcPr>
          <w:p w14:paraId="207D9D0B">
            <w:pPr>
              <w:widowControl w:val="0"/>
              <w:spacing w:before="60" w:line="312" w:lineRule="auto"/>
              <w:jc w:val="center"/>
              <w:rPr>
                <w:b/>
                <w:bCs/>
                <w:sz w:val="26"/>
                <w:szCs w:val="26"/>
                <w:lang w:val="vi-VN"/>
              </w:rPr>
            </w:pPr>
            <w:r>
              <w:rPr>
                <w:b/>
                <w:bCs/>
                <w:sz w:val="26"/>
                <w:szCs w:val="26"/>
              </w:rPr>
              <w:t>Số</w:t>
            </w:r>
          </w:p>
        </w:tc>
        <w:tc>
          <w:tcPr>
            <w:tcW w:w="3554" w:type="pct"/>
            <w:gridSpan w:val="8"/>
            <w:vAlign w:val="center"/>
          </w:tcPr>
          <w:p w14:paraId="0DFE84F1">
            <w:pPr>
              <w:widowControl w:val="0"/>
              <w:spacing w:before="60" w:line="312" w:lineRule="auto"/>
              <w:jc w:val="center"/>
              <w:rPr>
                <w:b/>
                <w:bCs/>
                <w:sz w:val="26"/>
                <w:szCs w:val="26"/>
                <w:lang w:val="vi-VN"/>
              </w:rPr>
            </w:pPr>
            <w:r>
              <w:rPr>
                <w:b/>
                <w:bCs/>
                <w:sz w:val="26"/>
                <w:szCs w:val="26"/>
              </w:rPr>
              <w:t>Số</w:t>
            </w:r>
            <w:r>
              <w:rPr>
                <w:b/>
                <w:bCs/>
                <w:sz w:val="26"/>
                <w:szCs w:val="26"/>
                <w:lang w:val="vi-VN"/>
              </w:rPr>
              <w:t xml:space="preserve"> nhị phân</w:t>
            </w:r>
          </w:p>
        </w:tc>
        <w:tc>
          <w:tcPr>
            <w:tcW w:w="878" w:type="pct"/>
            <w:vMerge w:val="restart"/>
            <w:vAlign w:val="center"/>
          </w:tcPr>
          <w:p w14:paraId="783ED223">
            <w:pPr>
              <w:widowControl w:val="0"/>
              <w:spacing w:before="60" w:line="312" w:lineRule="auto"/>
              <w:jc w:val="center"/>
              <w:rPr>
                <w:b/>
                <w:bCs/>
                <w:sz w:val="26"/>
                <w:szCs w:val="26"/>
              </w:rPr>
            </w:pPr>
            <w:r>
              <w:rPr>
                <w:b/>
                <w:bCs/>
                <w:sz w:val="26"/>
                <w:szCs w:val="26"/>
              </w:rPr>
              <w:t>HEX</w:t>
            </w:r>
          </w:p>
        </w:tc>
      </w:tr>
      <w:tr w14:paraId="0311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569" w:type="pct"/>
            <w:vMerge w:val="continue"/>
            <w:vAlign w:val="center"/>
          </w:tcPr>
          <w:p w14:paraId="1BEECD50">
            <w:pPr>
              <w:widowControl w:val="0"/>
              <w:spacing w:before="60" w:line="312" w:lineRule="auto"/>
              <w:jc w:val="center"/>
              <w:rPr>
                <w:sz w:val="26"/>
                <w:szCs w:val="26"/>
              </w:rPr>
            </w:pPr>
          </w:p>
        </w:tc>
        <w:tc>
          <w:tcPr>
            <w:tcW w:w="631" w:type="pct"/>
            <w:vAlign w:val="center"/>
          </w:tcPr>
          <w:p w14:paraId="33474018">
            <w:pPr>
              <w:widowControl w:val="0"/>
              <w:spacing w:before="60" w:line="312" w:lineRule="auto"/>
              <w:jc w:val="center"/>
              <w:rPr>
                <w:b/>
                <w:bCs/>
                <w:sz w:val="26"/>
                <w:szCs w:val="26"/>
              </w:rPr>
            </w:pPr>
            <w:r>
              <w:rPr>
                <w:b/>
                <w:bCs/>
                <w:sz w:val="26"/>
                <w:szCs w:val="26"/>
              </w:rPr>
              <w:t>7</w:t>
            </w:r>
          </w:p>
        </w:tc>
        <w:tc>
          <w:tcPr>
            <w:tcW w:w="413" w:type="pct"/>
            <w:vAlign w:val="center"/>
          </w:tcPr>
          <w:p w14:paraId="4F729DE0">
            <w:pPr>
              <w:widowControl w:val="0"/>
              <w:spacing w:before="60" w:line="312" w:lineRule="auto"/>
              <w:jc w:val="center"/>
              <w:rPr>
                <w:b/>
                <w:bCs/>
                <w:sz w:val="26"/>
                <w:szCs w:val="26"/>
              </w:rPr>
            </w:pPr>
            <w:r>
              <w:rPr>
                <w:b/>
                <w:bCs/>
                <w:sz w:val="26"/>
                <w:szCs w:val="26"/>
              </w:rPr>
              <w:t>6</w:t>
            </w:r>
          </w:p>
        </w:tc>
        <w:tc>
          <w:tcPr>
            <w:tcW w:w="413" w:type="pct"/>
            <w:vAlign w:val="center"/>
          </w:tcPr>
          <w:p w14:paraId="7B1F8D50">
            <w:pPr>
              <w:widowControl w:val="0"/>
              <w:spacing w:before="60" w:line="312" w:lineRule="auto"/>
              <w:jc w:val="center"/>
              <w:rPr>
                <w:b/>
                <w:bCs/>
                <w:sz w:val="26"/>
                <w:szCs w:val="26"/>
              </w:rPr>
            </w:pPr>
            <w:r>
              <w:rPr>
                <w:b/>
                <w:bCs/>
                <w:sz w:val="26"/>
                <w:szCs w:val="26"/>
              </w:rPr>
              <w:t>5</w:t>
            </w:r>
          </w:p>
        </w:tc>
        <w:tc>
          <w:tcPr>
            <w:tcW w:w="413" w:type="pct"/>
            <w:vAlign w:val="center"/>
          </w:tcPr>
          <w:p w14:paraId="047D2855">
            <w:pPr>
              <w:widowControl w:val="0"/>
              <w:spacing w:before="60" w:line="312" w:lineRule="auto"/>
              <w:jc w:val="center"/>
              <w:rPr>
                <w:b/>
                <w:bCs/>
                <w:sz w:val="26"/>
                <w:szCs w:val="26"/>
              </w:rPr>
            </w:pPr>
            <w:r>
              <w:rPr>
                <w:b/>
                <w:bCs/>
                <w:sz w:val="26"/>
                <w:szCs w:val="26"/>
              </w:rPr>
              <w:t>4</w:t>
            </w:r>
          </w:p>
        </w:tc>
        <w:tc>
          <w:tcPr>
            <w:tcW w:w="429" w:type="pct"/>
            <w:vAlign w:val="center"/>
          </w:tcPr>
          <w:p w14:paraId="5080F881">
            <w:pPr>
              <w:widowControl w:val="0"/>
              <w:spacing w:before="60" w:line="312" w:lineRule="auto"/>
              <w:jc w:val="center"/>
              <w:rPr>
                <w:b/>
                <w:bCs/>
                <w:sz w:val="26"/>
                <w:szCs w:val="26"/>
              </w:rPr>
            </w:pPr>
            <w:r>
              <w:rPr>
                <w:b/>
                <w:bCs/>
                <w:sz w:val="26"/>
                <w:szCs w:val="26"/>
              </w:rPr>
              <w:t>3</w:t>
            </w:r>
          </w:p>
        </w:tc>
        <w:tc>
          <w:tcPr>
            <w:tcW w:w="413" w:type="pct"/>
            <w:vAlign w:val="center"/>
          </w:tcPr>
          <w:p w14:paraId="7ECA4C78">
            <w:pPr>
              <w:widowControl w:val="0"/>
              <w:spacing w:before="60" w:line="312" w:lineRule="auto"/>
              <w:jc w:val="center"/>
              <w:rPr>
                <w:b/>
                <w:bCs/>
                <w:sz w:val="26"/>
                <w:szCs w:val="26"/>
              </w:rPr>
            </w:pPr>
            <w:r>
              <w:rPr>
                <w:b/>
                <w:bCs/>
                <w:sz w:val="26"/>
                <w:szCs w:val="26"/>
              </w:rPr>
              <w:t>2</w:t>
            </w:r>
          </w:p>
        </w:tc>
        <w:tc>
          <w:tcPr>
            <w:tcW w:w="429" w:type="pct"/>
            <w:vAlign w:val="center"/>
          </w:tcPr>
          <w:p w14:paraId="31E48F1B">
            <w:pPr>
              <w:widowControl w:val="0"/>
              <w:spacing w:before="60" w:line="312" w:lineRule="auto"/>
              <w:jc w:val="center"/>
              <w:rPr>
                <w:b/>
                <w:bCs/>
                <w:sz w:val="26"/>
                <w:szCs w:val="26"/>
              </w:rPr>
            </w:pPr>
            <w:r>
              <w:rPr>
                <w:b/>
                <w:bCs/>
                <w:sz w:val="26"/>
                <w:szCs w:val="26"/>
              </w:rPr>
              <w:t>1</w:t>
            </w:r>
          </w:p>
        </w:tc>
        <w:tc>
          <w:tcPr>
            <w:tcW w:w="413" w:type="pct"/>
            <w:vAlign w:val="center"/>
          </w:tcPr>
          <w:p w14:paraId="2852CDDC">
            <w:pPr>
              <w:widowControl w:val="0"/>
              <w:spacing w:before="60" w:line="312" w:lineRule="auto"/>
              <w:jc w:val="center"/>
              <w:rPr>
                <w:b/>
                <w:bCs/>
                <w:sz w:val="26"/>
                <w:szCs w:val="26"/>
              </w:rPr>
            </w:pPr>
            <w:r>
              <w:rPr>
                <w:b/>
                <w:bCs/>
                <w:sz w:val="26"/>
                <w:szCs w:val="26"/>
              </w:rPr>
              <w:t>0</w:t>
            </w:r>
          </w:p>
        </w:tc>
        <w:tc>
          <w:tcPr>
            <w:tcW w:w="878" w:type="pct"/>
            <w:vMerge w:val="continue"/>
            <w:vAlign w:val="center"/>
          </w:tcPr>
          <w:p w14:paraId="0BB03C9A">
            <w:pPr>
              <w:widowControl w:val="0"/>
              <w:spacing w:before="60" w:line="312" w:lineRule="auto"/>
              <w:jc w:val="center"/>
              <w:rPr>
                <w:sz w:val="26"/>
                <w:szCs w:val="26"/>
              </w:rPr>
            </w:pPr>
          </w:p>
        </w:tc>
      </w:tr>
      <w:tr w14:paraId="48C5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569" w:type="pct"/>
            <w:vMerge w:val="continue"/>
            <w:vAlign w:val="center"/>
          </w:tcPr>
          <w:p w14:paraId="56F209A5">
            <w:pPr>
              <w:widowControl w:val="0"/>
              <w:spacing w:before="60" w:line="312" w:lineRule="auto"/>
              <w:jc w:val="center"/>
              <w:rPr>
                <w:sz w:val="26"/>
                <w:szCs w:val="26"/>
              </w:rPr>
            </w:pPr>
          </w:p>
        </w:tc>
        <w:tc>
          <w:tcPr>
            <w:tcW w:w="631" w:type="pct"/>
            <w:vAlign w:val="center"/>
          </w:tcPr>
          <w:p w14:paraId="1E68D317">
            <w:pPr>
              <w:widowControl w:val="0"/>
              <w:spacing w:before="60" w:line="312" w:lineRule="auto"/>
              <w:jc w:val="center"/>
              <w:rPr>
                <w:b/>
                <w:bCs/>
                <w:sz w:val="26"/>
                <w:szCs w:val="26"/>
              </w:rPr>
            </w:pPr>
            <w:r>
              <w:rPr>
                <w:b/>
                <w:bCs/>
                <w:sz w:val="26"/>
                <w:szCs w:val="26"/>
              </w:rPr>
              <w:t>Db</w:t>
            </w:r>
          </w:p>
        </w:tc>
        <w:tc>
          <w:tcPr>
            <w:tcW w:w="413" w:type="pct"/>
            <w:vAlign w:val="center"/>
          </w:tcPr>
          <w:p w14:paraId="3676E329">
            <w:pPr>
              <w:widowControl w:val="0"/>
              <w:spacing w:before="60" w:line="312" w:lineRule="auto"/>
              <w:jc w:val="center"/>
              <w:rPr>
                <w:b/>
                <w:bCs/>
                <w:sz w:val="26"/>
                <w:szCs w:val="26"/>
              </w:rPr>
            </w:pPr>
            <w:r>
              <w:rPr>
                <w:b/>
                <w:bCs/>
                <w:sz w:val="26"/>
                <w:szCs w:val="26"/>
              </w:rPr>
              <w:t>g</w:t>
            </w:r>
          </w:p>
        </w:tc>
        <w:tc>
          <w:tcPr>
            <w:tcW w:w="413" w:type="pct"/>
            <w:vAlign w:val="center"/>
          </w:tcPr>
          <w:p w14:paraId="09F57284">
            <w:pPr>
              <w:widowControl w:val="0"/>
              <w:spacing w:before="60" w:line="312" w:lineRule="auto"/>
              <w:jc w:val="center"/>
              <w:rPr>
                <w:b/>
                <w:bCs/>
                <w:sz w:val="26"/>
                <w:szCs w:val="26"/>
              </w:rPr>
            </w:pPr>
            <w:r>
              <w:rPr>
                <w:b/>
                <w:bCs/>
                <w:sz w:val="26"/>
                <w:szCs w:val="26"/>
              </w:rPr>
              <w:t>f</w:t>
            </w:r>
          </w:p>
        </w:tc>
        <w:tc>
          <w:tcPr>
            <w:tcW w:w="413" w:type="pct"/>
            <w:vAlign w:val="center"/>
          </w:tcPr>
          <w:p w14:paraId="2836E488">
            <w:pPr>
              <w:widowControl w:val="0"/>
              <w:spacing w:before="60" w:line="312" w:lineRule="auto"/>
              <w:jc w:val="center"/>
              <w:rPr>
                <w:b/>
                <w:bCs/>
                <w:sz w:val="26"/>
                <w:szCs w:val="26"/>
                <w:lang w:val="vi-VN"/>
              </w:rPr>
            </w:pPr>
            <w:r>
              <w:rPr>
                <w:b/>
                <w:bCs/>
                <w:sz w:val="26"/>
                <w:szCs w:val="26"/>
              </w:rPr>
              <w:t>e</w:t>
            </w:r>
          </w:p>
        </w:tc>
        <w:tc>
          <w:tcPr>
            <w:tcW w:w="429" w:type="pct"/>
            <w:vAlign w:val="center"/>
          </w:tcPr>
          <w:p w14:paraId="5CEA002F">
            <w:pPr>
              <w:widowControl w:val="0"/>
              <w:spacing w:before="60" w:line="312" w:lineRule="auto"/>
              <w:jc w:val="center"/>
              <w:rPr>
                <w:b/>
                <w:bCs/>
                <w:sz w:val="26"/>
                <w:szCs w:val="26"/>
              </w:rPr>
            </w:pPr>
            <w:r>
              <w:rPr>
                <w:b/>
                <w:bCs/>
                <w:sz w:val="26"/>
                <w:szCs w:val="26"/>
              </w:rPr>
              <w:t>d</w:t>
            </w:r>
          </w:p>
        </w:tc>
        <w:tc>
          <w:tcPr>
            <w:tcW w:w="413" w:type="pct"/>
            <w:vAlign w:val="center"/>
          </w:tcPr>
          <w:p w14:paraId="1815EF8E">
            <w:pPr>
              <w:widowControl w:val="0"/>
              <w:spacing w:before="60" w:line="312" w:lineRule="auto"/>
              <w:jc w:val="center"/>
              <w:rPr>
                <w:b/>
                <w:bCs/>
                <w:sz w:val="26"/>
                <w:szCs w:val="26"/>
              </w:rPr>
            </w:pPr>
            <w:r>
              <w:rPr>
                <w:b/>
                <w:bCs/>
                <w:sz w:val="26"/>
                <w:szCs w:val="26"/>
              </w:rPr>
              <w:t>c</w:t>
            </w:r>
          </w:p>
        </w:tc>
        <w:tc>
          <w:tcPr>
            <w:tcW w:w="429" w:type="pct"/>
            <w:vAlign w:val="center"/>
          </w:tcPr>
          <w:p w14:paraId="1C93E451">
            <w:pPr>
              <w:widowControl w:val="0"/>
              <w:spacing w:before="60" w:line="312" w:lineRule="auto"/>
              <w:jc w:val="center"/>
              <w:rPr>
                <w:b/>
                <w:bCs/>
                <w:sz w:val="26"/>
                <w:szCs w:val="26"/>
              </w:rPr>
            </w:pPr>
            <w:r>
              <w:rPr>
                <w:b/>
                <w:bCs/>
                <w:sz w:val="26"/>
                <w:szCs w:val="26"/>
              </w:rPr>
              <w:t>b</w:t>
            </w:r>
          </w:p>
        </w:tc>
        <w:tc>
          <w:tcPr>
            <w:tcW w:w="413" w:type="pct"/>
            <w:vAlign w:val="center"/>
          </w:tcPr>
          <w:p w14:paraId="70AAC712">
            <w:pPr>
              <w:widowControl w:val="0"/>
              <w:spacing w:before="60" w:line="312" w:lineRule="auto"/>
              <w:jc w:val="center"/>
              <w:rPr>
                <w:b/>
                <w:bCs/>
                <w:sz w:val="26"/>
                <w:szCs w:val="26"/>
              </w:rPr>
            </w:pPr>
            <w:r>
              <w:rPr>
                <w:b/>
                <w:bCs/>
                <w:sz w:val="26"/>
                <w:szCs w:val="26"/>
              </w:rPr>
              <w:t>a</w:t>
            </w:r>
          </w:p>
        </w:tc>
        <w:tc>
          <w:tcPr>
            <w:tcW w:w="878" w:type="pct"/>
            <w:vMerge w:val="continue"/>
            <w:vAlign w:val="center"/>
          </w:tcPr>
          <w:p w14:paraId="62A400F6">
            <w:pPr>
              <w:widowControl w:val="0"/>
              <w:spacing w:before="60" w:line="312" w:lineRule="auto"/>
              <w:jc w:val="center"/>
              <w:rPr>
                <w:sz w:val="26"/>
                <w:szCs w:val="26"/>
              </w:rPr>
            </w:pPr>
          </w:p>
        </w:tc>
      </w:tr>
      <w:tr w14:paraId="10A68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67879617">
            <w:pPr>
              <w:widowControl w:val="0"/>
              <w:spacing w:before="60" w:line="312" w:lineRule="auto"/>
              <w:jc w:val="center"/>
              <w:rPr>
                <w:sz w:val="26"/>
                <w:szCs w:val="26"/>
              </w:rPr>
            </w:pPr>
            <w:r>
              <w:rPr>
                <w:sz w:val="26"/>
                <w:szCs w:val="26"/>
              </w:rPr>
              <w:t>0</w:t>
            </w:r>
          </w:p>
        </w:tc>
        <w:tc>
          <w:tcPr>
            <w:tcW w:w="631" w:type="pct"/>
            <w:vAlign w:val="center"/>
          </w:tcPr>
          <w:p w14:paraId="5795ECCF">
            <w:pPr>
              <w:widowControl w:val="0"/>
              <w:spacing w:before="60" w:line="312" w:lineRule="auto"/>
              <w:jc w:val="center"/>
              <w:rPr>
                <w:sz w:val="26"/>
                <w:szCs w:val="26"/>
              </w:rPr>
            </w:pPr>
            <w:r>
              <w:rPr>
                <w:sz w:val="26"/>
                <w:szCs w:val="26"/>
              </w:rPr>
              <w:t>1</w:t>
            </w:r>
          </w:p>
        </w:tc>
        <w:tc>
          <w:tcPr>
            <w:tcW w:w="413" w:type="pct"/>
            <w:vAlign w:val="center"/>
          </w:tcPr>
          <w:p w14:paraId="2DAAB617">
            <w:pPr>
              <w:widowControl w:val="0"/>
              <w:spacing w:before="60" w:line="312" w:lineRule="auto"/>
              <w:jc w:val="center"/>
              <w:rPr>
                <w:sz w:val="26"/>
                <w:szCs w:val="26"/>
              </w:rPr>
            </w:pPr>
            <w:r>
              <w:rPr>
                <w:sz w:val="26"/>
                <w:szCs w:val="26"/>
              </w:rPr>
              <w:t>1</w:t>
            </w:r>
          </w:p>
        </w:tc>
        <w:tc>
          <w:tcPr>
            <w:tcW w:w="413" w:type="pct"/>
            <w:vAlign w:val="center"/>
          </w:tcPr>
          <w:p w14:paraId="0918519F">
            <w:pPr>
              <w:widowControl w:val="0"/>
              <w:spacing w:before="60" w:line="312" w:lineRule="auto"/>
              <w:jc w:val="center"/>
              <w:rPr>
                <w:sz w:val="26"/>
                <w:szCs w:val="26"/>
              </w:rPr>
            </w:pPr>
            <w:r>
              <w:rPr>
                <w:sz w:val="26"/>
                <w:szCs w:val="26"/>
              </w:rPr>
              <w:t>0</w:t>
            </w:r>
          </w:p>
        </w:tc>
        <w:tc>
          <w:tcPr>
            <w:tcW w:w="413" w:type="pct"/>
            <w:vAlign w:val="center"/>
          </w:tcPr>
          <w:p w14:paraId="04FFFC42">
            <w:pPr>
              <w:widowControl w:val="0"/>
              <w:spacing w:before="60" w:line="312" w:lineRule="auto"/>
              <w:jc w:val="center"/>
              <w:rPr>
                <w:sz w:val="26"/>
                <w:szCs w:val="26"/>
              </w:rPr>
            </w:pPr>
            <w:r>
              <w:rPr>
                <w:sz w:val="26"/>
                <w:szCs w:val="26"/>
              </w:rPr>
              <w:t>0</w:t>
            </w:r>
          </w:p>
        </w:tc>
        <w:tc>
          <w:tcPr>
            <w:tcW w:w="429" w:type="pct"/>
            <w:vAlign w:val="center"/>
          </w:tcPr>
          <w:p w14:paraId="6B7D2BFE">
            <w:pPr>
              <w:widowControl w:val="0"/>
              <w:spacing w:before="60" w:line="312" w:lineRule="auto"/>
              <w:jc w:val="center"/>
              <w:rPr>
                <w:sz w:val="26"/>
                <w:szCs w:val="26"/>
              </w:rPr>
            </w:pPr>
            <w:r>
              <w:rPr>
                <w:sz w:val="26"/>
                <w:szCs w:val="26"/>
              </w:rPr>
              <w:t>0</w:t>
            </w:r>
          </w:p>
        </w:tc>
        <w:tc>
          <w:tcPr>
            <w:tcW w:w="413" w:type="pct"/>
            <w:vAlign w:val="center"/>
          </w:tcPr>
          <w:p w14:paraId="3C0D9C12">
            <w:pPr>
              <w:widowControl w:val="0"/>
              <w:spacing w:before="60" w:line="312" w:lineRule="auto"/>
              <w:jc w:val="center"/>
              <w:rPr>
                <w:sz w:val="26"/>
                <w:szCs w:val="26"/>
              </w:rPr>
            </w:pPr>
            <w:r>
              <w:rPr>
                <w:sz w:val="26"/>
                <w:szCs w:val="26"/>
              </w:rPr>
              <w:t>0</w:t>
            </w:r>
          </w:p>
        </w:tc>
        <w:tc>
          <w:tcPr>
            <w:tcW w:w="429" w:type="pct"/>
            <w:vAlign w:val="center"/>
          </w:tcPr>
          <w:p w14:paraId="71292E7C">
            <w:pPr>
              <w:widowControl w:val="0"/>
              <w:spacing w:before="60" w:line="312" w:lineRule="auto"/>
              <w:jc w:val="center"/>
              <w:rPr>
                <w:sz w:val="26"/>
                <w:szCs w:val="26"/>
              </w:rPr>
            </w:pPr>
            <w:r>
              <w:rPr>
                <w:sz w:val="26"/>
                <w:szCs w:val="26"/>
              </w:rPr>
              <w:t>0</w:t>
            </w:r>
          </w:p>
        </w:tc>
        <w:tc>
          <w:tcPr>
            <w:tcW w:w="413" w:type="pct"/>
            <w:vAlign w:val="center"/>
          </w:tcPr>
          <w:p w14:paraId="53E943FB">
            <w:pPr>
              <w:widowControl w:val="0"/>
              <w:spacing w:before="60" w:line="312" w:lineRule="auto"/>
              <w:jc w:val="center"/>
              <w:rPr>
                <w:sz w:val="26"/>
                <w:szCs w:val="26"/>
              </w:rPr>
            </w:pPr>
            <w:r>
              <w:rPr>
                <w:sz w:val="26"/>
                <w:szCs w:val="26"/>
              </w:rPr>
              <w:t>0</w:t>
            </w:r>
          </w:p>
        </w:tc>
        <w:tc>
          <w:tcPr>
            <w:tcW w:w="878" w:type="pct"/>
            <w:vAlign w:val="center"/>
          </w:tcPr>
          <w:p w14:paraId="36E1D49E">
            <w:pPr>
              <w:widowControl w:val="0"/>
              <w:spacing w:before="60" w:line="312" w:lineRule="auto"/>
              <w:jc w:val="center"/>
              <w:rPr>
                <w:sz w:val="26"/>
                <w:szCs w:val="26"/>
              </w:rPr>
            </w:pPr>
            <w:r>
              <w:rPr>
                <w:sz w:val="26"/>
                <w:szCs w:val="26"/>
              </w:rPr>
              <w:t>C0</w:t>
            </w:r>
          </w:p>
        </w:tc>
      </w:tr>
      <w:tr w14:paraId="50BB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5EE823F6">
            <w:pPr>
              <w:widowControl w:val="0"/>
              <w:spacing w:before="60" w:line="312" w:lineRule="auto"/>
              <w:jc w:val="center"/>
              <w:rPr>
                <w:sz w:val="26"/>
                <w:szCs w:val="26"/>
              </w:rPr>
            </w:pPr>
            <w:r>
              <w:rPr>
                <w:sz w:val="26"/>
                <w:szCs w:val="26"/>
              </w:rPr>
              <w:t>1</w:t>
            </w:r>
          </w:p>
        </w:tc>
        <w:tc>
          <w:tcPr>
            <w:tcW w:w="631" w:type="pct"/>
            <w:vAlign w:val="center"/>
          </w:tcPr>
          <w:p w14:paraId="0AB88390">
            <w:pPr>
              <w:widowControl w:val="0"/>
              <w:spacing w:before="60" w:line="312" w:lineRule="auto"/>
              <w:jc w:val="center"/>
              <w:rPr>
                <w:sz w:val="26"/>
                <w:szCs w:val="26"/>
              </w:rPr>
            </w:pPr>
            <w:r>
              <w:rPr>
                <w:sz w:val="26"/>
                <w:szCs w:val="26"/>
              </w:rPr>
              <w:t>1</w:t>
            </w:r>
          </w:p>
        </w:tc>
        <w:tc>
          <w:tcPr>
            <w:tcW w:w="413" w:type="pct"/>
            <w:vAlign w:val="center"/>
          </w:tcPr>
          <w:p w14:paraId="639BF411">
            <w:pPr>
              <w:widowControl w:val="0"/>
              <w:spacing w:before="60" w:line="312" w:lineRule="auto"/>
              <w:jc w:val="center"/>
              <w:rPr>
                <w:sz w:val="26"/>
                <w:szCs w:val="26"/>
              </w:rPr>
            </w:pPr>
            <w:r>
              <w:rPr>
                <w:sz w:val="26"/>
                <w:szCs w:val="26"/>
              </w:rPr>
              <w:t>1</w:t>
            </w:r>
          </w:p>
        </w:tc>
        <w:tc>
          <w:tcPr>
            <w:tcW w:w="413" w:type="pct"/>
            <w:vAlign w:val="center"/>
          </w:tcPr>
          <w:p w14:paraId="70EF1853">
            <w:pPr>
              <w:widowControl w:val="0"/>
              <w:spacing w:before="60" w:line="312" w:lineRule="auto"/>
              <w:jc w:val="center"/>
              <w:rPr>
                <w:sz w:val="26"/>
                <w:szCs w:val="26"/>
              </w:rPr>
            </w:pPr>
            <w:r>
              <w:rPr>
                <w:sz w:val="26"/>
                <w:szCs w:val="26"/>
              </w:rPr>
              <w:t>1</w:t>
            </w:r>
          </w:p>
        </w:tc>
        <w:tc>
          <w:tcPr>
            <w:tcW w:w="413" w:type="pct"/>
            <w:vAlign w:val="center"/>
          </w:tcPr>
          <w:p w14:paraId="1F85146D">
            <w:pPr>
              <w:widowControl w:val="0"/>
              <w:spacing w:before="60" w:line="312" w:lineRule="auto"/>
              <w:jc w:val="center"/>
              <w:rPr>
                <w:sz w:val="26"/>
                <w:szCs w:val="26"/>
              </w:rPr>
            </w:pPr>
            <w:r>
              <w:rPr>
                <w:sz w:val="26"/>
                <w:szCs w:val="26"/>
              </w:rPr>
              <w:t>1</w:t>
            </w:r>
          </w:p>
        </w:tc>
        <w:tc>
          <w:tcPr>
            <w:tcW w:w="429" w:type="pct"/>
            <w:vAlign w:val="center"/>
          </w:tcPr>
          <w:p w14:paraId="4F6D5F35">
            <w:pPr>
              <w:widowControl w:val="0"/>
              <w:spacing w:before="60" w:line="312" w:lineRule="auto"/>
              <w:jc w:val="center"/>
              <w:rPr>
                <w:sz w:val="26"/>
                <w:szCs w:val="26"/>
              </w:rPr>
            </w:pPr>
            <w:r>
              <w:rPr>
                <w:sz w:val="26"/>
                <w:szCs w:val="26"/>
              </w:rPr>
              <w:t>1</w:t>
            </w:r>
          </w:p>
        </w:tc>
        <w:tc>
          <w:tcPr>
            <w:tcW w:w="413" w:type="pct"/>
            <w:vAlign w:val="center"/>
          </w:tcPr>
          <w:p w14:paraId="31EA4447">
            <w:pPr>
              <w:widowControl w:val="0"/>
              <w:spacing w:before="60" w:line="312" w:lineRule="auto"/>
              <w:jc w:val="center"/>
              <w:rPr>
                <w:sz w:val="26"/>
                <w:szCs w:val="26"/>
              </w:rPr>
            </w:pPr>
            <w:r>
              <w:rPr>
                <w:sz w:val="26"/>
                <w:szCs w:val="26"/>
              </w:rPr>
              <w:t>0</w:t>
            </w:r>
          </w:p>
        </w:tc>
        <w:tc>
          <w:tcPr>
            <w:tcW w:w="429" w:type="pct"/>
            <w:vAlign w:val="center"/>
          </w:tcPr>
          <w:p w14:paraId="034A3156">
            <w:pPr>
              <w:widowControl w:val="0"/>
              <w:spacing w:before="60" w:line="312" w:lineRule="auto"/>
              <w:jc w:val="center"/>
              <w:rPr>
                <w:sz w:val="26"/>
                <w:szCs w:val="26"/>
              </w:rPr>
            </w:pPr>
            <w:r>
              <w:rPr>
                <w:sz w:val="26"/>
                <w:szCs w:val="26"/>
              </w:rPr>
              <w:t>0</w:t>
            </w:r>
          </w:p>
        </w:tc>
        <w:tc>
          <w:tcPr>
            <w:tcW w:w="413" w:type="pct"/>
            <w:vAlign w:val="center"/>
          </w:tcPr>
          <w:p w14:paraId="5053660A">
            <w:pPr>
              <w:widowControl w:val="0"/>
              <w:spacing w:before="60" w:line="312" w:lineRule="auto"/>
              <w:jc w:val="center"/>
              <w:rPr>
                <w:sz w:val="26"/>
                <w:szCs w:val="26"/>
              </w:rPr>
            </w:pPr>
            <w:r>
              <w:rPr>
                <w:sz w:val="26"/>
                <w:szCs w:val="26"/>
              </w:rPr>
              <w:t>1</w:t>
            </w:r>
          </w:p>
        </w:tc>
        <w:tc>
          <w:tcPr>
            <w:tcW w:w="878" w:type="pct"/>
            <w:vAlign w:val="center"/>
          </w:tcPr>
          <w:p w14:paraId="2A7E7783">
            <w:pPr>
              <w:widowControl w:val="0"/>
              <w:spacing w:before="60" w:line="312" w:lineRule="auto"/>
              <w:jc w:val="center"/>
              <w:rPr>
                <w:sz w:val="26"/>
                <w:szCs w:val="26"/>
              </w:rPr>
            </w:pPr>
            <w:r>
              <w:rPr>
                <w:sz w:val="26"/>
                <w:szCs w:val="26"/>
              </w:rPr>
              <w:t>F9</w:t>
            </w:r>
          </w:p>
        </w:tc>
      </w:tr>
      <w:tr w14:paraId="3157C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480E1CC7">
            <w:pPr>
              <w:widowControl w:val="0"/>
              <w:spacing w:before="60" w:line="312" w:lineRule="auto"/>
              <w:jc w:val="center"/>
              <w:rPr>
                <w:sz w:val="26"/>
                <w:szCs w:val="26"/>
              </w:rPr>
            </w:pPr>
            <w:r>
              <w:rPr>
                <w:sz w:val="26"/>
                <w:szCs w:val="26"/>
              </w:rPr>
              <w:t>2</w:t>
            </w:r>
          </w:p>
        </w:tc>
        <w:tc>
          <w:tcPr>
            <w:tcW w:w="631" w:type="pct"/>
            <w:vAlign w:val="center"/>
          </w:tcPr>
          <w:p w14:paraId="6072D0CA">
            <w:pPr>
              <w:widowControl w:val="0"/>
              <w:spacing w:before="60" w:line="312" w:lineRule="auto"/>
              <w:jc w:val="center"/>
              <w:rPr>
                <w:sz w:val="26"/>
                <w:szCs w:val="26"/>
              </w:rPr>
            </w:pPr>
            <w:r>
              <w:rPr>
                <w:sz w:val="26"/>
                <w:szCs w:val="26"/>
              </w:rPr>
              <w:t>1</w:t>
            </w:r>
          </w:p>
        </w:tc>
        <w:tc>
          <w:tcPr>
            <w:tcW w:w="413" w:type="pct"/>
            <w:vAlign w:val="center"/>
          </w:tcPr>
          <w:p w14:paraId="2FC0AEB3">
            <w:pPr>
              <w:widowControl w:val="0"/>
              <w:spacing w:before="60" w:line="312" w:lineRule="auto"/>
              <w:jc w:val="center"/>
              <w:rPr>
                <w:sz w:val="26"/>
                <w:szCs w:val="26"/>
              </w:rPr>
            </w:pPr>
            <w:r>
              <w:rPr>
                <w:sz w:val="26"/>
                <w:szCs w:val="26"/>
              </w:rPr>
              <w:t>0</w:t>
            </w:r>
          </w:p>
        </w:tc>
        <w:tc>
          <w:tcPr>
            <w:tcW w:w="413" w:type="pct"/>
            <w:vAlign w:val="center"/>
          </w:tcPr>
          <w:p w14:paraId="0DFAD04A">
            <w:pPr>
              <w:widowControl w:val="0"/>
              <w:spacing w:before="60" w:line="312" w:lineRule="auto"/>
              <w:jc w:val="center"/>
              <w:rPr>
                <w:sz w:val="26"/>
                <w:szCs w:val="26"/>
              </w:rPr>
            </w:pPr>
            <w:r>
              <w:rPr>
                <w:sz w:val="26"/>
                <w:szCs w:val="26"/>
              </w:rPr>
              <w:t>1</w:t>
            </w:r>
          </w:p>
        </w:tc>
        <w:tc>
          <w:tcPr>
            <w:tcW w:w="413" w:type="pct"/>
            <w:vAlign w:val="center"/>
          </w:tcPr>
          <w:p w14:paraId="6A155064">
            <w:pPr>
              <w:widowControl w:val="0"/>
              <w:spacing w:before="60" w:line="312" w:lineRule="auto"/>
              <w:jc w:val="center"/>
              <w:rPr>
                <w:sz w:val="26"/>
                <w:szCs w:val="26"/>
              </w:rPr>
            </w:pPr>
            <w:r>
              <w:rPr>
                <w:sz w:val="26"/>
                <w:szCs w:val="26"/>
              </w:rPr>
              <w:t>0</w:t>
            </w:r>
          </w:p>
        </w:tc>
        <w:tc>
          <w:tcPr>
            <w:tcW w:w="429" w:type="pct"/>
            <w:vAlign w:val="center"/>
          </w:tcPr>
          <w:p w14:paraId="4EB9FE4B">
            <w:pPr>
              <w:widowControl w:val="0"/>
              <w:spacing w:before="60" w:line="312" w:lineRule="auto"/>
              <w:jc w:val="center"/>
              <w:rPr>
                <w:sz w:val="26"/>
                <w:szCs w:val="26"/>
              </w:rPr>
            </w:pPr>
            <w:r>
              <w:rPr>
                <w:sz w:val="26"/>
                <w:szCs w:val="26"/>
              </w:rPr>
              <w:t>1</w:t>
            </w:r>
          </w:p>
        </w:tc>
        <w:tc>
          <w:tcPr>
            <w:tcW w:w="413" w:type="pct"/>
            <w:vAlign w:val="center"/>
          </w:tcPr>
          <w:p w14:paraId="505D67A6">
            <w:pPr>
              <w:widowControl w:val="0"/>
              <w:spacing w:before="60" w:line="312" w:lineRule="auto"/>
              <w:jc w:val="center"/>
              <w:rPr>
                <w:sz w:val="26"/>
                <w:szCs w:val="26"/>
              </w:rPr>
            </w:pPr>
            <w:r>
              <w:rPr>
                <w:sz w:val="26"/>
                <w:szCs w:val="26"/>
              </w:rPr>
              <w:t>0</w:t>
            </w:r>
          </w:p>
        </w:tc>
        <w:tc>
          <w:tcPr>
            <w:tcW w:w="429" w:type="pct"/>
            <w:vAlign w:val="center"/>
          </w:tcPr>
          <w:p w14:paraId="2A5E346E">
            <w:pPr>
              <w:widowControl w:val="0"/>
              <w:spacing w:before="60" w:line="312" w:lineRule="auto"/>
              <w:jc w:val="center"/>
              <w:rPr>
                <w:sz w:val="26"/>
                <w:szCs w:val="26"/>
              </w:rPr>
            </w:pPr>
            <w:r>
              <w:rPr>
                <w:sz w:val="26"/>
                <w:szCs w:val="26"/>
              </w:rPr>
              <w:t>0</w:t>
            </w:r>
          </w:p>
        </w:tc>
        <w:tc>
          <w:tcPr>
            <w:tcW w:w="413" w:type="pct"/>
            <w:vAlign w:val="center"/>
          </w:tcPr>
          <w:p w14:paraId="7B0E33BA">
            <w:pPr>
              <w:widowControl w:val="0"/>
              <w:spacing w:before="60" w:line="312" w:lineRule="auto"/>
              <w:jc w:val="center"/>
              <w:rPr>
                <w:sz w:val="26"/>
                <w:szCs w:val="26"/>
              </w:rPr>
            </w:pPr>
            <w:r>
              <w:rPr>
                <w:sz w:val="26"/>
                <w:szCs w:val="26"/>
              </w:rPr>
              <w:t>0</w:t>
            </w:r>
          </w:p>
        </w:tc>
        <w:tc>
          <w:tcPr>
            <w:tcW w:w="878" w:type="pct"/>
            <w:vAlign w:val="center"/>
          </w:tcPr>
          <w:p w14:paraId="6AE3699E">
            <w:pPr>
              <w:widowControl w:val="0"/>
              <w:spacing w:before="60" w:line="312" w:lineRule="auto"/>
              <w:jc w:val="center"/>
              <w:rPr>
                <w:sz w:val="26"/>
                <w:szCs w:val="26"/>
              </w:rPr>
            </w:pPr>
            <w:r>
              <w:rPr>
                <w:sz w:val="26"/>
                <w:szCs w:val="26"/>
              </w:rPr>
              <w:t>A4</w:t>
            </w:r>
          </w:p>
        </w:tc>
      </w:tr>
      <w:tr w14:paraId="153B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0F710421">
            <w:pPr>
              <w:widowControl w:val="0"/>
              <w:spacing w:before="60" w:line="312" w:lineRule="auto"/>
              <w:jc w:val="center"/>
              <w:rPr>
                <w:sz w:val="26"/>
                <w:szCs w:val="26"/>
              </w:rPr>
            </w:pPr>
            <w:r>
              <w:rPr>
                <w:sz w:val="26"/>
                <w:szCs w:val="26"/>
              </w:rPr>
              <w:t>3</w:t>
            </w:r>
          </w:p>
        </w:tc>
        <w:tc>
          <w:tcPr>
            <w:tcW w:w="631" w:type="pct"/>
            <w:vAlign w:val="center"/>
          </w:tcPr>
          <w:p w14:paraId="7DB81EEE">
            <w:pPr>
              <w:widowControl w:val="0"/>
              <w:spacing w:before="60" w:line="312" w:lineRule="auto"/>
              <w:jc w:val="center"/>
              <w:rPr>
                <w:sz w:val="26"/>
                <w:szCs w:val="26"/>
              </w:rPr>
            </w:pPr>
            <w:r>
              <w:rPr>
                <w:sz w:val="26"/>
                <w:szCs w:val="26"/>
              </w:rPr>
              <w:t>1</w:t>
            </w:r>
          </w:p>
        </w:tc>
        <w:tc>
          <w:tcPr>
            <w:tcW w:w="413" w:type="pct"/>
            <w:vAlign w:val="center"/>
          </w:tcPr>
          <w:p w14:paraId="1B879277">
            <w:pPr>
              <w:widowControl w:val="0"/>
              <w:spacing w:before="60" w:line="312" w:lineRule="auto"/>
              <w:jc w:val="center"/>
              <w:rPr>
                <w:sz w:val="26"/>
                <w:szCs w:val="26"/>
              </w:rPr>
            </w:pPr>
            <w:r>
              <w:rPr>
                <w:sz w:val="26"/>
                <w:szCs w:val="26"/>
              </w:rPr>
              <w:t>0</w:t>
            </w:r>
          </w:p>
        </w:tc>
        <w:tc>
          <w:tcPr>
            <w:tcW w:w="413" w:type="pct"/>
            <w:vAlign w:val="center"/>
          </w:tcPr>
          <w:p w14:paraId="3B0A9867">
            <w:pPr>
              <w:widowControl w:val="0"/>
              <w:spacing w:before="60" w:line="312" w:lineRule="auto"/>
              <w:jc w:val="center"/>
              <w:rPr>
                <w:sz w:val="26"/>
                <w:szCs w:val="26"/>
              </w:rPr>
            </w:pPr>
            <w:r>
              <w:rPr>
                <w:sz w:val="26"/>
                <w:szCs w:val="26"/>
              </w:rPr>
              <w:t>1</w:t>
            </w:r>
          </w:p>
        </w:tc>
        <w:tc>
          <w:tcPr>
            <w:tcW w:w="413" w:type="pct"/>
            <w:vAlign w:val="center"/>
          </w:tcPr>
          <w:p w14:paraId="20857199">
            <w:pPr>
              <w:widowControl w:val="0"/>
              <w:spacing w:before="60" w:line="312" w:lineRule="auto"/>
              <w:jc w:val="center"/>
              <w:rPr>
                <w:sz w:val="26"/>
                <w:szCs w:val="26"/>
              </w:rPr>
            </w:pPr>
            <w:r>
              <w:rPr>
                <w:sz w:val="26"/>
                <w:szCs w:val="26"/>
              </w:rPr>
              <w:t>1</w:t>
            </w:r>
          </w:p>
        </w:tc>
        <w:tc>
          <w:tcPr>
            <w:tcW w:w="429" w:type="pct"/>
            <w:vAlign w:val="center"/>
          </w:tcPr>
          <w:p w14:paraId="3A63CDAE">
            <w:pPr>
              <w:widowControl w:val="0"/>
              <w:spacing w:before="60" w:line="312" w:lineRule="auto"/>
              <w:jc w:val="center"/>
              <w:rPr>
                <w:sz w:val="26"/>
                <w:szCs w:val="26"/>
              </w:rPr>
            </w:pPr>
            <w:r>
              <w:rPr>
                <w:sz w:val="26"/>
                <w:szCs w:val="26"/>
              </w:rPr>
              <w:t>0</w:t>
            </w:r>
          </w:p>
        </w:tc>
        <w:tc>
          <w:tcPr>
            <w:tcW w:w="413" w:type="pct"/>
            <w:vAlign w:val="center"/>
          </w:tcPr>
          <w:p w14:paraId="21D6508C">
            <w:pPr>
              <w:widowControl w:val="0"/>
              <w:spacing w:before="60" w:line="312" w:lineRule="auto"/>
              <w:jc w:val="center"/>
              <w:rPr>
                <w:sz w:val="26"/>
                <w:szCs w:val="26"/>
              </w:rPr>
            </w:pPr>
            <w:r>
              <w:rPr>
                <w:sz w:val="26"/>
                <w:szCs w:val="26"/>
              </w:rPr>
              <w:t>0</w:t>
            </w:r>
          </w:p>
        </w:tc>
        <w:tc>
          <w:tcPr>
            <w:tcW w:w="429" w:type="pct"/>
            <w:vAlign w:val="center"/>
          </w:tcPr>
          <w:p w14:paraId="35DCD783">
            <w:pPr>
              <w:widowControl w:val="0"/>
              <w:spacing w:before="60" w:line="312" w:lineRule="auto"/>
              <w:jc w:val="center"/>
              <w:rPr>
                <w:sz w:val="26"/>
                <w:szCs w:val="26"/>
              </w:rPr>
            </w:pPr>
            <w:r>
              <w:rPr>
                <w:sz w:val="26"/>
                <w:szCs w:val="26"/>
              </w:rPr>
              <w:t>0</w:t>
            </w:r>
          </w:p>
        </w:tc>
        <w:tc>
          <w:tcPr>
            <w:tcW w:w="413" w:type="pct"/>
            <w:vAlign w:val="center"/>
          </w:tcPr>
          <w:p w14:paraId="74448F75">
            <w:pPr>
              <w:widowControl w:val="0"/>
              <w:spacing w:before="60" w:line="312" w:lineRule="auto"/>
              <w:jc w:val="center"/>
              <w:rPr>
                <w:sz w:val="26"/>
                <w:szCs w:val="26"/>
              </w:rPr>
            </w:pPr>
            <w:r>
              <w:rPr>
                <w:sz w:val="26"/>
                <w:szCs w:val="26"/>
              </w:rPr>
              <w:t>0</w:t>
            </w:r>
          </w:p>
        </w:tc>
        <w:tc>
          <w:tcPr>
            <w:tcW w:w="878" w:type="pct"/>
            <w:vAlign w:val="center"/>
          </w:tcPr>
          <w:p w14:paraId="054077AA">
            <w:pPr>
              <w:widowControl w:val="0"/>
              <w:spacing w:before="60" w:line="312" w:lineRule="auto"/>
              <w:jc w:val="center"/>
              <w:rPr>
                <w:sz w:val="26"/>
                <w:szCs w:val="26"/>
              </w:rPr>
            </w:pPr>
            <w:r>
              <w:rPr>
                <w:sz w:val="26"/>
                <w:szCs w:val="26"/>
              </w:rPr>
              <w:t>B0</w:t>
            </w:r>
          </w:p>
        </w:tc>
      </w:tr>
      <w:tr w14:paraId="1A795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22FDD8C4">
            <w:pPr>
              <w:widowControl w:val="0"/>
              <w:spacing w:before="60" w:line="312" w:lineRule="auto"/>
              <w:jc w:val="center"/>
              <w:rPr>
                <w:sz w:val="26"/>
                <w:szCs w:val="26"/>
              </w:rPr>
            </w:pPr>
            <w:r>
              <w:rPr>
                <w:sz w:val="26"/>
                <w:szCs w:val="26"/>
              </w:rPr>
              <w:t>4</w:t>
            </w:r>
          </w:p>
        </w:tc>
        <w:tc>
          <w:tcPr>
            <w:tcW w:w="631" w:type="pct"/>
            <w:vAlign w:val="center"/>
          </w:tcPr>
          <w:p w14:paraId="7F718D13">
            <w:pPr>
              <w:widowControl w:val="0"/>
              <w:spacing w:before="60" w:line="312" w:lineRule="auto"/>
              <w:jc w:val="center"/>
              <w:rPr>
                <w:sz w:val="26"/>
                <w:szCs w:val="26"/>
              </w:rPr>
            </w:pPr>
            <w:r>
              <w:rPr>
                <w:sz w:val="26"/>
                <w:szCs w:val="26"/>
              </w:rPr>
              <w:t>1</w:t>
            </w:r>
          </w:p>
        </w:tc>
        <w:tc>
          <w:tcPr>
            <w:tcW w:w="413" w:type="pct"/>
            <w:vAlign w:val="center"/>
          </w:tcPr>
          <w:p w14:paraId="423E02BF">
            <w:pPr>
              <w:widowControl w:val="0"/>
              <w:spacing w:before="60" w:line="312" w:lineRule="auto"/>
              <w:jc w:val="center"/>
              <w:rPr>
                <w:sz w:val="26"/>
                <w:szCs w:val="26"/>
              </w:rPr>
            </w:pPr>
            <w:r>
              <w:rPr>
                <w:sz w:val="26"/>
                <w:szCs w:val="26"/>
              </w:rPr>
              <w:t>0</w:t>
            </w:r>
          </w:p>
        </w:tc>
        <w:tc>
          <w:tcPr>
            <w:tcW w:w="413" w:type="pct"/>
            <w:vAlign w:val="center"/>
          </w:tcPr>
          <w:p w14:paraId="5FFC2224">
            <w:pPr>
              <w:widowControl w:val="0"/>
              <w:spacing w:before="60" w:line="312" w:lineRule="auto"/>
              <w:jc w:val="center"/>
              <w:rPr>
                <w:sz w:val="26"/>
                <w:szCs w:val="26"/>
              </w:rPr>
            </w:pPr>
            <w:r>
              <w:rPr>
                <w:sz w:val="26"/>
                <w:szCs w:val="26"/>
              </w:rPr>
              <w:t>0</w:t>
            </w:r>
          </w:p>
        </w:tc>
        <w:tc>
          <w:tcPr>
            <w:tcW w:w="413" w:type="pct"/>
            <w:vAlign w:val="center"/>
          </w:tcPr>
          <w:p w14:paraId="66B6A73A">
            <w:pPr>
              <w:widowControl w:val="0"/>
              <w:spacing w:before="60" w:line="312" w:lineRule="auto"/>
              <w:jc w:val="center"/>
              <w:rPr>
                <w:sz w:val="26"/>
                <w:szCs w:val="26"/>
              </w:rPr>
            </w:pPr>
            <w:r>
              <w:rPr>
                <w:sz w:val="26"/>
                <w:szCs w:val="26"/>
              </w:rPr>
              <w:t>1</w:t>
            </w:r>
          </w:p>
        </w:tc>
        <w:tc>
          <w:tcPr>
            <w:tcW w:w="429" w:type="pct"/>
            <w:vAlign w:val="center"/>
          </w:tcPr>
          <w:p w14:paraId="083A4858">
            <w:pPr>
              <w:widowControl w:val="0"/>
              <w:spacing w:before="60" w:line="312" w:lineRule="auto"/>
              <w:jc w:val="center"/>
              <w:rPr>
                <w:sz w:val="26"/>
                <w:szCs w:val="26"/>
              </w:rPr>
            </w:pPr>
            <w:r>
              <w:rPr>
                <w:sz w:val="26"/>
                <w:szCs w:val="26"/>
              </w:rPr>
              <w:t>1</w:t>
            </w:r>
          </w:p>
        </w:tc>
        <w:tc>
          <w:tcPr>
            <w:tcW w:w="413" w:type="pct"/>
            <w:vAlign w:val="center"/>
          </w:tcPr>
          <w:p w14:paraId="3EF61D81">
            <w:pPr>
              <w:widowControl w:val="0"/>
              <w:spacing w:before="60" w:line="312" w:lineRule="auto"/>
              <w:jc w:val="center"/>
              <w:rPr>
                <w:sz w:val="26"/>
                <w:szCs w:val="26"/>
              </w:rPr>
            </w:pPr>
            <w:r>
              <w:rPr>
                <w:sz w:val="26"/>
                <w:szCs w:val="26"/>
              </w:rPr>
              <w:t>0</w:t>
            </w:r>
          </w:p>
        </w:tc>
        <w:tc>
          <w:tcPr>
            <w:tcW w:w="429" w:type="pct"/>
            <w:vAlign w:val="center"/>
          </w:tcPr>
          <w:p w14:paraId="02D6A6EC">
            <w:pPr>
              <w:widowControl w:val="0"/>
              <w:spacing w:before="60" w:line="312" w:lineRule="auto"/>
              <w:jc w:val="center"/>
              <w:rPr>
                <w:sz w:val="26"/>
                <w:szCs w:val="26"/>
              </w:rPr>
            </w:pPr>
            <w:r>
              <w:rPr>
                <w:sz w:val="26"/>
                <w:szCs w:val="26"/>
              </w:rPr>
              <w:t>0</w:t>
            </w:r>
          </w:p>
        </w:tc>
        <w:tc>
          <w:tcPr>
            <w:tcW w:w="413" w:type="pct"/>
            <w:vAlign w:val="center"/>
          </w:tcPr>
          <w:p w14:paraId="7FCE6307">
            <w:pPr>
              <w:widowControl w:val="0"/>
              <w:spacing w:before="60" w:line="312" w:lineRule="auto"/>
              <w:jc w:val="center"/>
              <w:rPr>
                <w:sz w:val="26"/>
                <w:szCs w:val="26"/>
              </w:rPr>
            </w:pPr>
            <w:r>
              <w:rPr>
                <w:sz w:val="26"/>
                <w:szCs w:val="26"/>
              </w:rPr>
              <w:t>1</w:t>
            </w:r>
          </w:p>
        </w:tc>
        <w:tc>
          <w:tcPr>
            <w:tcW w:w="878" w:type="pct"/>
            <w:vAlign w:val="center"/>
          </w:tcPr>
          <w:p w14:paraId="2BBA05B3">
            <w:pPr>
              <w:widowControl w:val="0"/>
              <w:spacing w:before="60" w:line="312" w:lineRule="auto"/>
              <w:jc w:val="center"/>
              <w:rPr>
                <w:sz w:val="26"/>
                <w:szCs w:val="26"/>
              </w:rPr>
            </w:pPr>
            <w:r>
              <w:rPr>
                <w:sz w:val="26"/>
                <w:szCs w:val="26"/>
              </w:rPr>
              <w:t>99</w:t>
            </w:r>
          </w:p>
        </w:tc>
      </w:tr>
      <w:tr w14:paraId="4D34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3CBFBA4B">
            <w:pPr>
              <w:widowControl w:val="0"/>
              <w:spacing w:before="60" w:line="312" w:lineRule="auto"/>
              <w:jc w:val="center"/>
              <w:rPr>
                <w:sz w:val="26"/>
                <w:szCs w:val="26"/>
              </w:rPr>
            </w:pPr>
            <w:r>
              <w:rPr>
                <w:sz w:val="26"/>
                <w:szCs w:val="26"/>
              </w:rPr>
              <w:t>5</w:t>
            </w:r>
          </w:p>
        </w:tc>
        <w:tc>
          <w:tcPr>
            <w:tcW w:w="631" w:type="pct"/>
            <w:vAlign w:val="center"/>
          </w:tcPr>
          <w:p w14:paraId="225AA80A">
            <w:pPr>
              <w:widowControl w:val="0"/>
              <w:spacing w:before="60" w:line="312" w:lineRule="auto"/>
              <w:jc w:val="center"/>
              <w:rPr>
                <w:sz w:val="26"/>
                <w:szCs w:val="26"/>
              </w:rPr>
            </w:pPr>
            <w:r>
              <w:rPr>
                <w:sz w:val="26"/>
                <w:szCs w:val="26"/>
              </w:rPr>
              <w:t>1</w:t>
            </w:r>
          </w:p>
        </w:tc>
        <w:tc>
          <w:tcPr>
            <w:tcW w:w="413" w:type="pct"/>
            <w:vAlign w:val="center"/>
          </w:tcPr>
          <w:p w14:paraId="0AED447A">
            <w:pPr>
              <w:widowControl w:val="0"/>
              <w:spacing w:before="60" w:line="312" w:lineRule="auto"/>
              <w:jc w:val="center"/>
              <w:rPr>
                <w:sz w:val="26"/>
                <w:szCs w:val="26"/>
              </w:rPr>
            </w:pPr>
            <w:r>
              <w:rPr>
                <w:sz w:val="26"/>
                <w:szCs w:val="26"/>
              </w:rPr>
              <w:t>0</w:t>
            </w:r>
          </w:p>
        </w:tc>
        <w:tc>
          <w:tcPr>
            <w:tcW w:w="413" w:type="pct"/>
            <w:vAlign w:val="center"/>
          </w:tcPr>
          <w:p w14:paraId="4B68C2AD">
            <w:pPr>
              <w:widowControl w:val="0"/>
              <w:spacing w:before="60" w:line="312" w:lineRule="auto"/>
              <w:jc w:val="center"/>
              <w:rPr>
                <w:sz w:val="26"/>
                <w:szCs w:val="26"/>
              </w:rPr>
            </w:pPr>
            <w:r>
              <w:rPr>
                <w:sz w:val="26"/>
                <w:szCs w:val="26"/>
              </w:rPr>
              <w:t>0</w:t>
            </w:r>
          </w:p>
        </w:tc>
        <w:tc>
          <w:tcPr>
            <w:tcW w:w="413" w:type="pct"/>
            <w:vAlign w:val="center"/>
          </w:tcPr>
          <w:p w14:paraId="0D015632">
            <w:pPr>
              <w:widowControl w:val="0"/>
              <w:spacing w:before="60" w:line="312" w:lineRule="auto"/>
              <w:jc w:val="center"/>
              <w:rPr>
                <w:sz w:val="26"/>
                <w:szCs w:val="26"/>
              </w:rPr>
            </w:pPr>
            <w:r>
              <w:rPr>
                <w:sz w:val="26"/>
                <w:szCs w:val="26"/>
              </w:rPr>
              <w:t>1</w:t>
            </w:r>
          </w:p>
        </w:tc>
        <w:tc>
          <w:tcPr>
            <w:tcW w:w="429" w:type="pct"/>
            <w:vAlign w:val="center"/>
          </w:tcPr>
          <w:p w14:paraId="07546C7F">
            <w:pPr>
              <w:widowControl w:val="0"/>
              <w:spacing w:before="60" w:line="312" w:lineRule="auto"/>
              <w:jc w:val="center"/>
              <w:rPr>
                <w:sz w:val="26"/>
                <w:szCs w:val="26"/>
              </w:rPr>
            </w:pPr>
            <w:r>
              <w:rPr>
                <w:sz w:val="26"/>
                <w:szCs w:val="26"/>
              </w:rPr>
              <w:t>0</w:t>
            </w:r>
          </w:p>
        </w:tc>
        <w:tc>
          <w:tcPr>
            <w:tcW w:w="413" w:type="pct"/>
            <w:vAlign w:val="center"/>
          </w:tcPr>
          <w:p w14:paraId="4CD2FDAE">
            <w:pPr>
              <w:widowControl w:val="0"/>
              <w:spacing w:before="60" w:line="312" w:lineRule="auto"/>
              <w:jc w:val="center"/>
              <w:rPr>
                <w:sz w:val="26"/>
                <w:szCs w:val="26"/>
              </w:rPr>
            </w:pPr>
            <w:r>
              <w:rPr>
                <w:sz w:val="26"/>
                <w:szCs w:val="26"/>
              </w:rPr>
              <w:t>0</w:t>
            </w:r>
          </w:p>
        </w:tc>
        <w:tc>
          <w:tcPr>
            <w:tcW w:w="429" w:type="pct"/>
            <w:vAlign w:val="center"/>
          </w:tcPr>
          <w:p w14:paraId="555AE93B">
            <w:pPr>
              <w:widowControl w:val="0"/>
              <w:spacing w:before="60" w:line="312" w:lineRule="auto"/>
              <w:jc w:val="center"/>
              <w:rPr>
                <w:sz w:val="26"/>
                <w:szCs w:val="26"/>
              </w:rPr>
            </w:pPr>
            <w:r>
              <w:rPr>
                <w:sz w:val="26"/>
                <w:szCs w:val="26"/>
              </w:rPr>
              <w:t>1</w:t>
            </w:r>
          </w:p>
        </w:tc>
        <w:tc>
          <w:tcPr>
            <w:tcW w:w="413" w:type="pct"/>
            <w:vAlign w:val="center"/>
          </w:tcPr>
          <w:p w14:paraId="1BB2614A">
            <w:pPr>
              <w:widowControl w:val="0"/>
              <w:spacing w:before="60" w:line="312" w:lineRule="auto"/>
              <w:jc w:val="center"/>
              <w:rPr>
                <w:sz w:val="26"/>
                <w:szCs w:val="26"/>
              </w:rPr>
            </w:pPr>
            <w:r>
              <w:rPr>
                <w:sz w:val="26"/>
                <w:szCs w:val="26"/>
              </w:rPr>
              <w:t>0</w:t>
            </w:r>
          </w:p>
        </w:tc>
        <w:tc>
          <w:tcPr>
            <w:tcW w:w="878" w:type="pct"/>
            <w:vAlign w:val="center"/>
          </w:tcPr>
          <w:p w14:paraId="254B1A18">
            <w:pPr>
              <w:widowControl w:val="0"/>
              <w:spacing w:before="60" w:line="312" w:lineRule="auto"/>
              <w:jc w:val="center"/>
              <w:rPr>
                <w:sz w:val="26"/>
                <w:szCs w:val="26"/>
              </w:rPr>
            </w:pPr>
            <w:r>
              <w:rPr>
                <w:sz w:val="26"/>
                <w:szCs w:val="26"/>
              </w:rPr>
              <w:t>92</w:t>
            </w:r>
          </w:p>
        </w:tc>
      </w:tr>
      <w:tr w14:paraId="48A8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7C93A8C5">
            <w:pPr>
              <w:widowControl w:val="0"/>
              <w:spacing w:before="60" w:line="312" w:lineRule="auto"/>
              <w:jc w:val="center"/>
              <w:rPr>
                <w:sz w:val="26"/>
                <w:szCs w:val="26"/>
              </w:rPr>
            </w:pPr>
            <w:r>
              <w:rPr>
                <w:sz w:val="26"/>
                <w:szCs w:val="26"/>
              </w:rPr>
              <w:t>6</w:t>
            </w:r>
          </w:p>
        </w:tc>
        <w:tc>
          <w:tcPr>
            <w:tcW w:w="631" w:type="pct"/>
            <w:vAlign w:val="center"/>
          </w:tcPr>
          <w:p w14:paraId="47BE9317">
            <w:pPr>
              <w:widowControl w:val="0"/>
              <w:spacing w:before="60" w:line="312" w:lineRule="auto"/>
              <w:jc w:val="center"/>
              <w:rPr>
                <w:sz w:val="26"/>
                <w:szCs w:val="26"/>
              </w:rPr>
            </w:pPr>
            <w:r>
              <w:rPr>
                <w:sz w:val="26"/>
                <w:szCs w:val="26"/>
              </w:rPr>
              <w:t>1</w:t>
            </w:r>
          </w:p>
        </w:tc>
        <w:tc>
          <w:tcPr>
            <w:tcW w:w="413" w:type="pct"/>
            <w:vAlign w:val="center"/>
          </w:tcPr>
          <w:p w14:paraId="751DA734">
            <w:pPr>
              <w:widowControl w:val="0"/>
              <w:spacing w:before="60" w:line="312" w:lineRule="auto"/>
              <w:jc w:val="center"/>
              <w:rPr>
                <w:sz w:val="26"/>
                <w:szCs w:val="26"/>
              </w:rPr>
            </w:pPr>
            <w:r>
              <w:rPr>
                <w:sz w:val="26"/>
                <w:szCs w:val="26"/>
              </w:rPr>
              <w:t>0</w:t>
            </w:r>
          </w:p>
        </w:tc>
        <w:tc>
          <w:tcPr>
            <w:tcW w:w="413" w:type="pct"/>
            <w:vAlign w:val="center"/>
          </w:tcPr>
          <w:p w14:paraId="0DA46B88">
            <w:pPr>
              <w:widowControl w:val="0"/>
              <w:spacing w:before="60" w:line="312" w:lineRule="auto"/>
              <w:jc w:val="center"/>
              <w:rPr>
                <w:sz w:val="26"/>
                <w:szCs w:val="26"/>
              </w:rPr>
            </w:pPr>
            <w:r>
              <w:rPr>
                <w:sz w:val="26"/>
                <w:szCs w:val="26"/>
              </w:rPr>
              <w:t>0</w:t>
            </w:r>
          </w:p>
        </w:tc>
        <w:tc>
          <w:tcPr>
            <w:tcW w:w="413" w:type="pct"/>
            <w:vAlign w:val="center"/>
          </w:tcPr>
          <w:p w14:paraId="77BDFAC6">
            <w:pPr>
              <w:widowControl w:val="0"/>
              <w:spacing w:before="60" w:line="312" w:lineRule="auto"/>
              <w:jc w:val="center"/>
              <w:rPr>
                <w:sz w:val="26"/>
                <w:szCs w:val="26"/>
              </w:rPr>
            </w:pPr>
            <w:r>
              <w:rPr>
                <w:sz w:val="26"/>
                <w:szCs w:val="26"/>
              </w:rPr>
              <w:t>0</w:t>
            </w:r>
          </w:p>
        </w:tc>
        <w:tc>
          <w:tcPr>
            <w:tcW w:w="429" w:type="pct"/>
            <w:vAlign w:val="center"/>
          </w:tcPr>
          <w:p w14:paraId="4E4A6AE0">
            <w:pPr>
              <w:widowControl w:val="0"/>
              <w:spacing w:before="60" w:line="312" w:lineRule="auto"/>
              <w:jc w:val="center"/>
              <w:rPr>
                <w:sz w:val="26"/>
                <w:szCs w:val="26"/>
              </w:rPr>
            </w:pPr>
            <w:r>
              <w:rPr>
                <w:sz w:val="26"/>
                <w:szCs w:val="26"/>
              </w:rPr>
              <w:t>0</w:t>
            </w:r>
          </w:p>
        </w:tc>
        <w:tc>
          <w:tcPr>
            <w:tcW w:w="413" w:type="pct"/>
            <w:vAlign w:val="center"/>
          </w:tcPr>
          <w:p w14:paraId="17F2F16A">
            <w:pPr>
              <w:widowControl w:val="0"/>
              <w:spacing w:before="60" w:line="312" w:lineRule="auto"/>
              <w:jc w:val="center"/>
              <w:rPr>
                <w:sz w:val="26"/>
                <w:szCs w:val="26"/>
              </w:rPr>
            </w:pPr>
            <w:r>
              <w:rPr>
                <w:sz w:val="26"/>
                <w:szCs w:val="26"/>
              </w:rPr>
              <w:t>0</w:t>
            </w:r>
          </w:p>
        </w:tc>
        <w:tc>
          <w:tcPr>
            <w:tcW w:w="429" w:type="pct"/>
            <w:vAlign w:val="center"/>
          </w:tcPr>
          <w:p w14:paraId="5E242169">
            <w:pPr>
              <w:widowControl w:val="0"/>
              <w:spacing w:before="60" w:line="312" w:lineRule="auto"/>
              <w:jc w:val="center"/>
              <w:rPr>
                <w:sz w:val="26"/>
                <w:szCs w:val="26"/>
              </w:rPr>
            </w:pPr>
            <w:r>
              <w:rPr>
                <w:sz w:val="26"/>
                <w:szCs w:val="26"/>
              </w:rPr>
              <w:t>1</w:t>
            </w:r>
          </w:p>
        </w:tc>
        <w:tc>
          <w:tcPr>
            <w:tcW w:w="413" w:type="pct"/>
            <w:vAlign w:val="center"/>
          </w:tcPr>
          <w:p w14:paraId="2B2291F0">
            <w:pPr>
              <w:widowControl w:val="0"/>
              <w:spacing w:before="60" w:line="312" w:lineRule="auto"/>
              <w:jc w:val="center"/>
              <w:rPr>
                <w:sz w:val="26"/>
                <w:szCs w:val="26"/>
              </w:rPr>
            </w:pPr>
            <w:r>
              <w:rPr>
                <w:sz w:val="26"/>
                <w:szCs w:val="26"/>
              </w:rPr>
              <w:t>0</w:t>
            </w:r>
          </w:p>
        </w:tc>
        <w:tc>
          <w:tcPr>
            <w:tcW w:w="878" w:type="pct"/>
            <w:vAlign w:val="center"/>
          </w:tcPr>
          <w:p w14:paraId="68456107">
            <w:pPr>
              <w:widowControl w:val="0"/>
              <w:spacing w:before="60" w:line="312" w:lineRule="auto"/>
              <w:jc w:val="center"/>
              <w:rPr>
                <w:sz w:val="26"/>
                <w:szCs w:val="26"/>
              </w:rPr>
            </w:pPr>
            <w:r>
              <w:rPr>
                <w:sz w:val="26"/>
                <w:szCs w:val="26"/>
              </w:rPr>
              <w:t>82</w:t>
            </w:r>
          </w:p>
        </w:tc>
      </w:tr>
      <w:tr w14:paraId="577A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783697AE">
            <w:pPr>
              <w:widowControl w:val="0"/>
              <w:spacing w:before="60" w:line="312" w:lineRule="auto"/>
              <w:jc w:val="center"/>
              <w:rPr>
                <w:sz w:val="26"/>
                <w:szCs w:val="26"/>
              </w:rPr>
            </w:pPr>
            <w:r>
              <w:rPr>
                <w:sz w:val="26"/>
                <w:szCs w:val="26"/>
              </w:rPr>
              <w:t>7</w:t>
            </w:r>
          </w:p>
        </w:tc>
        <w:tc>
          <w:tcPr>
            <w:tcW w:w="631" w:type="pct"/>
            <w:vAlign w:val="center"/>
          </w:tcPr>
          <w:p w14:paraId="6165EB44">
            <w:pPr>
              <w:widowControl w:val="0"/>
              <w:spacing w:before="60" w:line="312" w:lineRule="auto"/>
              <w:jc w:val="center"/>
              <w:rPr>
                <w:sz w:val="26"/>
                <w:szCs w:val="26"/>
              </w:rPr>
            </w:pPr>
            <w:r>
              <w:rPr>
                <w:sz w:val="26"/>
                <w:szCs w:val="26"/>
              </w:rPr>
              <w:t>1</w:t>
            </w:r>
          </w:p>
        </w:tc>
        <w:tc>
          <w:tcPr>
            <w:tcW w:w="413" w:type="pct"/>
            <w:vAlign w:val="center"/>
          </w:tcPr>
          <w:p w14:paraId="1DFF6FB0">
            <w:pPr>
              <w:widowControl w:val="0"/>
              <w:spacing w:before="60" w:line="312" w:lineRule="auto"/>
              <w:jc w:val="center"/>
              <w:rPr>
                <w:sz w:val="26"/>
                <w:szCs w:val="26"/>
              </w:rPr>
            </w:pPr>
            <w:r>
              <w:rPr>
                <w:sz w:val="26"/>
                <w:szCs w:val="26"/>
              </w:rPr>
              <w:t>1</w:t>
            </w:r>
          </w:p>
        </w:tc>
        <w:tc>
          <w:tcPr>
            <w:tcW w:w="413" w:type="pct"/>
            <w:vAlign w:val="center"/>
          </w:tcPr>
          <w:p w14:paraId="6B6C8090">
            <w:pPr>
              <w:widowControl w:val="0"/>
              <w:spacing w:before="60" w:line="312" w:lineRule="auto"/>
              <w:jc w:val="center"/>
              <w:rPr>
                <w:sz w:val="26"/>
                <w:szCs w:val="26"/>
              </w:rPr>
            </w:pPr>
            <w:r>
              <w:rPr>
                <w:sz w:val="26"/>
                <w:szCs w:val="26"/>
              </w:rPr>
              <w:t>1</w:t>
            </w:r>
          </w:p>
        </w:tc>
        <w:tc>
          <w:tcPr>
            <w:tcW w:w="413" w:type="pct"/>
            <w:vAlign w:val="center"/>
          </w:tcPr>
          <w:p w14:paraId="3C8CF50C">
            <w:pPr>
              <w:widowControl w:val="0"/>
              <w:spacing w:before="60" w:line="312" w:lineRule="auto"/>
              <w:jc w:val="center"/>
              <w:rPr>
                <w:sz w:val="26"/>
                <w:szCs w:val="26"/>
              </w:rPr>
            </w:pPr>
            <w:r>
              <w:rPr>
                <w:sz w:val="26"/>
                <w:szCs w:val="26"/>
              </w:rPr>
              <w:t>1</w:t>
            </w:r>
          </w:p>
        </w:tc>
        <w:tc>
          <w:tcPr>
            <w:tcW w:w="429" w:type="pct"/>
            <w:vAlign w:val="center"/>
          </w:tcPr>
          <w:p w14:paraId="06A19405">
            <w:pPr>
              <w:widowControl w:val="0"/>
              <w:spacing w:before="60" w:line="312" w:lineRule="auto"/>
              <w:jc w:val="center"/>
              <w:rPr>
                <w:sz w:val="26"/>
                <w:szCs w:val="26"/>
              </w:rPr>
            </w:pPr>
            <w:r>
              <w:rPr>
                <w:sz w:val="26"/>
                <w:szCs w:val="26"/>
              </w:rPr>
              <w:t>0</w:t>
            </w:r>
          </w:p>
        </w:tc>
        <w:tc>
          <w:tcPr>
            <w:tcW w:w="413" w:type="pct"/>
            <w:vAlign w:val="center"/>
          </w:tcPr>
          <w:p w14:paraId="7FB8424E">
            <w:pPr>
              <w:widowControl w:val="0"/>
              <w:spacing w:before="60" w:line="312" w:lineRule="auto"/>
              <w:jc w:val="center"/>
              <w:rPr>
                <w:sz w:val="26"/>
                <w:szCs w:val="26"/>
              </w:rPr>
            </w:pPr>
            <w:r>
              <w:rPr>
                <w:sz w:val="26"/>
                <w:szCs w:val="26"/>
              </w:rPr>
              <w:t>0</w:t>
            </w:r>
          </w:p>
        </w:tc>
        <w:tc>
          <w:tcPr>
            <w:tcW w:w="429" w:type="pct"/>
            <w:vAlign w:val="center"/>
          </w:tcPr>
          <w:p w14:paraId="5AD496E8">
            <w:pPr>
              <w:widowControl w:val="0"/>
              <w:spacing w:before="60" w:line="312" w:lineRule="auto"/>
              <w:jc w:val="center"/>
              <w:rPr>
                <w:sz w:val="26"/>
                <w:szCs w:val="26"/>
              </w:rPr>
            </w:pPr>
            <w:r>
              <w:rPr>
                <w:sz w:val="26"/>
                <w:szCs w:val="26"/>
              </w:rPr>
              <w:t>0</w:t>
            </w:r>
          </w:p>
        </w:tc>
        <w:tc>
          <w:tcPr>
            <w:tcW w:w="413" w:type="pct"/>
            <w:vAlign w:val="center"/>
          </w:tcPr>
          <w:p w14:paraId="28AE23C4">
            <w:pPr>
              <w:widowControl w:val="0"/>
              <w:spacing w:before="60" w:line="312" w:lineRule="auto"/>
              <w:jc w:val="center"/>
              <w:rPr>
                <w:sz w:val="26"/>
                <w:szCs w:val="26"/>
              </w:rPr>
            </w:pPr>
            <w:r>
              <w:rPr>
                <w:sz w:val="26"/>
                <w:szCs w:val="26"/>
              </w:rPr>
              <w:t>0</w:t>
            </w:r>
          </w:p>
        </w:tc>
        <w:tc>
          <w:tcPr>
            <w:tcW w:w="878" w:type="pct"/>
            <w:vAlign w:val="center"/>
          </w:tcPr>
          <w:p w14:paraId="3B9ED5BE">
            <w:pPr>
              <w:widowControl w:val="0"/>
              <w:spacing w:before="60" w:line="312" w:lineRule="auto"/>
              <w:jc w:val="center"/>
              <w:rPr>
                <w:sz w:val="26"/>
                <w:szCs w:val="26"/>
              </w:rPr>
            </w:pPr>
            <w:r>
              <w:rPr>
                <w:sz w:val="26"/>
                <w:szCs w:val="26"/>
              </w:rPr>
              <w:t>8F</w:t>
            </w:r>
          </w:p>
        </w:tc>
      </w:tr>
      <w:tr w14:paraId="621E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1980F4E4">
            <w:pPr>
              <w:widowControl w:val="0"/>
              <w:spacing w:before="60" w:line="312" w:lineRule="auto"/>
              <w:jc w:val="center"/>
              <w:rPr>
                <w:sz w:val="26"/>
                <w:szCs w:val="26"/>
              </w:rPr>
            </w:pPr>
            <w:r>
              <w:rPr>
                <w:sz w:val="26"/>
                <w:szCs w:val="26"/>
              </w:rPr>
              <w:t>8</w:t>
            </w:r>
          </w:p>
        </w:tc>
        <w:tc>
          <w:tcPr>
            <w:tcW w:w="631" w:type="pct"/>
            <w:vAlign w:val="center"/>
          </w:tcPr>
          <w:p w14:paraId="033F8CA6">
            <w:pPr>
              <w:widowControl w:val="0"/>
              <w:spacing w:before="60" w:line="312" w:lineRule="auto"/>
              <w:jc w:val="center"/>
              <w:rPr>
                <w:sz w:val="26"/>
                <w:szCs w:val="26"/>
              </w:rPr>
            </w:pPr>
            <w:r>
              <w:rPr>
                <w:sz w:val="26"/>
                <w:szCs w:val="26"/>
              </w:rPr>
              <w:t>1</w:t>
            </w:r>
          </w:p>
        </w:tc>
        <w:tc>
          <w:tcPr>
            <w:tcW w:w="413" w:type="pct"/>
            <w:vAlign w:val="center"/>
          </w:tcPr>
          <w:p w14:paraId="38036A29">
            <w:pPr>
              <w:widowControl w:val="0"/>
              <w:spacing w:before="60" w:line="312" w:lineRule="auto"/>
              <w:jc w:val="center"/>
              <w:rPr>
                <w:sz w:val="26"/>
                <w:szCs w:val="26"/>
              </w:rPr>
            </w:pPr>
            <w:r>
              <w:rPr>
                <w:sz w:val="26"/>
                <w:szCs w:val="26"/>
              </w:rPr>
              <w:t>0</w:t>
            </w:r>
          </w:p>
        </w:tc>
        <w:tc>
          <w:tcPr>
            <w:tcW w:w="413" w:type="pct"/>
            <w:vAlign w:val="center"/>
          </w:tcPr>
          <w:p w14:paraId="760C8707">
            <w:pPr>
              <w:widowControl w:val="0"/>
              <w:spacing w:before="60" w:line="312" w:lineRule="auto"/>
              <w:jc w:val="center"/>
              <w:rPr>
                <w:sz w:val="26"/>
                <w:szCs w:val="26"/>
              </w:rPr>
            </w:pPr>
            <w:r>
              <w:rPr>
                <w:sz w:val="26"/>
                <w:szCs w:val="26"/>
              </w:rPr>
              <w:t>0</w:t>
            </w:r>
          </w:p>
        </w:tc>
        <w:tc>
          <w:tcPr>
            <w:tcW w:w="413" w:type="pct"/>
            <w:vAlign w:val="center"/>
          </w:tcPr>
          <w:p w14:paraId="59A50A1B">
            <w:pPr>
              <w:widowControl w:val="0"/>
              <w:spacing w:before="60" w:line="312" w:lineRule="auto"/>
              <w:jc w:val="center"/>
              <w:rPr>
                <w:sz w:val="26"/>
                <w:szCs w:val="26"/>
              </w:rPr>
            </w:pPr>
            <w:r>
              <w:rPr>
                <w:sz w:val="26"/>
                <w:szCs w:val="26"/>
              </w:rPr>
              <w:t>0</w:t>
            </w:r>
          </w:p>
        </w:tc>
        <w:tc>
          <w:tcPr>
            <w:tcW w:w="429" w:type="pct"/>
            <w:vAlign w:val="center"/>
          </w:tcPr>
          <w:p w14:paraId="2B81A3AC">
            <w:pPr>
              <w:widowControl w:val="0"/>
              <w:spacing w:before="60" w:line="312" w:lineRule="auto"/>
              <w:jc w:val="center"/>
              <w:rPr>
                <w:sz w:val="26"/>
                <w:szCs w:val="26"/>
              </w:rPr>
            </w:pPr>
            <w:r>
              <w:rPr>
                <w:sz w:val="26"/>
                <w:szCs w:val="26"/>
              </w:rPr>
              <w:t>0</w:t>
            </w:r>
          </w:p>
        </w:tc>
        <w:tc>
          <w:tcPr>
            <w:tcW w:w="413" w:type="pct"/>
            <w:vAlign w:val="center"/>
          </w:tcPr>
          <w:p w14:paraId="2770CC9C">
            <w:pPr>
              <w:widowControl w:val="0"/>
              <w:spacing w:before="60" w:line="312" w:lineRule="auto"/>
              <w:jc w:val="center"/>
              <w:rPr>
                <w:sz w:val="26"/>
                <w:szCs w:val="26"/>
              </w:rPr>
            </w:pPr>
            <w:r>
              <w:rPr>
                <w:sz w:val="26"/>
                <w:szCs w:val="26"/>
              </w:rPr>
              <w:t>0</w:t>
            </w:r>
          </w:p>
        </w:tc>
        <w:tc>
          <w:tcPr>
            <w:tcW w:w="429" w:type="pct"/>
            <w:vAlign w:val="center"/>
          </w:tcPr>
          <w:p w14:paraId="2D664F52">
            <w:pPr>
              <w:widowControl w:val="0"/>
              <w:spacing w:before="60" w:line="312" w:lineRule="auto"/>
              <w:jc w:val="center"/>
              <w:rPr>
                <w:sz w:val="26"/>
                <w:szCs w:val="26"/>
              </w:rPr>
            </w:pPr>
            <w:r>
              <w:rPr>
                <w:sz w:val="26"/>
                <w:szCs w:val="26"/>
              </w:rPr>
              <w:t>0</w:t>
            </w:r>
          </w:p>
        </w:tc>
        <w:tc>
          <w:tcPr>
            <w:tcW w:w="413" w:type="pct"/>
            <w:vAlign w:val="center"/>
          </w:tcPr>
          <w:p w14:paraId="48FDBDAD">
            <w:pPr>
              <w:widowControl w:val="0"/>
              <w:spacing w:before="60" w:line="312" w:lineRule="auto"/>
              <w:jc w:val="center"/>
              <w:rPr>
                <w:sz w:val="26"/>
                <w:szCs w:val="26"/>
              </w:rPr>
            </w:pPr>
            <w:r>
              <w:rPr>
                <w:sz w:val="26"/>
                <w:szCs w:val="26"/>
              </w:rPr>
              <w:t>0</w:t>
            </w:r>
          </w:p>
        </w:tc>
        <w:tc>
          <w:tcPr>
            <w:tcW w:w="878" w:type="pct"/>
            <w:vAlign w:val="center"/>
          </w:tcPr>
          <w:p w14:paraId="49627B3A">
            <w:pPr>
              <w:widowControl w:val="0"/>
              <w:spacing w:before="60" w:line="312" w:lineRule="auto"/>
              <w:jc w:val="center"/>
              <w:rPr>
                <w:sz w:val="26"/>
                <w:szCs w:val="26"/>
              </w:rPr>
            </w:pPr>
            <w:r>
              <w:rPr>
                <w:sz w:val="26"/>
                <w:szCs w:val="26"/>
              </w:rPr>
              <w:t>80</w:t>
            </w:r>
          </w:p>
        </w:tc>
      </w:tr>
      <w:tr w14:paraId="4A38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3B3EE139">
            <w:pPr>
              <w:widowControl w:val="0"/>
              <w:spacing w:before="60" w:line="312" w:lineRule="auto"/>
              <w:jc w:val="center"/>
              <w:rPr>
                <w:sz w:val="26"/>
                <w:szCs w:val="26"/>
              </w:rPr>
            </w:pPr>
            <w:r>
              <w:rPr>
                <w:sz w:val="26"/>
                <w:szCs w:val="26"/>
              </w:rPr>
              <w:t>9</w:t>
            </w:r>
          </w:p>
        </w:tc>
        <w:tc>
          <w:tcPr>
            <w:tcW w:w="631" w:type="pct"/>
            <w:vAlign w:val="center"/>
          </w:tcPr>
          <w:p w14:paraId="76532943">
            <w:pPr>
              <w:widowControl w:val="0"/>
              <w:spacing w:before="60" w:line="312" w:lineRule="auto"/>
              <w:jc w:val="center"/>
              <w:rPr>
                <w:sz w:val="26"/>
                <w:szCs w:val="26"/>
              </w:rPr>
            </w:pPr>
            <w:r>
              <w:rPr>
                <w:sz w:val="26"/>
                <w:szCs w:val="26"/>
              </w:rPr>
              <w:t>1</w:t>
            </w:r>
          </w:p>
        </w:tc>
        <w:tc>
          <w:tcPr>
            <w:tcW w:w="413" w:type="pct"/>
            <w:vAlign w:val="center"/>
          </w:tcPr>
          <w:p w14:paraId="6F62DC35">
            <w:pPr>
              <w:widowControl w:val="0"/>
              <w:spacing w:before="60" w:line="312" w:lineRule="auto"/>
              <w:jc w:val="center"/>
              <w:rPr>
                <w:sz w:val="26"/>
                <w:szCs w:val="26"/>
              </w:rPr>
            </w:pPr>
            <w:r>
              <w:rPr>
                <w:sz w:val="26"/>
                <w:szCs w:val="26"/>
              </w:rPr>
              <w:t>0</w:t>
            </w:r>
          </w:p>
        </w:tc>
        <w:tc>
          <w:tcPr>
            <w:tcW w:w="413" w:type="pct"/>
            <w:vAlign w:val="center"/>
          </w:tcPr>
          <w:p w14:paraId="3EA6DA9C">
            <w:pPr>
              <w:widowControl w:val="0"/>
              <w:spacing w:before="60" w:line="312" w:lineRule="auto"/>
              <w:jc w:val="center"/>
              <w:rPr>
                <w:sz w:val="26"/>
                <w:szCs w:val="26"/>
              </w:rPr>
            </w:pPr>
            <w:r>
              <w:rPr>
                <w:sz w:val="26"/>
                <w:szCs w:val="26"/>
              </w:rPr>
              <w:t>0</w:t>
            </w:r>
          </w:p>
        </w:tc>
        <w:tc>
          <w:tcPr>
            <w:tcW w:w="413" w:type="pct"/>
            <w:vAlign w:val="center"/>
          </w:tcPr>
          <w:p w14:paraId="221D682B">
            <w:pPr>
              <w:widowControl w:val="0"/>
              <w:spacing w:before="60" w:line="312" w:lineRule="auto"/>
              <w:jc w:val="center"/>
              <w:rPr>
                <w:sz w:val="26"/>
                <w:szCs w:val="26"/>
              </w:rPr>
            </w:pPr>
            <w:r>
              <w:rPr>
                <w:sz w:val="26"/>
                <w:szCs w:val="26"/>
              </w:rPr>
              <w:t>1</w:t>
            </w:r>
          </w:p>
        </w:tc>
        <w:tc>
          <w:tcPr>
            <w:tcW w:w="429" w:type="pct"/>
            <w:vAlign w:val="center"/>
          </w:tcPr>
          <w:p w14:paraId="5D31F6C3">
            <w:pPr>
              <w:widowControl w:val="0"/>
              <w:spacing w:before="60" w:line="312" w:lineRule="auto"/>
              <w:jc w:val="center"/>
              <w:rPr>
                <w:sz w:val="26"/>
                <w:szCs w:val="26"/>
              </w:rPr>
            </w:pPr>
            <w:r>
              <w:rPr>
                <w:sz w:val="26"/>
                <w:szCs w:val="26"/>
              </w:rPr>
              <w:t>0</w:t>
            </w:r>
          </w:p>
        </w:tc>
        <w:tc>
          <w:tcPr>
            <w:tcW w:w="413" w:type="pct"/>
            <w:vAlign w:val="center"/>
          </w:tcPr>
          <w:p w14:paraId="60D47912">
            <w:pPr>
              <w:widowControl w:val="0"/>
              <w:spacing w:before="60" w:line="312" w:lineRule="auto"/>
              <w:jc w:val="center"/>
              <w:rPr>
                <w:sz w:val="26"/>
                <w:szCs w:val="26"/>
              </w:rPr>
            </w:pPr>
            <w:r>
              <w:rPr>
                <w:sz w:val="26"/>
                <w:szCs w:val="26"/>
              </w:rPr>
              <w:t>0</w:t>
            </w:r>
          </w:p>
        </w:tc>
        <w:tc>
          <w:tcPr>
            <w:tcW w:w="429" w:type="pct"/>
            <w:vAlign w:val="center"/>
          </w:tcPr>
          <w:p w14:paraId="52358666">
            <w:pPr>
              <w:widowControl w:val="0"/>
              <w:spacing w:before="60" w:line="312" w:lineRule="auto"/>
              <w:jc w:val="center"/>
              <w:rPr>
                <w:sz w:val="26"/>
                <w:szCs w:val="26"/>
              </w:rPr>
            </w:pPr>
            <w:r>
              <w:rPr>
                <w:sz w:val="26"/>
                <w:szCs w:val="26"/>
              </w:rPr>
              <w:t>0</w:t>
            </w:r>
          </w:p>
        </w:tc>
        <w:tc>
          <w:tcPr>
            <w:tcW w:w="413" w:type="pct"/>
            <w:vAlign w:val="center"/>
          </w:tcPr>
          <w:p w14:paraId="6A71CF3E">
            <w:pPr>
              <w:widowControl w:val="0"/>
              <w:spacing w:before="60" w:line="312" w:lineRule="auto"/>
              <w:jc w:val="center"/>
              <w:rPr>
                <w:sz w:val="26"/>
                <w:szCs w:val="26"/>
              </w:rPr>
            </w:pPr>
            <w:r>
              <w:rPr>
                <w:sz w:val="26"/>
                <w:szCs w:val="26"/>
              </w:rPr>
              <w:t>0</w:t>
            </w:r>
          </w:p>
        </w:tc>
        <w:tc>
          <w:tcPr>
            <w:tcW w:w="878" w:type="pct"/>
            <w:vAlign w:val="center"/>
          </w:tcPr>
          <w:p w14:paraId="2B2875B6">
            <w:pPr>
              <w:widowControl w:val="0"/>
              <w:spacing w:before="60" w:line="312" w:lineRule="auto"/>
              <w:jc w:val="center"/>
              <w:rPr>
                <w:sz w:val="26"/>
                <w:szCs w:val="26"/>
              </w:rPr>
            </w:pPr>
            <w:r>
              <w:rPr>
                <w:sz w:val="26"/>
                <w:szCs w:val="26"/>
              </w:rPr>
              <w:t>90</w:t>
            </w:r>
          </w:p>
        </w:tc>
      </w:tr>
      <w:tr w14:paraId="5D51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75C9539C">
            <w:pPr>
              <w:widowControl w:val="0"/>
              <w:spacing w:before="60" w:line="312" w:lineRule="auto"/>
              <w:jc w:val="center"/>
              <w:rPr>
                <w:sz w:val="26"/>
                <w:szCs w:val="26"/>
              </w:rPr>
            </w:pPr>
            <w:r>
              <w:rPr>
                <w:sz w:val="26"/>
                <w:szCs w:val="26"/>
              </w:rPr>
              <w:t>A</w:t>
            </w:r>
          </w:p>
        </w:tc>
        <w:tc>
          <w:tcPr>
            <w:tcW w:w="631" w:type="pct"/>
            <w:vAlign w:val="center"/>
          </w:tcPr>
          <w:p w14:paraId="47997A89">
            <w:pPr>
              <w:widowControl w:val="0"/>
              <w:spacing w:before="60" w:line="312" w:lineRule="auto"/>
              <w:jc w:val="center"/>
              <w:rPr>
                <w:sz w:val="26"/>
                <w:szCs w:val="26"/>
              </w:rPr>
            </w:pPr>
            <w:r>
              <w:rPr>
                <w:sz w:val="26"/>
                <w:szCs w:val="26"/>
              </w:rPr>
              <w:t>1</w:t>
            </w:r>
          </w:p>
        </w:tc>
        <w:tc>
          <w:tcPr>
            <w:tcW w:w="413" w:type="pct"/>
            <w:vAlign w:val="center"/>
          </w:tcPr>
          <w:p w14:paraId="65FEC524">
            <w:pPr>
              <w:widowControl w:val="0"/>
              <w:spacing w:before="60" w:line="312" w:lineRule="auto"/>
              <w:jc w:val="center"/>
              <w:rPr>
                <w:sz w:val="26"/>
                <w:szCs w:val="26"/>
              </w:rPr>
            </w:pPr>
            <w:r>
              <w:rPr>
                <w:sz w:val="26"/>
                <w:szCs w:val="26"/>
              </w:rPr>
              <w:t>0</w:t>
            </w:r>
          </w:p>
        </w:tc>
        <w:tc>
          <w:tcPr>
            <w:tcW w:w="413" w:type="pct"/>
            <w:vAlign w:val="center"/>
          </w:tcPr>
          <w:p w14:paraId="79DDDB14">
            <w:pPr>
              <w:widowControl w:val="0"/>
              <w:spacing w:before="60" w:line="312" w:lineRule="auto"/>
              <w:jc w:val="center"/>
              <w:rPr>
                <w:sz w:val="26"/>
                <w:szCs w:val="26"/>
              </w:rPr>
            </w:pPr>
            <w:r>
              <w:rPr>
                <w:sz w:val="26"/>
                <w:szCs w:val="26"/>
              </w:rPr>
              <w:t>0</w:t>
            </w:r>
          </w:p>
        </w:tc>
        <w:tc>
          <w:tcPr>
            <w:tcW w:w="413" w:type="pct"/>
            <w:vAlign w:val="center"/>
          </w:tcPr>
          <w:p w14:paraId="4F2A88C6">
            <w:pPr>
              <w:widowControl w:val="0"/>
              <w:spacing w:before="60" w:line="312" w:lineRule="auto"/>
              <w:jc w:val="center"/>
              <w:rPr>
                <w:sz w:val="26"/>
                <w:szCs w:val="26"/>
              </w:rPr>
            </w:pPr>
            <w:r>
              <w:rPr>
                <w:sz w:val="26"/>
                <w:szCs w:val="26"/>
              </w:rPr>
              <w:t>0</w:t>
            </w:r>
          </w:p>
        </w:tc>
        <w:tc>
          <w:tcPr>
            <w:tcW w:w="429" w:type="pct"/>
            <w:vAlign w:val="center"/>
          </w:tcPr>
          <w:p w14:paraId="2DCDED2C">
            <w:pPr>
              <w:widowControl w:val="0"/>
              <w:spacing w:before="60" w:line="312" w:lineRule="auto"/>
              <w:jc w:val="center"/>
              <w:rPr>
                <w:sz w:val="26"/>
                <w:szCs w:val="26"/>
              </w:rPr>
            </w:pPr>
            <w:r>
              <w:rPr>
                <w:sz w:val="26"/>
                <w:szCs w:val="26"/>
              </w:rPr>
              <w:t>1</w:t>
            </w:r>
          </w:p>
        </w:tc>
        <w:tc>
          <w:tcPr>
            <w:tcW w:w="413" w:type="pct"/>
            <w:vAlign w:val="center"/>
          </w:tcPr>
          <w:p w14:paraId="50107146">
            <w:pPr>
              <w:widowControl w:val="0"/>
              <w:spacing w:before="60" w:line="312" w:lineRule="auto"/>
              <w:jc w:val="center"/>
              <w:rPr>
                <w:sz w:val="26"/>
                <w:szCs w:val="26"/>
              </w:rPr>
            </w:pPr>
            <w:r>
              <w:rPr>
                <w:sz w:val="26"/>
                <w:szCs w:val="26"/>
              </w:rPr>
              <w:t>0</w:t>
            </w:r>
          </w:p>
        </w:tc>
        <w:tc>
          <w:tcPr>
            <w:tcW w:w="429" w:type="pct"/>
            <w:vAlign w:val="center"/>
          </w:tcPr>
          <w:p w14:paraId="21D65E6D">
            <w:pPr>
              <w:widowControl w:val="0"/>
              <w:spacing w:before="60" w:line="312" w:lineRule="auto"/>
              <w:jc w:val="center"/>
              <w:rPr>
                <w:sz w:val="26"/>
                <w:szCs w:val="26"/>
              </w:rPr>
            </w:pPr>
            <w:r>
              <w:rPr>
                <w:sz w:val="26"/>
                <w:szCs w:val="26"/>
              </w:rPr>
              <w:t>0</w:t>
            </w:r>
          </w:p>
        </w:tc>
        <w:tc>
          <w:tcPr>
            <w:tcW w:w="413" w:type="pct"/>
            <w:vAlign w:val="center"/>
          </w:tcPr>
          <w:p w14:paraId="37F146D4">
            <w:pPr>
              <w:widowControl w:val="0"/>
              <w:spacing w:before="60" w:line="312" w:lineRule="auto"/>
              <w:jc w:val="center"/>
              <w:rPr>
                <w:sz w:val="26"/>
                <w:szCs w:val="26"/>
              </w:rPr>
            </w:pPr>
            <w:r>
              <w:rPr>
                <w:sz w:val="26"/>
                <w:szCs w:val="26"/>
              </w:rPr>
              <w:t>0</w:t>
            </w:r>
          </w:p>
        </w:tc>
        <w:tc>
          <w:tcPr>
            <w:tcW w:w="878" w:type="pct"/>
            <w:vAlign w:val="center"/>
          </w:tcPr>
          <w:p w14:paraId="3E36F494">
            <w:pPr>
              <w:widowControl w:val="0"/>
              <w:spacing w:before="60" w:line="312" w:lineRule="auto"/>
              <w:jc w:val="center"/>
              <w:rPr>
                <w:sz w:val="26"/>
                <w:szCs w:val="26"/>
              </w:rPr>
            </w:pPr>
            <w:r>
              <w:rPr>
                <w:sz w:val="26"/>
                <w:szCs w:val="26"/>
              </w:rPr>
              <w:t>88</w:t>
            </w:r>
          </w:p>
        </w:tc>
      </w:tr>
      <w:tr w14:paraId="0FCE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20D24F40">
            <w:pPr>
              <w:widowControl w:val="0"/>
              <w:spacing w:before="60" w:line="312" w:lineRule="auto"/>
              <w:jc w:val="center"/>
              <w:rPr>
                <w:sz w:val="26"/>
                <w:szCs w:val="26"/>
              </w:rPr>
            </w:pPr>
            <w:r>
              <w:rPr>
                <w:sz w:val="26"/>
                <w:szCs w:val="26"/>
              </w:rPr>
              <w:t>B</w:t>
            </w:r>
          </w:p>
        </w:tc>
        <w:tc>
          <w:tcPr>
            <w:tcW w:w="631" w:type="pct"/>
            <w:vAlign w:val="center"/>
          </w:tcPr>
          <w:p w14:paraId="3F37122E">
            <w:pPr>
              <w:widowControl w:val="0"/>
              <w:spacing w:before="60" w:line="312" w:lineRule="auto"/>
              <w:jc w:val="center"/>
              <w:rPr>
                <w:sz w:val="26"/>
                <w:szCs w:val="26"/>
              </w:rPr>
            </w:pPr>
            <w:r>
              <w:rPr>
                <w:sz w:val="26"/>
                <w:szCs w:val="26"/>
              </w:rPr>
              <w:t>1</w:t>
            </w:r>
          </w:p>
        </w:tc>
        <w:tc>
          <w:tcPr>
            <w:tcW w:w="413" w:type="pct"/>
            <w:vAlign w:val="center"/>
          </w:tcPr>
          <w:p w14:paraId="3EC156F0">
            <w:pPr>
              <w:widowControl w:val="0"/>
              <w:spacing w:before="60" w:line="312" w:lineRule="auto"/>
              <w:jc w:val="center"/>
              <w:rPr>
                <w:sz w:val="26"/>
                <w:szCs w:val="26"/>
              </w:rPr>
            </w:pPr>
            <w:r>
              <w:rPr>
                <w:sz w:val="26"/>
                <w:szCs w:val="26"/>
              </w:rPr>
              <w:t>0</w:t>
            </w:r>
          </w:p>
        </w:tc>
        <w:tc>
          <w:tcPr>
            <w:tcW w:w="413" w:type="pct"/>
            <w:vAlign w:val="center"/>
          </w:tcPr>
          <w:p w14:paraId="1A310211">
            <w:pPr>
              <w:widowControl w:val="0"/>
              <w:spacing w:before="60" w:line="312" w:lineRule="auto"/>
              <w:jc w:val="center"/>
              <w:rPr>
                <w:sz w:val="26"/>
                <w:szCs w:val="26"/>
              </w:rPr>
            </w:pPr>
            <w:r>
              <w:rPr>
                <w:sz w:val="26"/>
                <w:szCs w:val="26"/>
              </w:rPr>
              <w:t>0</w:t>
            </w:r>
          </w:p>
        </w:tc>
        <w:tc>
          <w:tcPr>
            <w:tcW w:w="413" w:type="pct"/>
            <w:vAlign w:val="center"/>
          </w:tcPr>
          <w:p w14:paraId="65290796">
            <w:pPr>
              <w:widowControl w:val="0"/>
              <w:spacing w:before="60" w:line="312" w:lineRule="auto"/>
              <w:jc w:val="center"/>
              <w:rPr>
                <w:sz w:val="26"/>
                <w:szCs w:val="26"/>
              </w:rPr>
            </w:pPr>
            <w:r>
              <w:rPr>
                <w:sz w:val="26"/>
                <w:szCs w:val="26"/>
              </w:rPr>
              <w:t>0</w:t>
            </w:r>
          </w:p>
        </w:tc>
        <w:tc>
          <w:tcPr>
            <w:tcW w:w="429" w:type="pct"/>
            <w:vAlign w:val="center"/>
          </w:tcPr>
          <w:p w14:paraId="7214F548">
            <w:pPr>
              <w:widowControl w:val="0"/>
              <w:spacing w:before="60" w:line="312" w:lineRule="auto"/>
              <w:jc w:val="center"/>
              <w:rPr>
                <w:sz w:val="26"/>
                <w:szCs w:val="26"/>
              </w:rPr>
            </w:pPr>
            <w:r>
              <w:rPr>
                <w:sz w:val="26"/>
                <w:szCs w:val="26"/>
              </w:rPr>
              <w:t>0</w:t>
            </w:r>
          </w:p>
        </w:tc>
        <w:tc>
          <w:tcPr>
            <w:tcW w:w="413" w:type="pct"/>
            <w:vAlign w:val="center"/>
          </w:tcPr>
          <w:p w14:paraId="2912CBA9">
            <w:pPr>
              <w:widowControl w:val="0"/>
              <w:spacing w:before="60" w:line="312" w:lineRule="auto"/>
              <w:jc w:val="center"/>
              <w:rPr>
                <w:sz w:val="26"/>
                <w:szCs w:val="26"/>
              </w:rPr>
            </w:pPr>
            <w:r>
              <w:rPr>
                <w:sz w:val="26"/>
                <w:szCs w:val="26"/>
              </w:rPr>
              <w:t>0</w:t>
            </w:r>
          </w:p>
        </w:tc>
        <w:tc>
          <w:tcPr>
            <w:tcW w:w="429" w:type="pct"/>
            <w:vAlign w:val="center"/>
          </w:tcPr>
          <w:p w14:paraId="511BD9A7">
            <w:pPr>
              <w:widowControl w:val="0"/>
              <w:spacing w:before="60" w:line="312" w:lineRule="auto"/>
              <w:jc w:val="center"/>
              <w:rPr>
                <w:sz w:val="26"/>
                <w:szCs w:val="26"/>
              </w:rPr>
            </w:pPr>
            <w:r>
              <w:rPr>
                <w:sz w:val="26"/>
                <w:szCs w:val="26"/>
              </w:rPr>
              <w:t>1</w:t>
            </w:r>
          </w:p>
        </w:tc>
        <w:tc>
          <w:tcPr>
            <w:tcW w:w="413" w:type="pct"/>
            <w:vAlign w:val="center"/>
          </w:tcPr>
          <w:p w14:paraId="3479AB8B">
            <w:pPr>
              <w:widowControl w:val="0"/>
              <w:spacing w:before="60" w:line="312" w:lineRule="auto"/>
              <w:jc w:val="center"/>
              <w:rPr>
                <w:sz w:val="26"/>
                <w:szCs w:val="26"/>
              </w:rPr>
            </w:pPr>
            <w:r>
              <w:rPr>
                <w:sz w:val="26"/>
                <w:szCs w:val="26"/>
              </w:rPr>
              <w:t>1</w:t>
            </w:r>
          </w:p>
        </w:tc>
        <w:tc>
          <w:tcPr>
            <w:tcW w:w="878" w:type="pct"/>
            <w:vAlign w:val="center"/>
          </w:tcPr>
          <w:p w14:paraId="3AB6BF19">
            <w:pPr>
              <w:widowControl w:val="0"/>
              <w:spacing w:before="60" w:line="312" w:lineRule="auto"/>
              <w:jc w:val="center"/>
              <w:rPr>
                <w:sz w:val="26"/>
                <w:szCs w:val="26"/>
              </w:rPr>
            </w:pPr>
            <w:r>
              <w:rPr>
                <w:sz w:val="26"/>
                <w:szCs w:val="26"/>
              </w:rPr>
              <w:t>83</w:t>
            </w:r>
          </w:p>
        </w:tc>
      </w:tr>
      <w:tr w14:paraId="3B0E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6DDBAC2B">
            <w:pPr>
              <w:widowControl w:val="0"/>
              <w:spacing w:before="60" w:line="312" w:lineRule="auto"/>
              <w:jc w:val="center"/>
              <w:rPr>
                <w:sz w:val="26"/>
                <w:szCs w:val="26"/>
              </w:rPr>
            </w:pPr>
            <w:r>
              <w:rPr>
                <w:sz w:val="26"/>
                <w:szCs w:val="26"/>
              </w:rPr>
              <w:t>C</w:t>
            </w:r>
          </w:p>
        </w:tc>
        <w:tc>
          <w:tcPr>
            <w:tcW w:w="631" w:type="pct"/>
            <w:vAlign w:val="center"/>
          </w:tcPr>
          <w:p w14:paraId="1F68E7C2">
            <w:pPr>
              <w:widowControl w:val="0"/>
              <w:spacing w:before="60" w:line="312" w:lineRule="auto"/>
              <w:jc w:val="center"/>
              <w:rPr>
                <w:sz w:val="26"/>
                <w:szCs w:val="26"/>
              </w:rPr>
            </w:pPr>
            <w:r>
              <w:rPr>
                <w:sz w:val="26"/>
                <w:szCs w:val="26"/>
              </w:rPr>
              <w:t>1</w:t>
            </w:r>
          </w:p>
        </w:tc>
        <w:tc>
          <w:tcPr>
            <w:tcW w:w="413" w:type="pct"/>
            <w:vAlign w:val="center"/>
          </w:tcPr>
          <w:p w14:paraId="168FB3F4">
            <w:pPr>
              <w:widowControl w:val="0"/>
              <w:spacing w:before="60" w:line="312" w:lineRule="auto"/>
              <w:jc w:val="center"/>
              <w:rPr>
                <w:sz w:val="26"/>
                <w:szCs w:val="26"/>
              </w:rPr>
            </w:pPr>
            <w:r>
              <w:rPr>
                <w:sz w:val="26"/>
                <w:szCs w:val="26"/>
              </w:rPr>
              <w:t>1</w:t>
            </w:r>
          </w:p>
        </w:tc>
        <w:tc>
          <w:tcPr>
            <w:tcW w:w="413" w:type="pct"/>
            <w:vAlign w:val="center"/>
          </w:tcPr>
          <w:p w14:paraId="21F74D24">
            <w:pPr>
              <w:widowControl w:val="0"/>
              <w:spacing w:before="60" w:line="312" w:lineRule="auto"/>
              <w:jc w:val="center"/>
              <w:rPr>
                <w:sz w:val="26"/>
                <w:szCs w:val="26"/>
              </w:rPr>
            </w:pPr>
            <w:r>
              <w:rPr>
                <w:sz w:val="26"/>
                <w:szCs w:val="26"/>
              </w:rPr>
              <w:t>0</w:t>
            </w:r>
          </w:p>
        </w:tc>
        <w:tc>
          <w:tcPr>
            <w:tcW w:w="413" w:type="pct"/>
            <w:vAlign w:val="center"/>
          </w:tcPr>
          <w:p w14:paraId="27572C15">
            <w:pPr>
              <w:widowControl w:val="0"/>
              <w:spacing w:before="60" w:line="312" w:lineRule="auto"/>
              <w:jc w:val="center"/>
              <w:rPr>
                <w:sz w:val="26"/>
                <w:szCs w:val="26"/>
              </w:rPr>
            </w:pPr>
            <w:r>
              <w:rPr>
                <w:sz w:val="26"/>
                <w:szCs w:val="26"/>
              </w:rPr>
              <w:t>0</w:t>
            </w:r>
          </w:p>
        </w:tc>
        <w:tc>
          <w:tcPr>
            <w:tcW w:w="429" w:type="pct"/>
            <w:vAlign w:val="center"/>
          </w:tcPr>
          <w:p w14:paraId="5642D87A">
            <w:pPr>
              <w:widowControl w:val="0"/>
              <w:spacing w:before="60" w:line="312" w:lineRule="auto"/>
              <w:jc w:val="center"/>
              <w:rPr>
                <w:sz w:val="26"/>
                <w:szCs w:val="26"/>
              </w:rPr>
            </w:pPr>
            <w:r>
              <w:rPr>
                <w:sz w:val="26"/>
                <w:szCs w:val="26"/>
              </w:rPr>
              <w:t>0</w:t>
            </w:r>
          </w:p>
        </w:tc>
        <w:tc>
          <w:tcPr>
            <w:tcW w:w="413" w:type="pct"/>
            <w:vAlign w:val="center"/>
          </w:tcPr>
          <w:p w14:paraId="5D7798A9">
            <w:pPr>
              <w:widowControl w:val="0"/>
              <w:spacing w:before="60" w:line="312" w:lineRule="auto"/>
              <w:jc w:val="center"/>
              <w:rPr>
                <w:sz w:val="26"/>
                <w:szCs w:val="26"/>
              </w:rPr>
            </w:pPr>
            <w:r>
              <w:rPr>
                <w:sz w:val="26"/>
                <w:szCs w:val="26"/>
              </w:rPr>
              <w:t>1</w:t>
            </w:r>
          </w:p>
        </w:tc>
        <w:tc>
          <w:tcPr>
            <w:tcW w:w="429" w:type="pct"/>
            <w:vAlign w:val="center"/>
          </w:tcPr>
          <w:p w14:paraId="50286B27">
            <w:pPr>
              <w:widowControl w:val="0"/>
              <w:spacing w:before="60" w:line="312" w:lineRule="auto"/>
              <w:jc w:val="center"/>
              <w:rPr>
                <w:sz w:val="26"/>
                <w:szCs w:val="26"/>
              </w:rPr>
            </w:pPr>
            <w:r>
              <w:rPr>
                <w:sz w:val="26"/>
                <w:szCs w:val="26"/>
              </w:rPr>
              <w:t>1</w:t>
            </w:r>
          </w:p>
        </w:tc>
        <w:tc>
          <w:tcPr>
            <w:tcW w:w="413" w:type="pct"/>
            <w:vAlign w:val="center"/>
          </w:tcPr>
          <w:p w14:paraId="39A39641">
            <w:pPr>
              <w:widowControl w:val="0"/>
              <w:spacing w:before="60" w:line="312" w:lineRule="auto"/>
              <w:jc w:val="center"/>
              <w:rPr>
                <w:sz w:val="26"/>
                <w:szCs w:val="26"/>
              </w:rPr>
            </w:pPr>
            <w:r>
              <w:rPr>
                <w:sz w:val="26"/>
                <w:szCs w:val="26"/>
              </w:rPr>
              <w:t>0</w:t>
            </w:r>
          </w:p>
        </w:tc>
        <w:tc>
          <w:tcPr>
            <w:tcW w:w="878" w:type="pct"/>
            <w:vAlign w:val="center"/>
          </w:tcPr>
          <w:p w14:paraId="53C80258">
            <w:pPr>
              <w:widowControl w:val="0"/>
              <w:spacing w:before="60" w:line="312" w:lineRule="auto"/>
              <w:jc w:val="center"/>
              <w:rPr>
                <w:sz w:val="26"/>
                <w:szCs w:val="26"/>
              </w:rPr>
            </w:pPr>
            <w:r>
              <w:rPr>
                <w:sz w:val="26"/>
                <w:szCs w:val="26"/>
              </w:rPr>
              <w:t>C6</w:t>
            </w:r>
          </w:p>
        </w:tc>
      </w:tr>
      <w:tr w14:paraId="03C7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432C8ED5">
            <w:pPr>
              <w:widowControl w:val="0"/>
              <w:spacing w:before="60" w:line="312" w:lineRule="auto"/>
              <w:jc w:val="center"/>
              <w:rPr>
                <w:sz w:val="26"/>
                <w:szCs w:val="26"/>
              </w:rPr>
            </w:pPr>
            <w:r>
              <w:rPr>
                <w:sz w:val="26"/>
                <w:szCs w:val="26"/>
              </w:rPr>
              <w:t>D</w:t>
            </w:r>
          </w:p>
        </w:tc>
        <w:tc>
          <w:tcPr>
            <w:tcW w:w="631" w:type="pct"/>
            <w:vAlign w:val="center"/>
          </w:tcPr>
          <w:p w14:paraId="1F70632A">
            <w:pPr>
              <w:widowControl w:val="0"/>
              <w:spacing w:before="60" w:line="312" w:lineRule="auto"/>
              <w:jc w:val="center"/>
              <w:rPr>
                <w:sz w:val="26"/>
                <w:szCs w:val="26"/>
              </w:rPr>
            </w:pPr>
            <w:r>
              <w:rPr>
                <w:sz w:val="26"/>
                <w:szCs w:val="26"/>
              </w:rPr>
              <w:t>1</w:t>
            </w:r>
          </w:p>
        </w:tc>
        <w:tc>
          <w:tcPr>
            <w:tcW w:w="413" w:type="pct"/>
            <w:vAlign w:val="center"/>
          </w:tcPr>
          <w:p w14:paraId="3598F74F">
            <w:pPr>
              <w:widowControl w:val="0"/>
              <w:spacing w:before="60" w:line="312" w:lineRule="auto"/>
              <w:jc w:val="center"/>
              <w:rPr>
                <w:sz w:val="26"/>
                <w:szCs w:val="26"/>
              </w:rPr>
            </w:pPr>
            <w:r>
              <w:rPr>
                <w:sz w:val="26"/>
                <w:szCs w:val="26"/>
              </w:rPr>
              <w:t>0</w:t>
            </w:r>
          </w:p>
        </w:tc>
        <w:tc>
          <w:tcPr>
            <w:tcW w:w="413" w:type="pct"/>
            <w:vAlign w:val="center"/>
          </w:tcPr>
          <w:p w14:paraId="48545C41">
            <w:pPr>
              <w:widowControl w:val="0"/>
              <w:spacing w:before="60" w:line="312" w:lineRule="auto"/>
              <w:jc w:val="center"/>
              <w:rPr>
                <w:sz w:val="26"/>
                <w:szCs w:val="26"/>
              </w:rPr>
            </w:pPr>
            <w:r>
              <w:rPr>
                <w:sz w:val="26"/>
                <w:szCs w:val="26"/>
              </w:rPr>
              <w:t>1</w:t>
            </w:r>
          </w:p>
        </w:tc>
        <w:tc>
          <w:tcPr>
            <w:tcW w:w="413" w:type="pct"/>
            <w:vAlign w:val="center"/>
          </w:tcPr>
          <w:p w14:paraId="6763F92F">
            <w:pPr>
              <w:widowControl w:val="0"/>
              <w:spacing w:before="60" w:line="312" w:lineRule="auto"/>
              <w:jc w:val="center"/>
              <w:rPr>
                <w:sz w:val="26"/>
                <w:szCs w:val="26"/>
              </w:rPr>
            </w:pPr>
            <w:r>
              <w:rPr>
                <w:sz w:val="26"/>
                <w:szCs w:val="26"/>
              </w:rPr>
              <w:t>1</w:t>
            </w:r>
          </w:p>
        </w:tc>
        <w:tc>
          <w:tcPr>
            <w:tcW w:w="429" w:type="pct"/>
            <w:vAlign w:val="center"/>
          </w:tcPr>
          <w:p w14:paraId="015B7C89">
            <w:pPr>
              <w:widowControl w:val="0"/>
              <w:spacing w:before="60" w:line="312" w:lineRule="auto"/>
              <w:jc w:val="center"/>
              <w:rPr>
                <w:sz w:val="26"/>
                <w:szCs w:val="26"/>
              </w:rPr>
            </w:pPr>
            <w:r>
              <w:rPr>
                <w:sz w:val="26"/>
                <w:szCs w:val="26"/>
              </w:rPr>
              <w:t>0</w:t>
            </w:r>
          </w:p>
        </w:tc>
        <w:tc>
          <w:tcPr>
            <w:tcW w:w="413" w:type="pct"/>
            <w:vAlign w:val="center"/>
          </w:tcPr>
          <w:p w14:paraId="2DC53BEF">
            <w:pPr>
              <w:widowControl w:val="0"/>
              <w:spacing w:before="60" w:line="312" w:lineRule="auto"/>
              <w:jc w:val="center"/>
              <w:rPr>
                <w:sz w:val="26"/>
                <w:szCs w:val="26"/>
              </w:rPr>
            </w:pPr>
            <w:r>
              <w:rPr>
                <w:sz w:val="26"/>
                <w:szCs w:val="26"/>
              </w:rPr>
              <w:t>0</w:t>
            </w:r>
          </w:p>
        </w:tc>
        <w:tc>
          <w:tcPr>
            <w:tcW w:w="429" w:type="pct"/>
            <w:vAlign w:val="center"/>
          </w:tcPr>
          <w:p w14:paraId="02990118">
            <w:pPr>
              <w:widowControl w:val="0"/>
              <w:spacing w:before="60" w:line="312" w:lineRule="auto"/>
              <w:jc w:val="center"/>
              <w:rPr>
                <w:sz w:val="26"/>
                <w:szCs w:val="26"/>
              </w:rPr>
            </w:pPr>
            <w:r>
              <w:rPr>
                <w:sz w:val="26"/>
                <w:szCs w:val="26"/>
              </w:rPr>
              <w:t>0</w:t>
            </w:r>
          </w:p>
        </w:tc>
        <w:tc>
          <w:tcPr>
            <w:tcW w:w="413" w:type="pct"/>
            <w:vAlign w:val="center"/>
          </w:tcPr>
          <w:p w14:paraId="42CB965A">
            <w:pPr>
              <w:widowControl w:val="0"/>
              <w:spacing w:before="60" w:line="312" w:lineRule="auto"/>
              <w:jc w:val="center"/>
              <w:rPr>
                <w:sz w:val="26"/>
                <w:szCs w:val="26"/>
              </w:rPr>
            </w:pPr>
            <w:r>
              <w:rPr>
                <w:sz w:val="26"/>
                <w:szCs w:val="26"/>
              </w:rPr>
              <w:t>1</w:t>
            </w:r>
          </w:p>
        </w:tc>
        <w:tc>
          <w:tcPr>
            <w:tcW w:w="878" w:type="pct"/>
            <w:vAlign w:val="center"/>
          </w:tcPr>
          <w:p w14:paraId="1753C55E">
            <w:pPr>
              <w:widowControl w:val="0"/>
              <w:spacing w:before="60" w:line="312" w:lineRule="auto"/>
              <w:jc w:val="center"/>
              <w:rPr>
                <w:sz w:val="26"/>
                <w:szCs w:val="26"/>
              </w:rPr>
            </w:pPr>
            <w:r>
              <w:rPr>
                <w:sz w:val="26"/>
                <w:szCs w:val="26"/>
              </w:rPr>
              <w:t>A1</w:t>
            </w:r>
          </w:p>
        </w:tc>
      </w:tr>
      <w:tr w14:paraId="2D80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1284D6F2">
            <w:pPr>
              <w:widowControl w:val="0"/>
              <w:spacing w:before="60" w:line="312" w:lineRule="auto"/>
              <w:jc w:val="center"/>
              <w:rPr>
                <w:sz w:val="26"/>
                <w:szCs w:val="26"/>
              </w:rPr>
            </w:pPr>
            <w:r>
              <w:rPr>
                <w:sz w:val="26"/>
                <w:szCs w:val="26"/>
              </w:rPr>
              <w:t>E</w:t>
            </w:r>
          </w:p>
        </w:tc>
        <w:tc>
          <w:tcPr>
            <w:tcW w:w="631" w:type="pct"/>
            <w:vAlign w:val="center"/>
          </w:tcPr>
          <w:p w14:paraId="0D36C0B5">
            <w:pPr>
              <w:widowControl w:val="0"/>
              <w:spacing w:before="60" w:line="312" w:lineRule="auto"/>
              <w:jc w:val="center"/>
              <w:rPr>
                <w:sz w:val="26"/>
                <w:szCs w:val="26"/>
              </w:rPr>
            </w:pPr>
            <w:r>
              <w:rPr>
                <w:sz w:val="26"/>
                <w:szCs w:val="26"/>
              </w:rPr>
              <w:t>1</w:t>
            </w:r>
          </w:p>
        </w:tc>
        <w:tc>
          <w:tcPr>
            <w:tcW w:w="413" w:type="pct"/>
            <w:vAlign w:val="center"/>
          </w:tcPr>
          <w:p w14:paraId="088B9B7A">
            <w:pPr>
              <w:widowControl w:val="0"/>
              <w:spacing w:before="60" w:line="312" w:lineRule="auto"/>
              <w:jc w:val="center"/>
              <w:rPr>
                <w:sz w:val="26"/>
                <w:szCs w:val="26"/>
              </w:rPr>
            </w:pPr>
            <w:r>
              <w:rPr>
                <w:sz w:val="26"/>
                <w:szCs w:val="26"/>
              </w:rPr>
              <w:t>0</w:t>
            </w:r>
          </w:p>
        </w:tc>
        <w:tc>
          <w:tcPr>
            <w:tcW w:w="413" w:type="pct"/>
            <w:vAlign w:val="center"/>
          </w:tcPr>
          <w:p w14:paraId="6ED841E1">
            <w:pPr>
              <w:widowControl w:val="0"/>
              <w:spacing w:before="60" w:line="312" w:lineRule="auto"/>
              <w:jc w:val="center"/>
              <w:rPr>
                <w:sz w:val="26"/>
                <w:szCs w:val="26"/>
              </w:rPr>
            </w:pPr>
            <w:r>
              <w:rPr>
                <w:sz w:val="26"/>
                <w:szCs w:val="26"/>
              </w:rPr>
              <w:t>0</w:t>
            </w:r>
          </w:p>
        </w:tc>
        <w:tc>
          <w:tcPr>
            <w:tcW w:w="413" w:type="pct"/>
            <w:vAlign w:val="center"/>
          </w:tcPr>
          <w:p w14:paraId="7964352B">
            <w:pPr>
              <w:widowControl w:val="0"/>
              <w:spacing w:before="60" w:line="312" w:lineRule="auto"/>
              <w:jc w:val="center"/>
              <w:rPr>
                <w:sz w:val="26"/>
                <w:szCs w:val="26"/>
              </w:rPr>
            </w:pPr>
            <w:r>
              <w:rPr>
                <w:sz w:val="26"/>
                <w:szCs w:val="26"/>
              </w:rPr>
              <w:t>0</w:t>
            </w:r>
          </w:p>
        </w:tc>
        <w:tc>
          <w:tcPr>
            <w:tcW w:w="429" w:type="pct"/>
            <w:vAlign w:val="center"/>
          </w:tcPr>
          <w:p w14:paraId="1458AA22">
            <w:pPr>
              <w:widowControl w:val="0"/>
              <w:spacing w:before="60" w:line="312" w:lineRule="auto"/>
              <w:jc w:val="center"/>
              <w:rPr>
                <w:sz w:val="26"/>
                <w:szCs w:val="26"/>
              </w:rPr>
            </w:pPr>
            <w:r>
              <w:rPr>
                <w:sz w:val="26"/>
                <w:szCs w:val="26"/>
              </w:rPr>
              <w:t>0</w:t>
            </w:r>
          </w:p>
        </w:tc>
        <w:tc>
          <w:tcPr>
            <w:tcW w:w="413" w:type="pct"/>
            <w:vAlign w:val="center"/>
          </w:tcPr>
          <w:p w14:paraId="2883A967">
            <w:pPr>
              <w:widowControl w:val="0"/>
              <w:spacing w:before="60" w:line="312" w:lineRule="auto"/>
              <w:jc w:val="center"/>
              <w:rPr>
                <w:sz w:val="26"/>
                <w:szCs w:val="26"/>
              </w:rPr>
            </w:pPr>
            <w:r>
              <w:rPr>
                <w:sz w:val="26"/>
                <w:szCs w:val="26"/>
              </w:rPr>
              <w:t>1</w:t>
            </w:r>
          </w:p>
        </w:tc>
        <w:tc>
          <w:tcPr>
            <w:tcW w:w="429" w:type="pct"/>
            <w:vAlign w:val="center"/>
          </w:tcPr>
          <w:p w14:paraId="5E06A018">
            <w:pPr>
              <w:widowControl w:val="0"/>
              <w:spacing w:before="60" w:line="312" w:lineRule="auto"/>
              <w:jc w:val="center"/>
              <w:rPr>
                <w:sz w:val="26"/>
                <w:szCs w:val="26"/>
              </w:rPr>
            </w:pPr>
            <w:r>
              <w:rPr>
                <w:sz w:val="26"/>
                <w:szCs w:val="26"/>
              </w:rPr>
              <w:t>1</w:t>
            </w:r>
          </w:p>
        </w:tc>
        <w:tc>
          <w:tcPr>
            <w:tcW w:w="413" w:type="pct"/>
            <w:vAlign w:val="center"/>
          </w:tcPr>
          <w:p w14:paraId="3F38A417">
            <w:pPr>
              <w:widowControl w:val="0"/>
              <w:spacing w:before="60" w:line="312" w:lineRule="auto"/>
              <w:jc w:val="center"/>
              <w:rPr>
                <w:sz w:val="26"/>
                <w:szCs w:val="26"/>
              </w:rPr>
            </w:pPr>
            <w:r>
              <w:rPr>
                <w:sz w:val="26"/>
                <w:szCs w:val="26"/>
              </w:rPr>
              <w:t>0</w:t>
            </w:r>
          </w:p>
        </w:tc>
        <w:tc>
          <w:tcPr>
            <w:tcW w:w="878" w:type="pct"/>
            <w:vAlign w:val="center"/>
          </w:tcPr>
          <w:p w14:paraId="7AFBEB5B">
            <w:pPr>
              <w:widowControl w:val="0"/>
              <w:spacing w:before="60" w:line="312" w:lineRule="auto"/>
              <w:jc w:val="center"/>
              <w:rPr>
                <w:sz w:val="26"/>
                <w:szCs w:val="26"/>
              </w:rPr>
            </w:pPr>
            <w:r>
              <w:rPr>
                <w:sz w:val="26"/>
                <w:szCs w:val="26"/>
              </w:rPr>
              <w:t>86</w:t>
            </w:r>
          </w:p>
        </w:tc>
      </w:tr>
      <w:tr w14:paraId="26D5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vAlign w:val="center"/>
          </w:tcPr>
          <w:p w14:paraId="48661FEA">
            <w:pPr>
              <w:widowControl w:val="0"/>
              <w:spacing w:before="60" w:line="312" w:lineRule="auto"/>
              <w:jc w:val="center"/>
              <w:rPr>
                <w:sz w:val="26"/>
                <w:szCs w:val="26"/>
              </w:rPr>
            </w:pPr>
            <w:r>
              <w:rPr>
                <w:sz w:val="26"/>
                <w:szCs w:val="26"/>
              </w:rPr>
              <w:t>F</w:t>
            </w:r>
          </w:p>
        </w:tc>
        <w:tc>
          <w:tcPr>
            <w:tcW w:w="631" w:type="pct"/>
            <w:vAlign w:val="center"/>
          </w:tcPr>
          <w:p w14:paraId="10E33AAA">
            <w:pPr>
              <w:widowControl w:val="0"/>
              <w:spacing w:before="60" w:line="312" w:lineRule="auto"/>
              <w:jc w:val="center"/>
              <w:rPr>
                <w:sz w:val="26"/>
                <w:szCs w:val="26"/>
              </w:rPr>
            </w:pPr>
            <w:r>
              <w:rPr>
                <w:sz w:val="26"/>
                <w:szCs w:val="26"/>
              </w:rPr>
              <w:t>1</w:t>
            </w:r>
          </w:p>
        </w:tc>
        <w:tc>
          <w:tcPr>
            <w:tcW w:w="413" w:type="pct"/>
            <w:vAlign w:val="center"/>
          </w:tcPr>
          <w:p w14:paraId="784E3963">
            <w:pPr>
              <w:widowControl w:val="0"/>
              <w:spacing w:before="60" w:line="312" w:lineRule="auto"/>
              <w:jc w:val="center"/>
              <w:rPr>
                <w:sz w:val="26"/>
                <w:szCs w:val="26"/>
              </w:rPr>
            </w:pPr>
            <w:r>
              <w:rPr>
                <w:sz w:val="26"/>
                <w:szCs w:val="26"/>
              </w:rPr>
              <w:t>0</w:t>
            </w:r>
          </w:p>
        </w:tc>
        <w:tc>
          <w:tcPr>
            <w:tcW w:w="413" w:type="pct"/>
            <w:vAlign w:val="center"/>
          </w:tcPr>
          <w:p w14:paraId="6BFC7C8E">
            <w:pPr>
              <w:widowControl w:val="0"/>
              <w:spacing w:before="60" w:line="312" w:lineRule="auto"/>
              <w:jc w:val="center"/>
              <w:rPr>
                <w:sz w:val="26"/>
                <w:szCs w:val="26"/>
              </w:rPr>
            </w:pPr>
            <w:r>
              <w:rPr>
                <w:sz w:val="26"/>
                <w:szCs w:val="26"/>
              </w:rPr>
              <w:t>0</w:t>
            </w:r>
          </w:p>
        </w:tc>
        <w:tc>
          <w:tcPr>
            <w:tcW w:w="413" w:type="pct"/>
            <w:vAlign w:val="center"/>
          </w:tcPr>
          <w:p w14:paraId="50433B83">
            <w:pPr>
              <w:widowControl w:val="0"/>
              <w:spacing w:before="60" w:line="312" w:lineRule="auto"/>
              <w:jc w:val="center"/>
              <w:rPr>
                <w:sz w:val="26"/>
                <w:szCs w:val="26"/>
              </w:rPr>
            </w:pPr>
            <w:r>
              <w:rPr>
                <w:sz w:val="26"/>
                <w:szCs w:val="26"/>
              </w:rPr>
              <w:t>1</w:t>
            </w:r>
          </w:p>
        </w:tc>
        <w:tc>
          <w:tcPr>
            <w:tcW w:w="429" w:type="pct"/>
            <w:vAlign w:val="center"/>
          </w:tcPr>
          <w:p w14:paraId="3E4EE808">
            <w:pPr>
              <w:widowControl w:val="0"/>
              <w:spacing w:before="60" w:line="312" w:lineRule="auto"/>
              <w:jc w:val="center"/>
              <w:rPr>
                <w:sz w:val="26"/>
                <w:szCs w:val="26"/>
              </w:rPr>
            </w:pPr>
            <w:r>
              <w:rPr>
                <w:sz w:val="26"/>
                <w:szCs w:val="26"/>
              </w:rPr>
              <w:t>1</w:t>
            </w:r>
          </w:p>
        </w:tc>
        <w:tc>
          <w:tcPr>
            <w:tcW w:w="413" w:type="pct"/>
            <w:vAlign w:val="center"/>
          </w:tcPr>
          <w:p w14:paraId="742853C5">
            <w:pPr>
              <w:widowControl w:val="0"/>
              <w:spacing w:before="60" w:line="312" w:lineRule="auto"/>
              <w:jc w:val="center"/>
              <w:rPr>
                <w:sz w:val="26"/>
                <w:szCs w:val="26"/>
              </w:rPr>
            </w:pPr>
            <w:r>
              <w:rPr>
                <w:sz w:val="26"/>
                <w:szCs w:val="26"/>
              </w:rPr>
              <w:t>1</w:t>
            </w:r>
          </w:p>
        </w:tc>
        <w:tc>
          <w:tcPr>
            <w:tcW w:w="429" w:type="pct"/>
            <w:vAlign w:val="center"/>
          </w:tcPr>
          <w:p w14:paraId="4A2296BD">
            <w:pPr>
              <w:widowControl w:val="0"/>
              <w:spacing w:before="60" w:line="312" w:lineRule="auto"/>
              <w:jc w:val="center"/>
              <w:rPr>
                <w:sz w:val="26"/>
                <w:szCs w:val="26"/>
              </w:rPr>
            </w:pPr>
            <w:r>
              <w:rPr>
                <w:sz w:val="26"/>
                <w:szCs w:val="26"/>
              </w:rPr>
              <w:t>0</w:t>
            </w:r>
          </w:p>
        </w:tc>
        <w:tc>
          <w:tcPr>
            <w:tcW w:w="413" w:type="pct"/>
            <w:vAlign w:val="center"/>
          </w:tcPr>
          <w:p w14:paraId="2BFDB956">
            <w:pPr>
              <w:widowControl w:val="0"/>
              <w:spacing w:before="60" w:line="312" w:lineRule="auto"/>
              <w:jc w:val="center"/>
              <w:rPr>
                <w:sz w:val="26"/>
                <w:szCs w:val="26"/>
              </w:rPr>
            </w:pPr>
            <w:r>
              <w:rPr>
                <w:sz w:val="26"/>
                <w:szCs w:val="26"/>
              </w:rPr>
              <w:t>0</w:t>
            </w:r>
          </w:p>
        </w:tc>
        <w:tc>
          <w:tcPr>
            <w:tcW w:w="878" w:type="pct"/>
            <w:vAlign w:val="center"/>
          </w:tcPr>
          <w:p w14:paraId="3FBBE891">
            <w:pPr>
              <w:widowControl w:val="0"/>
              <w:spacing w:before="60" w:line="312" w:lineRule="auto"/>
              <w:jc w:val="center"/>
              <w:rPr>
                <w:sz w:val="26"/>
                <w:szCs w:val="26"/>
              </w:rPr>
            </w:pPr>
            <w:r>
              <w:rPr>
                <w:sz w:val="26"/>
                <w:szCs w:val="26"/>
              </w:rPr>
              <w:t>8E</w:t>
            </w:r>
          </w:p>
        </w:tc>
      </w:tr>
    </w:tbl>
    <w:p w14:paraId="087A9608">
      <w:pPr>
        <w:pStyle w:val="9"/>
        <w:widowControl w:val="0"/>
      </w:pPr>
      <w:bookmarkStart w:id="194" w:name="_Toc163842453"/>
      <w:bookmarkStart w:id="195" w:name="_Toc163491252"/>
    </w:p>
    <w:p w14:paraId="579BB7D5">
      <w:pPr>
        <w:pStyle w:val="9"/>
        <w:widowControl w:val="0"/>
        <w:ind w:firstLine="720"/>
      </w:pPr>
      <w:r>
        <w:t xml:space="preserve">LED 7 đoạn là một mô-đun hiển thị kỹ thuật số được thiết kế đặc biệt để hiển thị thông tin số. Nó bao gồm một số lượng đèn LED được sắp xếp theo hình dạng của các con số, tạo ra một màn hình dễ dàng nhìn thấy. Thể hiện qua hình 2.8 </w:t>
      </w:r>
    </w:p>
    <w:p w14:paraId="0BE8513B">
      <w:pPr>
        <w:pStyle w:val="9"/>
        <w:widowControl w:val="0"/>
        <w:jc w:val="center"/>
        <w:rPr>
          <w:lang w:val="vi-VN"/>
        </w:rPr>
      </w:pPr>
      <w:r>
        <w:rPr>
          <w:szCs w:val="26"/>
          <w:lang w:val="en-US"/>
        </w:rPr>
        <w:drawing>
          <wp:inline distT="0" distB="0" distL="0" distR="0">
            <wp:extent cx="3558540" cy="1949450"/>
            <wp:effectExtent l="0" t="0" r="3810" b="0"/>
            <wp:docPr id="750571972" name="Picture 750571972" descr="Nguyên lý hoạt động của LED 7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71972" name="Picture 750571972" descr="Nguyên lý hoạt động của LED 7 đoạn."/>
                    <pic:cNvPicPr>
                      <a:picLocks noChangeAspect="1" noChangeArrowheads="1"/>
                    </pic:cNvPicPr>
                  </pic:nvPicPr>
                  <pic:blipFill>
                    <a:blip r:embed="rId20" cstate="print">
                      <a:extLst>
                        <a:ext uri="{28A0092B-C50C-407E-A947-70E740481C1C}">
                          <a14:useLocalDpi xmlns:a14="http://schemas.microsoft.com/office/drawing/2010/main" val="0"/>
                        </a:ext>
                      </a:extLst>
                    </a:blip>
                    <a:srcRect t="12479" b="9000"/>
                    <a:stretch>
                      <a:fillRect/>
                    </a:stretch>
                  </pic:blipFill>
                  <pic:spPr>
                    <a:xfrm>
                      <a:off x="0" y="0"/>
                      <a:ext cx="3566230" cy="1953836"/>
                    </a:xfrm>
                    <a:prstGeom prst="rect">
                      <a:avLst/>
                    </a:prstGeom>
                    <a:noFill/>
                    <a:ln>
                      <a:noFill/>
                    </a:ln>
                  </pic:spPr>
                </pic:pic>
              </a:graphicData>
            </a:graphic>
          </wp:inline>
        </w:drawing>
      </w:r>
    </w:p>
    <w:p w14:paraId="6A80F8A8">
      <w:pPr>
        <w:pStyle w:val="43"/>
        <w:widowControl w:val="0"/>
        <w:rPr>
          <w:lang w:val="vi-VN"/>
        </w:rPr>
      </w:pPr>
      <w:bookmarkStart w:id="196" w:name="_Toc196398104"/>
      <w:bookmarkStart w:id="197" w:name="_Toc193131961"/>
      <w:bookmarkStart w:id="198" w:name="_Toc193133941"/>
      <w:bookmarkStart w:id="199" w:name="_Toc163302222"/>
      <w:bookmarkStart w:id="200" w:name="_Toc193133037"/>
      <w:r>
        <w:rPr>
          <w:lang w:val="vi"/>
        </w:rPr>
        <w:t>Hình 2.8 Hình</w:t>
      </w:r>
      <w:r>
        <w:rPr>
          <w:spacing w:val="4"/>
          <w:lang w:val="vi"/>
        </w:rPr>
        <w:t xml:space="preserve"> </w:t>
      </w:r>
      <w:r>
        <w:rPr>
          <w:lang w:val="vi"/>
        </w:rPr>
        <w:t>ảnh tổng quan</w:t>
      </w:r>
      <w:r>
        <w:rPr>
          <w:spacing w:val="7"/>
          <w:lang w:val="vi"/>
        </w:rPr>
        <w:t xml:space="preserve"> </w:t>
      </w:r>
      <w:r>
        <w:rPr>
          <w:lang w:val="vi"/>
        </w:rPr>
        <w:t>Led</w:t>
      </w:r>
      <w:r>
        <w:rPr>
          <w:spacing w:val="7"/>
          <w:lang w:val="vi"/>
        </w:rPr>
        <w:t xml:space="preserve"> </w:t>
      </w:r>
      <w:r>
        <w:rPr>
          <w:lang w:val="vi"/>
        </w:rPr>
        <w:t>7</w:t>
      </w:r>
      <w:r>
        <w:rPr>
          <w:spacing w:val="7"/>
          <w:lang w:val="vi"/>
        </w:rPr>
        <w:t xml:space="preserve"> </w:t>
      </w:r>
      <w:r>
        <w:rPr>
          <w:lang w:val="vi"/>
        </w:rPr>
        <w:t>đoạn</w:t>
      </w:r>
      <w:bookmarkEnd w:id="196"/>
      <w:bookmarkEnd w:id="197"/>
      <w:bookmarkEnd w:id="198"/>
      <w:bookmarkEnd w:id="199"/>
      <w:bookmarkEnd w:id="200"/>
    </w:p>
    <w:p w14:paraId="4A6C9442">
      <w:pPr>
        <w:pStyle w:val="9"/>
        <w:widowControl w:val="0"/>
        <w:ind w:firstLine="720"/>
        <w:rPr>
          <w:lang w:val="vi-VN"/>
        </w:rPr>
      </w:pPr>
      <w:r>
        <w:rPr>
          <w:lang w:val="vi-VN"/>
        </w:rPr>
        <w:t>Loại cực dương chung (Common Anode) có nguyên lý hoạt động ngược lại so với loại cực âm chung. Tất cả cực dương của các phân loại này được nối chung với nhau và nối với chân có số logic là 1. Trong khi đó, các cực âm được nối với chân có mức logic là 0, nhằm giúp phân đoạn đó phát sáng một cách ổn định. Trên thị trường hiện nay, loại cực dương chung (Common Anode) được ứng dụng phổ biến hơn loại cực âm chung (Common Cathode).</w:t>
      </w:r>
    </w:p>
    <w:bookmarkEnd w:id="194"/>
    <w:bookmarkEnd w:id="195"/>
    <w:p w14:paraId="24EA1D00">
      <w:pPr>
        <w:rPr>
          <w:lang w:val="vi-VN"/>
        </w:rPr>
      </w:pPr>
      <w:bookmarkStart w:id="201" w:name="_Toc163491255"/>
      <w:bookmarkStart w:id="202" w:name="_Toc163842454"/>
      <w:bookmarkStart w:id="203" w:name="_Toc193132790"/>
      <w:bookmarkStart w:id="204" w:name="_Toc193132704"/>
      <w:bookmarkStart w:id="205" w:name="_Toc193130291"/>
      <w:bookmarkStart w:id="206" w:name="_Toc193132108"/>
    </w:p>
    <w:p w14:paraId="10138EC1">
      <w:pPr>
        <w:rPr>
          <w:lang w:val="vi-VN"/>
        </w:rPr>
      </w:pPr>
    </w:p>
    <w:p w14:paraId="28EA0992">
      <w:pPr>
        <w:rPr>
          <w:lang w:val="vi-VN"/>
        </w:rPr>
      </w:pPr>
    </w:p>
    <w:p w14:paraId="41ABBFE3">
      <w:pPr>
        <w:rPr>
          <w:lang w:val="vi-VN"/>
        </w:rPr>
      </w:pPr>
    </w:p>
    <w:p w14:paraId="4A2BFED2">
      <w:pPr>
        <w:rPr>
          <w:lang w:val="vi-VN"/>
        </w:rPr>
      </w:pPr>
    </w:p>
    <w:p w14:paraId="49C9603E">
      <w:pPr>
        <w:rPr>
          <w:lang w:val="vi-VN"/>
        </w:rPr>
      </w:pPr>
    </w:p>
    <w:p w14:paraId="77B6673A">
      <w:pPr>
        <w:rPr>
          <w:lang w:val="vi-VN"/>
        </w:rPr>
      </w:pPr>
    </w:p>
    <w:p w14:paraId="2C7D6FCC">
      <w:pPr>
        <w:rPr>
          <w:lang w:val="vi-VN"/>
        </w:rPr>
      </w:pPr>
    </w:p>
    <w:p w14:paraId="44A774B4">
      <w:pPr>
        <w:rPr>
          <w:lang w:val="vi-VN"/>
        </w:rPr>
      </w:pPr>
    </w:p>
    <w:p w14:paraId="737C60F1">
      <w:pPr>
        <w:rPr>
          <w:lang w:val="vi-VN"/>
        </w:rPr>
      </w:pPr>
    </w:p>
    <w:p w14:paraId="65834AAF">
      <w:pPr>
        <w:rPr>
          <w:lang w:val="vi-VN"/>
        </w:rPr>
      </w:pPr>
    </w:p>
    <w:p w14:paraId="1F86B646">
      <w:pPr>
        <w:rPr>
          <w:lang w:val="vi-VN"/>
        </w:rPr>
      </w:pPr>
    </w:p>
    <w:p w14:paraId="64B09700">
      <w:pPr>
        <w:rPr>
          <w:lang w:val="vi-VN"/>
        </w:rPr>
      </w:pPr>
    </w:p>
    <w:p w14:paraId="718DC6FA">
      <w:pPr>
        <w:rPr>
          <w:lang w:val="vi-VN"/>
        </w:rPr>
      </w:pPr>
    </w:p>
    <w:p w14:paraId="062CB8B5">
      <w:pPr>
        <w:rPr>
          <w:lang w:val="vi-VN"/>
        </w:rPr>
      </w:pPr>
    </w:p>
    <w:p w14:paraId="086915E0">
      <w:pPr>
        <w:rPr>
          <w:lang w:val="vi-VN"/>
        </w:rPr>
      </w:pPr>
    </w:p>
    <w:p w14:paraId="3230B837">
      <w:pPr>
        <w:rPr>
          <w:lang w:val="vi-VN"/>
        </w:rPr>
      </w:pPr>
    </w:p>
    <w:p w14:paraId="38F0F8A3">
      <w:pPr>
        <w:rPr>
          <w:lang w:val="vi-VN"/>
        </w:rPr>
      </w:pPr>
    </w:p>
    <w:p w14:paraId="244BEF50">
      <w:pPr>
        <w:rPr>
          <w:lang w:val="vi-VN"/>
        </w:rPr>
      </w:pPr>
    </w:p>
    <w:p w14:paraId="7EE34470">
      <w:pPr>
        <w:rPr>
          <w:lang w:val="vi-VN"/>
        </w:rPr>
      </w:pPr>
    </w:p>
    <w:p w14:paraId="04CE1A2B">
      <w:pPr>
        <w:rPr>
          <w:lang w:val="vi-VN"/>
        </w:rPr>
      </w:pPr>
    </w:p>
    <w:p w14:paraId="1C457A3E">
      <w:pPr>
        <w:rPr>
          <w:lang w:val="vi-VN"/>
        </w:rPr>
      </w:pPr>
    </w:p>
    <w:p w14:paraId="397F601F">
      <w:pPr>
        <w:rPr>
          <w:lang w:val="vi-VN"/>
        </w:rPr>
      </w:pPr>
    </w:p>
    <w:p w14:paraId="566D8E08">
      <w:pPr>
        <w:rPr>
          <w:lang w:val="vi-VN"/>
        </w:rPr>
      </w:pPr>
    </w:p>
    <w:p w14:paraId="37F427E2">
      <w:pPr>
        <w:rPr>
          <w:lang w:val="vi-VN"/>
        </w:rPr>
      </w:pPr>
    </w:p>
    <w:p w14:paraId="317DD87C">
      <w:pPr>
        <w:rPr>
          <w:lang w:val="vi-VN"/>
        </w:rPr>
      </w:pPr>
    </w:p>
    <w:p w14:paraId="0A45FA62">
      <w:pPr>
        <w:rPr>
          <w:lang w:val="vi-VN"/>
        </w:rPr>
      </w:pPr>
    </w:p>
    <w:p w14:paraId="5C168E35">
      <w:pPr>
        <w:rPr>
          <w:lang w:val="vi-VN"/>
        </w:rPr>
      </w:pPr>
    </w:p>
    <w:p w14:paraId="2BD60016">
      <w:pPr>
        <w:pStyle w:val="2"/>
        <w:widowControl w:val="0"/>
        <w:spacing w:before="60" w:line="312" w:lineRule="auto"/>
        <w:rPr>
          <w:sz w:val="26"/>
          <w:lang w:val="vi-VN"/>
        </w:rPr>
      </w:pPr>
      <w:bookmarkStart w:id="207" w:name="_Toc196398006"/>
      <w:r>
        <w:rPr>
          <w:sz w:val="26"/>
        </w:rPr>
        <w:t>CHƯƠNG 3</w:t>
      </w:r>
      <w:bookmarkEnd w:id="201"/>
      <w:bookmarkEnd w:id="202"/>
      <w:bookmarkEnd w:id="207"/>
      <w:r>
        <w:rPr>
          <w:sz w:val="26"/>
        </w:rPr>
        <w:t xml:space="preserve"> </w:t>
      </w:r>
    </w:p>
    <w:p w14:paraId="1683D0CD">
      <w:pPr>
        <w:pStyle w:val="2"/>
        <w:widowControl w:val="0"/>
        <w:spacing w:before="60" w:line="312" w:lineRule="auto"/>
        <w:rPr>
          <w:sz w:val="26"/>
          <w:u w:val="single"/>
          <w:lang w:val="vi-VN"/>
        </w:rPr>
      </w:pPr>
      <w:bookmarkStart w:id="208" w:name="_Toc196398007"/>
      <w:r>
        <w:rPr>
          <w:sz w:val="26"/>
        </w:rPr>
        <w:t>THIẾT KẾ VÀ THI CÔNH MẠCH</w:t>
      </w:r>
      <w:bookmarkEnd w:id="203"/>
      <w:bookmarkEnd w:id="204"/>
      <w:bookmarkEnd w:id="205"/>
      <w:bookmarkEnd w:id="206"/>
      <w:bookmarkEnd w:id="208"/>
    </w:p>
    <w:p w14:paraId="59EDF68D">
      <w:pPr>
        <w:pStyle w:val="3"/>
        <w:widowControl w:val="0"/>
        <w:spacing w:before="60"/>
        <w:jc w:val="both"/>
        <w:rPr>
          <w:szCs w:val="26"/>
          <w:lang w:val="vi-VN"/>
        </w:rPr>
      </w:pPr>
      <w:bookmarkStart w:id="209" w:name="_Toc196398008"/>
      <w:bookmarkStart w:id="210" w:name="_Toc193132705"/>
      <w:bookmarkStart w:id="211" w:name="_Toc193132109"/>
      <w:bookmarkStart w:id="212" w:name="_Toc193130292"/>
      <w:bookmarkStart w:id="213" w:name="_Toc193132791"/>
      <w:bookmarkStart w:id="214" w:name="_Toc163491256"/>
      <w:bookmarkStart w:id="215" w:name="_Toc163842455"/>
      <w:r>
        <w:rPr>
          <w:szCs w:val="26"/>
        </w:rPr>
        <w:t>3</w:t>
      </w:r>
      <w:r>
        <w:rPr>
          <w:szCs w:val="26"/>
          <w:lang w:val="vi-VN"/>
        </w:rPr>
        <w:t>.1 Thiết kế</w:t>
      </w:r>
      <w:bookmarkEnd w:id="209"/>
    </w:p>
    <w:p w14:paraId="3673BA39">
      <w:pPr>
        <w:pStyle w:val="4"/>
        <w:keepNext w:val="0"/>
        <w:keepLines w:val="0"/>
        <w:widowControl w:val="0"/>
        <w:numPr>
          <w:ilvl w:val="2"/>
          <w:numId w:val="37"/>
        </w:numPr>
        <w:spacing w:line="312" w:lineRule="auto"/>
        <w:rPr>
          <w:lang w:val="vi-VN"/>
        </w:rPr>
      </w:pPr>
      <w:bookmarkStart w:id="216" w:name="_Toc196398009"/>
      <w:r>
        <w:rPr>
          <w:lang w:val="vi-VN"/>
        </w:rPr>
        <w:t>Thiết kế sơ đồ khối</w:t>
      </w:r>
      <w:bookmarkEnd w:id="216"/>
    </w:p>
    <w:p w14:paraId="1F782431">
      <w:pPr>
        <w:pStyle w:val="9"/>
        <w:widowControl w:val="0"/>
        <w:numPr>
          <w:ilvl w:val="0"/>
          <w:numId w:val="38"/>
        </w:numPr>
        <w:rPr>
          <w:b/>
          <w:bCs/>
          <w:szCs w:val="26"/>
          <w:lang w:val="vi-VN"/>
        </w:rPr>
      </w:pPr>
      <w:r>
        <w:rPr>
          <w:b/>
          <w:bCs/>
          <w:szCs w:val="26"/>
          <w:lang w:val="vi-VN"/>
        </w:rPr>
        <w:t>Thiết kế sơ đồ khối</w:t>
      </w:r>
    </w:p>
    <w:p w14:paraId="651C435C">
      <w:pPr>
        <w:pStyle w:val="9"/>
        <w:widowControl w:val="0"/>
        <w:ind w:firstLine="720"/>
        <w:rPr>
          <w:szCs w:val="26"/>
          <w:lang w:val="vi-VN"/>
        </w:rPr>
      </w:pPr>
      <w:r>
        <w:rPr>
          <w:szCs w:val="26"/>
        </w:rPr>
        <w:t>Để thiết kế và thi công mạch đồng hồ số một cách khoa học và hiệu quả, việc xây dựng sơ đồ khối là bước đầu tiên và quan trọng. Sơ đồ khối giúp hình dung tổng thể cấu trúc hệ thống, thể hiện mối quan hệ giữa các thành phần chính, từ khâu tạo xung nhịp cho đến hiển thị thời gian. Mỗi khối chức năng trong sơ đồ đóng vai trò riêng biệt, phối hợp nhịp nhàng nhằm đảm bảo mạch hoạt động chính xác và ổn định. Dưới đây là sơ đồ khối tổng quát của mạch đồng hồ số nhóm đã thực hiện</w:t>
      </w:r>
      <w:r>
        <w:rPr>
          <w:szCs w:val="26"/>
          <w:lang w:val="vi-VN"/>
        </w:rPr>
        <w:t xml:space="preserve"> như hình 3.1</w:t>
      </w:r>
    </w:p>
    <w:p w14:paraId="36219C23">
      <w:pPr>
        <w:pStyle w:val="9"/>
        <w:widowControl w:val="0"/>
        <w:rPr>
          <w:szCs w:val="26"/>
          <w:lang w:val="vi-VN"/>
        </w:rPr>
      </w:pPr>
    </w:p>
    <w:p w14:paraId="509B6B1A">
      <w:pPr>
        <w:pStyle w:val="9"/>
        <w:widowControl w:val="0"/>
        <w:rPr>
          <w:szCs w:val="26"/>
          <w:lang w:val="vi-VN"/>
        </w:rPr>
      </w:pPr>
      <w:r>
        <w:rPr>
          <w:szCs w:val="26"/>
          <w:lang w:val="vi-VN"/>
        </w:rPr>
        <w:drawing>
          <wp:inline distT="0" distB="0" distL="0" distR="0">
            <wp:extent cx="5972175" cy="3514090"/>
            <wp:effectExtent l="0" t="0" r="9525" b="0"/>
            <wp:docPr id="13936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36205" name="Picture 1"/>
                    <pic:cNvPicPr>
                      <a:picLocks noChangeAspect="1"/>
                    </pic:cNvPicPr>
                  </pic:nvPicPr>
                  <pic:blipFill>
                    <a:blip r:embed="rId21"/>
                    <a:stretch>
                      <a:fillRect/>
                    </a:stretch>
                  </pic:blipFill>
                  <pic:spPr>
                    <a:xfrm>
                      <a:off x="0" y="0"/>
                      <a:ext cx="5972175" cy="3514090"/>
                    </a:xfrm>
                    <a:prstGeom prst="rect">
                      <a:avLst/>
                    </a:prstGeom>
                  </pic:spPr>
                </pic:pic>
              </a:graphicData>
            </a:graphic>
          </wp:inline>
        </w:drawing>
      </w:r>
    </w:p>
    <w:p w14:paraId="51EBCEC1">
      <w:pPr>
        <w:pStyle w:val="43"/>
        <w:widowControl w:val="0"/>
        <w:rPr>
          <w:lang w:val="vi-VN"/>
        </w:rPr>
      </w:pPr>
      <w:bookmarkStart w:id="217" w:name="_Toc196398105"/>
      <w:r>
        <w:rPr>
          <w:lang w:val="vi-VN"/>
        </w:rPr>
        <w:t>Hình 3.1 Sơ đồ khối mạch đồng hồ số</w:t>
      </w:r>
      <w:bookmarkEnd w:id="217"/>
    </w:p>
    <w:p w14:paraId="660AC1BE">
      <w:pPr>
        <w:pStyle w:val="9"/>
        <w:widowControl w:val="0"/>
        <w:numPr>
          <w:ilvl w:val="0"/>
          <w:numId w:val="38"/>
        </w:numPr>
        <w:rPr>
          <w:b/>
          <w:bCs/>
          <w:szCs w:val="26"/>
          <w:lang w:val="vi-VN"/>
        </w:rPr>
      </w:pPr>
      <w:r>
        <w:rPr>
          <w:b/>
          <w:bCs/>
          <w:szCs w:val="26"/>
          <w:lang w:val="vi-VN"/>
        </w:rPr>
        <w:t xml:space="preserve">Chức năng các khối </w:t>
      </w:r>
    </w:p>
    <w:p w14:paraId="54A00D92">
      <w:pPr>
        <w:pStyle w:val="9"/>
        <w:widowControl w:val="0"/>
        <w:ind w:firstLine="720"/>
        <w:rPr>
          <w:szCs w:val="26"/>
          <w:lang w:val="vi-VN"/>
        </w:rPr>
      </w:pPr>
      <w:r>
        <w:rPr>
          <w:szCs w:val="26"/>
          <w:lang w:val="vi-VN"/>
        </w:rPr>
        <w:t>Sơ đồ khối của mạch đồng hồ số được thiết kế nhằm thể hiện rõ cấu trúc chức năng và nguyên lý hoạt động của hệ thống. Mỗi thành phần trong sơ đồ đảm nhiệm một vai trò cụ thể, được phân chia theo từng đơn vị thời gian bao gồm: ngày, giờ, phút và giây. Mỗi đơn vị thời gian đều gồm ba khối chính: khối nguồn, khối đếm và cài đặt, và khối giải mã hiển thị.</w:t>
      </w:r>
    </w:p>
    <w:p w14:paraId="1B358929">
      <w:pPr>
        <w:pStyle w:val="9"/>
        <w:widowControl w:val="0"/>
        <w:numPr>
          <w:ilvl w:val="0"/>
          <w:numId w:val="39"/>
        </w:numPr>
        <w:rPr>
          <w:szCs w:val="26"/>
          <w:lang w:val="vi-VN"/>
        </w:rPr>
      </w:pPr>
      <w:r>
        <w:rPr>
          <w:szCs w:val="26"/>
          <w:lang w:val="vi-VN"/>
        </w:rPr>
        <w:t>Khối nguồn có nhiệm vụ cung cấp điện áp ổn định cho từng cụm mạch tương ứng. Việc tách biệt nguồn theo từng phần giúp giảm nhiễu và đảm bảo sự ổn định trong quá trình hoạt động.</w:t>
      </w:r>
    </w:p>
    <w:p w14:paraId="6FDBABAE">
      <w:pPr>
        <w:pStyle w:val="9"/>
        <w:widowControl w:val="0"/>
        <w:numPr>
          <w:ilvl w:val="0"/>
          <w:numId w:val="39"/>
        </w:numPr>
        <w:rPr>
          <w:szCs w:val="26"/>
          <w:lang w:val="vi-VN"/>
        </w:rPr>
      </w:pPr>
      <w:r>
        <w:rPr>
          <w:szCs w:val="26"/>
          <w:lang w:val="vi-VN"/>
        </w:rPr>
        <w:t>Khối đếm và cài đặt là thành phần trung tâm, có chức năng ghi nhận và xử lý tín hiệu thời gian. Người dùng có thể sử dụng các nút nhấn để điều chỉnh giá trị thời gian theo nhu cầu. Các bộ đếm này sẽ nhận xung nhịp từ mạch tạo xung và tiến hành đếm theo đơn vị thời gian tương ứng.</w:t>
      </w:r>
    </w:p>
    <w:p w14:paraId="59561E7B">
      <w:pPr>
        <w:pStyle w:val="9"/>
        <w:widowControl w:val="0"/>
        <w:numPr>
          <w:ilvl w:val="0"/>
          <w:numId w:val="39"/>
        </w:numPr>
        <w:rPr>
          <w:szCs w:val="26"/>
          <w:lang w:val="vi-VN"/>
        </w:rPr>
      </w:pPr>
      <w:r>
        <w:rPr>
          <w:szCs w:val="26"/>
          <w:lang w:val="vi-VN"/>
        </w:rPr>
        <w:t>Khối giải mã thực hiện việc chuyển đổi tín hiệu nhị phân từ bộ đếm sang dạng hiển thị được trên LED 7 đoạn. Tín hiệu sau khi được giải mã sẽ được đưa tới khối hiển thị, giúp người dùng dễ dàng quan sát các giá trị ngày, giờ, phút, và giây.</w:t>
      </w:r>
    </w:p>
    <w:p w14:paraId="37A93D0E">
      <w:pPr>
        <w:pStyle w:val="9"/>
        <w:widowControl w:val="0"/>
        <w:ind w:firstLine="720"/>
        <w:rPr>
          <w:szCs w:val="26"/>
          <w:lang w:val="vi-VN"/>
        </w:rPr>
      </w:pPr>
      <w:r>
        <w:rPr>
          <w:szCs w:val="26"/>
          <w:lang w:val="vi-VN"/>
        </w:rPr>
        <w:t>Đặc biệt, mạch tạo xung là một khối riêng biệt có vai trò cung cấp tín hiệu nhịp (clock) cho toàn bộ hệ thống, đảm bảo hoạt động đồng bộ và chính xác giữa các khối. Xung nhịp thường được tạo bởi thạch anh dao động hoặc IC tạo xung chuyên dụng, từ đó truyền tín hiệu đến khối đếm và cài đặt giây, và sau đó lan truyền lên các phần khác như phút, giờ và ngày.Tổng thể, sơ đồ khối được xây dựng theo hướng mô-đun, giúp hệ thống đồng hồ số vận hành linh hoạt, dễ dàng hiệu chỉnh cũng như thuận tiện trong việc kiểm tra và mở rộng. Thiết kế này đảm bảo khả năng hiển thị thời gian chính xác, đồng thời hỗ trợ tốt cho việc học tập, thực hành và nghiên cứu trong lĩnh vực kỹ thuật số.</w:t>
      </w:r>
    </w:p>
    <w:p w14:paraId="542E5BD1">
      <w:pPr>
        <w:pStyle w:val="4"/>
        <w:keepNext w:val="0"/>
        <w:keepLines w:val="0"/>
        <w:widowControl w:val="0"/>
        <w:numPr>
          <w:ilvl w:val="2"/>
          <w:numId w:val="37"/>
        </w:numPr>
        <w:rPr>
          <w:lang w:val="vi-VN"/>
        </w:rPr>
      </w:pPr>
      <w:bookmarkStart w:id="218" w:name="_Toc196398010"/>
      <w:r>
        <w:rPr>
          <w:lang w:val="vi-VN"/>
        </w:rPr>
        <w:t>Thiết kế sơ đồ nguyên lý</w:t>
      </w:r>
      <w:bookmarkEnd w:id="218"/>
    </w:p>
    <w:p w14:paraId="2FDB4135">
      <w:pPr>
        <w:pStyle w:val="9"/>
        <w:widowControl w:val="0"/>
        <w:numPr>
          <w:ilvl w:val="0"/>
          <w:numId w:val="40"/>
        </w:numPr>
        <w:rPr>
          <w:b/>
          <w:bCs/>
          <w:szCs w:val="26"/>
          <w:lang w:val="vi-VN"/>
        </w:rPr>
      </w:pPr>
      <w:r>
        <w:rPr>
          <w:b/>
          <w:bCs/>
          <w:szCs w:val="26"/>
          <w:lang w:val="vi-VN"/>
        </w:rPr>
        <w:t>Thiết kế sơ đồ nguyên lí</w:t>
      </w:r>
    </w:p>
    <w:p w14:paraId="3A1362A4">
      <w:pPr>
        <w:pStyle w:val="9"/>
        <w:widowControl w:val="0"/>
        <w:ind w:firstLine="720"/>
        <w:rPr>
          <w:szCs w:val="26"/>
          <w:lang w:val="vi-VN"/>
        </w:rPr>
      </w:pPr>
      <w:r>
        <w:rPr>
          <w:szCs w:val="26"/>
          <w:lang w:val="vi-VN"/>
        </w:rPr>
        <w:t>Sơ đồ nguyên lý của mạch đồng hồ số được trình bày ở hình 3.2. Mạch bao gồm các khối chức năng chính: mạch tạo xung, các tầng đếm (giây, phút, giờ, ngày), các mạch giải mã hiển thị LED 7 đoạn, các cổng logic và hệ thống nút nhấn cài đặt.Khối mạch tạo xung sử dụng thạch anh kết hợp với IC dao động và các linh kiện phụ trợ (tụ điện, điện trở) để tạo ra xung nhịp ổn định với tần số phù hợp (thường là 1Hz). Tín hiệu xung này được sử dụng để điều khiển các tầng đếm, giúp mạch hoạt động chính xác theo thời gian thực.Các tầng đếm được xây dựng từ các IC đếm như 74LS90, có khả năng đếm thập phân hoặc BCD. Mỗi tầng đếm bao gồm hai IC, một cho hàng đơn vị và một cho hàng chục. Tín hiệu ra từ IC đếm được đưa vào IC giải mã 74LS47 để điều khiển LED 7 đoạn, từ đó hiển thị thời gian dưới dạng số.Ngoài ra, mạch còn sử dụng các cổng logic AND, OR để xử lý tín hiệu điều kiện khi chuyển xung từ tầng này sang tầng kế tiếp, ví dụ khi giây đạt 59 thì chuyển xung sang phút. Các nút nhấn được bố trí để người dùng có thể thực hiện thao tác cài đặt lại thời gian một cách dễ dàng.</w:t>
      </w:r>
    </w:p>
    <w:p w14:paraId="5C1CB838">
      <w:pPr>
        <w:widowControl w:val="0"/>
        <w:jc w:val="center"/>
        <w:rPr>
          <w:lang w:val="vi-VN"/>
        </w:rPr>
      </w:pPr>
      <w:r>
        <w:rPr>
          <w:lang w:val="vi-VN"/>
        </w:rPr>
        <w:drawing>
          <wp:inline distT="0" distB="0" distL="0" distR="0">
            <wp:extent cx="5972175" cy="2907030"/>
            <wp:effectExtent l="0" t="0" r="9525" b="7620"/>
            <wp:docPr id="80556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64730"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175" cy="2907030"/>
                    </a:xfrm>
                    <a:prstGeom prst="rect">
                      <a:avLst/>
                    </a:prstGeom>
                  </pic:spPr>
                </pic:pic>
              </a:graphicData>
            </a:graphic>
          </wp:inline>
        </w:drawing>
      </w:r>
    </w:p>
    <w:p w14:paraId="666B38A3">
      <w:pPr>
        <w:pStyle w:val="43"/>
        <w:widowControl w:val="0"/>
        <w:rPr>
          <w:lang w:val="vi-VN"/>
        </w:rPr>
      </w:pPr>
      <w:bookmarkStart w:id="219" w:name="_Toc196398106"/>
      <w:r>
        <w:rPr>
          <w:lang w:val="vi-VN"/>
        </w:rPr>
        <w:t>Hình 3.2 Sơ đồ nguyên lý của mạch đồng hồ số</w:t>
      </w:r>
      <w:bookmarkEnd w:id="219"/>
    </w:p>
    <w:p w14:paraId="5D323934">
      <w:pPr>
        <w:pStyle w:val="9"/>
        <w:widowControl w:val="0"/>
        <w:numPr>
          <w:ilvl w:val="0"/>
          <w:numId w:val="40"/>
        </w:numPr>
        <w:rPr>
          <w:b/>
          <w:bCs/>
          <w:szCs w:val="26"/>
          <w:lang w:val="vi-VN"/>
        </w:rPr>
      </w:pPr>
      <w:r>
        <w:rPr>
          <w:b/>
          <w:bCs/>
          <w:szCs w:val="26"/>
          <w:lang w:val="vi-VN"/>
        </w:rPr>
        <w:t>Nguyên lý hoạt động của mạch đồng hồ số</w:t>
      </w:r>
    </w:p>
    <w:p w14:paraId="1872D32F">
      <w:pPr>
        <w:pStyle w:val="9"/>
        <w:ind w:firstLine="720"/>
      </w:pPr>
      <w:r>
        <w:t>Mạch đồng hồ số được xây dựng trên nguyên lý hoạt động của các khối chức năng rời rạc, phối hợp nhịp nhàng để hiển thị thời gian dưới dạng số. Các khối chính bao gồm: mạch tạo xung, các tầng đếm thời gian (giây, phút, giờ, ngày), mạch giải mã hiển thị LED 7 đoạn, cổng logic xử lý tín hiệu và các nút nhấn điều khiển.Nguyên lý hoạt động của từng phần như sau: Mạch tạo xung sử dụng thạch anh kết hợp với IC đếm (trong sơ đồ là khối gồm IC U17 và mạch dao động thạch anh bên phải) để tạo ra xung nhịp chuẩn có tần số 1Hz, tức là 1 xung/s. Đây là cơ sở thời gian để các tầng đếm hoạt động chính xác theo thời gian thực. Tín hiệu xung này sau đó được đưa đến khối đếm giây. Khối đếm giây sử dụng hai IC đếm BCD 74LS90 để tạo thành bộ đếm từ 00 đến 59. IC đầu tiên đếm hàng đơn vị (0–9), khi đạt đến 9 sẽ tạo xung chuyển sang IC hàng chục để đếm 0–9, nhưng tại khối giây ta sử dụng cổng AND để chặn giá trị, tức là IC hàng chục của khối giây chỉ đếm từ 0–5. Khi cả hai IC đạt đến 59 và tiếp tục đếm, hệ thống sẽ tự động quay về 00 và phát ra một xung chuyển tiếp sang tầng đếm phút. Kết quả đếm được đưa vào IC giải mã 74LS47 và hiển thị trên LED 7 đoạn.Tương tự như tầng giây, khối đếm phút cũng gồm hai IC 74LS90 thực hiện việc đếm từ 00 đến 59. Tín hiệu đếm phút được kích bởi xung chuyển từ tầng giây sau mỗi chu kỳ 60 giây. Sau mỗi 60 phút, hệ thống sẽ gửi xung lên tầng đếm giờ. Khối đếm giờ được thiết kế để đếm từ 00 đến 23. Tầng này cũng sử dụng hai IC đếm 74LS90 và cũng được chặn bằng cổng AND như khối giây và phút để giới hạn giá trị tối đa là 23. Khi giá trị đếm đạt đến 23, hệ thống sẽ reset về 00 và phát ra xung để đếm ngày. Tầng đếm ngày hoạt động độc lập và có thể đếm từ 01 đến 31, tuy nhiên tùy theo yêu cầu cụ thể có thể thiết kế để tự động điều chỉnh theo từng tháng. Nhưng ở đây chúng tôi đã thiết lập khối ngày đếm từ 00 đến 29. Khi hệ thống đếm vượt quá 29 (khối ngày cũng sử dụng cổng AND để chặn giá trị như các khối trên), khối này sẽ quay về 00. Tất cả các giá trị đếm từ các tầng (giây, phút, giờ, ngày) được đưa đến các IC giải mã 74LS47. Các IC này sẽ chuyển mã BCD từ bộ đếm sang dạng điều khiển LED 7 đoạn để hiển thị số tương ứng. Mỗi cặp LED 7 đoạn hiển thị một đơn vị và hàng chục tương ứng.</w:t>
      </w:r>
    </w:p>
    <w:p w14:paraId="081C7A4F">
      <w:pPr>
        <w:pStyle w:val="9"/>
        <w:ind w:firstLine="720"/>
      </w:pPr>
      <w:r>
        <w:t>Hệ thống sử dụng các cổng XOR để kiểm soát quá trình truyền xung giữa các tầng và chống nhiễu đối với nút nhấn. Mạch được trang bị các nút nhấn (S1, S2, S3...) dùng để điều chỉnh thời gian theo yêu cầu. Khi nhấn một nút, tín hiệu sẽ được đưa tới tầng đếm tương ứng thông qua cổng logic EXOR, cho phép tăng giá trị đếm. Cách này giúp người dùng dễ dàng điều chỉnh thời gian mà không làm ảnh hưởng đến hoạt động của các tầng khác.</w:t>
      </w:r>
    </w:p>
    <w:p w14:paraId="03CED436">
      <w:pPr>
        <w:pStyle w:val="4"/>
        <w:keepNext w:val="0"/>
        <w:keepLines w:val="0"/>
        <w:widowControl w:val="0"/>
        <w:rPr>
          <w:lang w:val="vi-VN"/>
        </w:rPr>
      </w:pPr>
      <w:bookmarkStart w:id="220" w:name="_Toc196398011"/>
      <w:r>
        <w:rPr>
          <w:lang w:val="vi-VN"/>
        </w:rPr>
        <w:t>3.1.3 Thiết kế sơ đồ mạch nguồn</w:t>
      </w:r>
      <w:bookmarkEnd w:id="220"/>
      <w:r>
        <w:rPr>
          <w:lang w:val="vi-VN"/>
        </w:rPr>
        <w:t xml:space="preserve"> </w:t>
      </w:r>
    </w:p>
    <w:p w14:paraId="22D32764">
      <w:pPr>
        <w:pStyle w:val="9"/>
        <w:widowControl w:val="0"/>
        <w:numPr>
          <w:ilvl w:val="1"/>
          <w:numId w:val="25"/>
        </w:numPr>
        <w:ind w:left="1134"/>
        <w:rPr>
          <w:b/>
          <w:bCs/>
          <w:szCs w:val="26"/>
          <w:lang w:val="vi-VN"/>
        </w:rPr>
      </w:pPr>
      <w:r>
        <w:rPr>
          <w:b/>
          <w:bCs/>
          <w:szCs w:val="26"/>
          <w:lang w:val="vi-VN"/>
        </w:rPr>
        <w:t>Giới thiệu về mạch nguồn ổn áp</w:t>
      </w:r>
    </w:p>
    <w:p w14:paraId="5756BF94">
      <w:pPr>
        <w:pStyle w:val="9"/>
        <w:ind w:firstLine="720"/>
      </w:pPr>
      <w:r>
        <w:t>Trong các mạch điện tử, đặc biệt là các mạch sử dụng IC số như mạch đồng hồ điện tử, việc cung cấp một nguồn điện một chiều ổn định là vô cùng quan trọng để đảm bảo hoạt động chính xác và tin cậy của hệ thống. Mạch nguồn ổn áp có nhiệm vụ chuyển đổi điện áp xoay chiều từ lưới điện (thường là 220VAC) thành điện áp một chiều ổn định (như 5V hoặc 12VDC), thông qua các giai đoạn như biến áp, chỉnh lưu, lọc và ổn áp. Với cấu trúc đơn giản và hiệu quả, mạch nguồn ổn áp đóng vai trò thiết yếu, góp phần duy trì sự ổn định cho toàn bộ mạch đồng hồ số.</w:t>
      </w:r>
    </w:p>
    <w:p w14:paraId="459138E5">
      <w:pPr>
        <w:pStyle w:val="9"/>
        <w:widowControl w:val="0"/>
        <w:numPr>
          <w:ilvl w:val="1"/>
          <w:numId w:val="25"/>
        </w:numPr>
        <w:ind w:left="1134"/>
        <w:rPr>
          <w:b/>
          <w:bCs/>
          <w:szCs w:val="26"/>
          <w:lang w:val="vi-VN"/>
        </w:rPr>
      </w:pPr>
      <w:r>
        <w:rPr>
          <w:b/>
          <w:bCs/>
          <w:szCs w:val="26"/>
          <w:lang w:val="vi-VN"/>
        </w:rPr>
        <w:t xml:space="preserve">Cấu trúc sơ đồ mạch nguồn </w:t>
      </w:r>
    </w:p>
    <w:p w14:paraId="232815EF">
      <w:pPr>
        <w:pStyle w:val="9"/>
        <w:ind w:firstLine="720"/>
      </w:pPr>
      <w:r>
        <w:t>Mạch nguồn ổn áp có cấu trúc gồm nhiều khối chức năng được liên kết tuần tự nhằm thực hiện quá trình chuyển đổi và ổn định điện áp từ nguồn xoay chiều. Đầu tiên, nguồn điện xoay chiều 220V AC được đưa vào máy biến áp để hạ áp xuống mức phù hợp với các linh kiện điện tử. Tín hiệu sau đó đi qua tụ lọc gợn để giảm thiểu nhiễu tần số thấp, rồi tiếp tục được lọc qua tụ cao tần nhằm loại bỏ các thành phần nhiễu tần số cao. Điện áp DC sau lọc sẽ được đưa vào IC ổn áp (chẳng hạn như 7805) để duy trì mức điện áp ra cố định (ví dụ 5V), đảm bảo ổn định ngay cả khi điện áp đầu vào dao động trong giới hạn cho phép. Sau IC ổn áp, tín hiệu tiếp tục được lọc lần cuối qua tụ cao tần để loại bỏ nhiễu còn sót lại trước khi cung cấp đến tải tiêu thụ.</w:t>
      </w:r>
    </w:p>
    <w:p w14:paraId="3EAF29EF">
      <w:pPr>
        <w:pStyle w:val="9"/>
        <w:rPr>
          <w:lang w:val="en-US"/>
        </w:rPr>
      </w:pPr>
      <w:r>
        <w:drawing>
          <wp:inline distT="0" distB="0" distL="0" distR="0">
            <wp:extent cx="5972175" cy="1852930"/>
            <wp:effectExtent l="0" t="0" r="9525" b="0"/>
            <wp:docPr id="120183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39713" name="Picture 1"/>
                    <pic:cNvPicPr>
                      <a:picLocks noChangeAspect="1"/>
                    </pic:cNvPicPr>
                  </pic:nvPicPr>
                  <pic:blipFill>
                    <a:blip r:embed="rId23"/>
                    <a:stretch>
                      <a:fillRect/>
                    </a:stretch>
                  </pic:blipFill>
                  <pic:spPr>
                    <a:xfrm>
                      <a:off x="0" y="0"/>
                      <a:ext cx="5972175" cy="1852930"/>
                    </a:xfrm>
                    <a:prstGeom prst="rect">
                      <a:avLst/>
                    </a:prstGeom>
                  </pic:spPr>
                </pic:pic>
              </a:graphicData>
            </a:graphic>
          </wp:inline>
        </w:drawing>
      </w:r>
    </w:p>
    <w:p w14:paraId="0CA7ABE8">
      <w:pPr>
        <w:pStyle w:val="43"/>
        <w:rPr>
          <w:lang w:val="vi"/>
        </w:rPr>
      </w:pPr>
      <w:bookmarkStart w:id="221" w:name="_Toc196398107"/>
      <w:r>
        <w:rPr>
          <w:lang w:val="vi-VN"/>
        </w:rPr>
        <w:t>Hình 3.3 Sơ đồ cấu trúc mạch nguồn</w:t>
      </w:r>
      <w:bookmarkEnd w:id="221"/>
    </w:p>
    <w:p w14:paraId="5FC196BF">
      <w:pPr>
        <w:pStyle w:val="9"/>
        <w:numPr>
          <w:ilvl w:val="0"/>
          <w:numId w:val="35"/>
        </w:numPr>
      </w:pPr>
      <w:r>
        <w:t xml:space="preserve">Chức năng các khối </w:t>
      </w:r>
    </w:p>
    <w:p w14:paraId="1F05F67B">
      <w:pPr>
        <w:pStyle w:val="9"/>
        <w:numPr>
          <w:ilvl w:val="0"/>
          <w:numId w:val="41"/>
        </w:numPr>
      </w:pPr>
      <w:r>
        <w:t>Nguồn AC: Cung cấp điện áp 220VAC đầu vào cho mạch.</w:t>
      </w:r>
    </w:p>
    <w:p w14:paraId="42CDA061">
      <w:pPr>
        <w:pStyle w:val="9"/>
        <w:numPr>
          <w:ilvl w:val="0"/>
          <w:numId w:val="41"/>
        </w:numPr>
      </w:pPr>
      <w:r>
        <w:t>Biến áp: Hạ điện áp từ 220VAC xuống 12VAC.</w:t>
      </w:r>
    </w:p>
    <w:p w14:paraId="658E7EF4">
      <w:pPr>
        <w:pStyle w:val="9"/>
        <w:numPr>
          <w:ilvl w:val="0"/>
          <w:numId w:val="41"/>
        </w:numPr>
      </w:pPr>
      <w:r>
        <w:t>Cầu diode: Chỉnh lưu toàn sóng, chuyển AC thành DC .</w:t>
      </w:r>
    </w:p>
    <w:p w14:paraId="26A94F0D">
      <w:pPr>
        <w:pStyle w:val="9"/>
        <w:numPr>
          <w:ilvl w:val="0"/>
          <w:numId w:val="41"/>
        </w:numPr>
      </w:pPr>
      <w:r>
        <w:t>Tụ hóa: Lọc gợn sóng, làm phẳng điện áp DC sau chỉnh lưu.</w:t>
      </w:r>
    </w:p>
    <w:p w14:paraId="484A7B97">
      <w:pPr>
        <w:pStyle w:val="9"/>
        <w:numPr>
          <w:ilvl w:val="0"/>
          <w:numId w:val="41"/>
        </w:numPr>
      </w:pPr>
      <w:r>
        <w:t>Tụ gốm (trước IC): Lọc nhiễu cao tần đầu vào cho IC ổn áp.</w:t>
      </w:r>
    </w:p>
    <w:p w14:paraId="6C742FD6">
      <w:pPr>
        <w:pStyle w:val="9"/>
        <w:numPr>
          <w:ilvl w:val="0"/>
          <w:numId w:val="41"/>
        </w:numPr>
      </w:pPr>
      <w:r>
        <w:t>IC ổn áp 7805: Ổn định điện áp đầu ra ở mức 5V.</w:t>
      </w:r>
    </w:p>
    <w:p w14:paraId="405C18BB">
      <w:pPr>
        <w:pStyle w:val="9"/>
        <w:numPr>
          <w:ilvl w:val="0"/>
          <w:numId w:val="41"/>
        </w:numPr>
      </w:pPr>
      <w:r>
        <w:t>Tụ gốm (sau IC): Lọc nhiễu</w:t>
      </w:r>
      <w:r>
        <w:rPr>
          <w:rFonts w:hint="default"/>
          <w:lang w:val="en-US"/>
        </w:rPr>
        <w:t xml:space="preserve"> cao tần </w:t>
      </w:r>
      <w:r>
        <w:t xml:space="preserve"> đầu ra, làm mượt điện áp 5V cấp cho tải.</w:t>
      </w:r>
    </w:p>
    <w:p w14:paraId="282D9EAB">
      <w:pPr>
        <w:pStyle w:val="9"/>
        <w:numPr>
          <w:ilvl w:val="0"/>
          <w:numId w:val="41"/>
        </w:numPr>
      </w:pPr>
      <w:r>
        <w:t>Tải (đồng hồ số): Sử dụng điện áp 5V ổn định để hoạt động.</w:t>
      </w:r>
    </w:p>
    <w:p w14:paraId="27DEAC07">
      <w:pPr>
        <w:pStyle w:val="9"/>
        <w:widowControl w:val="0"/>
        <w:numPr>
          <w:ilvl w:val="1"/>
          <w:numId w:val="25"/>
        </w:numPr>
        <w:ind w:left="1134"/>
        <w:rPr>
          <w:b/>
          <w:bCs/>
          <w:szCs w:val="26"/>
          <w:lang w:val="vi-VN"/>
        </w:rPr>
      </w:pPr>
      <w:r>
        <w:rPr>
          <w:b/>
          <w:bCs/>
          <w:szCs w:val="26"/>
          <w:lang w:val="vi-VN"/>
        </w:rPr>
        <w:t>Sơ đồ và nguyên lý hoạt động của mạch</w:t>
      </w:r>
    </w:p>
    <w:p w14:paraId="077ADB92">
      <w:pPr>
        <w:pStyle w:val="9"/>
        <w:ind w:firstLine="720"/>
      </w:pPr>
      <w:r>
        <w:t>Nguyên lí hoạt động mạch nguồn</w:t>
      </w:r>
      <w:r>
        <w:rPr>
          <w:lang w:val="vi-VN"/>
        </w:rPr>
        <w:t xml:space="preserve">: </w:t>
      </w:r>
      <w:r>
        <w:t xml:space="preserve">Biến áp biến đổi 220V AC sang 12V AC. Biến áp cung cấp </w:t>
      </w:r>
      <m:oMath>
        <m:r>
          <m:rPr/>
          <w:rPr>
            <w:rFonts w:ascii="Cambria Math" w:hAnsi="Cambria Math"/>
          </w:rPr>
          <m:t>12</m:t>
        </m:r>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r>
          <m:rPr/>
          <w:rPr>
            <w:rFonts w:ascii="Cambria Math" w:hAnsi="Cambria Math"/>
          </w:rPr>
          <m:t xml:space="preserve"> </m:t>
        </m:r>
      </m:oMath>
      <w:r>
        <w:rPr>
          <w:rFonts w:eastAsiaTheme="minorEastAsia"/>
        </w:rPr>
        <w:t xml:space="preserve"> VAC đỉnh. Sau đó cầu diode sẽ chỉnh lưu toàn sống chuyển AC </w:t>
      </w:r>
      <w:r>
        <w:rPr>
          <w:rFonts w:eastAsiaTheme="minorEastAsia"/>
        </w:rPr>
        <w:sym w:font="Wingdings" w:char="F0E0"/>
      </w:r>
      <w:r>
        <w:rPr>
          <w:rFonts w:eastAsiaTheme="minorEastAsia"/>
        </w:rPr>
        <w:t xml:space="preserve"> DC có dạng gợn sóng với điện áp đỉnh 15,6V (sau khi đã trừ sụt áp qua 2 diode là 0,14V). Tụ hóa </w:t>
      </w:r>
      <w:r>
        <w:rPr>
          <w:rFonts w:hint="default" w:eastAsiaTheme="minorEastAsia"/>
          <w:lang w:val="en-US"/>
        </w:rPr>
        <w:t>47</w:t>
      </w:r>
      <w:r>
        <w:rPr>
          <w:rFonts w:eastAsiaTheme="minorEastAsia"/>
        </w:rPr>
        <w:t xml:space="preserve">00uF, </w:t>
      </w:r>
      <w:r>
        <w:rPr>
          <w:rFonts w:hint="default" w:eastAsiaTheme="minorEastAsia"/>
          <w:lang w:val="en-US"/>
        </w:rPr>
        <w:t>50</w:t>
      </w:r>
      <w:r>
        <w:rPr>
          <w:rFonts w:eastAsiaTheme="minorEastAsia"/>
        </w:rPr>
        <w:t xml:space="preserve">V lọc gợn sóng (lọc gợn 100Hz) làm mượt điện áp DC xuống khoảng 14,7V. Tụ gốm 100pF tiếp tục lọc nhiễu cao tần làm cho điện áp DC mượt hơn. IC ổn áp 7805 nhận 15V DC làm input (15V DC là số liệu </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DC</m:t>
            </m:r>
            <m:ctrlPr>
              <w:rPr>
                <w:rFonts w:ascii="Cambria Math" w:hAnsi="Cambria Math"/>
              </w:rPr>
            </m:ctrlPr>
          </m:sub>
        </m:sSub>
      </m:oMath>
      <w:r>
        <w:t xml:space="preserve"> được tính toán ở công thức Vdc = Vdcmax - </w:t>
      </w:r>
      <m:oMath>
        <m:f>
          <m:fPr>
            <m:ctrlPr>
              <w:rPr>
                <w:rFonts w:ascii="Cambria Math" w:hAnsi="Cambria Math"/>
                <w:i/>
              </w:rPr>
            </m:ctrlPr>
          </m:fPr>
          <m:num>
            <m:r>
              <m:rPr/>
              <w:rPr>
                <w:rFonts w:ascii="Cambria Math" w:hAnsi="Cambria Math"/>
              </w:rPr>
              <m:t>Vr(pp)</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m:t>
        </m:r>
      </m:oMath>
      <w:r>
        <w:t xml:space="preserve">  ) và đầu ra của IC ổn áp có điện áp</w:t>
      </w:r>
      <w:r>
        <w:rPr>
          <w:rFonts w:hint="default"/>
          <w:lang w:val="en-US"/>
        </w:rPr>
        <w:t xml:space="preserve"> </w:t>
      </w:r>
      <w:r>
        <w:t xml:space="preserve">vào khoảng </w:t>
      </w:r>
      <w:r>
        <w:rPr>
          <w:rFonts w:hint="default"/>
          <w:lang w:val="en-US"/>
        </w:rPr>
        <w:t>5</w:t>
      </w:r>
      <w:r>
        <w:t>V cấp cho mạch đồng hồ. Tụ gốm 100pF cuối làm nhiệm vụ tiếp tục lọc cao tần làm mượt điện áp DC.</w:t>
      </w:r>
    </w:p>
    <w:p w14:paraId="39DF554F">
      <w:pPr>
        <w:pStyle w:val="9"/>
        <w:ind w:firstLine="720"/>
      </w:pPr>
      <w:r>
        <w:t>Trong mạch đồng hồ số sử dụng vi điều khiển và các IC logic, nguồn cung cấp đóng vai trò then chốt để đảm bảo độ chính xác và ổn định hoạt động của toàn hệ thống. Thông thường, điện áp yêu cầu ở mức +5VDC hoặc +3.3VDC theo linh kiện sử dụng. Trong sơ đồ mạch nhóm chọn điện áp ra +5VDC – mức thông dụng nhất hiện nay để cấp nguồn cho mạch.Với nhu cầu +5VDC ổn định, ta sử dụng IC ổn áp tuyến tính 7805.</w:t>
      </w:r>
    </w:p>
    <w:p w14:paraId="5FA4FD39">
      <w:pPr>
        <w:spacing w:before="144" w:beforeLines="60" w:line="312" w:lineRule="auto"/>
        <w:rPr>
          <w:b/>
          <w:bCs/>
          <w:sz w:val="26"/>
          <w:szCs w:val="26"/>
        </w:rPr>
      </w:pPr>
      <w:r>
        <w:rPr>
          <w:b/>
          <w:bCs/>
          <w:sz w:val="26"/>
          <w:szCs w:val="26"/>
        </w:rPr>
        <w:drawing>
          <wp:inline distT="0" distB="0" distL="0" distR="0">
            <wp:extent cx="5972175" cy="1692910"/>
            <wp:effectExtent l="0" t="0" r="0" b="2540"/>
            <wp:docPr id="1541059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9849"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72175" cy="1692910"/>
                    </a:xfrm>
                    <a:prstGeom prst="rect">
                      <a:avLst/>
                    </a:prstGeom>
                    <a:noFill/>
                    <a:ln>
                      <a:noFill/>
                    </a:ln>
                  </pic:spPr>
                </pic:pic>
              </a:graphicData>
            </a:graphic>
          </wp:inline>
        </w:drawing>
      </w:r>
    </w:p>
    <w:p w14:paraId="67185D69">
      <w:pPr>
        <w:pStyle w:val="43"/>
        <w:rPr>
          <w:lang w:val="vi-VN"/>
        </w:rPr>
      </w:pPr>
      <w:bookmarkStart w:id="222" w:name="_Toc196398108"/>
      <w:r>
        <w:rPr>
          <w:lang w:val="vi-VN"/>
        </w:rPr>
        <w:t>Hình 3.4 Sơ đồ nguyên lý mạch nguồn</w:t>
      </w:r>
      <w:bookmarkEnd w:id="222"/>
    </w:p>
    <w:p w14:paraId="72702D5B">
      <w:pPr>
        <w:pStyle w:val="9"/>
        <w:ind w:firstLine="390" w:firstLineChars="150"/>
        <w:jc w:val="both"/>
        <w:rPr>
          <w:rFonts w:hint="default"/>
          <w:lang w:val="en-US"/>
        </w:rPr>
      </w:pPr>
      <w:r>
        <w:t>Tính điện áp đỉnh yêu cầu sau chỉnh lưu theo thực tế theo công thức</w:t>
      </w:r>
      <w:r>
        <w:rPr>
          <w:rFonts w:hint="default"/>
          <w:lang w:val="en-US"/>
        </w:rPr>
        <w:t xml:space="preserve"> :</w:t>
      </w:r>
    </w:p>
    <w:p w14:paraId="7F07BEDF">
      <w:pPr>
        <w:ind w:firstLine="420" w:firstLineChars="150"/>
        <w:jc w:val="both"/>
        <w:rPr>
          <w:sz w:val="28"/>
          <w:szCs w:val="28"/>
        </w:rPr>
      </w:pPr>
      <w:bookmarkStart w:id="223" w:name="_Toc196398012"/>
      <w:r>
        <w:rPr>
          <w:sz w:val="28"/>
          <w:szCs w:val="28"/>
        </w:rPr>
        <w:t>Vr(pp) = Vdcmax – Vdcmin</w:t>
      </w:r>
    </w:p>
    <w:p w14:paraId="67325BC8">
      <w:pPr>
        <w:ind w:firstLine="360"/>
        <w:jc w:val="both"/>
        <w:rPr>
          <w:sz w:val="28"/>
          <w:szCs w:val="28"/>
        </w:rPr>
      </w:pPr>
      <w:r>
        <w:rPr>
          <w:sz w:val="28"/>
          <w:szCs w:val="28"/>
        </w:rPr>
        <w:t xml:space="preserve">Ta có  </w:t>
      </w:r>
      <m:oMath>
        <m:sSub>
          <m:sSubPr>
            <m:ctrlPr>
              <w:rPr>
                <w:rFonts w:ascii="Cambria Math" w:hAnsi="Cambria Math"/>
                <w:sz w:val="28"/>
                <w:szCs w:val="28"/>
              </w:rPr>
            </m:ctrlPr>
          </m:sSubPr>
          <m:e>
            <m:r>
              <m:rPr>
                <m:sty m:val="p"/>
              </m:rPr>
              <w:rPr>
                <w:rFonts w:ascii="Cambria Math" w:hAnsi="Cambria Math"/>
                <w:sz w:val="28"/>
                <w:szCs w:val="28"/>
              </w:rPr>
              <m:t>I</m:t>
            </m:r>
            <m:ctrlPr>
              <w:rPr>
                <w:rFonts w:ascii="Cambria Math" w:hAnsi="Cambria Math"/>
                <w:sz w:val="28"/>
                <w:szCs w:val="28"/>
              </w:rPr>
            </m:ctrlPr>
          </m:e>
          <m:sub>
            <m:r>
              <m:rPr>
                <m:sty m:val="p"/>
              </m:rPr>
              <w:rPr>
                <w:rFonts w:ascii="Cambria Math" w:hAnsi="Cambria Math"/>
                <w:sz w:val="28"/>
                <w:szCs w:val="28"/>
              </w:rPr>
              <m:t>tải</m:t>
            </m:r>
            <m:ctrlPr>
              <w:rPr>
                <w:rFonts w:ascii="Cambria Math" w:hAnsi="Cambria Math"/>
                <w:sz w:val="28"/>
                <w:szCs w:val="28"/>
              </w:rPr>
            </m:ctrlPr>
          </m:sub>
        </m:sSub>
      </m:oMath>
      <w:r>
        <w:rPr>
          <w:sz w:val="28"/>
          <w:szCs w:val="28"/>
        </w:rPr>
        <w:t xml:space="preserve">  = 90 mA</w:t>
      </w:r>
    </w:p>
    <w:p w14:paraId="563EB56F">
      <w:pPr>
        <w:pStyle w:val="30"/>
        <w:numPr>
          <w:ilvl w:val="0"/>
          <w:numId w:val="42"/>
        </w:numPr>
        <w:jc w:val="both"/>
        <w:rPr>
          <w:b w:val="0"/>
          <w:sz w:val="28"/>
          <w:szCs w:val="28"/>
        </w:rPr>
      </w:pPr>
      <w:r>
        <w:rPr>
          <w:rFonts w:eastAsiaTheme="minorEastAsia"/>
          <w:b w:val="0"/>
          <w:sz w:val="28"/>
          <w:szCs w:val="28"/>
        </w:rPr>
        <w:t>R tải =</w:t>
      </w:r>
      <w:r>
        <w:rPr>
          <w:rFonts w:hint="default" w:ascii="Times New Roman" w:hAnsi="Times New Roman" w:cs="Times New Roman" w:eastAsiaTheme="minorEastAsia"/>
          <w:sz w:val="28"/>
          <w:szCs w:val="28"/>
        </w:rPr>
        <w:t xml:space="preserve">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U</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I tải</m:t>
            </m:r>
            <m:ctrlPr>
              <w:rPr>
                <w:rFonts w:hint="default" w:ascii="Cambria Math" w:hAnsi="Cambria Math" w:cs="Times New Roman"/>
                <w:sz w:val="28"/>
                <w:szCs w:val="28"/>
              </w:rPr>
            </m:ctrlPr>
          </m:den>
        </m:f>
      </m:oMath>
      <w:r>
        <w:rPr>
          <w:rFonts w:hint="default" w:ascii="Times New Roman" w:hAnsi="Times New Roman" w:cs="Times New Roman" w:eastAsiaTheme="minorEastAsia"/>
          <w:sz w:val="28"/>
          <w:szCs w:val="28"/>
        </w:rPr>
        <w:t xml:space="preserve"> = </w:t>
      </w:r>
      <m:oMath>
        <m:f>
          <m:fPr>
            <m:ctrlPr>
              <w:rPr>
                <w:rFonts w:hint="default" w:ascii="Cambria Math" w:hAnsi="Cambria Math" w:cs="Times New Roman" w:eastAsiaTheme="minorEastAsia"/>
                <w:i/>
                <w:sz w:val="28"/>
                <w:szCs w:val="28"/>
              </w:rPr>
            </m:ctrlPr>
          </m:fPr>
          <m:num>
            <m:r>
              <m:rPr/>
              <w:rPr>
                <w:rFonts w:hint="default" w:ascii="Cambria Math" w:hAnsi="Cambria Math" w:cs="Times New Roman" w:eastAsiaTheme="minorEastAsia"/>
                <w:sz w:val="28"/>
                <w:szCs w:val="28"/>
              </w:rPr>
              <m:t>5V</m:t>
            </m:r>
            <m:ctrlPr>
              <w:rPr>
                <w:rFonts w:hint="default" w:ascii="Cambria Math" w:hAnsi="Cambria Math" w:cs="Times New Roman" w:eastAsiaTheme="minorEastAsia"/>
                <w:i/>
                <w:sz w:val="28"/>
                <w:szCs w:val="28"/>
              </w:rPr>
            </m:ctrlPr>
          </m:num>
          <m:den>
            <m:r>
              <m:rPr>
                <m:sty m:val="p"/>
              </m:rPr>
              <w:rPr>
                <w:rFonts w:hint="default" w:ascii="Cambria Math" w:hAnsi="Cambria Math" w:cs="Times New Roman" w:eastAsiaTheme="minorEastAsia"/>
                <w:sz w:val="28"/>
                <w:szCs w:val="28"/>
              </w:rPr>
              <m:t>90mA</m:t>
            </m:r>
            <m:ctrlPr>
              <w:rPr>
                <w:rFonts w:hint="default" w:ascii="Cambria Math" w:hAnsi="Cambria Math" w:cs="Times New Roman" w:eastAsiaTheme="minorEastAsia"/>
                <w:i/>
                <w:sz w:val="28"/>
                <w:szCs w:val="28"/>
              </w:rPr>
            </m:ctrlPr>
          </m:den>
        </m:f>
        <m:r>
          <m:rPr/>
          <w:rPr>
            <w:rFonts w:ascii="Cambria Math" w:hAnsi="Cambria Math" w:cs="Times New Roman" w:eastAsiaTheme="minorEastAsia"/>
            <w:sz w:val="28"/>
            <w:szCs w:val="28"/>
          </w:rPr>
          <m:t>=55</m:t>
        </m:r>
      </m:oMath>
      <w:r>
        <w:rPr>
          <w:rFonts w:ascii="Times New Roman" w:hAnsi="Times New Roman" w:cs="Times New Roman" w:eastAsiaTheme="minorEastAsia"/>
          <w:sz w:val="28"/>
          <w:szCs w:val="28"/>
        </w:rPr>
        <w:t xml:space="preserve"> </w:t>
      </w:r>
      <w:r>
        <w:rPr>
          <w:rFonts w:hint="default" w:cs="Times New Roman" w:eastAsiaTheme="minorEastAsia"/>
          <w:sz w:val="28"/>
          <w:szCs w:val="28"/>
          <w:lang w:val="en-US"/>
        </w:rPr>
        <w:t>ohm</w:t>
      </w:r>
    </w:p>
    <w:p w14:paraId="72669F32">
      <w:pPr>
        <w:ind w:firstLine="360"/>
        <w:jc w:val="both"/>
        <w:rPr>
          <w:rFonts w:eastAsiaTheme="minorEastAsia"/>
          <w:sz w:val="28"/>
          <w:szCs w:val="28"/>
        </w:rPr>
      </w:pPr>
      <w:r>
        <w:rPr>
          <w:sz w:val="28"/>
          <w:szCs w:val="28"/>
        </w:rPr>
        <w:t xml:space="preserve">Ta có  Vac = 12V =&gt; Vp = </w:t>
      </w:r>
      <m:oMath>
        <m:r>
          <m:rPr/>
          <w:rPr>
            <w:rFonts w:ascii="Cambria Math" w:hAnsi="Cambria Math"/>
            <w:sz w:val="28"/>
            <w:szCs w:val="28"/>
          </w:rPr>
          <m:t>12</m:t>
        </m:r>
        <m:rad>
          <m:radPr>
            <m:degHide m:val="1"/>
            <m:ctrlPr>
              <w:rPr>
                <w:rFonts w:ascii="Cambria Math" w:hAnsi="Cambria Math"/>
                <w:i/>
                <w:sz w:val="28"/>
                <w:szCs w:val="28"/>
              </w:rPr>
            </m:ctrlPr>
          </m:radPr>
          <m:deg>
            <m:ctrlPr>
              <w:rPr>
                <w:rFonts w:ascii="Cambria Math" w:hAnsi="Cambria Math"/>
                <w:i/>
                <w:sz w:val="28"/>
                <w:szCs w:val="28"/>
              </w:rPr>
            </m:ctrlPr>
          </m:deg>
          <m:e>
            <m:r>
              <m:rPr/>
              <w:rPr>
                <w:rFonts w:ascii="Cambria Math" w:hAnsi="Cambria Math"/>
                <w:sz w:val="28"/>
                <w:szCs w:val="28"/>
              </w:rPr>
              <m:t>2</m:t>
            </m:r>
            <m:ctrlPr>
              <w:rPr>
                <w:rFonts w:ascii="Cambria Math" w:hAnsi="Cambria Math"/>
                <w:i/>
                <w:sz w:val="28"/>
                <w:szCs w:val="28"/>
              </w:rPr>
            </m:ctrlPr>
          </m:e>
        </m:rad>
      </m:oMath>
    </w:p>
    <w:p w14:paraId="65F63992">
      <w:pPr>
        <w:ind w:firstLine="360"/>
        <w:jc w:val="both"/>
        <w:rPr>
          <w:rFonts w:eastAsiaTheme="minorEastAsia"/>
          <w:sz w:val="28"/>
          <w:szCs w:val="28"/>
        </w:rPr>
      </w:pPr>
      <w:r>
        <w:rPr>
          <w:rFonts w:eastAsiaTheme="minorEastAsia"/>
          <w:sz w:val="28"/>
          <w:szCs w:val="28"/>
        </w:rPr>
        <w:t>Vdcmax  = Vp – 2V</w:t>
      </w:r>
      <m:oMath>
        <m:r>
          <m:rPr/>
          <w:rPr>
            <w:rFonts w:ascii="Cambria Math" w:hAnsi="Cambria Math" w:eastAsiaTheme="minorEastAsia"/>
            <w:sz w:val="28"/>
            <w:szCs w:val="28"/>
          </w:rPr>
          <m:t>γ</m:t>
        </m:r>
      </m:oMath>
      <w:r>
        <w:rPr>
          <w:rFonts w:eastAsiaTheme="minorEastAsia"/>
          <w:sz w:val="28"/>
          <w:szCs w:val="28"/>
        </w:rPr>
        <w:t xml:space="preserve"> ( với </w:t>
      </w:r>
      <m:oMath>
        <m:r>
          <m:rPr/>
          <w:rPr>
            <w:rFonts w:ascii="Cambria Math" w:hAnsi="Cambria Math" w:eastAsiaTheme="minorEastAsia"/>
            <w:sz w:val="28"/>
            <w:szCs w:val="28"/>
          </w:rPr>
          <m:t>γ</m:t>
        </m:r>
      </m:oMath>
      <w:r>
        <w:rPr>
          <w:rFonts w:eastAsiaTheme="minorEastAsia"/>
          <w:sz w:val="28"/>
          <w:szCs w:val="28"/>
        </w:rPr>
        <w:t xml:space="preserve"> là sụt áp qua mỗi diode, V</w:t>
      </w:r>
      <m:oMath>
        <m:r>
          <m:rPr/>
          <w:rPr>
            <w:rFonts w:ascii="Cambria Math" w:hAnsi="Cambria Math" w:eastAsiaTheme="minorEastAsia"/>
            <w:sz w:val="28"/>
            <w:szCs w:val="28"/>
          </w:rPr>
          <m:t>γ</m:t>
        </m:r>
      </m:oMath>
      <w:r>
        <w:rPr>
          <w:rFonts w:eastAsiaTheme="minorEastAsia"/>
          <w:sz w:val="28"/>
          <w:szCs w:val="28"/>
        </w:rPr>
        <w:t xml:space="preserve"> = 0,7V)</w:t>
      </w:r>
    </w:p>
    <w:p w14:paraId="320B9259">
      <w:pPr>
        <w:ind w:left="720" w:firstLine="720"/>
        <w:jc w:val="both"/>
        <w:rPr>
          <w:rFonts w:eastAsiaTheme="minorEastAsia"/>
          <w:sz w:val="28"/>
          <w:szCs w:val="28"/>
        </w:rPr>
      </w:pPr>
      <w:r>
        <w:rPr>
          <w:rFonts w:eastAsiaTheme="minorEastAsia"/>
          <w:sz w:val="28"/>
          <w:szCs w:val="28"/>
        </w:rPr>
        <w:t>= 12</w:t>
      </w:r>
      <m:oMath>
        <m:rad>
          <m:radPr>
            <m:degHide m:val="1"/>
            <m:ctrlPr>
              <w:rPr>
                <w:rFonts w:ascii="Cambria Math" w:hAnsi="Cambria Math"/>
                <w:i/>
                <w:sz w:val="28"/>
                <w:szCs w:val="28"/>
              </w:rPr>
            </m:ctrlPr>
          </m:radPr>
          <m:deg>
            <m:ctrlPr>
              <w:rPr>
                <w:rFonts w:ascii="Cambria Math" w:hAnsi="Cambria Math"/>
                <w:i/>
                <w:sz w:val="28"/>
                <w:szCs w:val="28"/>
              </w:rPr>
            </m:ctrlPr>
          </m:deg>
          <m:e>
            <m:r>
              <m:rPr/>
              <w:rPr>
                <w:rFonts w:ascii="Cambria Math" w:hAnsi="Cambria Math"/>
                <w:sz w:val="28"/>
                <w:szCs w:val="28"/>
              </w:rPr>
              <m:t>2</m:t>
            </m:r>
            <m:ctrlPr>
              <w:rPr>
                <w:rFonts w:ascii="Cambria Math" w:hAnsi="Cambria Math"/>
                <w:i/>
                <w:sz w:val="28"/>
                <w:szCs w:val="28"/>
              </w:rPr>
            </m:ctrlPr>
          </m:e>
        </m:rad>
      </m:oMath>
      <w:r>
        <w:rPr>
          <w:rFonts w:eastAsiaTheme="minorEastAsia"/>
          <w:sz w:val="28"/>
          <w:szCs w:val="28"/>
        </w:rPr>
        <w:t xml:space="preserve"> – 1,4 = 15,6V</w:t>
      </w:r>
    </w:p>
    <w:p w14:paraId="00FA20ED">
      <w:pPr>
        <w:ind w:firstLine="426"/>
        <w:jc w:val="both"/>
        <w:rPr>
          <w:rFonts w:eastAsiaTheme="minorEastAsia"/>
          <w:sz w:val="24"/>
          <w:szCs w:val="24"/>
        </w:rPr>
      </w:pPr>
      <w:r>
        <w:rPr>
          <w:rFonts w:eastAsiaTheme="minorEastAsia"/>
          <w:sz w:val="28"/>
          <w:szCs w:val="28"/>
        </w:rPr>
        <w:t xml:space="preserve">Vdcmin = </w:t>
      </w:r>
      <w:r>
        <w:rPr>
          <w:rFonts w:eastAsiaTheme="minorEastAsia"/>
          <w:sz w:val="24"/>
          <w:szCs w:val="24"/>
        </w:rPr>
        <w:t xml:space="preserve">Vdcmax </w:t>
      </w:r>
      <m:oMath>
        <m:r>
          <m:rPr/>
          <w:rPr>
            <w:rFonts w:ascii="Cambria Math" w:hAnsi="Cambria Math" w:eastAsiaTheme="minorEastAsia"/>
            <w:sz w:val="32"/>
            <w:szCs w:val="32"/>
          </w:rPr>
          <m:t>×</m:t>
        </m:r>
        <m:sSup>
          <m:sSupPr>
            <m:ctrlPr>
              <w:rPr>
                <w:rFonts w:ascii="Cambria Math" w:hAnsi="Cambria Math" w:eastAsiaTheme="minorEastAsia"/>
                <w:i/>
                <w:sz w:val="32"/>
                <w:szCs w:val="32"/>
              </w:rPr>
            </m:ctrlPr>
          </m:sSupPr>
          <m:e>
            <m:r>
              <m:rPr/>
              <w:rPr>
                <w:rFonts w:ascii="Cambria Math" w:hAnsi="Cambria Math" w:eastAsiaTheme="minorEastAsia"/>
                <w:sz w:val="32"/>
                <w:szCs w:val="32"/>
              </w:rPr>
              <m:t>e</m:t>
            </m:r>
            <m:ctrlPr>
              <w:rPr>
                <w:rFonts w:ascii="Cambria Math" w:hAnsi="Cambria Math" w:eastAsiaTheme="minorEastAsia"/>
                <w:i/>
                <w:sz w:val="32"/>
                <w:szCs w:val="32"/>
              </w:rPr>
            </m:ctrlPr>
          </m:e>
          <m:sup>
            <m:r>
              <m:rPr/>
              <w:rPr>
                <w:rFonts w:ascii="Cambria Math" w:hAnsi="Cambria Math" w:eastAsiaTheme="minorEastAsia"/>
                <w:sz w:val="32"/>
                <w:szCs w:val="32"/>
              </w:rPr>
              <m:t>−</m:t>
            </m:r>
            <m:f>
              <m:fPr>
                <m:ctrlPr>
                  <w:rPr>
                    <w:rFonts w:ascii="Cambria Math" w:hAnsi="Cambria Math" w:eastAsiaTheme="minorEastAsia"/>
                    <w:i/>
                    <w:sz w:val="32"/>
                    <w:szCs w:val="32"/>
                  </w:rPr>
                </m:ctrlPr>
              </m:fPr>
              <m:num>
                <m:r>
                  <m:rPr/>
                  <w:rPr>
                    <w:rFonts w:ascii="Cambria Math" w:hAnsi="Cambria Math" w:eastAsiaTheme="minorEastAsia"/>
                    <w:sz w:val="32"/>
                    <w:szCs w:val="32"/>
                  </w:rPr>
                  <m:t>T</m:t>
                </m:r>
                <m:ctrlPr>
                  <w:rPr>
                    <w:rFonts w:ascii="Cambria Math" w:hAnsi="Cambria Math" w:eastAsiaTheme="minorEastAsia"/>
                    <w:i/>
                    <w:sz w:val="32"/>
                    <w:szCs w:val="32"/>
                  </w:rPr>
                </m:ctrlPr>
              </m:num>
              <m:den>
                <m:r>
                  <m:rPr/>
                  <w:rPr>
                    <w:rFonts w:ascii="Cambria Math" w:hAnsi="Cambria Math" w:eastAsiaTheme="minorEastAsia"/>
                    <w:sz w:val="32"/>
                    <w:szCs w:val="32"/>
                  </w:rPr>
                  <m:t>τ</m:t>
                </m:r>
                <m:ctrlPr>
                  <w:rPr>
                    <w:rFonts w:ascii="Cambria Math" w:hAnsi="Cambria Math" w:eastAsiaTheme="minorEastAsia"/>
                    <w:i/>
                    <w:sz w:val="32"/>
                    <w:szCs w:val="32"/>
                  </w:rPr>
                </m:ctrlPr>
              </m:den>
            </m:f>
            <m:ctrlPr>
              <w:rPr>
                <w:rFonts w:ascii="Cambria Math" w:hAnsi="Cambria Math" w:eastAsiaTheme="minorEastAsia"/>
                <w:i/>
                <w:sz w:val="32"/>
                <w:szCs w:val="32"/>
              </w:rPr>
            </m:ctrlPr>
          </m:sup>
        </m:sSup>
      </m:oMath>
      <w:r>
        <w:rPr>
          <w:rFonts w:eastAsiaTheme="minorEastAsia"/>
          <w:sz w:val="32"/>
          <w:szCs w:val="32"/>
        </w:rPr>
        <w:t xml:space="preserve"> = </w:t>
      </w:r>
      <w:r>
        <w:rPr>
          <w:rFonts w:eastAsiaTheme="minorEastAsia"/>
          <w:sz w:val="24"/>
          <w:szCs w:val="24"/>
        </w:rPr>
        <w:t xml:space="preserve">Vdcmax </w:t>
      </w:r>
      <m:oMath>
        <m:r>
          <m:rPr/>
          <w:rPr>
            <w:rFonts w:ascii="Cambria Math" w:hAnsi="Cambria Math" w:eastAsiaTheme="minorEastAsia"/>
            <w:sz w:val="24"/>
            <w:szCs w:val="24"/>
          </w:rPr>
          <m:t xml:space="preserve">×[ 1− </m:t>
        </m:r>
        <m:sSup>
          <m:sSupPr>
            <m:ctrlPr>
              <w:rPr>
                <w:rFonts w:ascii="Cambria Math" w:hAnsi="Cambria Math" w:eastAsiaTheme="minorEastAsia"/>
                <w:i/>
                <w:sz w:val="24"/>
                <w:szCs w:val="24"/>
              </w:rPr>
            </m:ctrlPr>
          </m:sSupPr>
          <m:e>
            <m:r>
              <m:rPr/>
              <w:rPr>
                <w:rFonts w:ascii="Cambria Math" w:hAnsi="Cambria Math" w:eastAsiaTheme="minorEastAsia"/>
                <w:sz w:val="24"/>
                <w:szCs w:val="24"/>
              </w:rPr>
              <m:t>e</m:t>
            </m:r>
            <m:ctrlPr>
              <w:rPr>
                <w:rFonts w:ascii="Cambria Math" w:hAnsi="Cambria Math" w:eastAsiaTheme="minorEastAsia"/>
                <w:i/>
                <w:sz w:val="24"/>
                <w:szCs w:val="24"/>
              </w:rPr>
            </m:ctrlPr>
          </m:e>
          <m:sup>
            <m:r>
              <m:rPr/>
              <w:rPr>
                <w:rFonts w:ascii="Cambria Math" w:hAnsi="Cambria Math" w:eastAsiaTheme="minorEastAsia"/>
                <w:sz w:val="24"/>
                <w:szCs w:val="24"/>
              </w:rPr>
              <m:t>−</m:t>
            </m:r>
            <m:f>
              <m:fPr>
                <m:ctrlPr>
                  <w:rPr>
                    <w:rFonts w:ascii="Cambria Math" w:hAnsi="Cambria Math" w:eastAsiaTheme="minorEastAsia"/>
                    <w:i/>
                    <w:sz w:val="24"/>
                    <w:szCs w:val="24"/>
                  </w:rPr>
                </m:ctrlPr>
              </m:fPr>
              <m:num>
                <m:r>
                  <m:rPr/>
                  <w:rPr>
                    <w:rFonts w:ascii="Cambria Math" w:hAnsi="Cambria Math" w:eastAsiaTheme="minorEastAsia"/>
                    <w:sz w:val="24"/>
                    <w:szCs w:val="24"/>
                  </w:rPr>
                  <m:t>1</m:t>
                </m:r>
                <m:ctrlPr>
                  <w:rPr>
                    <w:rFonts w:ascii="Cambria Math" w:hAnsi="Cambria Math" w:eastAsiaTheme="minorEastAsia"/>
                    <w:i/>
                    <w:sz w:val="24"/>
                    <w:szCs w:val="24"/>
                  </w:rPr>
                </m:ctrlPr>
              </m:num>
              <m:den>
                <m:r>
                  <m:rPr/>
                  <w:rPr>
                    <w:rFonts w:ascii="Cambria Math" w:hAnsi="Cambria Math" w:eastAsiaTheme="minorEastAsia"/>
                    <w:sz w:val="24"/>
                    <w:szCs w:val="24"/>
                  </w:rPr>
                  <m:t>2fRC</m:t>
                </m:r>
                <m:ctrlPr>
                  <w:rPr>
                    <w:rFonts w:ascii="Cambria Math" w:hAnsi="Cambria Math" w:eastAsiaTheme="minorEastAsia"/>
                    <w:i/>
                    <w:sz w:val="24"/>
                    <w:szCs w:val="24"/>
                  </w:rPr>
                </m:ctrlPr>
              </m:den>
            </m:f>
            <m:ctrlPr>
              <w:rPr>
                <w:rFonts w:ascii="Cambria Math" w:hAnsi="Cambria Math" w:eastAsiaTheme="minorEastAsia"/>
                <w:i/>
                <w:sz w:val="24"/>
                <w:szCs w:val="24"/>
              </w:rPr>
            </m:ctrlPr>
          </m:sup>
        </m:sSup>
      </m:oMath>
      <w:r>
        <w:rPr>
          <w:rFonts w:eastAsiaTheme="minorEastAsia"/>
          <w:sz w:val="24"/>
          <w:szCs w:val="24"/>
        </w:rPr>
        <w:t>] (tần số điện áp gợn sau chỉnh lưu tăng gấp đôi)</w:t>
      </w:r>
    </w:p>
    <w:p w14:paraId="16CDC73E">
      <w:pPr>
        <w:ind w:left="720" w:firstLine="720"/>
        <w:jc w:val="both"/>
        <w:rPr>
          <w:rFonts w:eastAsiaTheme="minorEastAsia"/>
          <w:sz w:val="28"/>
          <w:szCs w:val="28"/>
        </w:rPr>
      </w:pPr>
      <w:r>
        <w:rPr>
          <w:rFonts w:eastAsiaTheme="minorEastAsia"/>
          <w:sz w:val="28"/>
          <w:szCs w:val="28"/>
        </w:rPr>
        <w:t xml:space="preserve">= 15,6 </w:t>
      </w:r>
      <m:oMath>
        <m:r>
          <m:rPr/>
          <w:rPr>
            <w:rFonts w:ascii="Cambria Math" w:hAnsi="Cambria Math" w:eastAsiaTheme="minorEastAsia"/>
            <w:sz w:val="28"/>
            <w:szCs w:val="28"/>
          </w:rPr>
          <m:t xml:space="preserve">×[ 1− </m:t>
        </m:r>
        <m:sSup>
          <m:sSupPr>
            <m:ctrlPr>
              <w:rPr>
                <w:rFonts w:ascii="Cambria Math" w:hAnsi="Cambria Math" w:eastAsiaTheme="minorEastAsia"/>
                <w:i/>
                <w:sz w:val="28"/>
                <w:szCs w:val="28"/>
              </w:rPr>
            </m:ctrlPr>
          </m:sSupPr>
          <m:e>
            <m:r>
              <m:rPr/>
              <w:rPr>
                <w:rFonts w:ascii="Cambria Math" w:hAnsi="Cambria Math" w:eastAsiaTheme="minorEastAsia"/>
                <w:sz w:val="28"/>
                <w:szCs w:val="28"/>
              </w:rPr>
              <m:t>e</m:t>
            </m:r>
            <m:ctrlPr>
              <w:rPr>
                <w:rFonts w:ascii="Cambria Math" w:hAnsi="Cambria Math" w:eastAsiaTheme="minorEastAsia"/>
                <w:i/>
                <w:sz w:val="28"/>
                <w:szCs w:val="28"/>
              </w:rPr>
            </m:ctrlPr>
          </m:e>
          <m:sup>
            <m:r>
              <m:rPr/>
              <w:rPr>
                <w:rFonts w:ascii="Cambria Math" w:hAnsi="Cambria Math" w:eastAsiaTheme="minorEastAsia"/>
                <w:sz w:val="28"/>
                <w:szCs w:val="28"/>
              </w:rPr>
              <m:t>−</m:t>
            </m:r>
            <m:f>
              <m:fPr>
                <m:ctrlPr>
                  <w:rPr>
                    <w:rFonts w:ascii="Cambria Math" w:hAnsi="Cambria Math" w:eastAsiaTheme="minorEastAsia"/>
                    <w:i/>
                    <w:sz w:val="28"/>
                    <w:szCs w:val="28"/>
                  </w:rPr>
                </m:ctrlPr>
              </m:fPr>
              <m:num>
                <m:r>
                  <m:rPr/>
                  <w:rPr>
                    <w:rFonts w:ascii="Cambria Math" w:hAnsi="Cambria Math" w:eastAsiaTheme="minorEastAsia"/>
                    <w:sz w:val="28"/>
                    <w:szCs w:val="28"/>
                  </w:rPr>
                  <m:t>1</m:t>
                </m:r>
                <m:ctrlPr>
                  <w:rPr>
                    <w:rFonts w:ascii="Cambria Math" w:hAnsi="Cambria Math" w:eastAsiaTheme="minorEastAsia"/>
                    <w:i/>
                    <w:sz w:val="28"/>
                    <w:szCs w:val="28"/>
                  </w:rPr>
                </m:ctrlPr>
              </m:num>
              <m:den>
                <m:r>
                  <m:rPr/>
                  <w:rPr>
                    <w:rFonts w:ascii="Cambria Math" w:hAnsi="Cambria Math" w:eastAsiaTheme="minorEastAsia"/>
                    <w:sz w:val="28"/>
                    <w:szCs w:val="28"/>
                  </w:rPr>
                  <m:t>2×50×55×</m:t>
                </m:r>
                <m:r>
                  <m:rPr/>
                  <w:rPr>
                    <w:rFonts w:hint="default" w:ascii="Cambria Math" w:hAnsi="Cambria Math" w:eastAsiaTheme="minorEastAsia"/>
                    <w:sz w:val="28"/>
                    <w:szCs w:val="28"/>
                    <w:lang w:val="en-US"/>
                  </w:rPr>
                  <m:t>4700</m:t>
                </m:r>
                <m:r>
                  <m:rPr/>
                  <w:rPr>
                    <w:rFonts w:ascii="Cambria Math" w:hAnsi="Cambria Math" w:eastAsiaTheme="minorEastAsia"/>
                    <w:sz w:val="28"/>
                    <w:szCs w:val="28"/>
                  </w:rPr>
                  <m:t>×</m:t>
                </m:r>
                <m:sSup>
                  <m:sSupPr>
                    <m:ctrlPr>
                      <w:rPr>
                        <w:rFonts w:ascii="Cambria Math" w:hAnsi="Cambria Math" w:eastAsiaTheme="minorEastAsia"/>
                        <w:i/>
                        <w:sz w:val="28"/>
                        <w:szCs w:val="28"/>
                      </w:rPr>
                    </m:ctrlPr>
                  </m:sSupPr>
                  <m:e>
                    <m:r>
                      <m:rPr/>
                      <w:rPr>
                        <w:rFonts w:ascii="Cambria Math" w:hAnsi="Cambria Math" w:eastAsiaTheme="minorEastAsia"/>
                        <w:sz w:val="28"/>
                        <w:szCs w:val="28"/>
                      </w:rPr>
                      <m:t>10</m:t>
                    </m:r>
                    <m:ctrlPr>
                      <w:rPr>
                        <w:rFonts w:ascii="Cambria Math" w:hAnsi="Cambria Math" w:eastAsiaTheme="minorEastAsia"/>
                        <w:i/>
                        <w:sz w:val="28"/>
                        <w:szCs w:val="28"/>
                      </w:rPr>
                    </m:ctrlPr>
                  </m:e>
                  <m:sup>
                    <m:r>
                      <m:rPr/>
                      <w:rPr>
                        <w:rFonts w:ascii="Cambria Math" w:hAnsi="Cambria Math" w:eastAsiaTheme="minorEastAsia"/>
                        <w:sz w:val="28"/>
                        <w:szCs w:val="28"/>
                      </w:rPr>
                      <m:t>−6</m:t>
                    </m:r>
                    <m:ctrlPr>
                      <w:rPr>
                        <w:rFonts w:ascii="Cambria Math" w:hAnsi="Cambria Math" w:eastAsiaTheme="minorEastAsia"/>
                        <w:i/>
                        <w:sz w:val="28"/>
                        <w:szCs w:val="28"/>
                      </w:rPr>
                    </m:ctrlPr>
                  </m:sup>
                </m:sSup>
                <m:ctrlPr>
                  <w:rPr>
                    <w:rFonts w:ascii="Cambria Math" w:hAnsi="Cambria Math" w:eastAsiaTheme="minorEastAsia"/>
                    <w:i/>
                    <w:sz w:val="28"/>
                    <w:szCs w:val="28"/>
                  </w:rPr>
                </m:ctrlPr>
              </m:den>
            </m:f>
            <m:ctrlPr>
              <w:rPr>
                <w:rFonts w:ascii="Cambria Math" w:hAnsi="Cambria Math" w:eastAsiaTheme="minorEastAsia"/>
                <w:i/>
                <w:sz w:val="28"/>
                <w:szCs w:val="28"/>
              </w:rPr>
            </m:ctrlPr>
          </m:sup>
        </m:sSup>
      </m:oMath>
      <w:r>
        <w:rPr>
          <w:rFonts w:eastAsiaTheme="minorEastAsia"/>
          <w:sz w:val="28"/>
          <w:szCs w:val="28"/>
        </w:rPr>
        <w:t>] = 14,</w:t>
      </w:r>
      <w:r>
        <w:rPr>
          <w:rFonts w:hint="default" w:eastAsiaTheme="minorEastAsia"/>
          <w:sz w:val="28"/>
          <w:szCs w:val="28"/>
          <w:lang w:val="en-US"/>
        </w:rPr>
        <w:t>9</w:t>
      </w:r>
      <w:r>
        <w:rPr>
          <w:rFonts w:eastAsiaTheme="minorEastAsia"/>
          <w:sz w:val="28"/>
          <w:szCs w:val="28"/>
        </w:rPr>
        <w:t>V</w:t>
      </w:r>
    </w:p>
    <w:p w14:paraId="6F615044">
      <w:pPr>
        <w:ind w:firstLine="420" w:firstLineChars="150"/>
        <w:jc w:val="both"/>
        <w:rPr>
          <w:rFonts w:eastAsiaTheme="minorEastAsia"/>
          <w:sz w:val="28"/>
          <w:szCs w:val="28"/>
        </w:rPr>
      </w:pPr>
      <w:r>
        <w:rPr>
          <w:rFonts w:eastAsiaTheme="minorEastAsia"/>
          <w:sz w:val="28"/>
          <w:szCs w:val="28"/>
        </w:rPr>
        <w:t xml:space="preserve">Chọn tụ lọc gợn C = </w:t>
      </w:r>
      <w:r>
        <w:rPr>
          <w:rFonts w:hint="default" w:eastAsiaTheme="minorEastAsia"/>
          <w:sz w:val="28"/>
          <w:szCs w:val="28"/>
          <w:lang w:val="en-US"/>
        </w:rPr>
        <w:t>4700</w:t>
      </w:r>
      <w:r>
        <w:rPr>
          <w:rFonts w:eastAsiaTheme="minorEastAsia"/>
          <w:sz w:val="28"/>
          <w:szCs w:val="28"/>
        </w:rPr>
        <w:t>uF</w:t>
      </w:r>
    </w:p>
    <w:p w14:paraId="035135A2">
      <w:pPr>
        <w:jc w:val="both"/>
        <w:rPr>
          <w:rFonts w:eastAsiaTheme="minorEastAsia"/>
          <w:sz w:val="28"/>
          <w:szCs w:val="28"/>
        </w:rPr>
      </w:pPr>
    </w:p>
    <w:p w14:paraId="5D833987">
      <w:pPr>
        <w:pStyle w:val="30"/>
        <w:numPr>
          <w:ilvl w:val="0"/>
          <w:numId w:val="42"/>
        </w:numPr>
        <w:spacing w:before="0" w:after="160" w:line="259" w:lineRule="auto"/>
        <w:contextualSpacing/>
        <w:jc w:val="both"/>
        <w:rPr>
          <w:b w:val="0"/>
          <w:sz w:val="28"/>
          <w:szCs w:val="28"/>
        </w:rPr>
      </w:pPr>
      <w:r>
        <w:rPr>
          <w:b w:val="0"/>
          <w:sz w:val="28"/>
          <w:szCs w:val="28"/>
        </w:rPr>
        <w:t>Vr(pp) = Vdcmax – Vdcmin = 15,6 – 14,</w:t>
      </w:r>
      <w:r>
        <w:rPr>
          <w:rFonts w:hint="default"/>
          <w:b w:val="0"/>
          <w:sz w:val="28"/>
          <w:szCs w:val="28"/>
          <w:lang w:val="en-US"/>
        </w:rPr>
        <w:t>9</w:t>
      </w:r>
      <w:r>
        <w:rPr>
          <w:b w:val="0"/>
          <w:sz w:val="28"/>
          <w:szCs w:val="28"/>
        </w:rPr>
        <w:t xml:space="preserve"> = 0.</w:t>
      </w:r>
      <w:r>
        <w:rPr>
          <w:rFonts w:hint="default"/>
          <w:b w:val="0"/>
          <w:sz w:val="28"/>
          <w:szCs w:val="28"/>
          <w:lang w:val="en-US"/>
        </w:rPr>
        <w:t>7</w:t>
      </w:r>
      <w:r>
        <w:rPr>
          <w:b w:val="0"/>
          <w:sz w:val="28"/>
          <w:szCs w:val="28"/>
        </w:rPr>
        <w:t>V</w:t>
      </w:r>
    </w:p>
    <w:p w14:paraId="0E42DA4C">
      <w:pPr>
        <w:pStyle w:val="30"/>
        <w:numPr>
          <w:ilvl w:val="0"/>
          <w:numId w:val="42"/>
        </w:numPr>
        <w:spacing w:before="0" w:after="160" w:line="259" w:lineRule="auto"/>
        <w:contextualSpacing/>
        <w:jc w:val="both"/>
        <w:rPr>
          <w:b w:val="0"/>
          <w:sz w:val="28"/>
          <w:szCs w:val="28"/>
        </w:rPr>
      </w:pPr>
      <w:r>
        <w:rPr>
          <w:b w:val="0"/>
          <w:sz w:val="28"/>
          <w:szCs w:val="28"/>
        </w:rPr>
        <w:t xml:space="preserve">Vdc = Vdcmax - </w:t>
      </w:r>
      <m:oMath>
        <m:f>
          <m:fPr>
            <m:ctrlPr>
              <w:rPr>
                <w:rFonts w:ascii="Cambria Math" w:hAnsi="Cambria Math"/>
                <w:b w:val="0"/>
                <w:i/>
                <w:sz w:val="28"/>
                <w:szCs w:val="28"/>
              </w:rPr>
            </m:ctrlPr>
          </m:fPr>
          <m:num>
            <m:r>
              <m:rPr>
                <m:sty m:val="bi"/>
              </m:rPr>
              <w:rPr>
                <w:rFonts w:ascii="Cambria Math" w:hAnsi="Cambria Math"/>
                <w:sz w:val="28"/>
                <w:szCs w:val="28"/>
              </w:rPr>
              <m:t>Vr(pp)</m:t>
            </m:r>
            <m:ctrlPr>
              <w:rPr>
                <w:rFonts w:ascii="Cambria Math" w:hAnsi="Cambria Math"/>
                <w:b w:val="0"/>
                <w:i/>
                <w:sz w:val="28"/>
                <w:szCs w:val="28"/>
              </w:rPr>
            </m:ctrlPr>
          </m:num>
          <m:den>
            <m:r>
              <m:rPr>
                <m:sty m:val="bi"/>
              </m:rPr>
              <w:rPr>
                <w:rFonts w:ascii="Cambria Math" w:hAnsi="Cambria Math"/>
                <w:sz w:val="28"/>
                <w:szCs w:val="28"/>
              </w:rPr>
              <m:t>2</m:t>
            </m:r>
            <m:ctrlPr>
              <w:rPr>
                <w:rFonts w:ascii="Cambria Math" w:hAnsi="Cambria Math"/>
                <w:b w:val="0"/>
                <w:i/>
                <w:sz w:val="28"/>
                <w:szCs w:val="28"/>
              </w:rPr>
            </m:ctrlPr>
          </m:den>
        </m:f>
      </m:oMath>
      <w:r>
        <w:rPr>
          <w:rFonts w:eastAsiaTheme="minorEastAsia"/>
          <w:b w:val="0"/>
          <w:sz w:val="28"/>
          <w:szCs w:val="28"/>
        </w:rPr>
        <w:t xml:space="preserve"> = 15,6 - </w:t>
      </w:r>
      <m:oMath>
        <m:f>
          <m:fPr>
            <m:ctrlPr>
              <w:rPr>
                <w:rFonts w:ascii="Cambria Math" w:hAnsi="Cambria Math"/>
                <w:b w:val="0"/>
                <w:i/>
                <w:sz w:val="28"/>
                <w:szCs w:val="28"/>
              </w:rPr>
            </m:ctrlPr>
          </m:fPr>
          <m:num>
            <m:r>
              <m:rPr>
                <m:sty m:val="bi"/>
              </m:rPr>
              <w:rPr>
                <w:rFonts w:ascii="Cambria Math" w:hAnsi="Cambria Math"/>
                <w:sz w:val="28"/>
                <w:szCs w:val="28"/>
              </w:rPr>
              <m:t>0,</m:t>
            </m:r>
            <m:r>
              <m:rPr>
                <m:sty m:val="bi"/>
              </m:rPr>
              <w:rPr>
                <w:rFonts w:hint="default" w:ascii="Cambria Math" w:hAnsi="Cambria Math"/>
                <w:sz w:val="28"/>
                <w:szCs w:val="28"/>
                <w:lang w:val="en-US"/>
              </w:rPr>
              <m:t>7</m:t>
            </m:r>
            <m:ctrlPr>
              <w:rPr>
                <w:rFonts w:ascii="Cambria Math" w:hAnsi="Cambria Math"/>
                <w:b w:val="0"/>
                <w:i/>
                <w:sz w:val="28"/>
                <w:szCs w:val="28"/>
              </w:rPr>
            </m:ctrlPr>
          </m:num>
          <m:den>
            <m:r>
              <m:rPr>
                <m:sty m:val="bi"/>
              </m:rPr>
              <w:rPr>
                <w:rFonts w:ascii="Cambria Math" w:hAnsi="Cambria Math"/>
                <w:sz w:val="28"/>
                <w:szCs w:val="28"/>
              </w:rPr>
              <m:t>2</m:t>
            </m:r>
            <m:ctrlPr>
              <w:rPr>
                <w:rFonts w:ascii="Cambria Math" w:hAnsi="Cambria Math"/>
                <w:b w:val="0"/>
                <w:i/>
                <w:sz w:val="28"/>
                <w:szCs w:val="28"/>
              </w:rPr>
            </m:ctrlPr>
          </m:den>
        </m:f>
      </m:oMath>
      <w:r>
        <w:rPr>
          <w:rFonts w:eastAsiaTheme="minorEastAsia"/>
          <w:b w:val="0"/>
          <w:sz w:val="28"/>
          <w:szCs w:val="28"/>
        </w:rPr>
        <w:t xml:space="preserve"> = 15V</w:t>
      </w:r>
    </w:p>
    <w:p w14:paraId="0BD78F63">
      <w:pPr>
        <w:pStyle w:val="30"/>
        <w:numPr>
          <w:ilvl w:val="0"/>
          <w:numId w:val="42"/>
        </w:numPr>
        <w:spacing w:before="0" w:after="160" w:line="259" w:lineRule="auto"/>
        <w:contextualSpacing/>
        <w:jc w:val="both"/>
        <w:rPr>
          <w:b w:val="0"/>
          <w:sz w:val="28"/>
          <w:szCs w:val="28"/>
        </w:rPr>
      </w:pPr>
      <w:r>
        <w:rPr>
          <w:rFonts w:hint="default" w:eastAsiaTheme="minorEastAsia"/>
          <w:b w:val="0"/>
          <w:sz w:val="28"/>
          <w:szCs w:val="28"/>
          <w:lang w:val="en-US"/>
        </w:rPr>
        <w:t>Vin</w:t>
      </w:r>
      <w:r>
        <w:rPr>
          <w:rFonts w:eastAsiaTheme="minorEastAsia"/>
          <w:b w:val="0"/>
          <w:sz w:val="28"/>
          <w:szCs w:val="28"/>
        </w:rPr>
        <w:t xml:space="preserve"> của IC ổn áp 7805 là 15V DC và </w:t>
      </w:r>
      <w:r>
        <w:rPr>
          <w:rFonts w:hint="default" w:eastAsiaTheme="minorEastAsia"/>
          <w:b w:val="0"/>
          <w:sz w:val="28"/>
          <w:szCs w:val="28"/>
          <w:lang w:val="en-US"/>
        </w:rPr>
        <w:t>Vin</w:t>
      </w:r>
      <w:r>
        <w:rPr>
          <w:rFonts w:eastAsiaTheme="minorEastAsia"/>
          <w:b w:val="0"/>
          <w:sz w:val="28"/>
          <w:szCs w:val="28"/>
        </w:rPr>
        <w:t xml:space="preserve"> đầu ra của IC là 5V DC</w:t>
      </w:r>
    </w:p>
    <w:p w14:paraId="6424A69C">
      <w:pPr>
        <w:pStyle w:val="30"/>
        <w:numPr>
          <w:numId w:val="0"/>
        </w:numPr>
        <w:spacing w:before="0" w:after="160" w:line="259" w:lineRule="auto"/>
        <w:ind w:firstLine="280" w:firstLineChars="100"/>
        <w:contextualSpacing/>
        <w:jc w:val="both"/>
        <w:rPr>
          <w:rFonts w:hint="default"/>
          <w:b w:val="0"/>
          <w:sz w:val="28"/>
          <w:szCs w:val="28"/>
          <w:lang w:val="en-US"/>
        </w:rPr>
      </w:pPr>
      <w:r>
        <w:rPr>
          <w:rFonts w:hint="default"/>
          <w:b w:val="0"/>
          <w:sz w:val="28"/>
          <w:szCs w:val="28"/>
          <w:lang w:val="en-US"/>
        </w:rPr>
        <w:t>Ta lại có dòng tải của IC ổn áp 7805 khoảng 1A đến 1.5A</w:t>
      </w:r>
    </w:p>
    <w:p w14:paraId="7643D619">
      <w:pPr>
        <w:pStyle w:val="30"/>
        <w:numPr>
          <w:ilvl w:val="0"/>
          <w:numId w:val="0"/>
        </w:numPr>
        <w:spacing w:before="0" w:after="160" w:line="259" w:lineRule="auto"/>
        <w:ind w:firstLine="280" w:firstLineChars="100"/>
        <w:contextualSpacing/>
        <w:jc w:val="both"/>
        <w:rPr>
          <w:rFonts w:hint="default"/>
          <w:b w:val="0"/>
          <w:sz w:val="28"/>
          <w:szCs w:val="28"/>
          <w:lang w:val="en-US"/>
        </w:rPr>
      </w:pPr>
      <w:r>
        <w:rPr>
          <w:rFonts w:hint="default"/>
          <w:b w:val="0"/>
          <w:sz w:val="28"/>
          <w:szCs w:val="28"/>
          <w:lang w:val="en-US"/>
        </w:rPr>
        <w:t>Suy ra P = (Vin - Vout)</w:t>
      </w:r>
      <w:r>
        <w:rPr>
          <w:rFonts w:eastAsiaTheme="minorEastAsia"/>
          <w:sz w:val="28"/>
          <w:szCs w:val="28"/>
        </w:rPr>
        <w:t xml:space="preserve"> </w:t>
      </w:r>
      <m:oMath>
        <m:r>
          <m:rPr/>
          <w:rPr>
            <w:rFonts w:ascii="Cambria Math" w:hAnsi="Cambria Math" w:eastAsiaTheme="minorEastAsia"/>
            <w:sz w:val="28"/>
            <w:szCs w:val="28"/>
          </w:rPr>
          <m:t>×</m:t>
        </m:r>
      </m:oMath>
      <w:r>
        <m:rPr/>
        <w:rPr>
          <w:rFonts w:hint="default" w:hAnsi="Cambria Math" w:eastAsiaTheme="minorEastAsia"/>
          <w:i w:val="0"/>
          <w:sz w:val="28"/>
          <w:szCs w:val="28"/>
          <w:lang w:val="en-US"/>
        </w:rPr>
        <w:t xml:space="preserve"> </w:t>
      </w:r>
      <m:oMath>
        <m:sSub>
          <m:sSubPr>
            <m:ctrlPr>
              <w:rPr>
                <w:rFonts w:ascii="Cambria Math" w:hAnsi="Cambria Math"/>
                <w:sz w:val="28"/>
                <w:szCs w:val="28"/>
              </w:rPr>
            </m:ctrlPr>
          </m:sSubPr>
          <m:e>
            <m:r>
              <m:rPr>
                <m:sty m:val="p"/>
              </m:rPr>
              <w:rPr>
                <w:rFonts w:ascii="Cambria Math" w:hAnsi="Cambria Math"/>
                <w:sz w:val="28"/>
                <w:szCs w:val="28"/>
              </w:rPr>
              <m:t>I</m:t>
            </m:r>
            <m:ctrlPr>
              <w:rPr>
                <w:rFonts w:ascii="Cambria Math" w:hAnsi="Cambria Math"/>
                <w:sz w:val="28"/>
                <w:szCs w:val="28"/>
              </w:rPr>
            </m:ctrlPr>
          </m:e>
          <m:sub>
            <m:r>
              <m:rPr>
                <m:sty m:val="p"/>
              </m:rPr>
              <w:rPr>
                <w:rFonts w:hint="default" w:ascii="Cambria Math" w:hAnsi="Cambria Math"/>
                <w:sz w:val="28"/>
                <w:szCs w:val="28"/>
                <w:lang w:val="en-US"/>
              </w:rPr>
              <m:t>7805</m:t>
            </m:r>
            <m:ctrlPr>
              <w:rPr>
                <w:rFonts w:ascii="Cambria Math" w:hAnsi="Cambria Math"/>
                <w:sz w:val="28"/>
                <w:szCs w:val="28"/>
              </w:rPr>
            </m:ctrlPr>
          </m:sub>
        </m:sSub>
      </m:oMath>
      <w:r>
        <w:rPr>
          <w:rFonts w:hint="default" w:hAnsi="Cambria Math"/>
          <w:i w:val="0"/>
          <w:sz w:val="28"/>
          <w:szCs w:val="28"/>
          <w:lang w:val="en-US"/>
        </w:rPr>
        <w:t xml:space="preserve">= </w:t>
      </w:r>
      <w:r>
        <w:rPr>
          <w:rFonts w:hint="default"/>
          <w:b w:val="0"/>
          <w:sz w:val="28"/>
          <w:szCs w:val="28"/>
          <w:lang w:val="en-US"/>
        </w:rPr>
        <w:t xml:space="preserve">(15 - 5) </w:t>
      </w:r>
      <m:oMath>
        <m:r>
          <m:rPr/>
          <w:rPr>
            <w:rFonts w:ascii="Cambria Math" w:hAnsi="Cambria Math" w:eastAsiaTheme="minorEastAsia"/>
            <w:sz w:val="28"/>
            <w:szCs w:val="28"/>
          </w:rPr>
          <m:t>×</m:t>
        </m:r>
      </m:oMath>
      <w:r>
        <m:rPr/>
        <w:rPr>
          <w:rFonts w:hint="default" w:hAnsi="Cambria Math" w:eastAsiaTheme="minorEastAsia"/>
          <w:i w:val="0"/>
          <w:sz w:val="28"/>
          <w:szCs w:val="28"/>
          <w:lang w:val="en-US"/>
        </w:rPr>
        <w:t xml:space="preserve"> </w:t>
      </w:r>
      <m:oMath>
        <m:r>
          <m:rPr/>
          <w:rPr>
            <w:rFonts w:ascii="Cambria Math" w:hAnsi="Cambria Math" w:cs="Times New Roman" w:eastAsiaTheme="minorEastAsia"/>
            <w:sz w:val="28"/>
            <w:szCs w:val="28"/>
          </w:rPr>
          <m:t>1</m:t>
        </m:r>
      </m:oMath>
      <w:r>
        <m:rPr/>
        <w:rPr>
          <w:rFonts w:hint="default" w:hAnsi="Cambria Math" w:cs="Times New Roman" w:eastAsiaTheme="minorEastAsia"/>
          <w:i w:val="0"/>
          <w:sz w:val="28"/>
          <w:szCs w:val="28"/>
          <w:lang w:val="en-US"/>
        </w:rPr>
        <w:t xml:space="preserve"> = </w:t>
      </w:r>
      <w:r>
        <w:rPr>
          <w:rFonts w:hint="default"/>
          <w:b w:val="0"/>
          <w:sz w:val="28"/>
          <w:szCs w:val="28"/>
          <w:lang w:val="en-US"/>
        </w:rPr>
        <w:t>10W</w:t>
      </w:r>
    </w:p>
    <w:p w14:paraId="4B7356E8">
      <w:pPr>
        <w:pStyle w:val="30"/>
        <w:numPr>
          <w:ilvl w:val="0"/>
          <w:numId w:val="0"/>
        </w:numPr>
        <w:spacing w:before="0" w:after="160" w:line="259" w:lineRule="auto"/>
        <w:ind w:firstLine="280" w:firstLineChars="100"/>
        <w:contextualSpacing/>
        <w:jc w:val="both"/>
        <w:rPr>
          <w:rFonts w:hint="default"/>
          <w:b w:val="0"/>
          <w:sz w:val="28"/>
          <w:szCs w:val="28"/>
          <w:lang w:val="en-US"/>
        </w:rPr>
      </w:pPr>
      <w:r>
        <w:rPr>
          <w:rFonts w:hint="default"/>
          <w:b w:val="0"/>
          <w:sz w:val="28"/>
          <w:szCs w:val="28"/>
          <w:lang w:val="en-US"/>
        </w:rPr>
        <w:t>Vì kết quả tính toán công xuất P = 10W nên bắt buộc phải lắp tản nhiệt.</w:t>
      </w:r>
    </w:p>
    <w:p w14:paraId="4DC4E043">
      <w:pPr>
        <w:pStyle w:val="30"/>
        <w:numPr>
          <w:numId w:val="0"/>
        </w:numPr>
        <w:spacing w:before="0" w:after="160" w:line="259" w:lineRule="auto"/>
        <w:contextualSpacing/>
        <w:jc w:val="both"/>
        <w:rPr>
          <w:rFonts w:hint="default"/>
          <w:b w:val="0"/>
          <w:sz w:val="28"/>
          <w:szCs w:val="28"/>
          <w:lang w:val="en-US"/>
        </w:rPr>
      </w:pPr>
    </w:p>
    <w:p w14:paraId="5CAD71CC">
      <w:pPr>
        <w:pStyle w:val="3"/>
      </w:pPr>
      <w:r>
        <w:t xml:space="preserve">3.2 </w:t>
      </w:r>
      <w:bookmarkEnd w:id="210"/>
      <w:bookmarkEnd w:id="211"/>
      <w:bookmarkEnd w:id="212"/>
      <w:bookmarkEnd w:id="213"/>
      <w:bookmarkEnd w:id="214"/>
      <w:bookmarkEnd w:id="215"/>
      <w:r>
        <w:t>Thi</w:t>
      </w:r>
      <w:r>
        <w:rPr>
          <w:lang w:val="vi-VN"/>
        </w:rPr>
        <w:t xml:space="preserve"> công</w:t>
      </w:r>
      <w:bookmarkEnd w:id="223"/>
      <w:bookmarkStart w:id="224" w:name="_Toc196398013"/>
    </w:p>
    <w:p w14:paraId="69B11DDB">
      <w:pPr>
        <w:pStyle w:val="4"/>
      </w:pPr>
      <w:r>
        <w:t>3.2.1 Vẽ mạch in</w:t>
      </w:r>
      <w:bookmarkEnd w:id="224"/>
    </w:p>
    <w:p w14:paraId="4012879B">
      <w:pPr>
        <w:pStyle w:val="9"/>
        <w:ind w:firstLine="720"/>
      </w:pPr>
      <w:r>
        <w:t>Vẽ mạch in là công đoạn quan trọng trong việc làm mạch. Để vẽ mạch in ta có phải thực hiện theo các bước phù hơp. Kết quả mạch in đồng hồ dùng ic số thể hiện qua hình 3.5</w:t>
      </w:r>
    </w:p>
    <w:p w14:paraId="5C574B5B">
      <w:pPr>
        <w:pStyle w:val="9"/>
        <w:numPr>
          <w:ilvl w:val="0"/>
          <w:numId w:val="43"/>
        </w:numPr>
        <w:rPr>
          <w:i/>
          <w:iCs/>
        </w:rPr>
      </w:pPr>
      <w:r>
        <w:rPr>
          <w:i/>
          <w:iCs/>
        </w:rPr>
        <w:t>Bước 1: Mở phần mềm altium với giao diện thiết kế mạch in</w:t>
      </w:r>
    </w:p>
    <w:p w14:paraId="1BF2D048">
      <w:pPr>
        <w:pStyle w:val="9"/>
        <w:ind w:firstLine="720"/>
      </w:pPr>
      <w:r>
        <w:t>Khi hoàn thành sơ đồ mạch nguyên lý, bạn cần chuyển sang chế độ thiết kế mạch in bằng cách vào menu "Tools" và chọn "Switch to PCB Layout". Thao tác này sẽ chuyển bạn sang không gian làm việc của mạch in PCB, nơi các linh kiện sẽ được hiển thị tự động.</w:t>
      </w:r>
    </w:p>
    <w:p w14:paraId="738D5F50">
      <w:pPr>
        <w:pStyle w:val="9"/>
        <w:numPr>
          <w:ilvl w:val="0"/>
          <w:numId w:val="43"/>
        </w:numPr>
        <w:rPr>
          <w:i/>
          <w:iCs/>
        </w:rPr>
      </w:pPr>
      <w:r>
        <w:rPr>
          <w:i/>
          <w:iCs/>
        </w:rPr>
        <w:t>Bước 2: Bố trí linh kiện trên mặt mạch</w:t>
      </w:r>
    </w:p>
    <w:p w14:paraId="5DC4338D">
      <w:pPr>
        <w:pStyle w:val="9"/>
        <w:ind w:firstLine="720"/>
        <w:rPr>
          <w:i/>
          <w:iCs/>
        </w:rPr>
      </w:pPr>
      <w:r>
        <w:t>Ngay sau khi chuyển sang PCB, toàn bộ linh kiện sẽ xuất hiện ở khu vực làm việc. Hãy sắp xếp các linh kiện sao cho hợp lý và tối ưu diện tích bằng cách sử dụng các công cụ như "Move" để di chuyển và "Rotate" để xoay các linh kiện.</w:t>
      </w:r>
    </w:p>
    <w:p w14:paraId="25BE13D7">
      <w:pPr>
        <w:pStyle w:val="9"/>
        <w:numPr>
          <w:ilvl w:val="0"/>
          <w:numId w:val="44"/>
        </w:numPr>
        <w:rPr>
          <w:i/>
          <w:iCs/>
        </w:rPr>
      </w:pPr>
      <w:r>
        <w:rPr>
          <w:i/>
          <w:iCs/>
        </w:rPr>
        <w:t>Bước 3: Thiết lập các kết nối mạch</w:t>
      </w:r>
    </w:p>
    <w:p w14:paraId="4BBC6BB8">
      <w:pPr>
        <w:pStyle w:val="9"/>
        <w:ind w:firstLine="720"/>
      </w:pPr>
      <w:r>
        <w:t>Dùng công cụ "Route" để tạo các đường mạch điện giữa các chân linh kiện, dựa theo sơ đồ nguyên lý đã thiết kế.Ưu tiên các đường mạch thẳng, ngắn và không ngoằn ngoèo để hạn chế nhiễu tín hiệu và giảm khả năng xảy ra lỗi trong quá trình sản xuất.</w:t>
      </w:r>
    </w:p>
    <w:p w14:paraId="2E3C2DE5">
      <w:pPr>
        <w:pStyle w:val="9"/>
        <w:ind w:right="-93"/>
        <w:rPr>
          <w:lang w:val="en-US"/>
        </w:rPr>
      </w:pPr>
      <w:r>
        <w:rPr>
          <w:lang w:val="en-US"/>
        </w:rPr>
        <w:drawing>
          <wp:inline distT="0" distB="0" distL="0" distR="0">
            <wp:extent cx="5989320" cy="3004185"/>
            <wp:effectExtent l="0" t="0" r="0" b="5715"/>
            <wp:docPr id="44572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1554" name="Picture 1"/>
                    <pic:cNvPicPr>
                      <a:picLocks noChangeAspect="1"/>
                    </pic:cNvPicPr>
                  </pic:nvPicPr>
                  <pic:blipFill>
                    <a:blip r:embed="rId25"/>
                    <a:stretch>
                      <a:fillRect/>
                    </a:stretch>
                  </pic:blipFill>
                  <pic:spPr>
                    <a:xfrm>
                      <a:off x="0" y="0"/>
                      <a:ext cx="6001994" cy="3010542"/>
                    </a:xfrm>
                    <a:prstGeom prst="rect">
                      <a:avLst/>
                    </a:prstGeom>
                  </pic:spPr>
                </pic:pic>
              </a:graphicData>
            </a:graphic>
          </wp:inline>
        </w:drawing>
      </w:r>
    </w:p>
    <w:p w14:paraId="764C782F">
      <w:pPr>
        <w:pStyle w:val="43"/>
      </w:pPr>
      <w:bookmarkStart w:id="225" w:name="_Toc196398109"/>
      <w:r>
        <w:t>Hình 3.5 Mạch in Pcb đồng hồ IC số</w:t>
      </w:r>
      <w:bookmarkEnd w:id="225"/>
    </w:p>
    <w:p w14:paraId="167D4C5C">
      <w:pPr>
        <w:pStyle w:val="9"/>
        <w:numPr>
          <w:ilvl w:val="0"/>
          <w:numId w:val="44"/>
        </w:numPr>
        <w:rPr>
          <w:i/>
          <w:iCs/>
          <w:lang w:val="en-US"/>
        </w:rPr>
      </w:pPr>
      <w:r>
        <w:rPr>
          <w:i/>
          <w:iCs/>
          <w:lang w:val="en-US"/>
        </w:rPr>
        <w:t>Bước 4: Tạo các via và bổ sung các chi tiết phụ trợ</w:t>
      </w:r>
    </w:p>
    <w:p w14:paraId="5FE72915">
      <w:pPr>
        <w:pStyle w:val="9"/>
        <w:ind w:firstLine="720"/>
        <w:rPr>
          <w:lang w:val="en-US"/>
        </w:rPr>
      </w:pPr>
      <w:r>
        <w:rPr>
          <w:lang w:val="en-US"/>
        </w:rPr>
        <w:t>Khi cần liên kết giữa các lớp mạch (trong trường hợp mạch nhiều lớp), bạn có thể chèn các Via (lỗ xuyên) bằng công cụ tương ứng. Ngoài ra, cần bổ sung:</w:t>
      </w:r>
    </w:p>
    <w:p w14:paraId="421FE54B">
      <w:pPr>
        <w:pStyle w:val="9"/>
        <w:numPr>
          <w:ilvl w:val="0"/>
          <w:numId w:val="45"/>
        </w:numPr>
        <w:rPr>
          <w:lang w:val="en-US"/>
        </w:rPr>
      </w:pPr>
      <w:r>
        <w:rPr>
          <w:lang w:val="en-US"/>
        </w:rPr>
        <w:t>Đường cấp nguồn và nối mass.</w:t>
      </w:r>
    </w:p>
    <w:p w14:paraId="5CAC3FD7">
      <w:pPr>
        <w:pStyle w:val="9"/>
        <w:numPr>
          <w:ilvl w:val="0"/>
          <w:numId w:val="45"/>
        </w:numPr>
        <w:rPr>
          <w:lang w:val="en-US"/>
        </w:rPr>
      </w:pPr>
      <w:r>
        <w:rPr>
          <w:lang w:val="en-US"/>
        </w:rPr>
        <w:t>Chân cắm hoặc header để kết nối với mạch ngoài.</w:t>
      </w:r>
    </w:p>
    <w:p w14:paraId="571A13E4">
      <w:pPr>
        <w:pStyle w:val="9"/>
        <w:numPr>
          <w:ilvl w:val="0"/>
          <w:numId w:val="45"/>
        </w:numPr>
        <w:rPr>
          <w:lang w:val="en-US"/>
        </w:rPr>
      </w:pPr>
      <w:r>
        <w:rPr>
          <w:lang w:val="en-US"/>
        </w:rPr>
        <w:t>Các thông tin nhận diện như nhãn linh kiện, ký hiệu, tên mạch hoặc logo, giúp tăng tính chuyên nghiệp và dễ bảo trì.</w:t>
      </w:r>
    </w:p>
    <w:p w14:paraId="1E79E42D">
      <w:pPr>
        <w:pStyle w:val="9"/>
        <w:numPr>
          <w:ilvl w:val="0"/>
          <w:numId w:val="46"/>
        </w:numPr>
        <w:rPr>
          <w:lang w:val="en-US"/>
        </w:rPr>
      </w:pPr>
      <w:r>
        <w:rPr>
          <w:lang w:val="en-US"/>
        </w:rPr>
        <w:t>Bước 5: Rà soát và xác thực toàn bộ thiết kế</w:t>
      </w:r>
    </w:p>
    <w:p w14:paraId="42B72BDF">
      <w:pPr>
        <w:pStyle w:val="9"/>
        <w:ind w:firstLine="720"/>
        <w:rPr>
          <w:lang w:val="en-US"/>
        </w:rPr>
      </w:pPr>
      <w:r>
        <w:rPr>
          <w:lang w:val="en-US"/>
        </w:rPr>
        <w:t>Sau khi hoàn tất thiết kế, tiến hành kiểm tra lại bằng tính năng kiểm tra lỗi (DRC – Design Rule Check) để phát hiện các lỗi như kết nối sai, đường mạch chồng chéo hoặc linh kiện bị va chạm.Đồng thời xác nhận các thông số kỹ thuật như kích cỡ bảng mạch, độ dày lớp đồng, kích thước lỗ khoan... đều phù hợp trước khi tạo file sản xuất (Gerber).</w:t>
      </w:r>
    </w:p>
    <w:p w14:paraId="2EC76402">
      <w:pPr>
        <w:pStyle w:val="3"/>
        <w:rPr>
          <w:lang w:val="en-US"/>
        </w:rPr>
      </w:pPr>
      <w:bookmarkStart w:id="226" w:name="_Toc196398014"/>
      <w:r>
        <w:rPr>
          <w:lang w:val="en-US"/>
        </w:rPr>
        <w:t>3.2.2 Lắp ráp linh kiện mạch đồng hồ dùng IC số</w:t>
      </w:r>
      <w:bookmarkEnd w:id="226"/>
    </w:p>
    <w:p w14:paraId="3100A14E">
      <w:pPr>
        <w:pStyle w:val="9"/>
        <w:ind w:firstLine="720"/>
        <w:rPr>
          <w:lang w:val="en-US"/>
        </w:rPr>
      </w:pPr>
      <w:r>
        <w:rPr>
          <w:lang w:val="en-US"/>
        </w:rPr>
        <w:t>Sau khi thiết kế và hoàn thiện mạch in, bước tiếp theo là tiến hành lắp ráp các linh kiện điện tử lên bảng mạch. Quá trình này đòi hỏi sự chính xác và cẩn thận nhằm đảm bảo mạch hoạt động đúng theo thiết kế. Thiết kế linh kiện mặt trước như hình 3.6</w:t>
      </w:r>
    </w:p>
    <w:p w14:paraId="42691172">
      <w:pPr>
        <w:pStyle w:val="9"/>
        <w:jc w:val="center"/>
        <w:rPr>
          <w:lang w:val="en-US"/>
        </w:rPr>
      </w:pPr>
      <w:r>
        <w:rPr>
          <w:lang w:val="en-US"/>
        </w:rPr>
        <w:drawing>
          <wp:inline distT="0" distB="0" distL="0" distR="0">
            <wp:extent cx="5972175" cy="3042920"/>
            <wp:effectExtent l="0" t="0" r="9525" b="5080"/>
            <wp:docPr id="3045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11430" name="Picture 1"/>
                    <pic:cNvPicPr>
                      <a:picLocks noChangeAspect="1"/>
                    </pic:cNvPicPr>
                  </pic:nvPicPr>
                  <pic:blipFill>
                    <a:blip r:embed="rId26"/>
                    <a:stretch>
                      <a:fillRect/>
                    </a:stretch>
                  </pic:blipFill>
                  <pic:spPr>
                    <a:xfrm>
                      <a:off x="0" y="0"/>
                      <a:ext cx="5980303" cy="3047061"/>
                    </a:xfrm>
                    <a:prstGeom prst="rect">
                      <a:avLst/>
                    </a:prstGeom>
                  </pic:spPr>
                </pic:pic>
              </a:graphicData>
            </a:graphic>
          </wp:inline>
        </w:drawing>
      </w:r>
    </w:p>
    <w:p w14:paraId="5AF557F2">
      <w:pPr>
        <w:pStyle w:val="43"/>
        <w:rPr>
          <w:sz w:val="26"/>
          <w:szCs w:val="24"/>
        </w:rPr>
      </w:pPr>
      <w:bookmarkStart w:id="227" w:name="_Toc196398110"/>
      <w:r>
        <w:t>Hình 3.6 Mạch lắp ráp linh kiện mặt trước</w:t>
      </w:r>
      <w:bookmarkEnd w:id="227"/>
      <w:r>
        <w:t xml:space="preserve"> </w:t>
      </w:r>
    </w:p>
    <w:p w14:paraId="5980E5E2">
      <w:pPr>
        <w:pStyle w:val="9"/>
        <w:rPr>
          <w:lang w:val="en-US"/>
        </w:rPr>
      </w:pPr>
      <w:r>
        <w:rPr>
          <w:lang w:val="en-US"/>
        </w:rPr>
        <w:drawing>
          <wp:inline distT="0" distB="0" distL="0" distR="0">
            <wp:extent cx="6004560" cy="3413760"/>
            <wp:effectExtent l="0" t="0" r="0" b="0"/>
            <wp:docPr id="2450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21485" name="Picture 1"/>
                    <pic:cNvPicPr>
                      <a:picLocks noChangeAspect="1"/>
                    </pic:cNvPicPr>
                  </pic:nvPicPr>
                  <pic:blipFill>
                    <a:blip r:embed="rId27"/>
                    <a:stretch>
                      <a:fillRect/>
                    </a:stretch>
                  </pic:blipFill>
                  <pic:spPr>
                    <a:xfrm>
                      <a:off x="0" y="0"/>
                      <a:ext cx="6019820" cy="3422436"/>
                    </a:xfrm>
                    <a:prstGeom prst="rect">
                      <a:avLst/>
                    </a:prstGeom>
                  </pic:spPr>
                </pic:pic>
              </a:graphicData>
            </a:graphic>
          </wp:inline>
        </w:drawing>
      </w:r>
    </w:p>
    <w:p w14:paraId="12EF6385">
      <w:pPr>
        <w:pStyle w:val="43"/>
      </w:pPr>
      <w:bookmarkStart w:id="228" w:name="_Toc196398111"/>
      <w:r>
        <w:t>Hình 3.7 Mạch lắp ráp linh kiện mặt sau</w:t>
      </w:r>
      <w:bookmarkEnd w:id="228"/>
    </w:p>
    <w:p w14:paraId="1BCA64CD">
      <w:pPr>
        <w:pStyle w:val="9"/>
        <w:ind w:firstLine="720"/>
        <w:rPr>
          <w:lang w:val="en-US"/>
        </w:rPr>
      </w:pPr>
      <w:bookmarkStart w:id="229" w:name="_Toc196398015"/>
      <w:r>
        <w:rPr>
          <w:lang w:val="en-US"/>
        </w:rPr>
        <w:t xml:space="preserve">Việc lắp ráp thường được thực hiện theo trình tự từ thấp đến cao và từ trong ra ngoài, ưu tiên các linh kiện có kích thước nhỏ như điện trở, tụ điện, IC, thạch anh sau đó mới đến các linh kiện lớn hơn như led 7 đoạn, socket. </w:t>
      </w:r>
    </w:p>
    <w:p w14:paraId="263991B9">
      <w:pPr>
        <w:pStyle w:val="3"/>
        <w:rPr>
          <w:lang w:val="en-US"/>
        </w:rPr>
      </w:pPr>
      <w:r>
        <w:rPr>
          <w:lang w:val="en-US"/>
        </w:rPr>
        <w:t>3.2.3 Kiểm tra mạch</w:t>
      </w:r>
      <w:bookmarkEnd w:id="229"/>
    </w:p>
    <w:p w14:paraId="7CCE937D">
      <w:pPr>
        <w:pStyle w:val="9"/>
        <w:ind w:firstLine="720"/>
      </w:pPr>
      <w:r>
        <w:t>Để đảm bảo mạch hoạt động đúng sau khi lắp ráp, việc kiểm tra thông mạch là bước rất quan trọng nhằm phát hiện lỗi hở mạch, ngắn mạch hoặc sai kết nối. Dưới đây là các bước thực hiện kiểm tra mạch một cách an toàn và hiệu quả:</w:t>
      </w:r>
    </w:p>
    <w:p w14:paraId="45537CC2">
      <w:pPr>
        <w:pStyle w:val="9"/>
        <w:numPr>
          <w:ilvl w:val="0"/>
          <w:numId w:val="43"/>
        </w:numPr>
        <w:rPr>
          <w:i/>
          <w:iCs/>
        </w:rPr>
      </w:pPr>
      <w:r>
        <w:rPr>
          <w:i/>
          <w:iCs/>
        </w:rPr>
        <w:t>Bước 1: Chuẩn bị mạch in (PCB) trước khi kiểm tra</w:t>
      </w:r>
    </w:p>
    <w:p w14:paraId="4914DA58">
      <w:pPr>
        <w:pStyle w:val="9"/>
        <w:ind w:firstLine="720"/>
      </w:pPr>
      <w:r>
        <w:t>Đảm bảo bảng mạch không được kết nối với bất kỳ nguồn điện nào, tuyệt đối không đo khi mạch đang có điện. Trong trường hợp mạch đã được hàn linh kiện, đặc biệt là tụ điện lớn, cần chắc chắn rằng các tụ đã được xả điện hoàn toàn để tránh gây hư hỏng dụng cụ đo hoặc linh kiện khác.</w:t>
      </w:r>
    </w:p>
    <w:p w14:paraId="40094B9E">
      <w:pPr>
        <w:pStyle w:val="9"/>
        <w:numPr>
          <w:ilvl w:val="0"/>
          <w:numId w:val="43"/>
        </w:numPr>
        <w:rPr>
          <w:i/>
          <w:iCs/>
        </w:rPr>
      </w:pPr>
      <w:r>
        <w:rPr>
          <w:i/>
          <w:iCs/>
        </w:rPr>
        <w:t>Bước 2: Cài đặt đồng hồ đo (VOM hoặc Multimeter)</w:t>
      </w:r>
    </w:p>
    <w:p w14:paraId="7CB69C54">
      <w:pPr>
        <w:pStyle w:val="9"/>
        <w:ind w:firstLine="720"/>
        <w:rPr>
          <w:rFonts w:hint="default"/>
          <w:lang w:val="en-US"/>
        </w:rPr>
      </w:pPr>
      <w:r>
        <w:t>Chuyển thiết bị đo về chế độ kiểm tra thông mạch (thường có biểu tượng giống chiếc loa hoặc dạng sóng âm). Để kiểm tra đồng hồ còn hoạt động, chạm hai que đo vào nhau. Nếu có tiếng “bíp”, tức là thiết bị đang hoạt động bình thường.</w:t>
      </w:r>
      <w:r>
        <w:rPr>
          <w:rFonts w:hint="default"/>
          <w:lang w:val="en-US"/>
        </w:rPr>
        <w:t xml:space="preserve"> Sau đó chỉnh sang chế độ đo điện áp và dòng điện.</w:t>
      </w:r>
    </w:p>
    <w:p w14:paraId="0498396E">
      <w:pPr>
        <w:pStyle w:val="9"/>
        <w:numPr>
          <w:ilvl w:val="0"/>
          <w:numId w:val="43"/>
        </w:numPr>
        <w:rPr>
          <w:i/>
          <w:iCs/>
        </w:rPr>
      </w:pPr>
      <w:r>
        <w:rPr>
          <w:i/>
          <w:iCs/>
        </w:rPr>
        <w:t>Bước 3: Tiến hành kiểm tra mạch</w:t>
      </w:r>
    </w:p>
    <w:p w14:paraId="5EDFEEA0">
      <w:pPr>
        <w:pStyle w:val="9"/>
        <w:ind w:firstLine="720"/>
      </w:pPr>
      <w:r>
        <w:t>Dựa theo sơ đồ nguyên lý, xác định rõ các điểm cần kiểm tra thông mạch.</w:t>
      </w:r>
    </w:p>
    <w:p w14:paraId="4FD25CC5">
      <w:pPr>
        <w:pStyle w:val="9"/>
        <w:numPr>
          <w:ilvl w:val="0"/>
          <w:numId w:val="47"/>
        </w:numPr>
      </w:pPr>
      <w:r>
        <w:t>Đặt hai que đo vào hai điểm đầu và cuối của mỗi đường dẫn mạch:</w:t>
      </w:r>
    </w:p>
    <w:p w14:paraId="543DD9F1">
      <w:pPr>
        <w:pStyle w:val="9"/>
        <w:numPr>
          <w:ilvl w:val="0"/>
          <w:numId w:val="47"/>
        </w:numPr>
      </w:pPr>
      <w:r>
        <w:t>Nếu có tín hiệu âm thanh “bíp”, nghĩa là đường mạch đã nối thông đúng.</w:t>
      </w:r>
    </w:p>
    <w:p w14:paraId="63DECD5D">
      <w:pPr>
        <w:pStyle w:val="9"/>
        <w:numPr>
          <w:ilvl w:val="0"/>
          <w:numId w:val="47"/>
        </w:numPr>
      </w:pPr>
      <w:r>
        <w:t>Nếu không phát ra tiếng, có thể đường mạch bị hở, đứt mạch, hoặc sai vị trí hàn.</w:t>
      </w:r>
    </w:p>
    <w:p w14:paraId="75794851">
      <w:pPr>
        <w:pStyle w:val="9"/>
        <w:numPr>
          <w:ilvl w:val="0"/>
          <w:numId w:val="47"/>
        </w:numPr>
      </w:pPr>
      <w:r>
        <w:t>Lặp lại thao tác cho toàn bộ các kết nối chính, đặc biệt là các đường tín hiệu và đường cấp nguồn.</w:t>
      </w:r>
    </w:p>
    <w:p w14:paraId="48D83BF8">
      <w:pPr>
        <w:pStyle w:val="9"/>
        <w:numPr>
          <w:ilvl w:val="0"/>
          <w:numId w:val="47"/>
        </w:numPr>
      </w:pPr>
      <w:r>
        <w:t>Nếu có tiếng "bíp" tại các điểm không nên có sự kết nối, điều này có thể là dấu hiệu ngắn mạch.</w:t>
      </w:r>
    </w:p>
    <w:p w14:paraId="48ADE6BE">
      <w:pPr>
        <w:pStyle w:val="9"/>
        <w:numPr>
          <w:ilvl w:val="0"/>
          <w:numId w:val="47"/>
        </w:numPr>
      </w:pPr>
      <w:r>
        <w:rPr>
          <w:lang w:val="en-US"/>
        </w:rPr>
        <w:t>Đ</w:t>
      </w:r>
      <w:r>
        <w:rPr>
          <w:rFonts w:hint="default"/>
          <w:lang w:val="en-US"/>
        </w:rPr>
        <w:t>o nguồn vào (đo song song) và đo dòng điện của tải (đo nói tiếp với tải).</w:t>
      </w:r>
    </w:p>
    <w:p w14:paraId="1E97E7BE">
      <w:pPr>
        <w:pStyle w:val="9"/>
        <w:numPr>
          <w:ilvl w:val="0"/>
          <w:numId w:val="48"/>
        </w:numPr>
        <w:rPr>
          <w:i/>
          <w:iCs/>
        </w:rPr>
      </w:pPr>
      <w:r>
        <w:rPr>
          <w:i/>
          <w:iCs/>
        </w:rPr>
        <w:t xml:space="preserve">Bước 4: Quan sát </w:t>
      </w:r>
    </w:p>
    <w:p w14:paraId="19F13654">
      <w:pPr>
        <w:pStyle w:val="4"/>
        <w:rPr>
          <w:lang w:val="vi-VN"/>
        </w:rPr>
      </w:pPr>
      <w:bookmarkStart w:id="230" w:name="_Toc196398016"/>
      <w:r>
        <w:rPr>
          <w:lang w:val="vi-VN"/>
        </w:rPr>
        <w:t>3.2.4 Kết quả</w:t>
      </w:r>
      <w:bookmarkEnd w:id="230"/>
      <w:r>
        <w:rPr>
          <w:lang w:val="vi-VN"/>
        </w:rPr>
        <w:t xml:space="preserve"> </w:t>
      </w:r>
    </w:p>
    <w:p w14:paraId="61C80BA2">
      <w:pPr>
        <w:pStyle w:val="9"/>
        <w:ind w:firstLine="720"/>
        <w:rPr>
          <w:rStyle w:val="32"/>
        </w:rPr>
      </w:pPr>
      <w:r>
        <w:t xml:space="preserve">Sau khi thực hiện đo thông mạch bằng đồng hồ vạn năng ở chế độ kiểm tra liên tục, </w:t>
      </w:r>
      <w:r>
        <w:rPr>
          <w:rStyle w:val="32"/>
        </w:rPr>
        <w:t xml:space="preserve">các đường dẫn tín hiệu và nguồn trên mạch đồng hồ số đều cho kết quả thông mạch với âm báo “bíp” rõ ràng. Không phát hiện bất kỳ đường mạch nào bị hở hoặc ngắn mạch ngoài ý muốn. Các chân cấp nguồn và chân IC khi đo đều cho kết quả điện áp ổn định từ </w:t>
      </w:r>
      <w:r>
        <w:rPr>
          <w:rStyle w:val="32"/>
          <w:rFonts w:hint="default"/>
          <w:lang w:val="en-US"/>
        </w:rPr>
        <w:t xml:space="preserve">khoảng xấp xỉ </w:t>
      </w:r>
      <w:r>
        <w:rPr>
          <w:rStyle w:val="32"/>
        </w:rPr>
        <w:t>4.</w:t>
      </w:r>
      <w:r>
        <w:rPr>
          <w:rStyle w:val="32"/>
          <w:rFonts w:hint="default"/>
          <w:lang w:val="en-US"/>
        </w:rPr>
        <w:t>7</w:t>
      </w:r>
      <w:r>
        <w:rPr>
          <w:rStyle w:val="32"/>
        </w:rPr>
        <w:t>V. Và cấp dòng cho tải dao động tự 10</w:t>
      </w:r>
      <w:r>
        <w:rPr>
          <w:rStyle w:val="32"/>
          <w:rFonts w:hint="default"/>
          <w:lang w:val="en-US"/>
        </w:rPr>
        <w:t>0</w:t>
      </w:r>
      <w:r>
        <w:rPr>
          <w:rStyle w:val="32"/>
        </w:rPr>
        <w:t>mA đến 10</w:t>
      </w:r>
      <w:r>
        <w:rPr>
          <w:rStyle w:val="32"/>
          <w:rFonts w:hint="default"/>
          <w:lang w:val="en-US"/>
        </w:rPr>
        <w:t>7</w:t>
      </w:r>
      <w:bookmarkStart w:id="234" w:name="_GoBack"/>
      <w:bookmarkEnd w:id="234"/>
      <w:r>
        <w:rPr>
          <w:rStyle w:val="32"/>
        </w:rPr>
        <w:t>mA được thể hiển qua hình 3.8 và 3.9</w:t>
      </w:r>
    </w:p>
    <w:p w14:paraId="47AF91EB">
      <w:pPr>
        <w:pStyle w:val="9"/>
        <w:rPr>
          <w:rStyle w:val="32"/>
          <w:lang w:val="en-US"/>
        </w:rPr>
      </w:pPr>
      <w:r>
        <w:rPr>
          <w:rStyle w:val="32"/>
          <w:lang w:val="en-US"/>
        </w:rPr>
        <w:drawing>
          <wp:inline distT="0" distB="0" distL="0" distR="0">
            <wp:extent cx="5972175" cy="3246120"/>
            <wp:effectExtent l="0" t="0" r="9525" b="0"/>
            <wp:docPr id="147190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01655" name="Picture 1"/>
                    <pic:cNvPicPr>
                      <a:picLocks noChangeAspect="1"/>
                    </pic:cNvPicPr>
                  </pic:nvPicPr>
                  <pic:blipFill>
                    <a:blip r:embed="rId28"/>
                    <a:srcRect t="12774" b="14674"/>
                    <a:stretch>
                      <a:fillRect/>
                    </a:stretch>
                  </pic:blipFill>
                  <pic:spPr>
                    <a:xfrm>
                      <a:off x="0" y="0"/>
                      <a:ext cx="5972175" cy="3246120"/>
                    </a:xfrm>
                    <a:prstGeom prst="rect">
                      <a:avLst/>
                    </a:prstGeom>
                    <a:ln>
                      <a:noFill/>
                    </a:ln>
                  </pic:spPr>
                </pic:pic>
              </a:graphicData>
            </a:graphic>
          </wp:inline>
        </w:drawing>
      </w:r>
    </w:p>
    <w:p w14:paraId="15EE0114">
      <w:pPr>
        <w:pStyle w:val="43"/>
      </w:pPr>
      <w:bookmarkStart w:id="231" w:name="_Toc196398112"/>
      <w:r>
        <w:rPr>
          <w:rStyle w:val="32"/>
          <w:sz w:val="24"/>
          <w:szCs w:val="26"/>
          <w:lang w:val="en-US"/>
        </w:rPr>
        <w:t>Hình 3.8 Kết quả đo cấp nguồn mạch dùng đồng hồ VOM</w:t>
      </w:r>
      <w:bookmarkEnd w:id="231"/>
    </w:p>
    <w:p w14:paraId="2B1AF94A">
      <w:pPr>
        <w:pStyle w:val="9"/>
        <w:widowControl w:val="0"/>
        <w:rPr>
          <w:lang w:val="vi-VN"/>
        </w:rPr>
      </w:pPr>
      <w:r>
        <w:rPr>
          <w:lang w:val="vi-VN"/>
        </w:rPr>
        <w:drawing>
          <wp:inline distT="0" distB="0" distL="0" distR="0">
            <wp:extent cx="5972175" cy="3177540"/>
            <wp:effectExtent l="0" t="0" r="9525" b="3810"/>
            <wp:docPr id="72849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97073" name="Picture 1"/>
                    <pic:cNvPicPr>
                      <a:picLocks noChangeAspect="1"/>
                    </pic:cNvPicPr>
                  </pic:nvPicPr>
                  <pic:blipFill>
                    <a:blip r:embed="rId29"/>
                    <a:srcRect t="18242" b="10669"/>
                    <a:stretch>
                      <a:fillRect/>
                    </a:stretch>
                  </pic:blipFill>
                  <pic:spPr>
                    <a:xfrm>
                      <a:off x="0" y="0"/>
                      <a:ext cx="5972175" cy="3177540"/>
                    </a:xfrm>
                    <a:prstGeom prst="rect">
                      <a:avLst/>
                    </a:prstGeom>
                    <a:ln>
                      <a:noFill/>
                    </a:ln>
                  </pic:spPr>
                </pic:pic>
              </a:graphicData>
            </a:graphic>
          </wp:inline>
        </w:drawing>
      </w:r>
    </w:p>
    <w:p w14:paraId="04CBB1F1">
      <w:pPr>
        <w:pStyle w:val="43"/>
      </w:pPr>
      <w:r>
        <w:t>Hình 3.9 Kết quả đo dòng I tải cho mạch</w:t>
      </w:r>
    </w:p>
    <w:p w14:paraId="6A5F55E8">
      <w:pPr>
        <w:pStyle w:val="9"/>
        <w:ind w:firstLine="720"/>
        <w:rPr>
          <w:rStyle w:val="32"/>
        </w:rPr>
      </w:pPr>
      <w:r>
        <w:rPr>
          <w:rStyle w:val="32"/>
        </w:rPr>
        <w:t>Hệ thống kết nối giữa các IC và LED 7 đoạn cũng được kiểm tra liên tục và xác nhận có tín hiệu nối đúng theo sơ đồ nguyên lý. Kết quả đo cho thấy toàn bộ mạch in đã được thi công chính xác</w:t>
      </w:r>
      <w:r>
        <w:t xml:space="preserve"> </w:t>
      </w:r>
      <w:r>
        <w:rPr>
          <w:rStyle w:val="32"/>
        </w:rPr>
        <w:t>nhưng cũng sẽ có vài sai soát với lý thuyết đã tính toán nhưng không đáng kể có thể chấp nhận được. Mạch có thể sẵn sàng cấp nguồn để chạy thử nghiệm thực tế</w:t>
      </w:r>
    </w:p>
    <w:p w14:paraId="49780744">
      <w:pPr>
        <w:pStyle w:val="9"/>
        <w:widowControl w:val="0"/>
      </w:pPr>
    </w:p>
    <w:p w14:paraId="67F33EF9">
      <w:pPr>
        <w:pStyle w:val="9"/>
        <w:widowControl w:val="0"/>
      </w:pPr>
    </w:p>
    <w:p w14:paraId="675436FB">
      <w:pPr>
        <w:pStyle w:val="9"/>
        <w:widowControl w:val="0"/>
      </w:pPr>
    </w:p>
    <w:p w14:paraId="141735AE">
      <w:pPr>
        <w:pStyle w:val="9"/>
        <w:widowControl w:val="0"/>
      </w:pPr>
    </w:p>
    <w:p w14:paraId="2BA78BDF">
      <w:pPr>
        <w:pStyle w:val="9"/>
        <w:widowControl w:val="0"/>
      </w:pPr>
    </w:p>
    <w:p w14:paraId="0450EA1D">
      <w:pPr>
        <w:pStyle w:val="9"/>
        <w:widowControl w:val="0"/>
      </w:pPr>
    </w:p>
    <w:p w14:paraId="41A18652">
      <w:pPr>
        <w:pStyle w:val="9"/>
        <w:widowControl w:val="0"/>
      </w:pPr>
    </w:p>
    <w:p w14:paraId="6DE5D9EE">
      <w:pPr>
        <w:pStyle w:val="9"/>
        <w:widowControl w:val="0"/>
      </w:pPr>
    </w:p>
    <w:p w14:paraId="78046BFC">
      <w:pPr>
        <w:pStyle w:val="9"/>
        <w:widowControl w:val="0"/>
      </w:pPr>
    </w:p>
    <w:p w14:paraId="592BAFAF">
      <w:pPr>
        <w:pStyle w:val="9"/>
        <w:widowControl w:val="0"/>
      </w:pPr>
    </w:p>
    <w:p w14:paraId="1D743615">
      <w:pPr>
        <w:pStyle w:val="9"/>
        <w:widowControl w:val="0"/>
      </w:pPr>
    </w:p>
    <w:p w14:paraId="48DE6FB8">
      <w:pPr>
        <w:pStyle w:val="9"/>
        <w:widowControl w:val="0"/>
        <w:rPr>
          <w:lang w:val="vi-VN"/>
        </w:rPr>
      </w:pPr>
    </w:p>
    <w:p w14:paraId="1F4FCA72">
      <w:pPr>
        <w:pStyle w:val="2"/>
        <w:rPr>
          <w:rStyle w:val="33"/>
          <w:b/>
          <w:bCs/>
          <w:sz w:val="32"/>
          <w:szCs w:val="26"/>
          <w:lang w:val="vi-VN"/>
        </w:rPr>
      </w:pPr>
      <w:bookmarkStart w:id="232" w:name="_Toc196398017"/>
      <w:r>
        <w:rPr>
          <w:rStyle w:val="33"/>
          <w:b/>
          <w:bCs/>
          <w:sz w:val="32"/>
          <w:szCs w:val="26"/>
        </w:rPr>
        <w:t>KẾT LUẬN</w:t>
      </w:r>
      <w:bookmarkEnd w:id="232"/>
      <w:r>
        <w:rPr>
          <w:rStyle w:val="33"/>
          <w:b/>
          <w:bCs/>
          <w:sz w:val="32"/>
          <w:szCs w:val="26"/>
        </w:rPr>
        <w:t xml:space="preserve"> </w:t>
      </w:r>
    </w:p>
    <w:p w14:paraId="4E9ADC40">
      <w:pPr>
        <w:pStyle w:val="2"/>
        <w:rPr>
          <w:rStyle w:val="33"/>
          <w:b/>
          <w:bCs/>
          <w:sz w:val="32"/>
          <w:szCs w:val="26"/>
          <w:lang w:val="vi-VN"/>
        </w:rPr>
      </w:pPr>
    </w:p>
    <w:p w14:paraId="4B088B9F">
      <w:pPr>
        <w:pStyle w:val="9"/>
        <w:ind w:firstLine="720"/>
      </w:pPr>
      <w:r>
        <w:t>Sau quá trình nghiên cứu và thực hiện, đề tài “Mô hình mạch đồng hồ sử dụng IC số” đã đạt được những kết quả đáng khích lệ. Nhóm đã tìm hiểu và trình bày rõ ràng nguyên lý hoạt động của mạch đồng hồ số, lựa chọn và phân tích vai trò của từng linh kiện như IC đếm, IC giải mã, thạch anh tạo xung, LED 7 đoạn,… Đồng thời, nhóm đã thiết kế sơ đồ nguyên lý và mạch in trên phần mềm Proteus, tiến hành lắp ráp mạch thực tế và kiểm thử chức năng. Mạch hoạt động ổn định, có thể hiển thị chính xác thời gian với định dạng ngày :giờ:phút:giây, độ chính xác cao nhờ sử dụng thạch anh 32.768kHz làm xung chuẩn.</w:t>
      </w:r>
    </w:p>
    <w:p w14:paraId="21E120D7">
      <w:pPr>
        <w:pStyle w:val="9"/>
        <w:ind w:firstLine="720"/>
      </w:pPr>
      <w:r>
        <w:t>Tuy nhiên, trong quá trình thực hiện, đề tài vẫn còn tồn tại một số hạn chế. Việc hiệu chỉnh thời gian hiện tại vẫn cần thao tác thủ công thông qua các nút nhấn, gây bất tiện cho người dùng. Bên cạnh đó, mạch chưa được tích hợp tính năng lưu thời gian khi mất điện, do đó sau mỗi lần khởi động lại cần phải cài đặt lại thời gian. Ngoài ra, kích thước mạch còn tương đối lớn và tiêu tốn điện năng do sử dụng nhiều IC rời.</w:t>
      </w:r>
    </w:p>
    <w:p w14:paraId="54B595EC">
      <w:pPr>
        <w:pStyle w:val="9"/>
        <w:ind w:firstLine="720"/>
      </w:pPr>
      <w:r>
        <w:t>Trong hướng phát triển tiếp theo, đề tài có thể được cải tiến bằng cách tích hợp mạch nhớ EEPROM hoặc sử dụng pin backup để lưu thời gian thực khi mất nguồn. Ngoài ra, có thể thay thế các IC số rời bằng vi điều khiển tích hợp RTC (Real-Time Clock) để giảm số lượng linh kiện, thu nhỏ kích thước mạch, đồng thời mở rộng thêm các chức năng như báo thức, hiển thị ngày tháng, điều chỉnh tự động theo múi giờ. Việc ứng dụng công nghệ hiển thị LED ma trận hoặc LCD cũng là hướng phát triển hiện đại và trực quan hơn.</w:t>
      </w:r>
    </w:p>
    <w:p w14:paraId="554552F4">
      <w:pPr>
        <w:pStyle w:val="9"/>
        <w:ind w:firstLine="720"/>
      </w:pPr>
      <w:r>
        <w:t>Đề tài không chỉ giúp nhóm em nâng cao hiểu biết chuyên sâu về mạch số và hệ thống hiển thị thời gian, mà còn rèn luyện các kỹ năng thực hành thiết kế, lắp ráp, mô phỏng, kiểm thử và xử lý lỗi trong mạch điện tử. Quan trọng hơn, việc xây dựng và thử nghiệm thành công mạch đồng hồ số góp phần vào việc phát triển các thiết bị điện tử dân dụng với độ chính xác cao, tính tiện lợi và khả năng ứng dụng rộng rãi trong thực tế.</w:t>
      </w:r>
    </w:p>
    <w:p w14:paraId="74EF4D9C">
      <w:pPr>
        <w:pStyle w:val="9"/>
      </w:pPr>
    </w:p>
    <w:p w14:paraId="2C1546F6">
      <w:pPr>
        <w:pStyle w:val="9"/>
      </w:pPr>
    </w:p>
    <w:p w14:paraId="1DFEB174">
      <w:pPr>
        <w:pStyle w:val="9"/>
        <w:widowControl w:val="0"/>
        <w:rPr>
          <w:szCs w:val="26"/>
        </w:rPr>
      </w:pPr>
    </w:p>
    <w:p w14:paraId="6F013236">
      <w:pPr>
        <w:pStyle w:val="9"/>
        <w:widowControl w:val="0"/>
        <w:rPr>
          <w:szCs w:val="26"/>
        </w:rPr>
      </w:pPr>
    </w:p>
    <w:p w14:paraId="76763053">
      <w:pPr>
        <w:pStyle w:val="9"/>
        <w:widowControl w:val="0"/>
        <w:ind w:firstLine="720"/>
        <w:rPr>
          <w:szCs w:val="26"/>
        </w:rPr>
      </w:pPr>
    </w:p>
    <w:p w14:paraId="3DDFEAB9">
      <w:pPr>
        <w:pStyle w:val="9"/>
        <w:widowControl w:val="0"/>
        <w:rPr>
          <w:szCs w:val="26"/>
        </w:rPr>
      </w:pPr>
    </w:p>
    <w:p w14:paraId="50B843C3">
      <w:pPr>
        <w:pStyle w:val="9"/>
        <w:widowControl w:val="0"/>
        <w:ind w:firstLine="720"/>
        <w:rPr>
          <w:szCs w:val="26"/>
        </w:rPr>
      </w:pPr>
    </w:p>
    <w:p w14:paraId="7EFF41DF">
      <w:pPr>
        <w:pStyle w:val="2"/>
        <w:widowControl w:val="0"/>
        <w:rPr>
          <w:lang w:val="vi-VN"/>
        </w:rPr>
      </w:pPr>
      <w:bookmarkStart w:id="233" w:name="_Toc196398018"/>
      <w:r>
        <w:t>TÀI LIỆU THAM KHẢO</w:t>
      </w:r>
      <w:bookmarkEnd w:id="233"/>
    </w:p>
    <w:p w14:paraId="4F182D12">
      <w:pPr>
        <w:pStyle w:val="2"/>
        <w:widowControl w:val="0"/>
        <w:spacing w:before="60" w:line="312" w:lineRule="auto"/>
        <w:jc w:val="both"/>
        <w:rPr>
          <w:sz w:val="26"/>
          <w:lang w:val="vi-VN"/>
        </w:rPr>
      </w:pPr>
    </w:p>
    <w:p w14:paraId="4DABAB19">
      <w:pPr>
        <w:widowControl w:val="0"/>
        <w:numPr>
          <w:ilvl w:val="0"/>
          <w:numId w:val="49"/>
        </w:numPr>
        <w:tabs>
          <w:tab w:val="left" w:pos="360"/>
        </w:tabs>
        <w:spacing w:before="60" w:line="312" w:lineRule="auto"/>
        <w:ind w:hanging="1080"/>
        <w:jc w:val="both"/>
        <w:rPr>
          <w:b/>
          <w:color w:val="000000"/>
          <w:sz w:val="26"/>
          <w:szCs w:val="26"/>
        </w:rPr>
      </w:pPr>
      <w:r>
        <w:rPr>
          <w:b/>
          <w:color w:val="000000"/>
          <w:sz w:val="26"/>
          <w:szCs w:val="26"/>
        </w:rPr>
        <w:t>Tài liệu tiếng việt</w:t>
      </w:r>
    </w:p>
    <w:p w14:paraId="144DFC28">
      <w:pPr>
        <w:pStyle w:val="9"/>
        <w:ind w:left="720"/>
        <w:jc w:val="left"/>
        <w:rPr>
          <w:szCs w:val="26"/>
          <w:lang w:val="nl-NL"/>
        </w:rPr>
      </w:pPr>
      <w:r>
        <w:rPr>
          <w:color w:val="000000"/>
          <w:sz w:val="24"/>
        </w:rPr>
        <w:t xml:space="preserve">[1]. PGS.TS. Lê Tiến Thường, </w:t>
      </w:r>
      <w:r>
        <w:rPr>
          <w:i/>
          <w:color w:val="000000"/>
          <w:sz w:val="24"/>
        </w:rPr>
        <w:t>Mạch Điện Tử 1</w:t>
      </w:r>
      <w:r>
        <w:rPr>
          <w:color w:val="000000"/>
          <w:sz w:val="24"/>
        </w:rPr>
        <w:t>, Nxb Khoa Học Tự Nhiên,</w:t>
      </w:r>
      <w:r>
        <w:rPr>
          <w:color w:val="000000"/>
          <w:spacing w:val="-22"/>
          <w:sz w:val="24"/>
        </w:rPr>
        <w:t xml:space="preserve"> </w:t>
      </w:r>
      <w:r>
        <w:rPr>
          <w:color w:val="000000"/>
          <w:sz w:val="24"/>
        </w:rPr>
        <w:t>2007.</w:t>
      </w:r>
      <w:r>
        <w:rPr>
          <w:szCs w:val="26"/>
          <w:lang w:val="vi-VN"/>
        </w:rPr>
        <w:br w:type="textWrapping"/>
      </w:r>
      <w:r>
        <w:rPr>
          <w:szCs w:val="26"/>
          <w:lang w:val="vi-VN"/>
        </w:rPr>
        <w:t>[2] Trần Văn Thịnh, </w:t>
      </w:r>
      <w:r>
        <w:rPr>
          <w:i/>
          <w:iCs/>
          <w:szCs w:val="26"/>
          <w:lang w:val="vi-VN"/>
        </w:rPr>
        <w:t>Thiết kế hệ thống số: Từ lý thuyết đến thực hành (Quyển 2: Ứng dụng đồng hồ số)</w:t>
      </w:r>
      <w:r>
        <w:rPr>
          <w:szCs w:val="26"/>
          <w:lang w:val="vi-VN"/>
        </w:rPr>
        <w:t>, NXB Giáo dục Việt Nam, 2020.</w:t>
      </w:r>
      <w:r>
        <w:rPr>
          <w:szCs w:val="26"/>
          <w:lang w:val="vi-VN"/>
        </w:rPr>
        <w:br w:type="textWrapping"/>
      </w:r>
      <w:r>
        <w:rPr>
          <w:szCs w:val="26"/>
          <w:lang w:val="nl-NL"/>
        </w:rPr>
        <w:t xml:space="preserve">[3]. ThS. Trương Năng Toàn, </w:t>
      </w:r>
      <w:r>
        <w:rPr>
          <w:i/>
          <w:szCs w:val="26"/>
          <w:lang w:val="nl-NL"/>
        </w:rPr>
        <w:t>Thực hành Kỹ thuật số</w:t>
      </w:r>
      <w:r>
        <w:rPr>
          <w:szCs w:val="26"/>
          <w:lang w:val="nl-NL"/>
        </w:rPr>
        <w:t>, Nxb ĐH Công nghiệp TP.HCM, 2016.</w:t>
      </w:r>
    </w:p>
    <w:p w14:paraId="28A7368C">
      <w:pPr>
        <w:pStyle w:val="9"/>
        <w:widowControl w:val="0"/>
        <w:ind w:left="720"/>
        <w:jc w:val="left"/>
        <w:rPr>
          <w:szCs w:val="26"/>
          <w:lang w:val="vi-VN"/>
        </w:rPr>
      </w:pPr>
      <w:r>
        <w:rPr>
          <w:szCs w:val="26"/>
          <w:lang w:val="vi-VN"/>
        </w:rPr>
        <w:br w:type="textWrapping"/>
      </w:r>
      <w:r>
        <w:rPr>
          <w:szCs w:val="26"/>
          <w:lang w:val="vi-VN"/>
        </w:rPr>
        <w:t>[4] Lê Văn Phương, </w:t>
      </w:r>
      <w:r>
        <w:rPr>
          <w:i/>
          <w:iCs/>
          <w:szCs w:val="26"/>
          <w:lang w:val="vi-VN"/>
        </w:rPr>
        <w:t>Kỹ thuật thiết kế mạch in cho hệ thống số</w:t>
      </w:r>
      <w:r>
        <w:rPr>
          <w:szCs w:val="26"/>
          <w:lang w:val="vi-VN"/>
        </w:rPr>
        <w:t>, NXB Đại học Quốc gia TP.HCM, 2021.</w:t>
      </w:r>
    </w:p>
    <w:p w14:paraId="70BE3BEC">
      <w:pPr>
        <w:widowControl w:val="0"/>
        <w:numPr>
          <w:ilvl w:val="0"/>
          <w:numId w:val="49"/>
        </w:numPr>
        <w:tabs>
          <w:tab w:val="left" w:pos="360"/>
        </w:tabs>
        <w:spacing w:before="60" w:line="312" w:lineRule="auto"/>
        <w:ind w:hanging="1080"/>
        <w:jc w:val="both"/>
        <w:rPr>
          <w:b/>
          <w:color w:val="000000"/>
          <w:sz w:val="26"/>
          <w:szCs w:val="26"/>
        </w:rPr>
      </w:pPr>
      <w:r>
        <w:rPr>
          <w:b/>
          <w:color w:val="000000"/>
          <w:sz w:val="26"/>
          <w:szCs w:val="26"/>
        </w:rPr>
        <w:t>Tài liệu tiếng Anh</w:t>
      </w:r>
    </w:p>
    <w:p w14:paraId="317E55CF">
      <w:pPr>
        <w:pStyle w:val="9"/>
        <w:widowControl w:val="0"/>
        <w:ind w:left="720"/>
        <w:jc w:val="left"/>
        <w:rPr>
          <w:i/>
          <w:iCs/>
          <w:szCs w:val="26"/>
          <w:lang w:val="en-US"/>
        </w:rPr>
      </w:pPr>
      <w:r>
        <w:rPr>
          <w:szCs w:val="26"/>
          <w:lang w:val="en-US"/>
        </w:rPr>
        <w:t>[1] Charles H. Roth Jr. &amp; Larry L. Kinney, </w:t>
      </w:r>
      <w:r>
        <w:rPr>
          <w:i/>
          <w:iCs/>
          <w:szCs w:val="26"/>
          <w:lang w:val="en-US"/>
        </w:rPr>
        <w:t>Fundamentals of Logic Design</w:t>
      </w:r>
      <w:r>
        <w:rPr>
          <w:szCs w:val="26"/>
          <w:lang w:val="en-US"/>
        </w:rPr>
        <w:t> (7th Edition), Cengage Learning, 2014. </w:t>
      </w:r>
    </w:p>
    <w:p w14:paraId="41A23438">
      <w:pPr>
        <w:pStyle w:val="9"/>
        <w:widowControl w:val="0"/>
        <w:ind w:left="720"/>
        <w:jc w:val="left"/>
        <w:rPr>
          <w:i/>
          <w:iCs/>
          <w:szCs w:val="26"/>
          <w:lang w:val="en-US"/>
        </w:rPr>
      </w:pPr>
      <w:r>
        <w:rPr>
          <w:szCs w:val="26"/>
          <w:lang w:val="en-US"/>
        </w:rPr>
        <w:t xml:space="preserve"> [2] Muhammad Ali Mazidi, </w:t>
      </w:r>
      <w:r>
        <w:rPr>
          <w:i/>
          <w:iCs/>
          <w:szCs w:val="26"/>
          <w:lang w:val="en-US"/>
        </w:rPr>
        <w:t>The 8051 Microcontroller and Embedded Systems</w:t>
      </w:r>
      <w:r>
        <w:rPr>
          <w:szCs w:val="26"/>
          <w:lang w:val="en-US"/>
        </w:rPr>
        <w:t> (2nd Edition), Pearson, 2008. </w:t>
      </w:r>
    </w:p>
    <w:p w14:paraId="377D263D">
      <w:pPr>
        <w:pStyle w:val="9"/>
        <w:widowControl w:val="0"/>
        <w:ind w:left="720"/>
        <w:jc w:val="left"/>
        <w:rPr>
          <w:szCs w:val="26"/>
          <w:lang w:val="en-US"/>
        </w:rPr>
      </w:pPr>
      <w:r>
        <w:rPr>
          <w:szCs w:val="26"/>
          <w:lang w:val="en-US"/>
        </w:rPr>
        <w:t>[3] Texas Instruments, </w:t>
      </w:r>
      <w:r>
        <w:rPr>
          <w:i/>
          <w:iCs/>
          <w:szCs w:val="26"/>
          <w:lang w:val="en-US"/>
        </w:rPr>
        <w:t>Designing Digital Clocks with 74LS/74HC Series ICs</w:t>
      </w:r>
      <w:r>
        <w:rPr>
          <w:szCs w:val="26"/>
          <w:lang w:val="en-US"/>
        </w:rPr>
        <w:t>, Application Report, 2017.</w:t>
      </w:r>
    </w:p>
    <w:p w14:paraId="13206C94">
      <w:pPr>
        <w:widowControl w:val="0"/>
        <w:numPr>
          <w:ilvl w:val="0"/>
          <w:numId w:val="49"/>
        </w:numPr>
        <w:tabs>
          <w:tab w:val="left" w:pos="360"/>
        </w:tabs>
        <w:spacing w:before="60" w:line="312" w:lineRule="auto"/>
        <w:ind w:hanging="1080"/>
        <w:rPr>
          <w:b/>
          <w:color w:val="000000"/>
          <w:sz w:val="26"/>
          <w:szCs w:val="26"/>
        </w:rPr>
      </w:pPr>
      <w:r>
        <w:rPr>
          <w:b/>
          <w:color w:val="000000"/>
          <w:sz w:val="26"/>
          <w:szCs w:val="26"/>
        </w:rPr>
        <w:t>Các trang Web</w:t>
      </w:r>
    </w:p>
    <w:p w14:paraId="3374959E">
      <w:pPr>
        <w:widowControl w:val="0"/>
        <w:tabs>
          <w:tab w:val="left" w:pos="360"/>
        </w:tabs>
        <w:spacing w:before="60" w:line="312" w:lineRule="auto"/>
        <w:rPr>
          <w:b/>
          <w:color w:val="000000"/>
          <w:sz w:val="26"/>
          <w:szCs w:val="26"/>
        </w:rPr>
      </w:pPr>
      <w:r>
        <w:rPr>
          <w:color w:val="000000"/>
          <w:lang w:val="en-US"/>
        </w:rPr>
        <w:tab/>
      </w:r>
      <w:r>
        <w:rPr>
          <w:color w:val="000000"/>
          <w:lang w:val="en-US"/>
        </w:rPr>
        <w:tab/>
      </w:r>
      <w:r>
        <w:rPr>
          <w:color w:val="000000"/>
          <w:sz w:val="26"/>
          <w:szCs w:val="26"/>
        </w:rPr>
        <w:t>[</w:t>
      </w:r>
      <w:r>
        <w:rPr>
          <w:color w:val="000000"/>
          <w:sz w:val="26"/>
          <w:szCs w:val="26"/>
          <w:lang w:val="en-US"/>
        </w:rPr>
        <w:t>1</w:t>
      </w:r>
      <w:r>
        <w:rPr>
          <w:color w:val="000000"/>
          <w:sz w:val="26"/>
          <w:szCs w:val="26"/>
        </w:rPr>
        <w:t>] Website: http://www.dientuvietnam.net</w:t>
      </w:r>
    </w:p>
    <w:p w14:paraId="06CF8503">
      <w:pPr>
        <w:pStyle w:val="9"/>
        <w:widowControl w:val="0"/>
        <w:ind w:left="720"/>
        <w:jc w:val="left"/>
        <w:rPr>
          <w:szCs w:val="26"/>
        </w:rPr>
      </w:pPr>
      <w:r>
        <w:rPr>
          <w:szCs w:val="26"/>
        </w:rPr>
        <w:t>[2] https://semiconvn.com/home/hoc-thiet-ke-vi-mach</w:t>
      </w:r>
      <w:r>
        <w:rPr>
          <w:szCs w:val="26"/>
        </w:rPr>
        <w:br w:type="textWrapping"/>
      </w:r>
      <w:r>
        <w:rPr>
          <w:szCs w:val="26"/>
        </w:rPr>
        <w:t>[3] https://www.analog.com</w:t>
      </w:r>
    </w:p>
    <w:p w14:paraId="4F7109D9">
      <w:pPr>
        <w:pStyle w:val="9"/>
        <w:widowControl w:val="0"/>
        <w:rPr>
          <w:szCs w:val="26"/>
        </w:rPr>
      </w:pPr>
    </w:p>
    <w:sectPr>
      <w:type w:val="continuous"/>
      <w:pgSz w:w="12240" w:h="15840"/>
      <w:pgMar w:top="1134" w:right="1134" w:bottom="1418" w:left="1701" w:header="0" w:footer="718" w:gutter="0"/>
      <w:pgNumType w:start="1" w:chapStyle="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Bahnschrift Condensed">
    <w:panose1 w:val="020B0502040204020203"/>
    <w:charset w:val="00"/>
    <w:family w:val="auto"/>
    <w:pitch w:val="default"/>
    <w:sig w:usb0="A00002C7" w:usb1="00000002" w:usb2="00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E8D0">
    <w:pPr>
      <w:pStyle w:val="9"/>
      <w:spacing w:line="14" w:lineRule="auto"/>
      <w:rPr>
        <w:sz w:val="20"/>
      </w:rPr>
    </w:pPr>
    <w:r>
      <w:rPr>
        <w:lang w:val="en-US"/>
      </w:rPr>
      <mc:AlternateContent>
        <mc:Choice Requires="wps">
          <w:drawing>
            <wp:anchor distT="0" distB="0" distL="0" distR="0" simplePos="0" relativeHeight="251659264" behindDoc="1" locked="0" layoutInCell="1" allowOverlap="1">
              <wp:simplePos x="0" y="0"/>
              <wp:positionH relativeFrom="page">
                <wp:posOffset>4040505</wp:posOffset>
              </wp:positionH>
              <wp:positionV relativeFrom="page">
                <wp:posOffset>9653270</wp:posOffset>
              </wp:positionV>
              <wp:extent cx="243840" cy="196850"/>
              <wp:effectExtent l="0" t="0" r="0" b="0"/>
              <wp:wrapNone/>
              <wp:docPr id="1" name="Textbox 1"/>
              <wp:cNvGraphicFramePr/>
              <a:graphic xmlns:a="http://schemas.openxmlformats.org/drawingml/2006/main">
                <a:graphicData uri="http://schemas.microsoft.com/office/word/2010/wordprocessingShape">
                  <wps:wsp>
                    <wps:cNvSpPr txBox="1"/>
                    <wps:spPr>
                      <a:xfrm>
                        <a:off x="0" y="0"/>
                        <a:ext cx="243840" cy="196850"/>
                      </a:xfrm>
                      <a:prstGeom prst="rect">
                        <a:avLst/>
                      </a:prstGeom>
                    </wps:spPr>
                    <wps:txbx>
                      <w:txbxContent>
                        <w:p w14:paraId="08A1E666">
                          <w:pPr>
                            <w:pStyle w:val="9"/>
                            <w:spacing w:before="13"/>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18.15pt;margin-top:760.1pt;height:15.5pt;width:19.2pt;mso-position-horizontal-relative:page;mso-position-vertical-relative:page;z-index:-251657216;mso-width-relative:page;mso-height-relative:page;" filled="f" stroked="f" coordsize="21600,21600" o:gfxdata="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BtdUTbAAAADQEAAA8AAAAAAAAAAQAgAAAAIgAAAGRycy9kb3ducmV2LnhtbFBLAQIUABQAAAAI&#10;AIdO4kDtnVTYsQEAAHMDAAAOAAAAAAAAAAEAIAAAACoBAABkcnMvZTJvRG9jLnhtbFBLBQYAAAAA&#10;BgAGAFkBAABNBQAAAAA=&#10;">
              <v:fill on="f" focussize="0,0"/>
              <v:stroke on="f"/>
              <v:imagedata o:title=""/>
              <o:lock v:ext="edit" aspectratio="f"/>
              <v:textbox inset="0mm,0mm,0mm,0mm">
                <w:txbxContent>
                  <w:p w14:paraId="08A1E666">
                    <w:pPr>
                      <w:pStyle w:val="9"/>
                      <w:spacing w:before="13"/>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D5BFB"/>
    <w:multiLevelType w:val="multilevel"/>
    <w:tmpl w:val="011D5BFB"/>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1CD497C"/>
    <w:multiLevelType w:val="multilevel"/>
    <w:tmpl w:val="01CD497C"/>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0B502A"/>
    <w:multiLevelType w:val="multilevel"/>
    <w:tmpl w:val="040B502A"/>
    <w:lvl w:ilvl="0" w:tentative="0">
      <w:start w:val="1"/>
      <w:numFmt w:val="lowerLetter"/>
      <w:lvlText w:val="%1."/>
      <w:lvlJc w:val="left"/>
      <w:pPr>
        <w:ind w:left="2149" w:hanging="360"/>
      </w:pPr>
      <w:rPr>
        <w:rFonts w:hint="default"/>
        <w:b/>
      </w:rPr>
    </w:lvl>
    <w:lvl w:ilvl="1" w:tentative="0">
      <w:start w:val="1"/>
      <w:numFmt w:val="lowerLetter"/>
      <w:lvlText w:val="%2."/>
      <w:lvlJc w:val="left"/>
      <w:pPr>
        <w:ind w:left="2869" w:hanging="360"/>
      </w:pPr>
    </w:lvl>
    <w:lvl w:ilvl="2" w:tentative="0">
      <w:start w:val="1"/>
      <w:numFmt w:val="lowerRoman"/>
      <w:lvlText w:val="%3."/>
      <w:lvlJc w:val="right"/>
      <w:pPr>
        <w:ind w:left="3589" w:hanging="180"/>
      </w:pPr>
    </w:lvl>
    <w:lvl w:ilvl="3" w:tentative="0">
      <w:start w:val="1"/>
      <w:numFmt w:val="decimal"/>
      <w:lvlText w:val="%4."/>
      <w:lvlJc w:val="left"/>
      <w:pPr>
        <w:ind w:left="4309" w:hanging="360"/>
      </w:pPr>
    </w:lvl>
    <w:lvl w:ilvl="4" w:tentative="0">
      <w:start w:val="1"/>
      <w:numFmt w:val="lowerLetter"/>
      <w:lvlText w:val="%5."/>
      <w:lvlJc w:val="left"/>
      <w:pPr>
        <w:ind w:left="5029" w:hanging="360"/>
      </w:pPr>
    </w:lvl>
    <w:lvl w:ilvl="5" w:tentative="0">
      <w:start w:val="1"/>
      <w:numFmt w:val="lowerRoman"/>
      <w:lvlText w:val="%6."/>
      <w:lvlJc w:val="right"/>
      <w:pPr>
        <w:ind w:left="5749" w:hanging="180"/>
      </w:pPr>
    </w:lvl>
    <w:lvl w:ilvl="6" w:tentative="0">
      <w:start w:val="1"/>
      <w:numFmt w:val="decimal"/>
      <w:lvlText w:val="%7."/>
      <w:lvlJc w:val="left"/>
      <w:pPr>
        <w:ind w:left="6469" w:hanging="360"/>
      </w:pPr>
    </w:lvl>
    <w:lvl w:ilvl="7" w:tentative="0">
      <w:start w:val="1"/>
      <w:numFmt w:val="lowerLetter"/>
      <w:lvlText w:val="%8."/>
      <w:lvlJc w:val="left"/>
      <w:pPr>
        <w:ind w:left="7189" w:hanging="360"/>
      </w:pPr>
    </w:lvl>
    <w:lvl w:ilvl="8" w:tentative="0">
      <w:start w:val="1"/>
      <w:numFmt w:val="lowerRoman"/>
      <w:lvlText w:val="%9."/>
      <w:lvlJc w:val="right"/>
      <w:pPr>
        <w:ind w:left="7909" w:hanging="180"/>
      </w:pPr>
    </w:lvl>
  </w:abstractNum>
  <w:abstractNum w:abstractNumId="3">
    <w:nsid w:val="047935B7"/>
    <w:multiLevelType w:val="multilevel"/>
    <w:tmpl w:val="047935B7"/>
    <w:lvl w:ilvl="0" w:tentative="0">
      <w:start w:val="1"/>
      <w:numFmt w:val="bullet"/>
      <w:lvlText w:val=""/>
      <w:lvlJc w:val="left"/>
      <w:pPr>
        <w:ind w:left="1494" w:hanging="360"/>
      </w:pPr>
      <w:rPr>
        <w:rFonts w:hint="default" w:ascii="Wingdings" w:hAnsi="Wingdings"/>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4">
    <w:nsid w:val="08071B75"/>
    <w:multiLevelType w:val="multilevel"/>
    <w:tmpl w:val="08071B75"/>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0AF500C0"/>
    <w:multiLevelType w:val="multilevel"/>
    <w:tmpl w:val="0AF500C0"/>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DDE3B93"/>
    <w:multiLevelType w:val="multilevel"/>
    <w:tmpl w:val="0DDE3B93"/>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11424B02"/>
    <w:multiLevelType w:val="multilevel"/>
    <w:tmpl w:val="11424B02"/>
    <w:lvl w:ilvl="0" w:tentative="0">
      <w:start w:val="2"/>
      <w:numFmt w:val="decimal"/>
      <w:lvlText w:val="%1"/>
      <w:lvlJc w:val="left"/>
      <w:pPr>
        <w:ind w:left="540" w:hanging="540"/>
      </w:pPr>
      <w:rPr>
        <w:rFonts w:hint="default"/>
      </w:rPr>
    </w:lvl>
    <w:lvl w:ilvl="1" w:tentative="0">
      <w:start w:val="2"/>
      <w:numFmt w:val="decimal"/>
      <w:lvlText w:val="%1.%2"/>
      <w:lvlJc w:val="left"/>
      <w:pPr>
        <w:ind w:left="900" w:hanging="540"/>
      </w:pPr>
      <w:rPr>
        <w:rFonts w:hint="default"/>
      </w:rPr>
    </w:lvl>
    <w:lvl w:ilvl="2" w:tentative="0">
      <w:start w:val="2"/>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8">
    <w:nsid w:val="16075100"/>
    <w:multiLevelType w:val="multilevel"/>
    <w:tmpl w:val="16075100"/>
    <w:lvl w:ilvl="0" w:tentative="0">
      <w:start w:val="2"/>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856550A"/>
    <w:multiLevelType w:val="multilevel"/>
    <w:tmpl w:val="1856550A"/>
    <w:lvl w:ilvl="0" w:tentative="0">
      <w:start w:val="0"/>
      <w:numFmt w:val="bullet"/>
      <w:lvlText w:val=""/>
      <w:lvlJc w:val="left"/>
      <w:pPr>
        <w:ind w:left="720" w:hanging="360"/>
      </w:pPr>
      <w:rPr>
        <w:rFonts w:hint="default" w:ascii="Wingdings" w:hAnsi="Wingdings" w:eastAsiaTheme="minorHAnsi" w:cstheme="maj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9C8321C"/>
    <w:multiLevelType w:val="multilevel"/>
    <w:tmpl w:val="19C8321C"/>
    <w:lvl w:ilvl="0" w:tentative="0">
      <w:start w:val="2"/>
      <w:numFmt w:val="decimal"/>
      <w:lvlText w:val="%1"/>
      <w:lvlJc w:val="left"/>
      <w:pPr>
        <w:ind w:left="540" w:hanging="540"/>
      </w:pPr>
      <w:rPr>
        <w:rFonts w:hint="default"/>
      </w:rPr>
    </w:lvl>
    <w:lvl w:ilvl="1" w:tentative="0">
      <w:start w:val="3"/>
      <w:numFmt w:val="decimal"/>
      <w:lvlText w:val="%1.%2"/>
      <w:lvlJc w:val="left"/>
      <w:pPr>
        <w:ind w:left="900" w:hanging="540"/>
      </w:pPr>
      <w:rPr>
        <w:rFonts w:hint="default"/>
      </w:rPr>
    </w:lvl>
    <w:lvl w:ilvl="2" w:tentative="0">
      <w:start w:val="2"/>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11">
    <w:nsid w:val="1A531EB3"/>
    <w:multiLevelType w:val="multilevel"/>
    <w:tmpl w:val="1A531EB3"/>
    <w:lvl w:ilvl="0" w:tentative="0">
      <w:start w:val="0"/>
      <w:numFmt w:val="bullet"/>
      <w:lvlText w:val="+"/>
      <w:lvlJc w:val="left"/>
      <w:pPr>
        <w:tabs>
          <w:tab w:val="left" w:pos="720"/>
        </w:tabs>
        <w:ind w:left="720" w:hanging="360"/>
      </w:pPr>
      <w:rPr>
        <w:rFonts w:hint="default" w:ascii="Arial" w:hAnsi="Arial" w:eastAsia="Times New Roman"/>
        <w:sz w:val="21"/>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C854150"/>
    <w:multiLevelType w:val="multilevel"/>
    <w:tmpl w:val="1C854150"/>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4EB0EE6"/>
    <w:multiLevelType w:val="multilevel"/>
    <w:tmpl w:val="24EB0EE6"/>
    <w:lvl w:ilvl="0" w:tentative="0">
      <w:start w:val="0"/>
      <w:numFmt w:val="bullet"/>
      <w:lvlText w:val="-"/>
      <w:lvlJc w:val="left"/>
      <w:pPr>
        <w:tabs>
          <w:tab w:val="left" w:pos="720"/>
        </w:tabs>
        <w:ind w:left="720" w:hanging="360"/>
      </w:pPr>
      <w:rPr>
        <w:rFonts w:hint="default" w:ascii="Arial" w:hAnsi="Arial" w:eastAsia="Times New Roman" w:cs="Arial"/>
        <w:sz w:val="21"/>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58E6E99"/>
    <w:multiLevelType w:val="multilevel"/>
    <w:tmpl w:val="258E6E99"/>
    <w:lvl w:ilvl="0" w:tentative="0">
      <w:start w:val="0"/>
      <w:numFmt w:val="bullet"/>
      <w:lvlText w:val="+"/>
      <w:lvlJc w:val="left"/>
      <w:pPr>
        <w:ind w:left="720" w:hanging="360"/>
      </w:pPr>
      <w:rPr>
        <w:rFonts w:hint="default" w:ascii="Arial" w:hAnsi="Arial" w:eastAsia="Times New Roman"/>
        <w:sz w:val="21"/>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6984C99"/>
    <w:multiLevelType w:val="multilevel"/>
    <w:tmpl w:val="26984C99"/>
    <w:lvl w:ilvl="0" w:tentative="0">
      <w:start w:val="1"/>
      <w:numFmt w:val="decimal"/>
      <w:lvlText w:val="%1"/>
      <w:lvlJc w:val="left"/>
      <w:pPr>
        <w:ind w:left="540" w:hanging="540"/>
      </w:pPr>
      <w:rPr>
        <w:rFonts w:hint="default"/>
      </w:rPr>
    </w:lvl>
    <w:lvl w:ilvl="1" w:tentative="0">
      <w:start w:val="2"/>
      <w:numFmt w:val="decimal"/>
      <w:lvlText w:val="%1.%2"/>
      <w:lvlJc w:val="left"/>
      <w:pPr>
        <w:ind w:left="894" w:hanging="540"/>
      </w:pPr>
      <w:rPr>
        <w:rFonts w:hint="default"/>
      </w:rPr>
    </w:lvl>
    <w:lvl w:ilvl="2" w:tentative="0">
      <w:start w:val="1"/>
      <w:numFmt w:val="decimal"/>
      <w:lvlText w:val="%1.%2.%3"/>
      <w:lvlJc w:val="left"/>
      <w:pPr>
        <w:ind w:left="1428" w:hanging="720"/>
      </w:pPr>
      <w:rPr>
        <w:rFonts w:hint="default"/>
      </w:rPr>
    </w:lvl>
    <w:lvl w:ilvl="3" w:tentative="0">
      <w:start w:val="1"/>
      <w:numFmt w:val="decimal"/>
      <w:lvlText w:val="%1.%2.%3.%4"/>
      <w:lvlJc w:val="left"/>
      <w:pPr>
        <w:ind w:left="1782" w:hanging="720"/>
      </w:pPr>
      <w:rPr>
        <w:rFonts w:hint="default"/>
      </w:rPr>
    </w:lvl>
    <w:lvl w:ilvl="4" w:tentative="0">
      <w:start w:val="1"/>
      <w:numFmt w:val="decimal"/>
      <w:lvlText w:val="%1.%2.%3.%4.%5"/>
      <w:lvlJc w:val="left"/>
      <w:pPr>
        <w:ind w:left="2496" w:hanging="1080"/>
      </w:pPr>
      <w:rPr>
        <w:rFonts w:hint="default"/>
      </w:rPr>
    </w:lvl>
    <w:lvl w:ilvl="5" w:tentative="0">
      <w:start w:val="1"/>
      <w:numFmt w:val="decimal"/>
      <w:lvlText w:val="%1.%2.%3.%4.%5.%6"/>
      <w:lvlJc w:val="left"/>
      <w:pPr>
        <w:ind w:left="3210" w:hanging="1440"/>
      </w:pPr>
      <w:rPr>
        <w:rFonts w:hint="default"/>
      </w:rPr>
    </w:lvl>
    <w:lvl w:ilvl="6" w:tentative="0">
      <w:start w:val="1"/>
      <w:numFmt w:val="decimal"/>
      <w:lvlText w:val="%1.%2.%3.%4.%5.%6.%7"/>
      <w:lvlJc w:val="left"/>
      <w:pPr>
        <w:ind w:left="3564" w:hanging="1440"/>
      </w:pPr>
      <w:rPr>
        <w:rFonts w:hint="default"/>
      </w:rPr>
    </w:lvl>
    <w:lvl w:ilvl="7" w:tentative="0">
      <w:start w:val="1"/>
      <w:numFmt w:val="decimal"/>
      <w:lvlText w:val="%1.%2.%3.%4.%5.%6.%7.%8"/>
      <w:lvlJc w:val="left"/>
      <w:pPr>
        <w:ind w:left="4278" w:hanging="1800"/>
      </w:pPr>
      <w:rPr>
        <w:rFonts w:hint="default"/>
      </w:rPr>
    </w:lvl>
    <w:lvl w:ilvl="8" w:tentative="0">
      <w:start w:val="1"/>
      <w:numFmt w:val="decimal"/>
      <w:lvlText w:val="%1.%2.%3.%4.%5.%6.%7.%8.%9"/>
      <w:lvlJc w:val="left"/>
      <w:pPr>
        <w:ind w:left="4632" w:hanging="1800"/>
      </w:pPr>
      <w:rPr>
        <w:rFonts w:hint="default"/>
      </w:rPr>
    </w:lvl>
  </w:abstractNum>
  <w:abstractNum w:abstractNumId="16">
    <w:nsid w:val="325D5CF4"/>
    <w:multiLevelType w:val="multilevel"/>
    <w:tmpl w:val="325D5CF4"/>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334E6996"/>
    <w:multiLevelType w:val="multilevel"/>
    <w:tmpl w:val="334E6996"/>
    <w:lvl w:ilvl="0" w:tentative="0">
      <w:start w:val="1"/>
      <w:numFmt w:val="lowerLetter"/>
      <w:lvlText w:val="%1."/>
      <w:lvlJc w:val="left"/>
      <w:pPr>
        <w:ind w:left="1134" w:hanging="360"/>
      </w:pPr>
      <w:rPr>
        <w:rFonts w:hint="default"/>
      </w:rPr>
    </w:lvl>
    <w:lvl w:ilvl="1" w:tentative="0">
      <w:start w:val="1"/>
      <w:numFmt w:val="lowerLetter"/>
      <w:lvlText w:val="%2."/>
      <w:lvlJc w:val="left"/>
      <w:pPr>
        <w:ind w:left="1854" w:hanging="360"/>
      </w:pPr>
    </w:lvl>
    <w:lvl w:ilvl="2" w:tentative="0">
      <w:start w:val="1"/>
      <w:numFmt w:val="lowerRoman"/>
      <w:lvlText w:val="%3."/>
      <w:lvlJc w:val="right"/>
      <w:pPr>
        <w:ind w:left="2574" w:hanging="180"/>
      </w:pPr>
    </w:lvl>
    <w:lvl w:ilvl="3" w:tentative="0">
      <w:start w:val="1"/>
      <w:numFmt w:val="decimal"/>
      <w:lvlText w:val="%4."/>
      <w:lvlJc w:val="left"/>
      <w:pPr>
        <w:ind w:left="3294" w:hanging="360"/>
      </w:pPr>
    </w:lvl>
    <w:lvl w:ilvl="4" w:tentative="0">
      <w:start w:val="1"/>
      <w:numFmt w:val="lowerLetter"/>
      <w:lvlText w:val="%5."/>
      <w:lvlJc w:val="left"/>
      <w:pPr>
        <w:ind w:left="4014" w:hanging="360"/>
      </w:pPr>
    </w:lvl>
    <w:lvl w:ilvl="5" w:tentative="0">
      <w:start w:val="1"/>
      <w:numFmt w:val="lowerRoman"/>
      <w:lvlText w:val="%6."/>
      <w:lvlJc w:val="right"/>
      <w:pPr>
        <w:ind w:left="4734" w:hanging="180"/>
      </w:pPr>
    </w:lvl>
    <w:lvl w:ilvl="6" w:tentative="0">
      <w:start w:val="1"/>
      <w:numFmt w:val="decimal"/>
      <w:lvlText w:val="%7."/>
      <w:lvlJc w:val="left"/>
      <w:pPr>
        <w:ind w:left="5454" w:hanging="360"/>
      </w:pPr>
    </w:lvl>
    <w:lvl w:ilvl="7" w:tentative="0">
      <w:start w:val="1"/>
      <w:numFmt w:val="lowerLetter"/>
      <w:lvlText w:val="%8."/>
      <w:lvlJc w:val="left"/>
      <w:pPr>
        <w:ind w:left="6174" w:hanging="360"/>
      </w:pPr>
    </w:lvl>
    <w:lvl w:ilvl="8" w:tentative="0">
      <w:start w:val="1"/>
      <w:numFmt w:val="lowerRoman"/>
      <w:lvlText w:val="%9."/>
      <w:lvlJc w:val="right"/>
      <w:pPr>
        <w:ind w:left="6894" w:hanging="180"/>
      </w:pPr>
    </w:lvl>
  </w:abstractNum>
  <w:abstractNum w:abstractNumId="18">
    <w:nsid w:val="35251BC2"/>
    <w:multiLevelType w:val="multilevel"/>
    <w:tmpl w:val="35251BC2"/>
    <w:lvl w:ilvl="0" w:tentative="0">
      <w:start w:val="0"/>
      <w:numFmt w:val="bullet"/>
      <w:lvlText w:val="-"/>
      <w:lvlJc w:val="left"/>
      <w:pPr>
        <w:tabs>
          <w:tab w:val="left" w:pos="720"/>
        </w:tabs>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745028B"/>
    <w:multiLevelType w:val="multilevel"/>
    <w:tmpl w:val="3745028B"/>
    <w:lvl w:ilvl="0" w:tentative="0">
      <w:start w:val="0"/>
      <w:numFmt w:val="bullet"/>
      <w:lvlText w:val="-"/>
      <w:lvlJc w:val="left"/>
      <w:pPr>
        <w:ind w:left="720" w:hanging="360"/>
      </w:pPr>
      <w:rPr>
        <w:rFonts w:hint="default" w:ascii="Arial" w:hAnsi="Arial" w:eastAsia="Times New Roman" w:cs="Arial"/>
        <w:sz w:val="21"/>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3BD50E35"/>
    <w:multiLevelType w:val="multilevel"/>
    <w:tmpl w:val="3BD50E35"/>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3D7F7AAA"/>
    <w:multiLevelType w:val="multilevel"/>
    <w:tmpl w:val="3D7F7AAA"/>
    <w:lvl w:ilvl="0" w:tentative="0">
      <w:start w:val="3"/>
      <w:numFmt w:val="decimal"/>
      <w:lvlText w:val="%1"/>
      <w:lvlJc w:val="left"/>
      <w:pPr>
        <w:ind w:left="540" w:hanging="540"/>
      </w:pPr>
      <w:rPr>
        <w:rFonts w:hint="default"/>
      </w:rPr>
    </w:lvl>
    <w:lvl w:ilvl="1" w:tentative="0">
      <w:start w:val="1"/>
      <w:numFmt w:val="decimal"/>
      <w:lvlText w:val="%1.%2"/>
      <w:lvlJc w:val="left"/>
      <w:pPr>
        <w:ind w:left="900" w:hanging="54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2">
    <w:nsid w:val="40792516"/>
    <w:multiLevelType w:val="multilevel"/>
    <w:tmpl w:val="40792516"/>
    <w:lvl w:ilvl="0" w:tentative="0">
      <w:start w:val="1"/>
      <w:numFmt w:val="lowerLetter"/>
      <w:lvlText w:val="%1."/>
      <w:lvlJc w:val="left"/>
      <w:pPr>
        <w:ind w:left="2149" w:hanging="360"/>
      </w:pPr>
      <w:rPr>
        <w:rFonts w:hint="default"/>
      </w:rPr>
    </w:lvl>
    <w:lvl w:ilvl="1" w:tentative="0">
      <w:start w:val="1"/>
      <w:numFmt w:val="lowerLetter"/>
      <w:lvlText w:val="%2."/>
      <w:lvlJc w:val="left"/>
      <w:pPr>
        <w:ind w:left="2869" w:hanging="360"/>
      </w:pPr>
    </w:lvl>
    <w:lvl w:ilvl="2" w:tentative="0">
      <w:start w:val="1"/>
      <w:numFmt w:val="lowerRoman"/>
      <w:lvlText w:val="%3."/>
      <w:lvlJc w:val="right"/>
      <w:pPr>
        <w:ind w:left="3589" w:hanging="180"/>
      </w:pPr>
    </w:lvl>
    <w:lvl w:ilvl="3" w:tentative="0">
      <w:start w:val="1"/>
      <w:numFmt w:val="decimal"/>
      <w:lvlText w:val="%4."/>
      <w:lvlJc w:val="left"/>
      <w:pPr>
        <w:ind w:left="4309" w:hanging="360"/>
      </w:pPr>
    </w:lvl>
    <w:lvl w:ilvl="4" w:tentative="0">
      <w:start w:val="1"/>
      <w:numFmt w:val="lowerLetter"/>
      <w:lvlText w:val="%5."/>
      <w:lvlJc w:val="left"/>
      <w:pPr>
        <w:ind w:left="5029" w:hanging="360"/>
      </w:pPr>
    </w:lvl>
    <w:lvl w:ilvl="5" w:tentative="0">
      <w:start w:val="1"/>
      <w:numFmt w:val="lowerRoman"/>
      <w:lvlText w:val="%6."/>
      <w:lvlJc w:val="right"/>
      <w:pPr>
        <w:ind w:left="5749" w:hanging="180"/>
      </w:pPr>
    </w:lvl>
    <w:lvl w:ilvl="6" w:tentative="0">
      <w:start w:val="1"/>
      <w:numFmt w:val="decimal"/>
      <w:lvlText w:val="%7."/>
      <w:lvlJc w:val="left"/>
      <w:pPr>
        <w:ind w:left="6469" w:hanging="360"/>
      </w:pPr>
    </w:lvl>
    <w:lvl w:ilvl="7" w:tentative="0">
      <w:start w:val="1"/>
      <w:numFmt w:val="lowerLetter"/>
      <w:lvlText w:val="%8."/>
      <w:lvlJc w:val="left"/>
      <w:pPr>
        <w:ind w:left="7189" w:hanging="360"/>
      </w:pPr>
    </w:lvl>
    <w:lvl w:ilvl="8" w:tentative="0">
      <w:start w:val="1"/>
      <w:numFmt w:val="lowerRoman"/>
      <w:lvlText w:val="%9."/>
      <w:lvlJc w:val="right"/>
      <w:pPr>
        <w:ind w:left="7909" w:hanging="180"/>
      </w:pPr>
    </w:lvl>
  </w:abstractNum>
  <w:abstractNum w:abstractNumId="23">
    <w:nsid w:val="409E2249"/>
    <w:multiLevelType w:val="multilevel"/>
    <w:tmpl w:val="409E2249"/>
    <w:lvl w:ilvl="0" w:tentative="0">
      <w:start w:val="2"/>
      <w:numFmt w:val="decimal"/>
      <w:lvlText w:val="%1"/>
      <w:lvlJc w:val="left"/>
      <w:pPr>
        <w:ind w:left="540" w:hanging="540"/>
      </w:pPr>
      <w:rPr>
        <w:rFonts w:hint="default"/>
      </w:rPr>
    </w:lvl>
    <w:lvl w:ilvl="1" w:tentative="0">
      <w:start w:val="6"/>
      <w:numFmt w:val="decimal"/>
      <w:lvlText w:val="%1.%2"/>
      <w:lvlJc w:val="left"/>
      <w:pPr>
        <w:ind w:left="900" w:hanging="540"/>
      </w:pPr>
      <w:rPr>
        <w:rFonts w:hint="default"/>
      </w:rPr>
    </w:lvl>
    <w:lvl w:ilvl="2" w:tentative="0">
      <w:start w:val="2"/>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4">
    <w:nsid w:val="41D26318"/>
    <w:multiLevelType w:val="multilevel"/>
    <w:tmpl w:val="41D26318"/>
    <w:lvl w:ilvl="0" w:tentative="0">
      <w:start w:val="1"/>
      <w:numFmt w:val="bullet"/>
      <w:lvlText w:val=""/>
      <w:lvlJc w:val="left"/>
      <w:pPr>
        <w:ind w:left="1494" w:hanging="360"/>
      </w:pPr>
      <w:rPr>
        <w:rFonts w:hint="default" w:ascii="Wingdings" w:hAnsi="Wingdings"/>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25">
    <w:nsid w:val="427A0BE3"/>
    <w:multiLevelType w:val="multilevel"/>
    <w:tmpl w:val="427A0BE3"/>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42916F21"/>
    <w:multiLevelType w:val="multilevel"/>
    <w:tmpl w:val="42916F21"/>
    <w:lvl w:ilvl="0" w:tentative="0">
      <w:start w:val="0"/>
      <w:numFmt w:val="bullet"/>
      <w:lvlText w:val="-"/>
      <w:lvlJc w:val="left"/>
      <w:pPr>
        <w:ind w:left="720" w:hanging="360"/>
      </w:pPr>
      <w:rPr>
        <w:rFonts w:hint="default" w:ascii="Arial" w:hAnsi="Arial" w:eastAsia="Times New Roman" w:cs="Arial"/>
        <w:sz w:val="21"/>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42AE3EC8"/>
    <w:multiLevelType w:val="multilevel"/>
    <w:tmpl w:val="42AE3EC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8">
    <w:nsid w:val="43155077"/>
    <w:multiLevelType w:val="multilevel"/>
    <w:tmpl w:val="43155077"/>
    <w:lvl w:ilvl="0" w:tentative="0">
      <w:start w:val="1"/>
      <w:numFmt w:val="bullet"/>
      <w:lvlText w:val=""/>
      <w:lvlJc w:val="left"/>
      <w:pPr>
        <w:tabs>
          <w:tab w:val="left" w:pos="90"/>
        </w:tabs>
        <w:ind w:left="108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9">
    <w:nsid w:val="460E461F"/>
    <w:multiLevelType w:val="multilevel"/>
    <w:tmpl w:val="460E461F"/>
    <w:lvl w:ilvl="0" w:tentative="0">
      <w:start w:val="0"/>
      <w:numFmt w:val="bullet"/>
      <w:lvlText w:val="-"/>
      <w:lvlJc w:val="left"/>
      <w:pPr>
        <w:tabs>
          <w:tab w:val="left" w:pos="720"/>
        </w:tabs>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6A97AB2"/>
    <w:multiLevelType w:val="multilevel"/>
    <w:tmpl w:val="46A97AB2"/>
    <w:lvl w:ilvl="0" w:tentative="0">
      <w:start w:val="1"/>
      <w:numFmt w:val="bullet"/>
      <w:lvlText w:val=""/>
      <w:lvlJc w:val="left"/>
      <w:pPr>
        <w:ind w:left="1146" w:hanging="360"/>
      </w:pPr>
      <w:rPr>
        <w:rFonts w:hint="default" w:ascii="Wingdings" w:hAnsi="Wingdings"/>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31">
    <w:nsid w:val="47873D2C"/>
    <w:multiLevelType w:val="multilevel"/>
    <w:tmpl w:val="47873D2C"/>
    <w:lvl w:ilvl="0" w:tentative="0">
      <w:start w:val="1"/>
      <w:numFmt w:val="bullet"/>
      <w:lvlText w:val=""/>
      <w:lvlJc w:val="left"/>
      <w:pPr>
        <w:ind w:left="720" w:hanging="360"/>
      </w:pPr>
      <w:rPr>
        <w:rFonts w:hint="default" w:ascii="Wingdings" w:hAnsi="Wingdings"/>
        <w:b w:val="0"/>
        <w:bCs w:val="0"/>
        <w:i w:val="0"/>
        <w:iCs w:val="0"/>
        <w:spacing w:val="0"/>
        <w:w w:val="101"/>
        <w:sz w:val="26"/>
        <w:szCs w:val="26"/>
        <w:lang w:val="vi" w:eastAsia="en-US" w:bidi="ar-SA"/>
      </w:rPr>
    </w:lvl>
    <w:lvl w:ilvl="1" w:tentative="0">
      <w:start w:val="0"/>
      <w:numFmt w:val="bullet"/>
      <w:lvlText w:val=""/>
      <w:lvlJc w:val="left"/>
      <w:pPr>
        <w:ind w:left="1440" w:hanging="360"/>
      </w:pPr>
      <w:rPr>
        <w:rFonts w:hint="default" w:ascii="Symbol" w:hAnsi="Symbol" w:eastAsia="Times New Ro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4D0F7ECD"/>
    <w:multiLevelType w:val="multilevel"/>
    <w:tmpl w:val="4D0F7ECD"/>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54E801A6"/>
    <w:multiLevelType w:val="multilevel"/>
    <w:tmpl w:val="54E801A6"/>
    <w:lvl w:ilvl="0" w:tentative="0">
      <w:start w:val="0"/>
      <w:numFmt w:val="bullet"/>
      <w:lvlText w:val="-"/>
      <w:lvlJc w:val="left"/>
      <w:pPr>
        <w:ind w:left="107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790" w:hanging="360"/>
      </w:pPr>
      <w:rPr>
        <w:rFonts w:hint="default" w:ascii="Courier New" w:hAnsi="Courier New" w:cs="Courier New"/>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34">
    <w:nsid w:val="55F013AA"/>
    <w:multiLevelType w:val="multilevel"/>
    <w:tmpl w:val="55F013AA"/>
    <w:lvl w:ilvl="0" w:tentative="0">
      <w:start w:val="0"/>
      <w:numFmt w:val="bullet"/>
      <w:lvlText w:val="-"/>
      <w:lvlJc w:val="left"/>
      <w:pPr>
        <w:tabs>
          <w:tab w:val="left" w:pos="720"/>
        </w:tabs>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B494B8E"/>
    <w:multiLevelType w:val="multilevel"/>
    <w:tmpl w:val="5B494B8E"/>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6">
    <w:nsid w:val="5BDA734D"/>
    <w:multiLevelType w:val="multilevel"/>
    <w:tmpl w:val="5BDA734D"/>
    <w:lvl w:ilvl="0" w:tentative="0">
      <w:start w:val="2"/>
      <w:numFmt w:val="decimal"/>
      <w:lvlText w:val="%1"/>
      <w:lvlJc w:val="left"/>
      <w:pPr>
        <w:ind w:left="540" w:hanging="540"/>
      </w:pPr>
      <w:rPr>
        <w:rFonts w:hint="default"/>
      </w:rPr>
    </w:lvl>
    <w:lvl w:ilvl="1" w:tentative="0">
      <w:start w:val="4"/>
      <w:numFmt w:val="decimal"/>
      <w:lvlText w:val="%1.%2"/>
      <w:lvlJc w:val="left"/>
      <w:pPr>
        <w:ind w:left="900" w:hanging="540"/>
      </w:pPr>
      <w:rPr>
        <w:rFonts w:hint="default"/>
      </w:rPr>
    </w:lvl>
    <w:lvl w:ilvl="2" w:tentative="0">
      <w:start w:val="2"/>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37">
    <w:nsid w:val="5C44668E"/>
    <w:multiLevelType w:val="multilevel"/>
    <w:tmpl w:val="5C44668E"/>
    <w:lvl w:ilvl="0" w:tentative="0">
      <w:start w:val="0"/>
      <w:numFmt w:val="bullet"/>
      <w:lvlText w:val="-"/>
      <w:lvlJc w:val="left"/>
      <w:pPr>
        <w:tabs>
          <w:tab w:val="left" w:pos="720"/>
        </w:tabs>
        <w:ind w:left="720" w:hanging="360"/>
      </w:pPr>
      <w:rPr>
        <w:rFonts w:hint="default" w:ascii="Arial" w:hAnsi="Arial" w:eastAsia="Times New Roman" w:cs="Arial"/>
        <w:sz w:val="21"/>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E147A58"/>
    <w:multiLevelType w:val="multilevel"/>
    <w:tmpl w:val="5E147A58"/>
    <w:lvl w:ilvl="0" w:tentative="0">
      <w:start w:val="1"/>
      <w:numFmt w:val="lowerLetter"/>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39">
    <w:nsid w:val="5EBD3B55"/>
    <w:multiLevelType w:val="multilevel"/>
    <w:tmpl w:val="5EBD3B55"/>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62A47FBD"/>
    <w:multiLevelType w:val="multilevel"/>
    <w:tmpl w:val="62A47FBD"/>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62EE220A"/>
    <w:multiLevelType w:val="multilevel"/>
    <w:tmpl w:val="62EE220A"/>
    <w:lvl w:ilvl="0" w:tentative="0">
      <w:start w:val="1"/>
      <w:numFmt w:val="lowerLetter"/>
      <w:lvlText w:val="%1."/>
      <w:lvlJc w:val="left"/>
      <w:pPr>
        <w:ind w:left="1789" w:hanging="360"/>
      </w:pPr>
      <w:rPr>
        <w:rFonts w:hint="default"/>
        <w:b/>
      </w:rPr>
    </w:lvl>
    <w:lvl w:ilvl="1" w:tentative="0">
      <w:start w:val="1"/>
      <w:numFmt w:val="lowerLetter"/>
      <w:lvlText w:val="%2."/>
      <w:lvlJc w:val="left"/>
      <w:pPr>
        <w:ind w:left="2509" w:hanging="360"/>
      </w:pPr>
    </w:lvl>
    <w:lvl w:ilvl="2" w:tentative="0">
      <w:start w:val="1"/>
      <w:numFmt w:val="lowerRoman"/>
      <w:lvlText w:val="%3."/>
      <w:lvlJc w:val="right"/>
      <w:pPr>
        <w:ind w:left="3229" w:hanging="180"/>
      </w:pPr>
    </w:lvl>
    <w:lvl w:ilvl="3" w:tentative="0">
      <w:start w:val="1"/>
      <w:numFmt w:val="decimal"/>
      <w:lvlText w:val="%4."/>
      <w:lvlJc w:val="left"/>
      <w:pPr>
        <w:ind w:left="3949" w:hanging="360"/>
      </w:pPr>
    </w:lvl>
    <w:lvl w:ilvl="4" w:tentative="0">
      <w:start w:val="1"/>
      <w:numFmt w:val="lowerLetter"/>
      <w:lvlText w:val="%5."/>
      <w:lvlJc w:val="left"/>
      <w:pPr>
        <w:ind w:left="4669" w:hanging="360"/>
      </w:pPr>
    </w:lvl>
    <w:lvl w:ilvl="5" w:tentative="0">
      <w:start w:val="1"/>
      <w:numFmt w:val="lowerRoman"/>
      <w:lvlText w:val="%6."/>
      <w:lvlJc w:val="right"/>
      <w:pPr>
        <w:ind w:left="5389" w:hanging="180"/>
      </w:pPr>
    </w:lvl>
    <w:lvl w:ilvl="6" w:tentative="0">
      <w:start w:val="1"/>
      <w:numFmt w:val="decimal"/>
      <w:lvlText w:val="%7."/>
      <w:lvlJc w:val="left"/>
      <w:pPr>
        <w:ind w:left="6109" w:hanging="360"/>
      </w:pPr>
    </w:lvl>
    <w:lvl w:ilvl="7" w:tentative="0">
      <w:start w:val="1"/>
      <w:numFmt w:val="lowerLetter"/>
      <w:lvlText w:val="%8."/>
      <w:lvlJc w:val="left"/>
      <w:pPr>
        <w:ind w:left="6829" w:hanging="360"/>
      </w:pPr>
    </w:lvl>
    <w:lvl w:ilvl="8" w:tentative="0">
      <w:start w:val="1"/>
      <w:numFmt w:val="lowerRoman"/>
      <w:lvlText w:val="%9."/>
      <w:lvlJc w:val="right"/>
      <w:pPr>
        <w:ind w:left="7549" w:hanging="180"/>
      </w:pPr>
    </w:lvl>
  </w:abstractNum>
  <w:abstractNum w:abstractNumId="42">
    <w:nsid w:val="6AD70D1E"/>
    <w:multiLevelType w:val="multilevel"/>
    <w:tmpl w:val="6AD70D1E"/>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6B59083E"/>
    <w:multiLevelType w:val="multilevel"/>
    <w:tmpl w:val="6B59083E"/>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702878BD"/>
    <w:multiLevelType w:val="multilevel"/>
    <w:tmpl w:val="702878BD"/>
    <w:lvl w:ilvl="0" w:tentative="0">
      <w:start w:val="2"/>
      <w:numFmt w:val="bullet"/>
      <w:lvlText w:val="-"/>
      <w:lvlJc w:val="left"/>
      <w:pPr>
        <w:ind w:left="72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71883225"/>
    <w:multiLevelType w:val="multilevel"/>
    <w:tmpl w:val="71883225"/>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1"/>
        <w:sz w:val="26"/>
        <w:szCs w:val="26"/>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6">
    <w:nsid w:val="742D20BA"/>
    <w:multiLevelType w:val="multilevel"/>
    <w:tmpl w:val="742D20BA"/>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7">
    <w:nsid w:val="7C094B70"/>
    <w:multiLevelType w:val="multilevel"/>
    <w:tmpl w:val="7C094B70"/>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8">
    <w:nsid w:val="7E782440"/>
    <w:multiLevelType w:val="multilevel"/>
    <w:tmpl w:val="7E782440"/>
    <w:lvl w:ilvl="0" w:tentative="0">
      <w:start w:val="2"/>
      <w:numFmt w:val="decimal"/>
      <w:lvlText w:val="%1"/>
      <w:lvlJc w:val="left"/>
      <w:pPr>
        <w:ind w:left="540" w:hanging="540"/>
      </w:pPr>
      <w:rPr>
        <w:rFonts w:hint="default"/>
      </w:rPr>
    </w:lvl>
    <w:lvl w:ilvl="1" w:tentative="0">
      <w:start w:val="7"/>
      <w:numFmt w:val="decimal"/>
      <w:lvlText w:val="%1.%2"/>
      <w:lvlJc w:val="left"/>
      <w:pPr>
        <w:ind w:left="900" w:hanging="540"/>
      </w:pPr>
      <w:rPr>
        <w:rFonts w:hint="default"/>
      </w:rPr>
    </w:lvl>
    <w:lvl w:ilvl="2" w:tentative="0">
      <w:start w:val="2"/>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num w:numId="1">
    <w:abstractNumId w:val="15"/>
  </w:num>
  <w:num w:numId="2">
    <w:abstractNumId w:val="41"/>
  </w:num>
  <w:num w:numId="3">
    <w:abstractNumId w:val="39"/>
  </w:num>
  <w:num w:numId="4">
    <w:abstractNumId w:val="5"/>
  </w:num>
  <w:num w:numId="5">
    <w:abstractNumId w:val="43"/>
  </w:num>
  <w:num w:numId="6">
    <w:abstractNumId w:val="42"/>
  </w:num>
  <w:num w:numId="7">
    <w:abstractNumId w:val="2"/>
  </w:num>
  <w:num w:numId="8">
    <w:abstractNumId w:val="32"/>
  </w:num>
  <w:num w:numId="9">
    <w:abstractNumId w:val="1"/>
  </w:num>
  <w:num w:numId="10">
    <w:abstractNumId w:val="17"/>
  </w:num>
  <w:num w:numId="11">
    <w:abstractNumId w:val="25"/>
  </w:num>
  <w:num w:numId="12">
    <w:abstractNumId w:val="4"/>
  </w:num>
  <w:num w:numId="13">
    <w:abstractNumId w:val="40"/>
  </w:num>
  <w:num w:numId="14">
    <w:abstractNumId w:val="16"/>
  </w:num>
  <w:num w:numId="15">
    <w:abstractNumId w:val="7"/>
  </w:num>
  <w:num w:numId="16">
    <w:abstractNumId w:val="22"/>
  </w:num>
  <w:num w:numId="17">
    <w:abstractNumId w:val="12"/>
  </w:num>
  <w:num w:numId="18">
    <w:abstractNumId w:val="20"/>
  </w:num>
  <w:num w:numId="19">
    <w:abstractNumId w:val="10"/>
  </w:num>
  <w:num w:numId="20">
    <w:abstractNumId w:val="38"/>
  </w:num>
  <w:num w:numId="21">
    <w:abstractNumId w:val="18"/>
  </w:num>
  <w:num w:numId="22">
    <w:abstractNumId w:val="3"/>
  </w:num>
  <w:num w:numId="23">
    <w:abstractNumId w:val="29"/>
  </w:num>
  <w:num w:numId="24">
    <w:abstractNumId w:val="24"/>
  </w:num>
  <w:num w:numId="25">
    <w:abstractNumId w:val="34"/>
  </w:num>
  <w:num w:numId="26">
    <w:abstractNumId w:val="36"/>
  </w:num>
  <w:num w:numId="27">
    <w:abstractNumId w:val="47"/>
  </w:num>
  <w:num w:numId="28">
    <w:abstractNumId w:val="33"/>
  </w:num>
  <w:num w:numId="29">
    <w:abstractNumId w:val="23"/>
  </w:num>
  <w:num w:numId="30">
    <w:abstractNumId w:val="46"/>
  </w:num>
  <w:num w:numId="31">
    <w:abstractNumId w:val="48"/>
  </w:num>
  <w:num w:numId="32">
    <w:abstractNumId w:val="6"/>
  </w:num>
  <w:num w:numId="33">
    <w:abstractNumId w:val="30"/>
  </w:num>
  <w:num w:numId="34">
    <w:abstractNumId w:val="44"/>
  </w:num>
  <w:num w:numId="35">
    <w:abstractNumId w:val="31"/>
  </w:num>
  <w:num w:numId="36">
    <w:abstractNumId w:val="0"/>
  </w:num>
  <w:num w:numId="37">
    <w:abstractNumId w:val="21"/>
  </w:num>
  <w:num w:numId="38">
    <w:abstractNumId w:val="35"/>
  </w:num>
  <w:num w:numId="39">
    <w:abstractNumId w:val="45"/>
  </w:num>
  <w:num w:numId="40">
    <w:abstractNumId w:val="27"/>
  </w:num>
  <w:num w:numId="41">
    <w:abstractNumId w:val="8"/>
  </w:num>
  <w:num w:numId="42">
    <w:abstractNumId w:val="9"/>
  </w:num>
  <w:num w:numId="43">
    <w:abstractNumId w:val="19"/>
  </w:num>
  <w:num w:numId="44">
    <w:abstractNumId w:val="37"/>
  </w:num>
  <w:num w:numId="45">
    <w:abstractNumId w:val="11"/>
  </w:num>
  <w:num w:numId="46">
    <w:abstractNumId w:val="13"/>
  </w:num>
  <w:num w:numId="47">
    <w:abstractNumId w:val="14"/>
  </w:num>
  <w:num w:numId="48">
    <w:abstractNumId w:val="26"/>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042"/>
    <w:rsid w:val="00003AEC"/>
    <w:rsid w:val="0000442B"/>
    <w:rsid w:val="00012FB1"/>
    <w:rsid w:val="00020BAA"/>
    <w:rsid w:val="00025C73"/>
    <w:rsid w:val="00026F83"/>
    <w:rsid w:val="00042DBC"/>
    <w:rsid w:val="00052A5E"/>
    <w:rsid w:val="00071303"/>
    <w:rsid w:val="00076CA4"/>
    <w:rsid w:val="00081286"/>
    <w:rsid w:val="00081C84"/>
    <w:rsid w:val="000825FA"/>
    <w:rsid w:val="00096B12"/>
    <w:rsid w:val="000A06BA"/>
    <w:rsid w:val="000B5837"/>
    <w:rsid w:val="000E740E"/>
    <w:rsid w:val="000F5489"/>
    <w:rsid w:val="00105272"/>
    <w:rsid w:val="00112F9B"/>
    <w:rsid w:val="0012017E"/>
    <w:rsid w:val="0013131F"/>
    <w:rsid w:val="00140F13"/>
    <w:rsid w:val="001435B7"/>
    <w:rsid w:val="00145B2E"/>
    <w:rsid w:val="00147E21"/>
    <w:rsid w:val="00157CB1"/>
    <w:rsid w:val="0016203D"/>
    <w:rsid w:val="00163EF8"/>
    <w:rsid w:val="00165F66"/>
    <w:rsid w:val="00167DA6"/>
    <w:rsid w:val="001817D4"/>
    <w:rsid w:val="00191CAF"/>
    <w:rsid w:val="001A1BB7"/>
    <w:rsid w:val="001A68F5"/>
    <w:rsid w:val="001B2A23"/>
    <w:rsid w:val="001B4D84"/>
    <w:rsid w:val="001C054B"/>
    <w:rsid w:val="001C2C26"/>
    <w:rsid w:val="001C486D"/>
    <w:rsid w:val="001E777E"/>
    <w:rsid w:val="001F1356"/>
    <w:rsid w:val="001F2536"/>
    <w:rsid w:val="001F72B7"/>
    <w:rsid w:val="00201EE8"/>
    <w:rsid w:val="002049CB"/>
    <w:rsid w:val="00205FCB"/>
    <w:rsid w:val="00210E7E"/>
    <w:rsid w:val="00211591"/>
    <w:rsid w:val="00213914"/>
    <w:rsid w:val="00216199"/>
    <w:rsid w:val="00222E73"/>
    <w:rsid w:val="00225CC6"/>
    <w:rsid w:val="002455DB"/>
    <w:rsid w:val="00250823"/>
    <w:rsid w:val="00276A9C"/>
    <w:rsid w:val="00286B8A"/>
    <w:rsid w:val="00290C54"/>
    <w:rsid w:val="00290D64"/>
    <w:rsid w:val="00294469"/>
    <w:rsid w:val="002A2109"/>
    <w:rsid w:val="002A3391"/>
    <w:rsid w:val="002A37CE"/>
    <w:rsid w:val="002B22B9"/>
    <w:rsid w:val="002B55BA"/>
    <w:rsid w:val="002C0ADF"/>
    <w:rsid w:val="002C3FCF"/>
    <w:rsid w:val="002D5307"/>
    <w:rsid w:val="0030315D"/>
    <w:rsid w:val="00306533"/>
    <w:rsid w:val="00306ECF"/>
    <w:rsid w:val="00312673"/>
    <w:rsid w:val="00317186"/>
    <w:rsid w:val="00322E2C"/>
    <w:rsid w:val="00325712"/>
    <w:rsid w:val="003260EC"/>
    <w:rsid w:val="00336E87"/>
    <w:rsid w:val="0034034F"/>
    <w:rsid w:val="0034199E"/>
    <w:rsid w:val="003715A5"/>
    <w:rsid w:val="00383E80"/>
    <w:rsid w:val="003842C0"/>
    <w:rsid w:val="003848D4"/>
    <w:rsid w:val="003952C5"/>
    <w:rsid w:val="003959AD"/>
    <w:rsid w:val="003A4577"/>
    <w:rsid w:val="003C1D09"/>
    <w:rsid w:val="003C7CD9"/>
    <w:rsid w:val="003F026A"/>
    <w:rsid w:val="003F0FB7"/>
    <w:rsid w:val="0040217D"/>
    <w:rsid w:val="004174D2"/>
    <w:rsid w:val="00420820"/>
    <w:rsid w:val="004256EA"/>
    <w:rsid w:val="0044632C"/>
    <w:rsid w:val="00452CDA"/>
    <w:rsid w:val="00466820"/>
    <w:rsid w:val="004677E2"/>
    <w:rsid w:val="004839BA"/>
    <w:rsid w:val="004958EB"/>
    <w:rsid w:val="004A1FBE"/>
    <w:rsid w:val="004A2962"/>
    <w:rsid w:val="004A601D"/>
    <w:rsid w:val="004B61E5"/>
    <w:rsid w:val="004C7235"/>
    <w:rsid w:val="004D6DA7"/>
    <w:rsid w:val="004E2F10"/>
    <w:rsid w:val="004F6ABB"/>
    <w:rsid w:val="00500BA4"/>
    <w:rsid w:val="00501381"/>
    <w:rsid w:val="00502E3D"/>
    <w:rsid w:val="005111EB"/>
    <w:rsid w:val="00516C5F"/>
    <w:rsid w:val="00523F96"/>
    <w:rsid w:val="005343F6"/>
    <w:rsid w:val="00536589"/>
    <w:rsid w:val="00542EB5"/>
    <w:rsid w:val="005479A1"/>
    <w:rsid w:val="00555F03"/>
    <w:rsid w:val="005878D6"/>
    <w:rsid w:val="0059328E"/>
    <w:rsid w:val="005A2C4F"/>
    <w:rsid w:val="005A699F"/>
    <w:rsid w:val="005B4076"/>
    <w:rsid w:val="005D0AFA"/>
    <w:rsid w:val="005D1D91"/>
    <w:rsid w:val="005D7206"/>
    <w:rsid w:val="005E54F7"/>
    <w:rsid w:val="005F325A"/>
    <w:rsid w:val="00600042"/>
    <w:rsid w:val="00610B61"/>
    <w:rsid w:val="0061266A"/>
    <w:rsid w:val="0061562A"/>
    <w:rsid w:val="006257AE"/>
    <w:rsid w:val="00631C51"/>
    <w:rsid w:val="00640343"/>
    <w:rsid w:val="00644575"/>
    <w:rsid w:val="00646B5D"/>
    <w:rsid w:val="00653292"/>
    <w:rsid w:val="00656122"/>
    <w:rsid w:val="00657C90"/>
    <w:rsid w:val="00661974"/>
    <w:rsid w:val="006632B4"/>
    <w:rsid w:val="00666458"/>
    <w:rsid w:val="006735A3"/>
    <w:rsid w:val="0069138B"/>
    <w:rsid w:val="00695AF7"/>
    <w:rsid w:val="00697F9A"/>
    <w:rsid w:val="006A321D"/>
    <w:rsid w:val="006A4029"/>
    <w:rsid w:val="006A79D9"/>
    <w:rsid w:val="006C0956"/>
    <w:rsid w:val="006C156C"/>
    <w:rsid w:val="006C620D"/>
    <w:rsid w:val="006D38B0"/>
    <w:rsid w:val="006E1A79"/>
    <w:rsid w:val="006E263D"/>
    <w:rsid w:val="006E7C20"/>
    <w:rsid w:val="006F19CC"/>
    <w:rsid w:val="006F66CC"/>
    <w:rsid w:val="006F68D8"/>
    <w:rsid w:val="00714872"/>
    <w:rsid w:val="0072556B"/>
    <w:rsid w:val="0072669C"/>
    <w:rsid w:val="00726B91"/>
    <w:rsid w:val="00726FD5"/>
    <w:rsid w:val="007324C9"/>
    <w:rsid w:val="00743A6B"/>
    <w:rsid w:val="00751FE5"/>
    <w:rsid w:val="0075680B"/>
    <w:rsid w:val="0077350B"/>
    <w:rsid w:val="00785F80"/>
    <w:rsid w:val="007876D5"/>
    <w:rsid w:val="00791066"/>
    <w:rsid w:val="00791DC4"/>
    <w:rsid w:val="007924BD"/>
    <w:rsid w:val="007957DD"/>
    <w:rsid w:val="00795C25"/>
    <w:rsid w:val="0079689B"/>
    <w:rsid w:val="007B31B2"/>
    <w:rsid w:val="007B36BC"/>
    <w:rsid w:val="007B5F87"/>
    <w:rsid w:val="007B6195"/>
    <w:rsid w:val="007D0CB1"/>
    <w:rsid w:val="007E04AB"/>
    <w:rsid w:val="007F1EA2"/>
    <w:rsid w:val="007F7264"/>
    <w:rsid w:val="008026D5"/>
    <w:rsid w:val="00807034"/>
    <w:rsid w:val="00811065"/>
    <w:rsid w:val="008164E3"/>
    <w:rsid w:val="00824981"/>
    <w:rsid w:val="00827482"/>
    <w:rsid w:val="00830886"/>
    <w:rsid w:val="00836597"/>
    <w:rsid w:val="00844A6F"/>
    <w:rsid w:val="00844D37"/>
    <w:rsid w:val="0085395B"/>
    <w:rsid w:val="00853A59"/>
    <w:rsid w:val="00856F06"/>
    <w:rsid w:val="00857DA4"/>
    <w:rsid w:val="00876458"/>
    <w:rsid w:val="00884644"/>
    <w:rsid w:val="00894550"/>
    <w:rsid w:val="008A6270"/>
    <w:rsid w:val="008C1E9E"/>
    <w:rsid w:val="008C692B"/>
    <w:rsid w:val="008D0995"/>
    <w:rsid w:val="008E530F"/>
    <w:rsid w:val="008E6447"/>
    <w:rsid w:val="008F2E7E"/>
    <w:rsid w:val="008F49DC"/>
    <w:rsid w:val="0090077F"/>
    <w:rsid w:val="00904146"/>
    <w:rsid w:val="0091291D"/>
    <w:rsid w:val="00915DA3"/>
    <w:rsid w:val="00920E76"/>
    <w:rsid w:val="00927277"/>
    <w:rsid w:val="00931AA5"/>
    <w:rsid w:val="0093618F"/>
    <w:rsid w:val="009469D9"/>
    <w:rsid w:val="00955B9D"/>
    <w:rsid w:val="009754FE"/>
    <w:rsid w:val="009839B8"/>
    <w:rsid w:val="00983CCF"/>
    <w:rsid w:val="009912E6"/>
    <w:rsid w:val="009A45FB"/>
    <w:rsid w:val="009C5612"/>
    <w:rsid w:val="009D1FAF"/>
    <w:rsid w:val="009E0E18"/>
    <w:rsid w:val="009E20E0"/>
    <w:rsid w:val="009F0CB1"/>
    <w:rsid w:val="009F5A8F"/>
    <w:rsid w:val="00A13A18"/>
    <w:rsid w:val="00A23CC2"/>
    <w:rsid w:val="00A26669"/>
    <w:rsid w:val="00A279F0"/>
    <w:rsid w:val="00A27C51"/>
    <w:rsid w:val="00A33A73"/>
    <w:rsid w:val="00A5396A"/>
    <w:rsid w:val="00A652D8"/>
    <w:rsid w:val="00A724EF"/>
    <w:rsid w:val="00A80B1E"/>
    <w:rsid w:val="00A80D17"/>
    <w:rsid w:val="00A81736"/>
    <w:rsid w:val="00A83BB3"/>
    <w:rsid w:val="00A9318B"/>
    <w:rsid w:val="00AB3A70"/>
    <w:rsid w:val="00AB49E7"/>
    <w:rsid w:val="00AD11B9"/>
    <w:rsid w:val="00AD44E0"/>
    <w:rsid w:val="00AD627A"/>
    <w:rsid w:val="00AE47C1"/>
    <w:rsid w:val="00AF4407"/>
    <w:rsid w:val="00AF4F0D"/>
    <w:rsid w:val="00AF5D1C"/>
    <w:rsid w:val="00B011A5"/>
    <w:rsid w:val="00B05AE4"/>
    <w:rsid w:val="00B10588"/>
    <w:rsid w:val="00B123B1"/>
    <w:rsid w:val="00B2238D"/>
    <w:rsid w:val="00B2354C"/>
    <w:rsid w:val="00B27D7F"/>
    <w:rsid w:val="00B3006A"/>
    <w:rsid w:val="00B306F2"/>
    <w:rsid w:val="00B44409"/>
    <w:rsid w:val="00B51277"/>
    <w:rsid w:val="00B53CFA"/>
    <w:rsid w:val="00B62FC3"/>
    <w:rsid w:val="00B65BF8"/>
    <w:rsid w:val="00B70EC3"/>
    <w:rsid w:val="00B801E0"/>
    <w:rsid w:val="00B81FF9"/>
    <w:rsid w:val="00B8659A"/>
    <w:rsid w:val="00B92C38"/>
    <w:rsid w:val="00B95925"/>
    <w:rsid w:val="00BA0564"/>
    <w:rsid w:val="00BD092E"/>
    <w:rsid w:val="00BE2DBD"/>
    <w:rsid w:val="00C14E07"/>
    <w:rsid w:val="00C173D5"/>
    <w:rsid w:val="00C219E5"/>
    <w:rsid w:val="00C24D77"/>
    <w:rsid w:val="00C400CA"/>
    <w:rsid w:val="00C44077"/>
    <w:rsid w:val="00C60223"/>
    <w:rsid w:val="00C63034"/>
    <w:rsid w:val="00C7667D"/>
    <w:rsid w:val="00C77F26"/>
    <w:rsid w:val="00C8609D"/>
    <w:rsid w:val="00C87825"/>
    <w:rsid w:val="00CB4E8D"/>
    <w:rsid w:val="00CC0D46"/>
    <w:rsid w:val="00CC1A1B"/>
    <w:rsid w:val="00CC34BB"/>
    <w:rsid w:val="00CD1283"/>
    <w:rsid w:val="00CD2C88"/>
    <w:rsid w:val="00CF2663"/>
    <w:rsid w:val="00CF2CF3"/>
    <w:rsid w:val="00D00966"/>
    <w:rsid w:val="00D1511B"/>
    <w:rsid w:val="00D2032D"/>
    <w:rsid w:val="00D301A9"/>
    <w:rsid w:val="00D62F0B"/>
    <w:rsid w:val="00D64A5D"/>
    <w:rsid w:val="00D71137"/>
    <w:rsid w:val="00D72007"/>
    <w:rsid w:val="00D74740"/>
    <w:rsid w:val="00D95414"/>
    <w:rsid w:val="00DA41B2"/>
    <w:rsid w:val="00DB6B69"/>
    <w:rsid w:val="00DD3313"/>
    <w:rsid w:val="00DD5E0C"/>
    <w:rsid w:val="00DE27DC"/>
    <w:rsid w:val="00DF41A8"/>
    <w:rsid w:val="00DF4550"/>
    <w:rsid w:val="00E13454"/>
    <w:rsid w:val="00E2214E"/>
    <w:rsid w:val="00E2463E"/>
    <w:rsid w:val="00E26B98"/>
    <w:rsid w:val="00E41EEC"/>
    <w:rsid w:val="00E434EA"/>
    <w:rsid w:val="00E556FD"/>
    <w:rsid w:val="00E57979"/>
    <w:rsid w:val="00E60C55"/>
    <w:rsid w:val="00E62752"/>
    <w:rsid w:val="00E632E1"/>
    <w:rsid w:val="00E75E79"/>
    <w:rsid w:val="00E764E4"/>
    <w:rsid w:val="00E8034E"/>
    <w:rsid w:val="00E813A2"/>
    <w:rsid w:val="00E82520"/>
    <w:rsid w:val="00E939D1"/>
    <w:rsid w:val="00E96771"/>
    <w:rsid w:val="00EA0D22"/>
    <w:rsid w:val="00EA1623"/>
    <w:rsid w:val="00EA18F1"/>
    <w:rsid w:val="00EA2962"/>
    <w:rsid w:val="00EB1894"/>
    <w:rsid w:val="00EB794C"/>
    <w:rsid w:val="00EC71A3"/>
    <w:rsid w:val="00EC7A51"/>
    <w:rsid w:val="00ED16D4"/>
    <w:rsid w:val="00F02CAD"/>
    <w:rsid w:val="00F15446"/>
    <w:rsid w:val="00F1783C"/>
    <w:rsid w:val="00F2099E"/>
    <w:rsid w:val="00F21439"/>
    <w:rsid w:val="00F234D4"/>
    <w:rsid w:val="00F323B5"/>
    <w:rsid w:val="00F3375D"/>
    <w:rsid w:val="00F42EE6"/>
    <w:rsid w:val="00F46A2C"/>
    <w:rsid w:val="00F6411C"/>
    <w:rsid w:val="00F651F4"/>
    <w:rsid w:val="00F87F79"/>
    <w:rsid w:val="00F90286"/>
    <w:rsid w:val="00FA275B"/>
    <w:rsid w:val="00FB27C3"/>
    <w:rsid w:val="00FC1EDC"/>
    <w:rsid w:val="00FC799B"/>
    <w:rsid w:val="00FD4131"/>
    <w:rsid w:val="00FD5070"/>
    <w:rsid w:val="00FE0CF7"/>
    <w:rsid w:val="00FE471A"/>
    <w:rsid w:val="00FF2BAF"/>
    <w:rsid w:val="2FC80ED8"/>
    <w:rsid w:val="3B755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rPr>
      <w:rFonts w:ascii="Times New Roman" w:hAnsi="Times New Roman" w:eastAsia="Times New Roman" w:cs="Times New Roman"/>
      <w:sz w:val="22"/>
      <w:szCs w:val="22"/>
      <w:lang w:val="vi" w:eastAsia="en-US" w:bidi="ar-SA"/>
    </w:rPr>
  </w:style>
  <w:style w:type="paragraph" w:styleId="2">
    <w:name w:val="heading 1"/>
    <w:basedOn w:val="1"/>
    <w:link w:val="36"/>
    <w:qFormat/>
    <w:uiPriority w:val="1"/>
    <w:pPr>
      <w:spacing w:before="120"/>
      <w:jc w:val="center"/>
      <w:outlineLvl w:val="0"/>
    </w:pPr>
    <w:rPr>
      <w:b/>
      <w:bCs/>
      <w:sz w:val="32"/>
      <w:szCs w:val="26"/>
    </w:rPr>
  </w:style>
  <w:style w:type="paragraph" w:styleId="3">
    <w:name w:val="heading 2"/>
    <w:basedOn w:val="1"/>
    <w:link w:val="33"/>
    <w:qFormat/>
    <w:uiPriority w:val="1"/>
    <w:pPr>
      <w:spacing w:before="120" w:line="312" w:lineRule="auto"/>
      <w:ind w:firstLine="720"/>
      <w:outlineLvl w:val="1"/>
    </w:pPr>
    <w:rPr>
      <w:b/>
      <w:bCs/>
      <w:sz w:val="26"/>
      <w:szCs w:val="24"/>
    </w:rPr>
  </w:style>
  <w:style w:type="paragraph" w:styleId="4">
    <w:name w:val="heading 3"/>
    <w:basedOn w:val="1"/>
    <w:next w:val="1"/>
    <w:link w:val="37"/>
    <w:unhideWhenUsed/>
    <w:qFormat/>
    <w:uiPriority w:val="9"/>
    <w:pPr>
      <w:keepNext/>
      <w:keepLines/>
      <w:spacing w:before="120"/>
      <w:ind w:firstLine="720"/>
      <w:outlineLvl w:val="2"/>
    </w:pPr>
    <w:rPr>
      <w:rFonts w:eastAsiaTheme="majorEastAsia" w:cstheme="majorBidi"/>
      <w:b/>
      <w:sz w:val="26"/>
      <w:szCs w:val="24"/>
    </w:rPr>
  </w:style>
  <w:style w:type="paragraph" w:styleId="5">
    <w:name w:val="heading 4"/>
    <w:basedOn w:val="1"/>
    <w:next w:val="1"/>
    <w:link w:val="42"/>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48"/>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32"/>
    <w:qFormat/>
    <w:uiPriority w:val="1"/>
    <w:pPr>
      <w:spacing w:before="60" w:line="312" w:lineRule="auto"/>
      <w:jc w:val="both"/>
    </w:pPr>
    <w:rPr>
      <w:sz w:val="26"/>
      <w:szCs w:val="24"/>
    </w:rPr>
  </w:style>
  <w:style w:type="paragraph" w:styleId="10">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character" w:styleId="11">
    <w:name w:val="Emphasis"/>
    <w:basedOn w:val="7"/>
    <w:qFormat/>
    <w:uiPriority w:val="20"/>
    <w:rPr>
      <w:i/>
      <w:iCs/>
    </w:rPr>
  </w:style>
  <w:style w:type="character" w:styleId="12">
    <w:name w:val="FollowedHyperlink"/>
    <w:basedOn w:val="7"/>
    <w:semiHidden/>
    <w:unhideWhenUsed/>
    <w:uiPriority w:val="99"/>
    <w:rPr>
      <w:color w:val="800080" w:themeColor="followedHyperlink"/>
      <w:u w:val="single"/>
      <w14:textFill>
        <w14:solidFill>
          <w14:schemeClr w14:val="folHlink"/>
        </w14:solidFill>
      </w14:textFill>
    </w:rPr>
  </w:style>
  <w:style w:type="paragraph" w:styleId="13">
    <w:name w:val="footer"/>
    <w:basedOn w:val="1"/>
    <w:link w:val="35"/>
    <w:unhideWhenUsed/>
    <w:uiPriority w:val="99"/>
    <w:pPr>
      <w:tabs>
        <w:tab w:val="center" w:pos="4680"/>
        <w:tab w:val="right" w:pos="9360"/>
      </w:tabs>
    </w:pPr>
  </w:style>
  <w:style w:type="paragraph" w:styleId="14">
    <w:name w:val="header"/>
    <w:basedOn w:val="1"/>
    <w:link w:val="34"/>
    <w:unhideWhenUsed/>
    <w:uiPriority w:val="99"/>
    <w:pPr>
      <w:tabs>
        <w:tab w:val="center" w:pos="4680"/>
        <w:tab w:val="right" w:pos="9360"/>
      </w:tabs>
    </w:pPr>
  </w:style>
  <w:style w:type="character" w:styleId="15">
    <w:name w:val="Hyperlink"/>
    <w:basedOn w:val="7"/>
    <w:unhideWhenUsed/>
    <w:uiPriority w:val="99"/>
    <w:rPr>
      <w:color w:val="0000FF"/>
      <w:u w:val="single"/>
    </w:rPr>
  </w:style>
  <w:style w:type="paragraph" w:styleId="16">
    <w:name w:val="Normal (Web)"/>
    <w:basedOn w:val="1"/>
    <w:unhideWhenUsed/>
    <w:uiPriority w:val="99"/>
    <w:pPr>
      <w:spacing w:before="100" w:beforeAutospacing="1" w:after="100" w:afterAutospacing="1"/>
    </w:pPr>
    <w:rPr>
      <w:sz w:val="24"/>
      <w:szCs w:val="24"/>
      <w:lang w:val="en-US"/>
    </w:rPr>
  </w:style>
  <w:style w:type="character" w:styleId="17">
    <w:name w:val="Strong"/>
    <w:basedOn w:val="7"/>
    <w:qFormat/>
    <w:uiPriority w:val="22"/>
    <w:rPr>
      <w:b/>
      <w:bCs/>
    </w:rPr>
  </w:style>
  <w:style w:type="table" w:styleId="18">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uiPriority w:val="99"/>
  </w:style>
  <w:style w:type="paragraph" w:styleId="20">
    <w:name w:val="Title"/>
    <w:basedOn w:val="1"/>
    <w:qFormat/>
    <w:uiPriority w:val="1"/>
    <w:pPr>
      <w:ind w:left="717" w:right="291"/>
      <w:jc w:val="center"/>
    </w:pPr>
    <w:rPr>
      <w:b/>
      <w:bCs/>
      <w:sz w:val="47"/>
      <w:szCs w:val="47"/>
    </w:rPr>
  </w:style>
  <w:style w:type="paragraph" w:styleId="21">
    <w:name w:val="toc 1"/>
    <w:basedOn w:val="1"/>
    <w:qFormat/>
    <w:uiPriority w:val="39"/>
    <w:pPr>
      <w:spacing w:before="120" w:after="120"/>
    </w:pPr>
    <w:rPr>
      <w:rFonts w:asciiTheme="minorHAnsi" w:hAnsiTheme="minorHAnsi" w:cstheme="minorHAnsi"/>
      <w:b/>
      <w:bCs/>
      <w:caps/>
      <w:sz w:val="20"/>
      <w:szCs w:val="20"/>
    </w:rPr>
  </w:style>
  <w:style w:type="paragraph" w:styleId="22">
    <w:name w:val="toc 2"/>
    <w:basedOn w:val="1"/>
    <w:qFormat/>
    <w:uiPriority w:val="39"/>
    <w:pPr>
      <w:ind w:left="220"/>
    </w:pPr>
    <w:rPr>
      <w:rFonts w:asciiTheme="minorHAnsi" w:hAnsiTheme="minorHAnsi" w:cstheme="minorHAnsi"/>
      <w:smallCaps/>
      <w:sz w:val="20"/>
      <w:szCs w:val="20"/>
    </w:rPr>
  </w:style>
  <w:style w:type="paragraph" w:styleId="23">
    <w:name w:val="toc 3"/>
    <w:basedOn w:val="1"/>
    <w:qFormat/>
    <w:uiPriority w:val="39"/>
    <w:pPr>
      <w:ind w:left="440"/>
    </w:pPr>
    <w:rPr>
      <w:rFonts w:asciiTheme="minorHAnsi" w:hAnsiTheme="minorHAnsi" w:cstheme="minorHAnsi"/>
      <w:i/>
      <w:iCs/>
      <w:sz w:val="20"/>
      <w:szCs w:val="20"/>
    </w:rPr>
  </w:style>
  <w:style w:type="paragraph" w:styleId="24">
    <w:name w:val="toc 4"/>
    <w:basedOn w:val="1"/>
    <w:next w:val="1"/>
    <w:autoRedefine/>
    <w:unhideWhenUsed/>
    <w:uiPriority w:val="39"/>
    <w:pPr>
      <w:ind w:left="660"/>
    </w:pPr>
    <w:rPr>
      <w:rFonts w:asciiTheme="minorHAnsi" w:hAnsiTheme="minorHAnsi" w:cstheme="minorHAnsi"/>
      <w:sz w:val="18"/>
      <w:szCs w:val="18"/>
    </w:rPr>
  </w:style>
  <w:style w:type="paragraph" w:styleId="25">
    <w:name w:val="toc 5"/>
    <w:basedOn w:val="1"/>
    <w:next w:val="1"/>
    <w:autoRedefine/>
    <w:unhideWhenUsed/>
    <w:uiPriority w:val="39"/>
    <w:pPr>
      <w:ind w:left="880"/>
    </w:pPr>
    <w:rPr>
      <w:rFonts w:asciiTheme="minorHAnsi" w:hAnsiTheme="minorHAnsi" w:cstheme="minorHAnsi"/>
      <w:sz w:val="18"/>
      <w:szCs w:val="18"/>
    </w:rPr>
  </w:style>
  <w:style w:type="paragraph" w:styleId="26">
    <w:name w:val="toc 6"/>
    <w:basedOn w:val="1"/>
    <w:next w:val="1"/>
    <w:autoRedefine/>
    <w:unhideWhenUsed/>
    <w:uiPriority w:val="39"/>
    <w:pPr>
      <w:ind w:left="1100"/>
    </w:pPr>
    <w:rPr>
      <w:rFonts w:asciiTheme="minorHAnsi" w:hAnsiTheme="minorHAnsi" w:cstheme="minorHAnsi"/>
      <w:sz w:val="18"/>
      <w:szCs w:val="18"/>
    </w:rPr>
  </w:style>
  <w:style w:type="paragraph" w:styleId="27">
    <w:name w:val="toc 7"/>
    <w:basedOn w:val="1"/>
    <w:next w:val="1"/>
    <w:autoRedefine/>
    <w:unhideWhenUsed/>
    <w:uiPriority w:val="39"/>
    <w:pPr>
      <w:ind w:left="1320"/>
    </w:pPr>
    <w:rPr>
      <w:rFonts w:asciiTheme="minorHAnsi" w:hAnsiTheme="minorHAnsi" w:cstheme="minorHAnsi"/>
      <w:sz w:val="18"/>
      <w:szCs w:val="18"/>
    </w:rPr>
  </w:style>
  <w:style w:type="paragraph" w:styleId="28">
    <w:name w:val="toc 8"/>
    <w:basedOn w:val="1"/>
    <w:next w:val="1"/>
    <w:autoRedefine/>
    <w:unhideWhenUsed/>
    <w:uiPriority w:val="39"/>
    <w:pPr>
      <w:ind w:left="1540"/>
    </w:pPr>
    <w:rPr>
      <w:rFonts w:asciiTheme="minorHAnsi" w:hAnsiTheme="minorHAnsi" w:cstheme="minorHAnsi"/>
      <w:sz w:val="18"/>
      <w:szCs w:val="18"/>
    </w:rPr>
  </w:style>
  <w:style w:type="paragraph" w:styleId="29">
    <w:name w:val="toc 9"/>
    <w:basedOn w:val="1"/>
    <w:next w:val="1"/>
    <w:autoRedefine/>
    <w:unhideWhenUsed/>
    <w:uiPriority w:val="39"/>
    <w:pPr>
      <w:ind w:left="1760"/>
    </w:pPr>
    <w:rPr>
      <w:rFonts w:asciiTheme="minorHAnsi" w:hAnsiTheme="minorHAnsi" w:cstheme="minorHAnsi"/>
      <w:sz w:val="18"/>
      <w:szCs w:val="18"/>
    </w:rPr>
  </w:style>
  <w:style w:type="paragraph" w:styleId="30">
    <w:name w:val="List Paragraph"/>
    <w:basedOn w:val="1"/>
    <w:qFormat/>
    <w:uiPriority w:val="34"/>
    <w:pPr>
      <w:spacing w:before="120" w:line="312" w:lineRule="auto"/>
      <w:ind w:firstLine="720"/>
    </w:pPr>
    <w:rPr>
      <w:b/>
      <w:sz w:val="26"/>
    </w:rPr>
  </w:style>
  <w:style w:type="paragraph" w:customStyle="1" w:styleId="31">
    <w:name w:val="Table Paragraph"/>
    <w:basedOn w:val="1"/>
    <w:qFormat/>
    <w:uiPriority w:val="1"/>
    <w:pPr>
      <w:spacing w:before="102"/>
      <w:ind w:left="25"/>
    </w:pPr>
  </w:style>
  <w:style w:type="character" w:customStyle="1" w:styleId="32">
    <w:name w:val="Body Text Char"/>
    <w:basedOn w:val="7"/>
    <w:link w:val="9"/>
    <w:uiPriority w:val="1"/>
    <w:rPr>
      <w:rFonts w:ascii="Times New Roman" w:hAnsi="Times New Roman" w:eastAsia="Times New Roman" w:cs="Times New Roman"/>
      <w:sz w:val="26"/>
      <w:szCs w:val="24"/>
      <w:lang w:val="vi"/>
    </w:rPr>
  </w:style>
  <w:style w:type="character" w:customStyle="1" w:styleId="33">
    <w:name w:val="Heading 2 Char"/>
    <w:basedOn w:val="7"/>
    <w:link w:val="3"/>
    <w:uiPriority w:val="1"/>
    <w:rPr>
      <w:rFonts w:ascii="Times New Roman" w:hAnsi="Times New Roman" w:eastAsia="Times New Roman" w:cs="Times New Roman"/>
      <w:b/>
      <w:bCs/>
      <w:sz w:val="26"/>
      <w:szCs w:val="24"/>
      <w:lang w:val="vi"/>
    </w:rPr>
  </w:style>
  <w:style w:type="character" w:customStyle="1" w:styleId="34">
    <w:name w:val="Header Char"/>
    <w:basedOn w:val="7"/>
    <w:link w:val="14"/>
    <w:uiPriority w:val="99"/>
    <w:rPr>
      <w:rFonts w:ascii="Times New Roman" w:hAnsi="Times New Roman" w:eastAsia="Times New Roman" w:cs="Times New Roman"/>
      <w:lang w:val="vi"/>
    </w:rPr>
  </w:style>
  <w:style w:type="character" w:customStyle="1" w:styleId="35">
    <w:name w:val="Footer Char"/>
    <w:basedOn w:val="7"/>
    <w:link w:val="13"/>
    <w:uiPriority w:val="99"/>
    <w:rPr>
      <w:rFonts w:ascii="Times New Roman" w:hAnsi="Times New Roman" w:eastAsia="Times New Roman" w:cs="Times New Roman"/>
      <w:lang w:val="vi"/>
    </w:rPr>
  </w:style>
  <w:style w:type="character" w:customStyle="1" w:styleId="36">
    <w:name w:val="Heading 1 Char"/>
    <w:basedOn w:val="7"/>
    <w:link w:val="2"/>
    <w:uiPriority w:val="1"/>
    <w:rPr>
      <w:rFonts w:ascii="Times New Roman" w:hAnsi="Times New Roman" w:eastAsia="Times New Roman" w:cs="Times New Roman"/>
      <w:b/>
      <w:bCs/>
      <w:sz w:val="32"/>
      <w:szCs w:val="26"/>
      <w:lang w:val="vi"/>
    </w:rPr>
  </w:style>
  <w:style w:type="character" w:customStyle="1" w:styleId="37">
    <w:name w:val="Heading 3 Char"/>
    <w:basedOn w:val="7"/>
    <w:link w:val="4"/>
    <w:uiPriority w:val="9"/>
    <w:rPr>
      <w:rFonts w:ascii="Times New Roman" w:hAnsi="Times New Roman" w:eastAsiaTheme="majorEastAsia" w:cstheme="majorBidi"/>
      <w:b/>
      <w:sz w:val="26"/>
      <w:szCs w:val="24"/>
      <w:lang w:val="vi"/>
    </w:rPr>
  </w:style>
  <w:style w:type="paragraph" w:customStyle="1" w:styleId="38">
    <w:name w:val="Content"/>
    <w:basedOn w:val="1"/>
    <w:link w:val="39"/>
    <w:qFormat/>
    <w:uiPriority w:val="0"/>
    <w:pPr>
      <w:spacing w:before="200" w:line="360" w:lineRule="auto"/>
      <w:jc w:val="both"/>
    </w:pPr>
    <w:rPr>
      <w:sz w:val="26"/>
      <w:szCs w:val="20"/>
      <w:lang w:val="en-US"/>
    </w:rPr>
  </w:style>
  <w:style w:type="character" w:customStyle="1" w:styleId="39">
    <w:name w:val="Content Char"/>
    <w:link w:val="38"/>
    <w:uiPriority w:val="0"/>
    <w:rPr>
      <w:rFonts w:ascii="Times New Roman" w:hAnsi="Times New Roman" w:eastAsia="Times New Roman" w:cs="Times New Roman"/>
      <w:sz w:val="26"/>
      <w:szCs w:val="20"/>
    </w:rPr>
  </w:style>
  <w:style w:type="paragraph" w:customStyle="1" w:styleId="40">
    <w:name w:val="TOC Heading"/>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Cs w:val="32"/>
      <w:lang w:val="en-US"/>
    </w:rPr>
  </w:style>
  <w:style w:type="paragraph" w:styleId="41">
    <w:name w:val="No Spacing"/>
    <w:qFormat/>
    <w:uiPriority w:val="1"/>
    <w:rPr>
      <w:rFonts w:ascii="Times New Roman" w:hAnsi="Times New Roman" w:eastAsia="Times New Roman" w:cs="Times New Roman"/>
      <w:sz w:val="22"/>
      <w:szCs w:val="22"/>
      <w:lang w:val="vi" w:eastAsia="en-US" w:bidi="ar-SA"/>
    </w:rPr>
  </w:style>
  <w:style w:type="character" w:customStyle="1" w:styleId="42">
    <w:name w:val="Heading 4 Char"/>
    <w:basedOn w:val="7"/>
    <w:link w:val="5"/>
    <w:semiHidden/>
    <w:uiPriority w:val="9"/>
    <w:rPr>
      <w:rFonts w:asciiTheme="majorHAnsi" w:hAnsiTheme="majorHAnsi" w:eastAsiaTheme="majorEastAsia" w:cstheme="majorBidi"/>
      <w:i/>
      <w:iCs/>
      <w:color w:val="376092" w:themeColor="accent1" w:themeShade="BF"/>
      <w:lang w:val="vi"/>
    </w:rPr>
  </w:style>
  <w:style w:type="paragraph" w:customStyle="1" w:styleId="43">
    <w:name w:val="hình"/>
    <w:basedOn w:val="1"/>
    <w:link w:val="44"/>
    <w:qFormat/>
    <w:uiPriority w:val="1"/>
    <w:pPr>
      <w:tabs>
        <w:tab w:val="left" w:pos="842"/>
      </w:tabs>
      <w:spacing w:before="144" w:beforeLines="60" w:line="312" w:lineRule="auto"/>
      <w:ind w:right="232"/>
      <w:jc w:val="center"/>
    </w:pPr>
    <w:rPr>
      <w:bCs/>
      <w:i/>
      <w:iCs/>
      <w:sz w:val="24"/>
      <w:szCs w:val="26"/>
      <w:lang w:val="en-US"/>
    </w:rPr>
  </w:style>
  <w:style w:type="character" w:customStyle="1" w:styleId="44">
    <w:name w:val="hình Char"/>
    <w:basedOn w:val="7"/>
    <w:link w:val="43"/>
    <w:uiPriority w:val="1"/>
    <w:rPr>
      <w:rFonts w:ascii="Times New Roman" w:hAnsi="Times New Roman" w:eastAsia="Times New Roman" w:cs="Times New Roman"/>
      <w:bCs/>
      <w:i/>
      <w:iCs/>
      <w:sz w:val="24"/>
      <w:szCs w:val="26"/>
    </w:rPr>
  </w:style>
  <w:style w:type="paragraph" w:customStyle="1" w:styleId="45">
    <w:name w:val="BANG"/>
    <w:basedOn w:val="1"/>
    <w:link w:val="46"/>
    <w:qFormat/>
    <w:uiPriority w:val="1"/>
    <w:pPr>
      <w:spacing w:before="144" w:beforeLines="60" w:line="312" w:lineRule="auto"/>
      <w:jc w:val="right"/>
    </w:pPr>
    <w:rPr>
      <w:i/>
      <w:iCs/>
      <w:sz w:val="24"/>
      <w:szCs w:val="26"/>
    </w:rPr>
  </w:style>
  <w:style w:type="character" w:customStyle="1" w:styleId="46">
    <w:name w:val="BANG Char"/>
    <w:basedOn w:val="7"/>
    <w:link w:val="45"/>
    <w:uiPriority w:val="1"/>
    <w:rPr>
      <w:rFonts w:ascii="Times New Roman" w:hAnsi="Times New Roman" w:eastAsia="Times New Roman" w:cs="Times New Roman"/>
      <w:i/>
      <w:iCs/>
      <w:sz w:val="24"/>
      <w:szCs w:val="26"/>
      <w:lang w:val="vi"/>
    </w:rPr>
  </w:style>
  <w:style w:type="character" w:customStyle="1" w:styleId="47">
    <w:name w:val="Unresolved Mention"/>
    <w:basedOn w:val="7"/>
    <w:semiHidden/>
    <w:unhideWhenUsed/>
    <w:uiPriority w:val="99"/>
    <w:rPr>
      <w:color w:val="605E5C"/>
      <w:shd w:val="clear" w:color="auto" w:fill="E1DFDD"/>
    </w:rPr>
  </w:style>
  <w:style w:type="character" w:customStyle="1" w:styleId="48">
    <w:name w:val="Heading 5 Char"/>
    <w:basedOn w:val="7"/>
    <w:link w:val="6"/>
    <w:semiHidden/>
    <w:uiPriority w:val="9"/>
    <w:rPr>
      <w:rFonts w:asciiTheme="majorHAnsi" w:hAnsiTheme="majorHAnsi" w:eastAsiaTheme="majorEastAsia" w:cstheme="majorBidi"/>
      <w:color w:val="376092" w:themeColor="accent1" w:themeShade="BF"/>
      <w:lang w:val="vi"/>
    </w:rPr>
  </w:style>
  <w:style w:type="paragraph" w:customStyle="1" w:styleId="49">
    <w:name w:val="H3"/>
    <w:basedOn w:val="4"/>
    <w:link w:val="50"/>
    <w:qFormat/>
    <w:uiPriority w:val="1"/>
    <w:pPr>
      <w:spacing w:before="80" w:beforeLines="80" w:line="312" w:lineRule="auto"/>
    </w:pPr>
    <w:rPr>
      <w:lang w:val="vi-VN"/>
    </w:rPr>
  </w:style>
  <w:style w:type="character" w:customStyle="1" w:styleId="50">
    <w:name w:val="H3 Char"/>
    <w:basedOn w:val="37"/>
    <w:link w:val="49"/>
    <w:uiPriority w:val="1"/>
    <w:rPr>
      <w:rFonts w:ascii="Times New Roman" w:hAnsi="Times New Roman" w:eastAsiaTheme="majorEastAsia" w:cstheme="majorBidi"/>
      <w:sz w:val="26"/>
      <w:szCs w:val="24"/>
      <w:lang w:val="vi-VN"/>
    </w:rPr>
  </w:style>
  <w:style w:type="character" w:styleId="51">
    <w:name w:val="Placeholder Text"/>
    <w:basedOn w:val="7"/>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emf"/><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D929B9-18E0-46B9-B7FD-68242E8AC361}">
  <ds:schemaRefs/>
</ds:datastoreItem>
</file>

<file path=docProps/app.xml><?xml version="1.0" encoding="utf-8"?>
<Properties xmlns="http://schemas.openxmlformats.org/officeDocument/2006/extended-properties" xmlns:vt="http://schemas.openxmlformats.org/officeDocument/2006/docPropsVTypes">
  <Template>Normal.dotm</Template>
  <Pages>48</Pages>
  <Words>9842</Words>
  <Characters>56106</Characters>
  <Lines>467</Lines>
  <Paragraphs>131</Paragraphs>
  <TotalTime>8</TotalTime>
  <ScaleCrop>false</ScaleCrop>
  <LinksUpToDate>false</LinksUpToDate>
  <CharactersWithSpaces>65817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2025-04-24T16:10:00Z</dcterms:created>
  <dc:creator>Admin</dc:creator>
  <cp:lastModifiedBy>huutr</cp:lastModifiedBy>
  <cp:lastPrinted>2025-04-17T05:41:00Z</cp:lastPrinted>
  <dcterms:modified xsi:type="dcterms:W3CDTF">2025-04-25T14:10:15Z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2023-04-27T00:00:00Z</vt:filetime>
  </property>
  <property fmtid="{D5CDD505-2E9C-101B-9397-08002B2CF9AE}" pid="3" name="Creator">
    <vt:lpwstr>PDF24 Creator</vt:lpwstr>
  </property>
  <property fmtid="{D5CDD505-2E9C-101B-9397-08002B2CF9AE}" pid="4" name="LastSaved">
    <vt:filetime>2024-01-20T00:00:00Z</vt:filetime>
  </property>
  <property fmtid="{D5CDD505-2E9C-101B-9397-08002B2CF9AE}" pid="5" name="Producer">
    <vt:lpwstr>3-Heights(TM) PDF Security Shell 4.8.25.2 (http://www.pdf-tools.com)</vt:lpwstr>
  </property>
  <property fmtid="{D5CDD505-2E9C-101B-9397-08002B2CF9AE}" pid="6" name="KSOProductBuildVer">
    <vt:lpwstr>1033-12.2.0.20795</vt:lpwstr>
  </property>
  <property fmtid="{D5CDD505-2E9C-101B-9397-08002B2CF9AE}" pid="7" name="ICV">
    <vt:lpwstr>D31ED680472749F388537B15962057DE_13</vt:lpwstr>
  </property>
</Properties>
</file>