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C441A7" w:rsidRPr="009138C2" w:rsidRDefault="009C098F">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SHOP BÁN QUẦN ÁO</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350520</wp:posOffset>
                    </wp:positionV>
                    <wp:extent cx="4950372" cy="1973580"/>
                    <wp:effectExtent l="0" t="0" r="3175" b="7620"/>
                    <wp:wrapNone/>
                    <wp:docPr id="20" name="Text Box 20"/>
                    <wp:cNvGraphicFramePr/>
                    <a:graphic xmlns:a="http://schemas.openxmlformats.org/drawingml/2006/main">
                      <a:graphicData uri="http://schemas.microsoft.com/office/word/2010/wordprocessingShape">
                        <wps:wsp>
                          <wps:cNvSpPr txBox="1"/>
                          <wps:spPr>
                            <a:xfrm>
                              <a:off x="0" y="0"/>
                              <a:ext cx="4950372" cy="197358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5355"/>
                                </w:tblGrid>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Giảng viên</w:t>
                                      </w:r>
                                    </w:p>
                                  </w:tc>
                                  <w:tc>
                                    <w:tcPr>
                                      <w:tcW w:w="0" w:type="auto"/>
                                    </w:tcPr>
                                    <w:p w:rsidR="009C098F" w:rsidRPr="0029696B" w:rsidRDefault="009C098F" w:rsidP="009C098F">
                                      <w:pPr>
                                        <w:spacing w:before="120"/>
                                        <w:rPr>
                                          <w:smallCaps/>
                                          <w:szCs w:val="28"/>
                                        </w:rPr>
                                      </w:pPr>
                                      <w:r w:rsidRPr="0029696B">
                                        <w:rPr>
                                          <w:smallCaps/>
                                          <w:szCs w:val="28"/>
                                        </w:rPr>
                                        <w:t xml:space="preserve">: </w:t>
                                      </w:r>
                                      <w:r>
                                        <w:rPr>
                                          <w:smallCaps/>
                                          <w:szCs w:val="28"/>
                                        </w:rPr>
                                        <w:t>Đặng Thế Duy</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Nhóm</w:t>
                                      </w:r>
                                    </w:p>
                                  </w:tc>
                                  <w:tc>
                                    <w:tcPr>
                                      <w:tcW w:w="0" w:type="auto"/>
                                    </w:tcPr>
                                    <w:p w:rsidR="009C098F" w:rsidRPr="0029696B" w:rsidRDefault="009C098F" w:rsidP="009C098F">
                                      <w:pPr>
                                        <w:spacing w:before="120"/>
                                        <w:rPr>
                                          <w:smallCaps/>
                                          <w:szCs w:val="28"/>
                                        </w:rPr>
                                      </w:pPr>
                                      <w:r w:rsidRPr="0029696B">
                                        <w:rPr>
                                          <w:smallCaps/>
                                          <w:szCs w:val="28"/>
                                        </w:rPr>
                                        <w:t xml:space="preserve">: </w:t>
                                      </w:r>
                                      <w:r>
                                        <w:rPr>
                                          <w:smallCaps/>
                                          <w:szCs w:val="28"/>
                                        </w:rPr>
                                        <w:t>&lt;Code thuật sư</w:t>
                                      </w:r>
                                      <w:r w:rsidRPr="0029696B">
                                        <w:rPr>
                                          <w:smallCaps/>
                                          <w:szCs w:val="28"/>
                                        </w:rPr>
                                        <w:t xml:space="preserve"> &gt;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Thành viên</w:t>
                                      </w: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Lê Hải Đăng</w:t>
                                      </w:r>
                                      <w:r w:rsidRPr="0029696B">
                                        <w:rPr>
                                          <w:smallCaps/>
                                          <w:szCs w:val="28"/>
                                        </w:rPr>
                                        <w:t xml:space="preserve"> &gt; - &lt;</w:t>
                                      </w:r>
                                      <w:r>
                                        <w:rPr>
                                          <w:smallCaps/>
                                          <w:szCs w:val="28"/>
                                        </w:rPr>
                                        <w:t>PC06254</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Trần Tấn Triết</w:t>
                                      </w:r>
                                      <w:r w:rsidRPr="0029696B">
                                        <w:rPr>
                                          <w:smallCaps/>
                                          <w:szCs w:val="28"/>
                                        </w:rPr>
                                        <w:t>&gt; - &lt;</w:t>
                                      </w:r>
                                      <w:r>
                                        <w:rPr>
                                          <w:smallCaps/>
                                          <w:szCs w:val="28"/>
                                        </w:rPr>
                                        <w:t>PC06359</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Mai Huỳnh Hoàng Nghĩa</w:t>
                                      </w:r>
                                      <w:r w:rsidRPr="0029696B">
                                        <w:rPr>
                                          <w:smallCaps/>
                                          <w:szCs w:val="28"/>
                                        </w:rPr>
                                        <w:t xml:space="preserve"> &gt; - &lt;</w:t>
                                      </w:r>
                                      <w:r>
                                        <w:rPr>
                                          <w:smallCaps/>
                                          <w:szCs w:val="28"/>
                                        </w:rPr>
                                        <w:t>PC05062</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Trần Trọng Nam</w:t>
                                      </w:r>
                                      <w:r w:rsidRPr="0029696B">
                                        <w:rPr>
                                          <w:smallCaps/>
                                          <w:szCs w:val="28"/>
                                        </w:rPr>
                                        <w:t>&gt; - &lt;</w:t>
                                      </w:r>
                                      <w:r>
                                        <w:rPr>
                                          <w:smallCaps/>
                                          <w:szCs w:val="28"/>
                                        </w:rPr>
                                        <w:t>PC05061</w:t>
                                      </w:r>
                                      <w:r w:rsidRPr="0029696B">
                                        <w:rPr>
                                          <w:smallCaps/>
                                          <w:szCs w:val="28"/>
                                        </w:rPr>
                                        <w:t xml:space="preserve"> &gt;</w:t>
                                      </w:r>
                                    </w:p>
                                  </w:tc>
                                </w:tr>
                              </w:tbl>
                              <w:p w:rsidR="009C098F" w:rsidRDefault="009C09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27.6pt;width:389.8pt;height:15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5355"/>
                          </w:tblGrid>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Giảng viên</w:t>
                                </w:r>
                              </w:p>
                            </w:tc>
                            <w:tc>
                              <w:tcPr>
                                <w:tcW w:w="0" w:type="auto"/>
                              </w:tcPr>
                              <w:p w:rsidR="009C098F" w:rsidRPr="0029696B" w:rsidRDefault="009C098F" w:rsidP="009C098F">
                                <w:pPr>
                                  <w:spacing w:before="120"/>
                                  <w:rPr>
                                    <w:smallCaps/>
                                    <w:szCs w:val="28"/>
                                  </w:rPr>
                                </w:pPr>
                                <w:r w:rsidRPr="0029696B">
                                  <w:rPr>
                                    <w:smallCaps/>
                                    <w:szCs w:val="28"/>
                                  </w:rPr>
                                  <w:t xml:space="preserve">: </w:t>
                                </w:r>
                                <w:r>
                                  <w:rPr>
                                    <w:smallCaps/>
                                    <w:szCs w:val="28"/>
                                  </w:rPr>
                                  <w:t>Đặng Thế Duy</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Nhóm</w:t>
                                </w:r>
                              </w:p>
                            </w:tc>
                            <w:tc>
                              <w:tcPr>
                                <w:tcW w:w="0" w:type="auto"/>
                              </w:tcPr>
                              <w:p w:rsidR="009C098F" w:rsidRPr="0029696B" w:rsidRDefault="009C098F" w:rsidP="009C098F">
                                <w:pPr>
                                  <w:spacing w:before="120"/>
                                  <w:rPr>
                                    <w:smallCaps/>
                                    <w:szCs w:val="28"/>
                                  </w:rPr>
                                </w:pPr>
                                <w:r w:rsidRPr="0029696B">
                                  <w:rPr>
                                    <w:smallCaps/>
                                    <w:szCs w:val="28"/>
                                  </w:rPr>
                                  <w:t xml:space="preserve">: </w:t>
                                </w:r>
                                <w:r>
                                  <w:rPr>
                                    <w:smallCaps/>
                                    <w:szCs w:val="28"/>
                                  </w:rPr>
                                  <w:t>&lt;Code thuật sư</w:t>
                                </w:r>
                                <w:r w:rsidRPr="0029696B">
                                  <w:rPr>
                                    <w:smallCaps/>
                                    <w:szCs w:val="28"/>
                                  </w:rPr>
                                  <w:t xml:space="preserve"> &gt;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r w:rsidRPr="0029696B">
                                  <w:rPr>
                                    <w:smallCaps/>
                                    <w:szCs w:val="28"/>
                                  </w:rPr>
                                  <w:t>Thành viên</w:t>
                                </w: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Lê Hải Đăng</w:t>
                                </w:r>
                                <w:r w:rsidRPr="0029696B">
                                  <w:rPr>
                                    <w:smallCaps/>
                                    <w:szCs w:val="28"/>
                                  </w:rPr>
                                  <w:t xml:space="preserve"> &gt; - &lt;</w:t>
                                </w:r>
                                <w:r>
                                  <w:rPr>
                                    <w:smallCaps/>
                                    <w:szCs w:val="28"/>
                                  </w:rPr>
                                  <w:t>PC06254</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Trần Tấn Triết</w:t>
                                </w:r>
                                <w:r w:rsidRPr="0029696B">
                                  <w:rPr>
                                    <w:smallCaps/>
                                    <w:szCs w:val="28"/>
                                  </w:rPr>
                                  <w:t>&gt; - &lt;</w:t>
                                </w:r>
                                <w:r>
                                  <w:rPr>
                                    <w:smallCaps/>
                                    <w:szCs w:val="28"/>
                                  </w:rPr>
                                  <w:t>PC06359</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Mai Huỳnh Hoàng Nghĩa</w:t>
                                </w:r>
                                <w:r w:rsidRPr="0029696B">
                                  <w:rPr>
                                    <w:smallCaps/>
                                    <w:szCs w:val="28"/>
                                  </w:rPr>
                                  <w:t xml:space="preserve"> &gt; - &lt;</w:t>
                                </w:r>
                                <w:r>
                                  <w:rPr>
                                    <w:smallCaps/>
                                    <w:szCs w:val="28"/>
                                  </w:rPr>
                                  <w:t>PC05062</w:t>
                                </w:r>
                                <w:r w:rsidRPr="0029696B">
                                  <w:rPr>
                                    <w:smallCaps/>
                                    <w:szCs w:val="28"/>
                                  </w:rPr>
                                  <w:t>&gt;</w:t>
                                </w:r>
                              </w:p>
                            </w:tc>
                          </w:tr>
                          <w:tr w:rsidR="009C098F" w:rsidRPr="0029696B" w:rsidTr="00AE57AC">
                            <w:trPr>
                              <w:jc w:val="center"/>
                            </w:trPr>
                            <w:tc>
                              <w:tcPr>
                                <w:tcW w:w="0" w:type="auto"/>
                              </w:tcPr>
                              <w:p w:rsidR="009C098F" w:rsidRPr="0029696B" w:rsidRDefault="009C098F" w:rsidP="0029696B">
                                <w:pPr>
                                  <w:spacing w:before="120"/>
                                  <w:jc w:val="right"/>
                                  <w:rPr>
                                    <w:smallCaps/>
                                    <w:szCs w:val="28"/>
                                  </w:rPr>
                                </w:pPr>
                              </w:p>
                            </w:tc>
                            <w:tc>
                              <w:tcPr>
                                <w:tcW w:w="0" w:type="auto"/>
                              </w:tcPr>
                              <w:p w:rsidR="009C098F" w:rsidRPr="0029696B" w:rsidRDefault="009C098F" w:rsidP="009C098F">
                                <w:pPr>
                                  <w:spacing w:before="120"/>
                                  <w:rPr>
                                    <w:smallCaps/>
                                    <w:szCs w:val="28"/>
                                  </w:rPr>
                                </w:pPr>
                                <w:r w:rsidRPr="0029696B">
                                  <w:rPr>
                                    <w:smallCaps/>
                                    <w:szCs w:val="28"/>
                                  </w:rPr>
                                  <w:t>: &lt;</w:t>
                                </w:r>
                                <w:r>
                                  <w:rPr>
                                    <w:smallCaps/>
                                    <w:szCs w:val="28"/>
                                  </w:rPr>
                                  <w:t>Trần Trọng Nam</w:t>
                                </w:r>
                                <w:r w:rsidRPr="0029696B">
                                  <w:rPr>
                                    <w:smallCaps/>
                                    <w:szCs w:val="28"/>
                                  </w:rPr>
                                  <w:t>&gt; - &lt;</w:t>
                                </w:r>
                                <w:r>
                                  <w:rPr>
                                    <w:smallCaps/>
                                    <w:szCs w:val="28"/>
                                  </w:rPr>
                                  <w:t>PC05061</w:t>
                                </w:r>
                                <w:r w:rsidRPr="0029696B">
                                  <w:rPr>
                                    <w:smallCaps/>
                                    <w:szCs w:val="28"/>
                                  </w:rPr>
                                  <w:t xml:space="preserve"> &gt;</w:t>
                                </w:r>
                              </w:p>
                            </w:tc>
                          </w:tr>
                        </w:tbl>
                        <w:p w:rsidR="009C098F" w:rsidRDefault="009C098F"/>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2T00:00:00Z">
                                    <w:dateFormat w:val="MMMM d, yyyy"/>
                                    <w:lid w:val="en-US"/>
                                    <w:storeMappedDataAs w:val="dateTime"/>
                                    <w:calendar w:val="gregorian"/>
                                  </w:date>
                                </w:sdtPr>
                                <w:sdtContent>
                                  <w:p w:rsidR="009C098F" w:rsidRDefault="009C098F">
                                    <w:pPr>
                                      <w:pStyle w:val="NoSpacing"/>
                                      <w:spacing w:after="40"/>
                                      <w:jc w:val="center"/>
                                      <w:rPr>
                                        <w:caps/>
                                        <w:color w:val="5B9BD5" w:themeColor="accent1"/>
                                        <w:sz w:val="28"/>
                                        <w:szCs w:val="28"/>
                                      </w:rPr>
                                    </w:pPr>
                                    <w:r>
                                      <w:rPr>
                                        <w:caps/>
                                        <w:color w:val="5B9BD5" w:themeColor="accent1"/>
                                        <w:sz w:val="28"/>
                                        <w:szCs w:val="28"/>
                                      </w:rPr>
                                      <w:t>November 2, 2023</w:t>
                                    </w:r>
                                  </w:p>
                                </w:sdtContent>
                              </w:sdt>
                              <w:p w:rsidR="009C098F" w:rsidRDefault="009C098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shop bán quần áo</w:t>
                                    </w:r>
                                  </w:sdtContent>
                                </w:sdt>
                              </w:p>
                              <w:p w:rsidR="009C098F" w:rsidRDefault="009C098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2T00:00:00Z">
                              <w:dateFormat w:val="MMMM d, yyyy"/>
                              <w:lid w:val="en-US"/>
                              <w:storeMappedDataAs w:val="dateTime"/>
                              <w:calendar w:val="gregorian"/>
                            </w:date>
                          </w:sdtPr>
                          <w:sdtContent>
                            <w:p w:rsidR="009C098F" w:rsidRDefault="009C098F">
                              <w:pPr>
                                <w:pStyle w:val="NoSpacing"/>
                                <w:spacing w:after="40"/>
                                <w:jc w:val="center"/>
                                <w:rPr>
                                  <w:caps/>
                                  <w:color w:val="5B9BD5" w:themeColor="accent1"/>
                                  <w:sz w:val="28"/>
                                  <w:szCs w:val="28"/>
                                </w:rPr>
                              </w:pPr>
                              <w:r>
                                <w:rPr>
                                  <w:caps/>
                                  <w:color w:val="5B9BD5" w:themeColor="accent1"/>
                                  <w:sz w:val="28"/>
                                  <w:szCs w:val="28"/>
                                </w:rPr>
                                <w:t>November 2, 2023</w:t>
                              </w:r>
                            </w:p>
                          </w:sdtContent>
                        </w:sdt>
                        <w:p w:rsidR="009C098F" w:rsidRDefault="009C098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shop bán quần áo</w:t>
                              </w:r>
                            </w:sdtContent>
                          </w:sdt>
                        </w:p>
                        <w:p w:rsidR="009C098F" w:rsidRDefault="009C098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w:t>
            </w:r>
            <w:r>
              <w:rPr>
                <w:rStyle w:val="Hyperlink"/>
                <w:noProof/>
              </w:rPr>
              <w:t>u nhóm Code thuật sư</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rsidR="00AE57AC" w:rsidRDefault="009C098F">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C098F">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0" w:name="_Toc43201191"/>
      <w:r>
        <w:lastRenderedPageBreak/>
        <w:t>Giới thiệu dự án</w:t>
      </w:r>
      <w:bookmarkEnd w:id="0"/>
    </w:p>
    <w:p w:rsidR="00C56ADA" w:rsidRDefault="00C56ADA" w:rsidP="00C56ADA">
      <w:pPr>
        <w:pStyle w:val="Heading2"/>
      </w:pPr>
      <w:bookmarkStart w:id="1" w:name="_Toc43201192"/>
      <w:r>
        <w:t xml:space="preserve">Giới thiệu </w:t>
      </w:r>
      <w:bookmarkEnd w:id="1"/>
      <w:r w:rsidR="0029696B">
        <w:t>dự án</w:t>
      </w:r>
    </w:p>
    <w:p w:rsidR="009C098F" w:rsidRDefault="00C56ADA" w:rsidP="009C098F">
      <w:pPr>
        <w:pStyle w:val="ListParagraph"/>
        <w:numPr>
          <w:ilvl w:val="0"/>
          <w:numId w:val="3"/>
        </w:numPr>
        <w:rPr>
          <w:i/>
          <w:color w:val="00B050"/>
        </w:rPr>
      </w:pPr>
      <w:r w:rsidRPr="00510A37">
        <w:rPr>
          <w:i/>
          <w:color w:val="00B050"/>
        </w:rPr>
        <w:t>Giới thiệ</w:t>
      </w:r>
      <w:r w:rsidR="009C098F">
        <w:rPr>
          <w:i/>
          <w:color w:val="00B050"/>
        </w:rPr>
        <w:t>u về shop bán quần áo</w:t>
      </w:r>
      <w:r w:rsidR="00270687">
        <w:rPr>
          <w:i/>
          <w:color w:val="00B050"/>
        </w:rPr>
        <w:t>:</w:t>
      </w:r>
    </w:p>
    <w:p w:rsidR="009C098F" w:rsidRPr="009C098F" w:rsidRDefault="009C098F" w:rsidP="009C098F">
      <w:pPr>
        <w:pStyle w:val="ListParagraph"/>
        <w:rPr>
          <w:i/>
          <w:color w:val="000000" w:themeColor="text1"/>
        </w:rPr>
      </w:pPr>
      <w:r>
        <w:rPr>
          <w:i/>
          <w:color w:val="000000" w:themeColor="text1"/>
        </w:rPr>
        <w:t xml:space="preserve">Ngày nay việc quản lý các thông tin bằng hình thức excel đã không còn tính linh hoạt và tính bảo mật. Cùng với sự phát triển của công nghệ 4.0 </w:t>
      </w:r>
      <w:r w:rsidR="00270687">
        <w:rPr>
          <w:i/>
          <w:color w:val="000000" w:themeColor="text1"/>
        </w:rPr>
        <w:t>việc quản lý sẽ càng trở nên dễ dàng và tăng tính bảo mật hơn nếu quản lý bằng các phần mềm ứng dụng.</w:t>
      </w:r>
    </w:p>
    <w:p w:rsidR="00C56ADA" w:rsidRDefault="00C56ADA" w:rsidP="00C56ADA">
      <w:pPr>
        <w:pStyle w:val="Heading2"/>
      </w:pPr>
      <w:bookmarkStart w:id="2" w:name="_Toc43201193"/>
      <w:r>
        <w:t xml:space="preserve">Yêu cầu </w:t>
      </w:r>
      <w:bookmarkEnd w:id="2"/>
      <w:r w:rsidR="0029696B">
        <w:t>khách hàng</w:t>
      </w:r>
    </w:p>
    <w:p w:rsidR="00C56ADA" w:rsidRDefault="00C56ADA" w:rsidP="00C56ADA">
      <w:pPr>
        <w:pStyle w:val="ListParagraph"/>
        <w:numPr>
          <w:ilvl w:val="0"/>
          <w:numId w:val="3"/>
        </w:numPr>
        <w:rPr>
          <w:i/>
          <w:color w:val="00B050"/>
        </w:rPr>
      </w:pPr>
      <w:r w:rsidRPr="00510A37">
        <w:rPr>
          <w:i/>
          <w:color w:val="00B050"/>
        </w:rPr>
        <w:t>Nêu yêu cầu củ</w:t>
      </w:r>
      <w:r w:rsidR="00270687">
        <w:rPr>
          <w:i/>
          <w:color w:val="00B050"/>
        </w:rPr>
        <w:t>a shop bán quần áo:</w:t>
      </w:r>
    </w:p>
    <w:p w:rsidR="00270687" w:rsidRPr="00270687" w:rsidRDefault="00270687" w:rsidP="00270687">
      <w:pPr>
        <w:pStyle w:val="ListParagraph"/>
        <w:rPr>
          <w:i/>
          <w:color w:val="000000" w:themeColor="text1"/>
        </w:rPr>
      </w:pPr>
      <w:r>
        <w:rPr>
          <w:i/>
          <w:color w:val="000000" w:themeColor="text1"/>
        </w:rPr>
        <w:t>Hãy tạo một ứng dụng quản lý shop bán quần áo với các user là nhân viên và quản lý.</w:t>
      </w:r>
    </w:p>
    <w:p w:rsidR="00C56ADA"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r w:rsidR="00270687">
        <w:rPr>
          <w:i/>
          <w:color w:val="00B050"/>
        </w:rPr>
        <w:t>:</w:t>
      </w:r>
    </w:p>
    <w:p w:rsidR="00270687" w:rsidRPr="00270687" w:rsidRDefault="00270687" w:rsidP="00270687">
      <w:pPr>
        <w:pStyle w:val="ListParagraph"/>
        <w:rPr>
          <w:i/>
          <w:color w:val="000000" w:themeColor="text1"/>
        </w:rPr>
      </w:pPr>
      <w:r>
        <w:rPr>
          <w:i/>
          <w:color w:val="000000" w:themeColor="text1"/>
        </w:rPr>
        <w:t xml:space="preserve">Dự án này tuy có hơi khó ăn nhưng với trình độ và kiến thức của nhóm Code thuật sư thì dễ như ăn bánh trong vòng </w:t>
      </w:r>
      <w:r w:rsidR="00D52ED9">
        <w:rPr>
          <w:i/>
          <w:color w:val="000000" w:themeColor="text1"/>
        </w:rPr>
        <w:t>35</w:t>
      </w:r>
      <w:r>
        <w:rPr>
          <w:i/>
          <w:color w:val="000000" w:themeColor="text1"/>
        </w:rPr>
        <w:t xml:space="preserve"> ngày chắc chắn sẽ hoàn thành.</w:t>
      </w:r>
    </w:p>
    <w:p w:rsidR="00C56ADA" w:rsidRPr="00C56ADA" w:rsidRDefault="0029696B" w:rsidP="00C56ADA">
      <w:pPr>
        <w:pStyle w:val="Heading2"/>
      </w:pPr>
      <w:bookmarkStart w:id="3" w:name="_Toc43201194"/>
      <w:r>
        <w:t>K</w:t>
      </w:r>
      <w:r w:rsidR="00C56ADA">
        <w:t>ế hoạch dự án</w:t>
      </w:r>
      <w:bookmarkEnd w:id="3"/>
    </w:p>
    <w:p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rsidTr="005C4912">
        <w:tc>
          <w:tcPr>
            <w:tcW w:w="625" w:type="dxa"/>
            <w:shd w:val="clear" w:color="auto" w:fill="F2F2F2" w:themeFill="background1" w:themeFillShade="F2"/>
          </w:tcPr>
          <w:p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5C4912" w:rsidRPr="00901D9C" w:rsidRDefault="00270687" w:rsidP="003D49C1">
            <w:pPr>
              <w:spacing w:before="100" w:beforeAutospacing="1" w:after="100" w:afterAutospacing="1"/>
              <w:rPr>
                <w:sz w:val="24"/>
                <w:szCs w:val="24"/>
              </w:rPr>
            </w:pPr>
            <w:r>
              <w:rPr>
                <w:sz w:val="24"/>
                <w:szCs w:val="24"/>
              </w:rPr>
              <w:t>2/11/2023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7</w:t>
            </w:r>
            <w:r w:rsidR="00270687">
              <w:rPr>
                <w:sz w:val="24"/>
                <w:szCs w:val="24"/>
              </w:rPr>
              <w:t>/11/2023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rsidR="005C4912" w:rsidRPr="00901D9C" w:rsidRDefault="00185DC4" w:rsidP="003D49C1">
            <w:pPr>
              <w:spacing w:before="100" w:beforeAutospacing="1" w:after="100" w:afterAutospacing="1"/>
              <w:rPr>
                <w:sz w:val="24"/>
                <w:szCs w:val="24"/>
              </w:rPr>
            </w:pPr>
            <w:r>
              <w:rPr>
                <w:sz w:val="24"/>
                <w:szCs w:val="24"/>
              </w:rPr>
              <w:t>2</w:t>
            </w:r>
            <w:r w:rsidR="00270687">
              <w:rPr>
                <w:sz w:val="24"/>
                <w:szCs w:val="24"/>
              </w:rPr>
              <w:t>/11/2023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2</w:t>
            </w:r>
            <w:r w:rsidR="00270687">
              <w:rPr>
                <w:sz w:val="24"/>
                <w:szCs w:val="24"/>
              </w:rPr>
              <w:t>/11/2023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270687" w:rsidP="003D49C1">
            <w:pPr>
              <w:spacing w:before="100" w:beforeAutospacing="1" w:after="100" w:afterAutospacing="1"/>
              <w:jc w:val="center"/>
              <w:rPr>
                <w:sz w:val="24"/>
                <w:szCs w:val="24"/>
              </w:rPr>
            </w:pPr>
            <w:r>
              <w:rPr>
                <w:sz w:val="24"/>
                <w:szCs w:val="24"/>
              </w:rPr>
              <w:t>1.2</w:t>
            </w:r>
          </w:p>
        </w:tc>
        <w:tc>
          <w:tcPr>
            <w:tcW w:w="3870" w:type="dxa"/>
          </w:tcPr>
          <w:p w:rsidR="005C4912" w:rsidRPr="00901D9C" w:rsidRDefault="00270687" w:rsidP="003D49C1">
            <w:pPr>
              <w:spacing w:before="100" w:beforeAutospacing="1" w:after="100" w:afterAutospacing="1"/>
              <w:rPr>
                <w:sz w:val="24"/>
                <w:szCs w:val="24"/>
              </w:rPr>
            </w:pPr>
            <w:r>
              <w:rPr>
                <w:sz w:val="24"/>
                <w:szCs w:val="24"/>
              </w:rPr>
              <w:t>Thiết kế diagram</w:t>
            </w:r>
          </w:p>
        </w:tc>
        <w:tc>
          <w:tcPr>
            <w:tcW w:w="1620" w:type="dxa"/>
          </w:tcPr>
          <w:p w:rsidR="005C4912" w:rsidRPr="00901D9C" w:rsidRDefault="00185DC4" w:rsidP="003D49C1">
            <w:pPr>
              <w:spacing w:before="100" w:beforeAutospacing="1" w:after="100" w:afterAutospacing="1"/>
              <w:rPr>
                <w:sz w:val="24"/>
                <w:szCs w:val="24"/>
              </w:rPr>
            </w:pPr>
            <w:r>
              <w:rPr>
                <w:sz w:val="24"/>
                <w:szCs w:val="24"/>
              </w:rPr>
              <w:t>3</w:t>
            </w:r>
            <w:r w:rsidR="00270687">
              <w:rPr>
                <w:sz w:val="24"/>
                <w:szCs w:val="24"/>
              </w:rPr>
              <w:t>/11/2023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3</w:t>
            </w:r>
            <w:r w:rsidR="00270687">
              <w:rPr>
                <w:sz w:val="24"/>
                <w:szCs w:val="24"/>
              </w:rPr>
              <w:t>/11/2023</w:t>
            </w:r>
          </w:p>
        </w:tc>
        <w:tc>
          <w:tcPr>
            <w:tcW w:w="1350" w:type="dxa"/>
          </w:tcPr>
          <w:p w:rsidR="005C4912" w:rsidRPr="00901D9C" w:rsidRDefault="005C4912" w:rsidP="003D49C1">
            <w:pPr>
              <w:spacing w:before="100" w:beforeAutospacing="1" w:after="100" w:afterAutospacing="1"/>
              <w:rPr>
                <w:sz w:val="24"/>
                <w:szCs w:val="24"/>
              </w:rPr>
            </w:pPr>
          </w:p>
        </w:tc>
      </w:tr>
      <w:tr w:rsidR="00270687" w:rsidRPr="00901D9C" w:rsidTr="005C4912">
        <w:tc>
          <w:tcPr>
            <w:tcW w:w="625" w:type="dxa"/>
          </w:tcPr>
          <w:p w:rsidR="00270687" w:rsidRDefault="00270687" w:rsidP="003D49C1">
            <w:pPr>
              <w:spacing w:before="100" w:beforeAutospacing="1" w:after="100" w:afterAutospacing="1"/>
              <w:jc w:val="center"/>
              <w:rPr>
                <w:sz w:val="24"/>
                <w:szCs w:val="24"/>
              </w:rPr>
            </w:pPr>
            <w:r>
              <w:rPr>
                <w:sz w:val="24"/>
                <w:szCs w:val="24"/>
              </w:rPr>
              <w:t>1.3</w:t>
            </w:r>
          </w:p>
        </w:tc>
        <w:tc>
          <w:tcPr>
            <w:tcW w:w="3870" w:type="dxa"/>
          </w:tcPr>
          <w:p w:rsidR="00270687" w:rsidRDefault="00270687" w:rsidP="003D49C1">
            <w:pPr>
              <w:spacing w:before="100" w:beforeAutospacing="1" w:after="100" w:afterAutospacing="1"/>
              <w:rPr>
                <w:sz w:val="24"/>
                <w:szCs w:val="24"/>
              </w:rPr>
            </w:pPr>
            <w:r>
              <w:rPr>
                <w:sz w:val="24"/>
                <w:szCs w:val="24"/>
              </w:rPr>
              <w:t>Thiết kế database</w:t>
            </w:r>
          </w:p>
        </w:tc>
        <w:tc>
          <w:tcPr>
            <w:tcW w:w="1620" w:type="dxa"/>
          </w:tcPr>
          <w:p w:rsidR="00270687" w:rsidRDefault="00185DC4" w:rsidP="003D49C1">
            <w:pPr>
              <w:spacing w:before="100" w:beforeAutospacing="1" w:after="100" w:afterAutospacing="1"/>
              <w:rPr>
                <w:sz w:val="24"/>
                <w:szCs w:val="24"/>
              </w:rPr>
            </w:pPr>
            <w:r>
              <w:rPr>
                <w:sz w:val="24"/>
                <w:szCs w:val="24"/>
              </w:rPr>
              <w:t>6</w:t>
            </w:r>
            <w:r w:rsidR="00270687">
              <w:rPr>
                <w:sz w:val="24"/>
                <w:szCs w:val="24"/>
              </w:rPr>
              <w:t>/11/2023</w:t>
            </w:r>
          </w:p>
        </w:tc>
        <w:tc>
          <w:tcPr>
            <w:tcW w:w="1620" w:type="dxa"/>
          </w:tcPr>
          <w:p w:rsidR="00270687" w:rsidRDefault="00185DC4" w:rsidP="003D49C1">
            <w:pPr>
              <w:spacing w:before="100" w:beforeAutospacing="1" w:after="100" w:afterAutospacing="1"/>
              <w:rPr>
                <w:sz w:val="24"/>
                <w:szCs w:val="24"/>
              </w:rPr>
            </w:pPr>
            <w:r>
              <w:rPr>
                <w:sz w:val="24"/>
                <w:szCs w:val="24"/>
              </w:rPr>
              <w:t>7</w:t>
            </w:r>
            <w:r w:rsidR="00270687">
              <w:rPr>
                <w:sz w:val="24"/>
                <w:szCs w:val="24"/>
              </w:rPr>
              <w:t>/11/2023</w:t>
            </w:r>
          </w:p>
        </w:tc>
        <w:tc>
          <w:tcPr>
            <w:tcW w:w="1350" w:type="dxa"/>
          </w:tcPr>
          <w:p w:rsidR="00270687" w:rsidRPr="00901D9C" w:rsidRDefault="00270687"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rsidR="005C4912" w:rsidRPr="00901D9C" w:rsidRDefault="00185DC4" w:rsidP="003D49C1">
            <w:pPr>
              <w:spacing w:before="100" w:beforeAutospacing="1" w:after="100" w:afterAutospacing="1"/>
              <w:rPr>
                <w:sz w:val="24"/>
                <w:szCs w:val="24"/>
              </w:rPr>
            </w:pPr>
            <w:r>
              <w:rPr>
                <w:sz w:val="24"/>
                <w:szCs w:val="24"/>
              </w:rPr>
              <w:t>8/11/2023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13/11/2023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5C4912" w:rsidRPr="00901D9C" w:rsidRDefault="00185DC4" w:rsidP="003D49C1">
            <w:pPr>
              <w:spacing w:before="100" w:beforeAutospacing="1" w:after="100" w:afterAutospacing="1"/>
              <w:rPr>
                <w:sz w:val="24"/>
                <w:szCs w:val="24"/>
              </w:rPr>
            </w:pPr>
            <w:r>
              <w:rPr>
                <w:sz w:val="24"/>
                <w:szCs w:val="24"/>
              </w:rPr>
              <w:t>8/11/2023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13/11/2023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rsidR="005C4912" w:rsidRPr="00901D9C" w:rsidRDefault="00185DC4" w:rsidP="003D49C1">
            <w:pPr>
              <w:spacing w:before="100" w:beforeAutospacing="1" w:after="100" w:afterAutospacing="1"/>
              <w:rPr>
                <w:sz w:val="24"/>
                <w:szCs w:val="24"/>
              </w:rPr>
            </w:pPr>
            <w:r>
              <w:rPr>
                <w:sz w:val="24"/>
                <w:szCs w:val="24"/>
              </w:rPr>
              <w:t>13/11/2023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22/11/2023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rsidR="005C4912" w:rsidRPr="00901D9C" w:rsidRDefault="00185DC4" w:rsidP="003D49C1">
            <w:pPr>
              <w:spacing w:before="100" w:beforeAutospacing="1" w:after="100" w:afterAutospacing="1"/>
              <w:rPr>
                <w:sz w:val="24"/>
                <w:szCs w:val="24"/>
              </w:rPr>
            </w:pPr>
            <w:r>
              <w:rPr>
                <w:sz w:val="24"/>
                <w:szCs w:val="24"/>
              </w:rPr>
              <w:t>13/11/2023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16/11/2023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185DC4" w:rsidP="003D49C1">
            <w:pPr>
              <w:spacing w:before="100" w:beforeAutospacing="1" w:after="100" w:afterAutospacing="1"/>
              <w:rPr>
                <w:sz w:val="24"/>
                <w:szCs w:val="24"/>
              </w:rPr>
            </w:pPr>
            <w:r>
              <w:rPr>
                <w:sz w:val="24"/>
                <w:szCs w:val="24"/>
              </w:rPr>
              <w:t>Tạo chức năng</w:t>
            </w:r>
          </w:p>
        </w:tc>
        <w:tc>
          <w:tcPr>
            <w:tcW w:w="1620" w:type="dxa"/>
          </w:tcPr>
          <w:p w:rsidR="005C4912" w:rsidRPr="00901D9C" w:rsidRDefault="00185DC4" w:rsidP="003D49C1">
            <w:pPr>
              <w:spacing w:before="100" w:beforeAutospacing="1" w:after="100" w:afterAutospacing="1"/>
              <w:rPr>
                <w:sz w:val="24"/>
                <w:szCs w:val="24"/>
              </w:rPr>
            </w:pPr>
            <w:r>
              <w:rPr>
                <w:sz w:val="24"/>
                <w:szCs w:val="24"/>
              </w:rPr>
              <w:t>17/11/2023</w:t>
            </w:r>
          </w:p>
        </w:tc>
        <w:tc>
          <w:tcPr>
            <w:tcW w:w="1620" w:type="dxa"/>
          </w:tcPr>
          <w:p w:rsidR="005C4912" w:rsidRPr="00901D9C" w:rsidRDefault="00185DC4" w:rsidP="003D49C1">
            <w:pPr>
              <w:spacing w:before="100" w:beforeAutospacing="1" w:after="100" w:afterAutospacing="1"/>
              <w:rPr>
                <w:sz w:val="24"/>
                <w:szCs w:val="24"/>
              </w:rPr>
            </w:pPr>
            <w:r>
              <w:rPr>
                <w:sz w:val="24"/>
                <w:szCs w:val="24"/>
              </w:rPr>
              <w:t>22/11/2023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rsidR="005C4912" w:rsidRPr="00901D9C" w:rsidRDefault="00D52ED9" w:rsidP="003D49C1">
            <w:pPr>
              <w:spacing w:before="100" w:beforeAutospacing="1" w:after="100" w:afterAutospacing="1"/>
              <w:rPr>
                <w:sz w:val="24"/>
                <w:szCs w:val="24"/>
              </w:rPr>
            </w:pPr>
            <w:r>
              <w:rPr>
                <w:sz w:val="24"/>
                <w:szCs w:val="24"/>
              </w:rPr>
              <w:t>23/11/2023</w:t>
            </w:r>
          </w:p>
        </w:tc>
        <w:tc>
          <w:tcPr>
            <w:tcW w:w="1620" w:type="dxa"/>
          </w:tcPr>
          <w:p w:rsidR="005C4912" w:rsidRPr="00901D9C" w:rsidRDefault="00D52ED9" w:rsidP="003D49C1">
            <w:pPr>
              <w:spacing w:before="100" w:beforeAutospacing="1" w:after="100" w:afterAutospacing="1"/>
              <w:rPr>
                <w:sz w:val="24"/>
                <w:szCs w:val="24"/>
              </w:rPr>
            </w:pPr>
            <w:r>
              <w:rPr>
                <w:sz w:val="24"/>
                <w:szCs w:val="24"/>
              </w:rPr>
              <w:t>5/12/2023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rsidR="005C4912" w:rsidRPr="00901D9C" w:rsidRDefault="00D52ED9" w:rsidP="003D49C1">
            <w:pPr>
              <w:spacing w:before="100" w:beforeAutospacing="1" w:after="100" w:afterAutospacing="1"/>
              <w:rPr>
                <w:sz w:val="24"/>
                <w:szCs w:val="24"/>
              </w:rPr>
            </w:pPr>
            <w:r>
              <w:rPr>
                <w:sz w:val="24"/>
                <w:szCs w:val="24"/>
              </w:rPr>
              <w:t>23/11/2023</w:t>
            </w:r>
          </w:p>
        </w:tc>
        <w:tc>
          <w:tcPr>
            <w:tcW w:w="1620" w:type="dxa"/>
          </w:tcPr>
          <w:p w:rsidR="005C4912" w:rsidRPr="00901D9C" w:rsidRDefault="00D52ED9" w:rsidP="003D49C1">
            <w:pPr>
              <w:spacing w:before="100" w:beforeAutospacing="1" w:after="100" w:afterAutospacing="1"/>
              <w:rPr>
                <w:sz w:val="24"/>
                <w:szCs w:val="24"/>
              </w:rPr>
            </w:pPr>
            <w:r>
              <w:rPr>
                <w:sz w:val="24"/>
                <w:szCs w:val="24"/>
              </w:rPr>
              <w:t>24/11/2023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D52ED9" w:rsidP="003D49C1">
            <w:pPr>
              <w:spacing w:before="100" w:beforeAutospacing="1" w:after="100" w:afterAutospacing="1"/>
              <w:jc w:val="center"/>
              <w:rPr>
                <w:sz w:val="24"/>
                <w:szCs w:val="24"/>
              </w:rPr>
            </w:pPr>
            <w:r>
              <w:rPr>
                <w:sz w:val="24"/>
                <w:szCs w:val="24"/>
              </w:rPr>
              <w:t>4.2</w:t>
            </w:r>
          </w:p>
        </w:tc>
        <w:tc>
          <w:tcPr>
            <w:tcW w:w="3870" w:type="dxa"/>
          </w:tcPr>
          <w:p w:rsidR="005C4912" w:rsidRPr="00901D9C" w:rsidRDefault="00D52ED9" w:rsidP="003D49C1">
            <w:pPr>
              <w:spacing w:before="100" w:beforeAutospacing="1" w:after="100" w:afterAutospacing="1"/>
              <w:rPr>
                <w:sz w:val="24"/>
                <w:szCs w:val="24"/>
              </w:rPr>
            </w:pPr>
            <w:r>
              <w:rPr>
                <w:sz w:val="24"/>
                <w:szCs w:val="24"/>
              </w:rPr>
              <w:t>System Testing</w:t>
            </w:r>
          </w:p>
        </w:tc>
        <w:tc>
          <w:tcPr>
            <w:tcW w:w="1620" w:type="dxa"/>
          </w:tcPr>
          <w:p w:rsidR="005C4912" w:rsidRPr="00901D9C" w:rsidRDefault="00D52ED9" w:rsidP="003D49C1">
            <w:pPr>
              <w:spacing w:before="100" w:beforeAutospacing="1" w:after="100" w:afterAutospacing="1"/>
              <w:rPr>
                <w:sz w:val="24"/>
                <w:szCs w:val="24"/>
              </w:rPr>
            </w:pPr>
            <w:r>
              <w:rPr>
                <w:sz w:val="24"/>
                <w:szCs w:val="24"/>
              </w:rPr>
              <w:t>27/11/2023</w:t>
            </w:r>
          </w:p>
        </w:tc>
        <w:tc>
          <w:tcPr>
            <w:tcW w:w="1620" w:type="dxa"/>
          </w:tcPr>
          <w:p w:rsidR="005C4912" w:rsidRPr="00901D9C" w:rsidRDefault="00D52ED9" w:rsidP="003D49C1">
            <w:pPr>
              <w:spacing w:before="100" w:beforeAutospacing="1" w:after="100" w:afterAutospacing="1"/>
              <w:rPr>
                <w:sz w:val="24"/>
                <w:szCs w:val="24"/>
              </w:rPr>
            </w:pPr>
            <w:r>
              <w:rPr>
                <w:sz w:val="24"/>
                <w:szCs w:val="24"/>
              </w:rPr>
              <w:t>28/11/2023</w:t>
            </w:r>
          </w:p>
        </w:tc>
        <w:tc>
          <w:tcPr>
            <w:tcW w:w="1350" w:type="dxa"/>
          </w:tcPr>
          <w:p w:rsidR="005C4912" w:rsidRPr="00901D9C" w:rsidRDefault="005C4912" w:rsidP="003D49C1">
            <w:pPr>
              <w:spacing w:before="100" w:beforeAutospacing="1" w:after="100" w:afterAutospacing="1"/>
              <w:rPr>
                <w:sz w:val="24"/>
                <w:szCs w:val="24"/>
              </w:rPr>
            </w:pPr>
          </w:p>
        </w:tc>
      </w:tr>
      <w:tr w:rsidR="00D52ED9" w:rsidRPr="00901D9C" w:rsidTr="005C4912">
        <w:tc>
          <w:tcPr>
            <w:tcW w:w="625" w:type="dxa"/>
          </w:tcPr>
          <w:p w:rsidR="00D52ED9" w:rsidRDefault="00D52ED9" w:rsidP="003D49C1">
            <w:pPr>
              <w:spacing w:before="100" w:beforeAutospacing="1" w:after="100" w:afterAutospacing="1"/>
              <w:jc w:val="center"/>
              <w:rPr>
                <w:sz w:val="24"/>
                <w:szCs w:val="24"/>
              </w:rPr>
            </w:pPr>
            <w:r>
              <w:rPr>
                <w:sz w:val="24"/>
                <w:szCs w:val="24"/>
              </w:rPr>
              <w:t>4.3</w:t>
            </w:r>
          </w:p>
        </w:tc>
        <w:tc>
          <w:tcPr>
            <w:tcW w:w="3870" w:type="dxa"/>
          </w:tcPr>
          <w:p w:rsidR="00D52ED9" w:rsidRDefault="00D52ED9" w:rsidP="003D49C1">
            <w:pPr>
              <w:spacing w:before="100" w:beforeAutospacing="1" w:after="100" w:afterAutospacing="1"/>
              <w:rPr>
                <w:sz w:val="24"/>
                <w:szCs w:val="24"/>
              </w:rPr>
            </w:pPr>
            <w:r>
              <w:rPr>
                <w:sz w:val="24"/>
                <w:szCs w:val="24"/>
              </w:rPr>
              <w:t>Acception Testing</w:t>
            </w:r>
          </w:p>
        </w:tc>
        <w:tc>
          <w:tcPr>
            <w:tcW w:w="1620" w:type="dxa"/>
          </w:tcPr>
          <w:p w:rsidR="00D52ED9" w:rsidRDefault="00D52ED9" w:rsidP="003D49C1">
            <w:pPr>
              <w:spacing w:before="100" w:beforeAutospacing="1" w:after="100" w:afterAutospacing="1"/>
              <w:rPr>
                <w:sz w:val="24"/>
                <w:szCs w:val="24"/>
              </w:rPr>
            </w:pPr>
            <w:r>
              <w:rPr>
                <w:sz w:val="24"/>
                <w:szCs w:val="24"/>
              </w:rPr>
              <w:t>29/11/2023</w:t>
            </w:r>
          </w:p>
        </w:tc>
        <w:tc>
          <w:tcPr>
            <w:tcW w:w="1620" w:type="dxa"/>
          </w:tcPr>
          <w:p w:rsidR="00D52ED9" w:rsidRDefault="00D52ED9" w:rsidP="003D49C1">
            <w:pPr>
              <w:spacing w:before="100" w:beforeAutospacing="1" w:after="100" w:afterAutospacing="1"/>
              <w:rPr>
                <w:sz w:val="24"/>
                <w:szCs w:val="24"/>
              </w:rPr>
            </w:pPr>
            <w:r>
              <w:rPr>
                <w:sz w:val="24"/>
                <w:szCs w:val="24"/>
              </w:rPr>
              <w:t>5/12/2023</w:t>
            </w:r>
          </w:p>
        </w:tc>
        <w:tc>
          <w:tcPr>
            <w:tcW w:w="1350" w:type="dxa"/>
          </w:tcPr>
          <w:p w:rsidR="00D52ED9" w:rsidRPr="00901D9C" w:rsidRDefault="00D52ED9"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rsidR="005C4912" w:rsidRPr="00901D9C" w:rsidRDefault="00D52ED9" w:rsidP="003D49C1">
            <w:pPr>
              <w:spacing w:before="100" w:beforeAutospacing="1" w:after="100" w:afterAutospacing="1"/>
              <w:rPr>
                <w:sz w:val="24"/>
                <w:szCs w:val="24"/>
              </w:rPr>
            </w:pPr>
            <w:r>
              <w:rPr>
                <w:sz w:val="24"/>
                <w:szCs w:val="24"/>
              </w:rPr>
              <w:t>6/12</w:t>
            </w:r>
            <w:r w:rsidR="00185DC4">
              <w:rPr>
                <w:sz w:val="24"/>
                <w:szCs w:val="24"/>
              </w:rPr>
              <w:t>/2023</w:t>
            </w:r>
          </w:p>
        </w:tc>
        <w:tc>
          <w:tcPr>
            <w:tcW w:w="1620" w:type="dxa"/>
          </w:tcPr>
          <w:p w:rsidR="005C4912" w:rsidRPr="00901D9C" w:rsidRDefault="00D52ED9" w:rsidP="003D49C1">
            <w:pPr>
              <w:spacing w:before="100" w:beforeAutospacing="1" w:after="100" w:afterAutospacing="1"/>
              <w:rPr>
                <w:sz w:val="24"/>
                <w:szCs w:val="24"/>
              </w:rPr>
            </w:pPr>
            <w:r>
              <w:rPr>
                <w:sz w:val="24"/>
                <w:szCs w:val="24"/>
              </w:rPr>
              <w:t>6/12</w:t>
            </w:r>
            <w:r w:rsidR="00185DC4">
              <w:rPr>
                <w:sz w:val="24"/>
                <w:szCs w:val="24"/>
              </w:rPr>
              <w:t>/2023</w:t>
            </w: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rsidR="005C4912" w:rsidRPr="00901D9C" w:rsidRDefault="00D52ED9" w:rsidP="003D49C1">
            <w:pPr>
              <w:spacing w:before="100" w:beforeAutospacing="1" w:after="100" w:afterAutospacing="1"/>
              <w:rPr>
                <w:sz w:val="24"/>
                <w:szCs w:val="24"/>
              </w:rPr>
            </w:pPr>
            <w:r>
              <w:rPr>
                <w:sz w:val="24"/>
                <w:szCs w:val="24"/>
              </w:rPr>
              <w:t>6/12</w:t>
            </w:r>
            <w:r w:rsidR="00185DC4">
              <w:rPr>
                <w:sz w:val="24"/>
                <w:szCs w:val="24"/>
              </w:rPr>
              <w:t>/2023</w:t>
            </w:r>
          </w:p>
        </w:tc>
        <w:tc>
          <w:tcPr>
            <w:tcW w:w="1620" w:type="dxa"/>
          </w:tcPr>
          <w:p w:rsidR="005C4912" w:rsidRPr="00901D9C" w:rsidRDefault="00D52ED9" w:rsidP="003D49C1">
            <w:pPr>
              <w:spacing w:before="100" w:beforeAutospacing="1" w:after="100" w:afterAutospacing="1"/>
              <w:rPr>
                <w:sz w:val="24"/>
                <w:szCs w:val="24"/>
              </w:rPr>
            </w:pPr>
            <w:r>
              <w:rPr>
                <w:sz w:val="24"/>
                <w:szCs w:val="24"/>
              </w:rPr>
              <w:t>6/12</w:t>
            </w:r>
            <w:r w:rsidR="00185DC4">
              <w:rPr>
                <w:sz w:val="24"/>
                <w:szCs w:val="24"/>
              </w:rPr>
              <w:t>/2023</w:t>
            </w:r>
          </w:p>
        </w:tc>
        <w:tc>
          <w:tcPr>
            <w:tcW w:w="1350" w:type="dxa"/>
          </w:tcPr>
          <w:p w:rsidR="005C4912" w:rsidRPr="00901D9C" w:rsidRDefault="005C4912" w:rsidP="003D49C1">
            <w:pPr>
              <w:spacing w:before="100" w:beforeAutospacing="1" w:after="100" w:afterAutospacing="1"/>
              <w:rPr>
                <w:sz w:val="24"/>
                <w:szCs w:val="24"/>
              </w:rPr>
            </w:pPr>
          </w:p>
        </w:tc>
      </w:tr>
    </w:tbl>
    <w:p w:rsidR="00C441A7" w:rsidRDefault="002A28F0" w:rsidP="00C441A7">
      <w:pPr>
        <w:pStyle w:val="Heading1"/>
      </w:pPr>
      <w:bookmarkStart w:id="4" w:name="_Toc43201195"/>
      <w:r>
        <w:t>P</w:t>
      </w:r>
      <w:r w:rsidR="00C441A7">
        <w:t>hân tích</w:t>
      </w:r>
      <w:r w:rsidR="004A27F5">
        <w:t xml:space="preserve"> yêu cầu khách hàng</w:t>
      </w:r>
      <w:bookmarkEnd w:id="4"/>
    </w:p>
    <w:p w:rsidR="00D52ED9" w:rsidRPr="00D52ED9" w:rsidRDefault="006F04BF" w:rsidP="00D52ED9">
      <w:pPr>
        <w:pStyle w:val="ListParagraph"/>
        <w:numPr>
          <w:ilvl w:val="0"/>
          <w:numId w:val="3"/>
        </w:numPr>
        <w:rPr>
          <w:i/>
          <w:color w:val="00B050"/>
        </w:rPr>
      </w:pPr>
      <w:r w:rsidRPr="00510A37">
        <w:rPr>
          <w:i/>
          <w:color w:val="00B050"/>
        </w:rPr>
        <w:t>Tiến hành phân tích yêu cầu khách hàng theo các bước sau đây</w:t>
      </w:r>
      <w:r w:rsidR="00D52ED9">
        <w:rPr>
          <w:i/>
          <w:color w:val="00B050"/>
        </w:rPr>
        <w:t>:</w:t>
      </w:r>
    </w:p>
    <w:p w:rsidR="00C441A7" w:rsidRDefault="005F0AB6" w:rsidP="005F0AB6">
      <w:pPr>
        <w:pStyle w:val="Heading2"/>
      </w:pPr>
      <w:bookmarkStart w:id="5" w:name="_Toc43201196"/>
      <w:r>
        <w:lastRenderedPageBreak/>
        <w:t>S</w:t>
      </w:r>
      <w:r w:rsidR="00C441A7">
        <w:t>ơ đồ Use Case</w:t>
      </w:r>
      <w:bookmarkEnd w:id="5"/>
    </w:p>
    <w:p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rsidR="00712C5E" w:rsidRPr="00510A37" w:rsidRDefault="00712C5E" w:rsidP="00C56ADA">
      <w:pPr>
        <w:pStyle w:val="ListParagraph"/>
        <w:numPr>
          <w:ilvl w:val="1"/>
          <w:numId w:val="8"/>
        </w:numPr>
        <w:rPr>
          <w:i/>
          <w:color w:val="00B050"/>
        </w:rPr>
      </w:pPr>
      <w:r>
        <w:rPr>
          <w:i/>
          <w:color w:val="00B050"/>
        </w:rPr>
        <w:t>Đối tượng sử dụng</w:t>
      </w:r>
    </w:p>
    <w:p w:rsidR="0094463D" w:rsidRDefault="0094463D" w:rsidP="0094463D">
      <w:pPr>
        <w:pStyle w:val="Heading3"/>
      </w:pPr>
      <w:bookmarkStart w:id="7" w:name="_Toc43201198"/>
      <w:r>
        <w:t>Quản lý nhân viên</w:t>
      </w:r>
      <w:bookmarkEnd w:id="7"/>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 xml:space="preserve">Sau khi đăng nhập </w:t>
      </w:r>
      <w:proofErr w:type="gramStart"/>
      <w:r>
        <w:t>thì  nhân</w:t>
      </w:r>
      <w:proofErr w:type="gramEnd"/>
      <w:r>
        <w:t xml:space="preserve"> viên nào cũng có thể sử dụng chức năng này, ngoại trừ xóa thì chỉ có trưởng phòng mới sử dụng được.</w:t>
      </w:r>
    </w:p>
    <w:p w:rsidR="0094463D" w:rsidRDefault="0094463D" w:rsidP="0094463D">
      <w:pPr>
        <w:pStyle w:val="Heading3"/>
      </w:pPr>
      <w:bookmarkStart w:id="8" w:name="_Toc43201199"/>
      <w:r>
        <w:t>Quản lý chuyên đề</w:t>
      </w:r>
      <w:bookmarkEnd w:id="8"/>
    </w:p>
    <w:p w:rsidR="000C49F7" w:rsidRPr="000C49F7" w:rsidRDefault="000C49F7" w:rsidP="000C49F7">
      <w:r>
        <w:t>…</w:t>
      </w:r>
    </w:p>
    <w:p w:rsidR="0094463D" w:rsidRDefault="0094463D" w:rsidP="0094463D">
      <w:pPr>
        <w:pStyle w:val="Heading3"/>
      </w:pPr>
      <w:bookmarkStart w:id="9" w:name="_Toc43201200"/>
      <w:r>
        <w:t>Quản lý người học</w:t>
      </w:r>
      <w:bookmarkEnd w:id="9"/>
    </w:p>
    <w:p w:rsidR="000C49F7" w:rsidRPr="000C49F7" w:rsidRDefault="000C49F7" w:rsidP="000C49F7">
      <w:r>
        <w:t>…</w:t>
      </w:r>
    </w:p>
    <w:p w:rsidR="0094463D" w:rsidRDefault="0094463D" w:rsidP="0094463D">
      <w:pPr>
        <w:pStyle w:val="Heading3"/>
      </w:pPr>
      <w:bookmarkStart w:id="10" w:name="_Toc43201201"/>
      <w:r>
        <w:t>Quản lý khóa học</w:t>
      </w:r>
      <w:bookmarkEnd w:id="10"/>
    </w:p>
    <w:p w:rsidR="000C49F7" w:rsidRPr="000C49F7" w:rsidRDefault="000C49F7" w:rsidP="000C49F7">
      <w:r>
        <w:t>…</w:t>
      </w:r>
    </w:p>
    <w:p w:rsidR="0094463D" w:rsidRDefault="0094463D" w:rsidP="0094463D">
      <w:pPr>
        <w:pStyle w:val="Heading3"/>
      </w:pPr>
      <w:bookmarkStart w:id="11" w:name="_Toc43201202"/>
      <w:r>
        <w:t>Quản lý học viên</w:t>
      </w:r>
      <w:bookmarkEnd w:id="11"/>
    </w:p>
    <w:p w:rsidR="000C49F7" w:rsidRPr="000C49F7" w:rsidRDefault="000C49F7" w:rsidP="000C49F7">
      <w:r>
        <w:t>…</w:t>
      </w:r>
    </w:p>
    <w:p w:rsidR="0094463D" w:rsidRDefault="0094463D" w:rsidP="0094463D">
      <w:pPr>
        <w:pStyle w:val="Heading3"/>
      </w:pPr>
      <w:bookmarkStart w:id="12" w:name="_Toc43201203"/>
      <w:r>
        <w:t>Quản lý tổng hợp – thống kê</w:t>
      </w:r>
      <w:bookmarkEnd w:id="12"/>
    </w:p>
    <w:p w:rsidR="000C49F7" w:rsidRPr="000C49F7" w:rsidRDefault="000C49F7" w:rsidP="000C49F7">
      <w:r>
        <w:t>…</w:t>
      </w:r>
    </w:p>
    <w:p w:rsidR="0094463D" w:rsidRDefault="0094463D" w:rsidP="0094463D">
      <w:pPr>
        <w:pStyle w:val="Heading3"/>
      </w:pPr>
      <w:bookmarkStart w:id="13" w:name="_Toc43201204"/>
      <w:r>
        <w:lastRenderedPageBreak/>
        <w:t>Đăng nhập</w:t>
      </w:r>
      <w:bookmarkEnd w:id="13"/>
    </w:p>
    <w:p w:rsidR="000C49F7" w:rsidRPr="000C49F7" w:rsidRDefault="000C49F7" w:rsidP="000C49F7">
      <w:r>
        <w:t>…</w:t>
      </w:r>
    </w:p>
    <w:p w:rsidR="0094463D" w:rsidRDefault="0094463D" w:rsidP="0094463D">
      <w:pPr>
        <w:pStyle w:val="Heading3"/>
      </w:pPr>
      <w:bookmarkStart w:id="14" w:name="_Toc43201205"/>
      <w:r>
        <w:t>Đổi mật khẩu</w:t>
      </w:r>
      <w:bookmarkEnd w:id="14"/>
    </w:p>
    <w:p w:rsidR="000C49F7" w:rsidRPr="000C49F7" w:rsidRDefault="000C49F7" w:rsidP="000C49F7">
      <w:r>
        <w:t>…</w:t>
      </w:r>
    </w:p>
    <w:p w:rsidR="00C441A7" w:rsidRDefault="005F0AB6" w:rsidP="00DC4C82">
      <w:pPr>
        <w:pStyle w:val="Heading2"/>
      </w:pPr>
      <w:bookmarkStart w:id="15" w:name="_Toc43201206"/>
      <w:r>
        <w:t>Sơ đồ triển khai và yêu cầu hệ thống</w:t>
      </w:r>
      <w:bookmarkEnd w:id="15"/>
    </w:p>
    <w:p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rsidR="00712C5E" w:rsidRDefault="00712C5E" w:rsidP="00712C5E">
      <w:pPr>
        <w:pStyle w:val="Heading3"/>
      </w:pPr>
      <w:bookmarkStart w:id="16" w:name="_Toc43201207"/>
      <w:r>
        <w:t>Sơ đồ triển khai</w:t>
      </w:r>
      <w:bookmarkEnd w:id="16"/>
    </w:p>
    <w:p w:rsidR="008D38A2" w:rsidRPr="00AA1808" w:rsidRDefault="008D38A2" w:rsidP="008D38A2">
      <w:pPr>
        <w:pStyle w:val="ListParagraph"/>
        <w:numPr>
          <w:ilvl w:val="0"/>
          <w:numId w:val="3"/>
        </w:numPr>
      </w:pPr>
      <w:r w:rsidRPr="00AA1808">
        <w:rPr>
          <w:i/>
          <w:color w:val="00B050"/>
        </w:rPr>
        <w:t>Đưa ra mô hình triển khai của ứng dụng trong thực tế</w:t>
      </w:r>
    </w:p>
    <w:p w:rsidR="00712C5E" w:rsidRPr="00712C5E" w:rsidRDefault="00712C5E" w:rsidP="00712C5E">
      <w:pPr>
        <w:pStyle w:val="Heading3"/>
      </w:pPr>
      <w:bookmarkStart w:id="17" w:name="_Toc43201208"/>
      <w:r>
        <w:t>Yêu cầu hệ thống</w:t>
      </w:r>
      <w:bookmarkEnd w:id="17"/>
    </w:p>
    <w:p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rsidR="00C441A7" w:rsidRDefault="002A28F0" w:rsidP="00C441A7">
      <w:pPr>
        <w:pStyle w:val="Heading1"/>
      </w:pPr>
      <w:bookmarkStart w:id="18" w:name="_Toc43201209"/>
      <w:r>
        <w:t>T</w:t>
      </w:r>
      <w:r w:rsidR="00C441A7">
        <w:t>hiết kế</w:t>
      </w:r>
      <w:r w:rsidR="004A27F5">
        <w:t xml:space="preserve"> ứng dụng</w:t>
      </w:r>
      <w:bookmarkEnd w:id="18"/>
    </w:p>
    <w:p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rsidR="00DC4C82" w:rsidRPr="00510A37" w:rsidRDefault="00DC4C82" w:rsidP="00C56ADA">
      <w:pPr>
        <w:pStyle w:val="ListParagraph"/>
        <w:numPr>
          <w:ilvl w:val="1"/>
          <w:numId w:val="8"/>
        </w:numPr>
        <w:rPr>
          <w:i/>
          <w:color w:val="00B050"/>
        </w:rPr>
      </w:pPr>
      <w:r w:rsidRPr="00510A37">
        <w:rPr>
          <w:i/>
          <w:color w:val="00B050"/>
        </w:rPr>
        <w:t>Mô hình công nghệ</w:t>
      </w:r>
    </w:p>
    <w:p w:rsidR="00DC4C82" w:rsidRPr="00510A37" w:rsidRDefault="00DC4C82" w:rsidP="00C56ADA">
      <w:pPr>
        <w:pStyle w:val="ListParagraph"/>
        <w:numPr>
          <w:ilvl w:val="1"/>
          <w:numId w:val="8"/>
        </w:numPr>
        <w:rPr>
          <w:i/>
          <w:color w:val="00B050"/>
        </w:rPr>
      </w:pPr>
      <w:r w:rsidRPr="00510A37">
        <w:rPr>
          <w:i/>
          <w:color w:val="00B050"/>
        </w:rPr>
        <w:t>Giao diện</w:t>
      </w:r>
    </w:p>
    <w:p w:rsidR="00DC4C82" w:rsidRPr="00510A37" w:rsidRDefault="00DC4C82" w:rsidP="00C56ADA">
      <w:pPr>
        <w:pStyle w:val="ListParagraph"/>
        <w:numPr>
          <w:ilvl w:val="1"/>
          <w:numId w:val="8"/>
        </w:numPr>
        <w:rPr>
          <w:i/>
          <w:color w:val="00B050"/>
        </w:rPr>
      </w:pPr>
      <w:r w:rsidRPr="00510A37">
        <w:rPr>
          <w:i/>
          <w:color w:val="00B050"/>
        </w:rPr>
        <w:t>Thực thể</w:t>
      </w:r>
    </w:p>
    <w:p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rsidR="00865F35" w:rsidRDefault="00865F35" w:rsidP="00865F35">
      <w:pPr>
        <w:pStyle w:val="Heading2"/>
      </w:pPr>
      <w:bookmarkStart w:id="20" w:name="_Toc43201211"/>
      <w:r>
        <w:t>Thực thể</w:t>
      </w:r>
      <w:bookmarkEnd w:id="20"/>
    </w:p>
    <w:p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w:t>
      </w:r>
      <w:proofErr w:type="gramStart"/>
      <w:r w:rsidRPr="00510A37">
        <w:rPr>
          <w:i/>
          <w:color w:val="00B050"/>
        </w:rPr>
        <w:t>theo</w:t>
      </w:r>
      <w:proofErr w:type="gramEnd"/>
      <w:r w:rsidRPr="00510A37">
        <w:rPr>
          <w:i/>
          <w:color w:val="00B050"/>
        </w:rPr>
        <w:t xml:space="preserve"> yêu cầu sau đây.</w:t>
      </w:r>
    </w:p>
    <w:p w:rsidR="00865F35" w:rsidRDefault="00865F35" w:rsidP="00865F35">
      <w:pPr>
        <w:pStyle w:val="Heading3"/>
      </w:pPr>
      <w:bookmarkStart w:id="21" w:name="_Toc43201212"/>
      <w:r>
        <w:t>Sơ đồ quan hệ thực thể (ERD)</w:t>
      </w:r>
      <w:bookmarkEnd w:id="21"/>
    </w:p>
    <w:p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rsidR="00287D69" w:rsidRDefault="00287D69" w:rsidP="00287D69">
      <w:r>
        <w:rPr>
          <w:noProof/>
        </w:rPr>
        <w:lastRenderedPageBreak/>
        <w:drawing>
          <wp:inline distT="0" distB="0" distL="0" distR="0" wp14:anchorId="434438CF"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FE2A0B" w:rsidRPr="00510A37" w:rsidRDefault="00FE2A0B" w:rsidP="00287D69">
      <w:r>
        <w:rPr>
          <w:noProof/>
        </w:rPr>
        <w:drawing>
          <wp:inline distT="0" distB="0" distL="0" distR="0" wp14:anchorId="756490C1"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865F35" w:rsidRDefault="00865F35" w:rsidP="00865F35">
      <w:pPr>
        <w:pStyle w:val="Heading3"/>
      </w:pPr>
      <w:bookmarkStart w:id="22" w:name="_Toc43201213"/>
      <w:r>
        <w:t>Chi tiết thực thể</w:t>
      </w:r>
      <w:bookmarkEnd w:id="22"/>
    </w:p>
    <w:p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rsidR="00E92A65" w:rsidRDefault="00776915" w:rsidP="00E92A65">
      <w:pPr>
        <w:pStyle w:val="Heading4"/>
      </w:pPr>
      <w:r>
        <w:lastRenderedPageBreak/>
        <w:t>Thực thể N</w:t>
      </w:r>
      <w:r w:rsidR="00E92A65">
        <w:t>hân viên</w:t>
      </w:r>
    </w:p>
    <w:p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8F2D01" w:rsidRPr="008F2D01" w:rsidRDefault="008F2D01" w:rsidP="008F2D01">
      <w:r>
        <w:t>…</w:t>
      </w:r>
    </w:p>
    <w:p w:rsidR="00E92A65" w:rsidRDefault="00776915" w:rsidP="00E92A65">
      <w:pPr>
        <w:pStyle w:val="Heading4"/>
      </w:pPr>
      <w:r>
        <w:t xml:space="preserve">Thực thể </w:t>
      </w:r>
      <w:r w:rsidR="00E92A65">
        <w:t>Người học</w:t>
      </w:r>
    </w:p>
    <w:p w:rsidR="008F2D01" w:rsidRPr="008F2D01" w:rsidRDefault="008F2D01" w:rsidP="008F2D01">
      <w:r>
        <w:t>…</w:t>
      </w:r>
    </w:p>
    <w:p w:rsidR="00E92A65" w:rsidRDefault="00776915" w:rsidP="00E92A65">
      <w:pPr>
        <w:pStyle w:val="Heading4"/>
      </w:pPr>
      <w:r>
        <w:t xml:space="preserve">Thực thể </w:t>
      </w:r>
      <w:r w:rsidR="00E92A65">
        <w:t>Khóa học</w:t>
      </w:r>
    </w:p>
    <w:p w:rsidR="008F2D01" w:rsidRPr="008F2D01" w:rsidRDefault="008F2D01" w:rsidP="008F2D01">
      <w:r>
        <w:t>…</w:t>
      </w:r>
    </w:p>
    <w:p w:rsidR="00E92A65" w:rsidRDefault="00776915" w:rsidP="00E92A65">
      <w:pPr>
        <w:pStyle w:val="Heading4"/>
      </w:pPr>
      <w:r>
        <w:t xml:space="preserve">Thực thể </w:t>
      </w:r>
      <w:r w:rsidR="00E92A65">
        <w:t>Học viên</w:t>
      </w:r>
    </w:p>
    <w:p w:rsidR="008F2D01" w:rsidRPr="008F2D01" w:rsidRDefault="008F2D01" w:rsidP="008F2D01">
      <w:r>
        <w:t>…</w:t>
      </w:r>
    </w:p>
    <w:p w:rsidR="005F0AB6" w:rsidRDefault="00DC4C82" w:rsidP="005F0AB6">
      <w:pPr>
        <w:pStyle w:val="Heading2"/>
      </w:pPr>
      <w:bookmarkStart w:id="23" w:name="_Toc43201214"/>
      <w:r>
        <w:t>G</w:t>
      </w:r>
      <w:r w:rsidR="005F0AB6">
        <w:t>iao diện</w:t>
      </w:r>
      <w:bookmarkEnd w:id="23"/>
    </w:p>
    <w:p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rsidR="005F0AB6" w:rsidRDefault="005F0AB6" w:rsidP="005F0AB6">
      <w:pPr>
        <w:pStyle w:val="Heading3"/>
      </w:pPr>
      <w:bookmarkStart w:id="24" w:name="_Toc43201215"/>
      <w:r>
        <w:t>Sơ đồ tổ chức giao diện</w:t>
      </w:r>
      <w:bookmarkEnd w:id="24"/>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F2D01" w:rsidP="008F2D01">
      <w:pPr>
        <w:jc w:val="center"/>
        <w:rPr>
          <w:color w:val="00B050"/>
        </w:rPr>
      </w:pPr>
      <w:r>
        <w:rPr>
          <w:noProof/>
          <w:color w:val="00B050"/>
        </w:rPr>
        <w:lastRenderedPageBreak/>
        <w:drawing>
          <wp:inline distT="0" distB="0" distL="0" distR="0" wp14:anchorId="105CC01E"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25" w:name="_Toc43201216"/>
      <w:r>
        <w:t>G</w:t>
      </w:r>
      <w:r w:rsidR="005F0AB6">
        <w:t>iao diện cửa sổ chính</w:t>
      </w:r>
      <w:bookmarkEnd w:id="25"/>
    </w:p>
    <w:p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bookmarkStart w:id="26" w:name="_GoBack"/>
      <w:bookmarkEnd w:id="26"/>
    </w:p>
    <w:p w:rsidR="00533653" w:rsidRPr="00533653" w:rsidRDefault="00533653"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7" w:name="_Toc43201217"/>
      <w:r>
        <w:t>G</w:t>
      </w:r>
      <w:r w:rsidR="005F0AB6">
        <w:t>iao diện chức năng</w:t>
      </w:r>
      <w:bookmarkEnd w:id="27"/>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lastRenderedPageBreak/>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người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8" w:name="_Toc43201218"/>
      <w:r>
        <w:t>Các giao diện hỗ trợ khác</w:t>
      </w:r>
      <w:bookmarkEnd w:id="28"/>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lastRenderedPageBreak/>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9" w:name="_Toc43201219"/>
      <w:r>
        <w:t>T</w:t>
      </w:r>
      <w:r w:rsidR="00C441A7">
        <w:t>hực hiện</w:t>
      </w:r>
      <w:r w:rsidR="004A27F5">
        <w:t xml:space="preserve"> dự án</w:t>
      </w:r>
      <w:bookmarkEnd w:id="29"/>
    </w:p>
    <w:p w:rsidR="00C0558B" w:rsidRDefault="00C0558B" w:rsidP="00C0558B">
      <w:pPr>
        <w:pStyle w:val="Heading2"/>
      </w:pPr>
      <w:bookmarkStart w:id="30" w:name="_Toc43201220"/>
      <w:r>
        <w:t>Tạo giao diện với Swing</w:t>
      </w:r>
      <w:bookmarkEnd w:id="30"/>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1" w:name="_Toc43201221"/>
      <w:r>
        <w:t>Cửa sổ chính (EduSysJFrame)</w:t>
      </w:r>
      <w:bookmarkEnd w:id="31"/>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2" w:name="_Toc43201222"/>
      <w:r>
        <w:t>Các cửa sổ quản lý</w:t>
      </w:r>
      <w:bookmarkEnd w:id="32"/>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3" w:name="_Toc43201223"/>
      <w:r>
        <w:t xml:space="preserve">Cửa sổ tổng hợp thống </w:t>
      </w:r>
      <w:proofErr w:type="gramStart"/>
      <w:r>
        <w:t>kê</w:t>
      </w:r>
      <w:r w:rsidR="00E806A1">
        <w:t xml:space="preserve">  (</w:t>
      </w:r>
      <w:proofErr w:type="gramEnd"/>
      <w:r w:rsidR="00E806A1">
        <w:t>ThongKeJDialog)</w:t>
      </w:r>
      <w:bookmarkEnd w:id="33"/>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4" w:name="_Toc43201224"/>
      <w:r>
        <w:t>Các giao diện hỗ trợ khác</w:t>
      </w:r>
      <w:bookmarkEnd w:id="34"/>
    </w:p>
    <w:p w:rsidR="00E806A1" w:rsidRDefault="00E806A1" w:rsidP="00E806A1">
      <w:pPr>
        <w:pStyle w:val="Heading4"/>
      </w:pPr>
      <w:r>
        <w:t xml:space="preserve">Cửa sổ </w:t>
      </w:r>
      <w:proofErr w:type="gramStart"/>
      <w:r>
        <w:t>chào  (</w:t>
      </w:r>
      <w:proofErr w:type="gramEnd"/>
      <w:r>
        <w:t>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giới </w:t>
      </w:r>
      <w:proofErr w:type="gramStart"/>
      <w:r>
        <w:t>thiệu  (</w:t>
      </w:r>
      <w:proofErr w:type="gramEnd"/>
      <w:r>
        <w:t>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đăng </w:t>
      </w:r>
      <w:proofErr w:type="gramStart"/>
      <w:r>
        <w:t>nhập  (</w:t>
      </w:r>
      <w:proofErr w:type="gramEnd"/>
      <w:r>
        <w:t>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đổi mật </w:t>
      </w:r>
      <w:proofErr w:type="gramStart"/>
      <w:r>
        <w:t>khẩu  (</w:t>
      </w:r>
      <w:proofErr w:type="gramEnd"/>
      <w:r>
        <w:t>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5" w:name="_Toc43201225"/>
      <w:r>
        <w:lastRenderedPageBreak/>
        <w:t>Tạo CSDL với SQL Server</w:t>
      </w:r>
      <w:bookmarkEnd w:id="35"/>
    </w:p>
    <w:p w:rsidR="004046CC" w:rsidRDefault="004046CC" w:rsidP="004046CC">
      <w:pPr>
        <w:pStyle w:val="Heading3"/>
      </w:pPr>
      <w:bookmarkStart w:id="36" w:name="_Toc43201226"/>
      <w:r>
        <w:t>Sơ đồ quan hệ</w:t>
      </w:r>
      <w:bookmarkEnd w:id="36"/>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7" w:name="_Toc43201227"/>
      <w:r>
        <w:t>Chi tiết các bảng</w:t>
      </w:r>
      <w:bookmarkEnd w:id="37"/>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8" w:name="_Toc43201228"/>
      <w:r>
        <w:t>Thủ tục lưu</w:t>
      </w:r>
      <w:bookmarkEnd w:id="38"/>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w:t>
      </w:r>
      <w:proofErr w:type="gramStart"/>
      <w:r>
        <w:t>BangDiem()</w:t>
      </w:r>
      <w:proofErr w:type="gramEnd"/>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w:t>
      </w:r>
      <w:proofErr w:type="gramStart"/>
      <w:r>
        <w:t>DoanhThu()</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w:t>
      </w:r>
      <w:proofErr w:type="gramStart"/>
      <w:r>
        <w:t>LuongNguoiHoc()</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w:t>
      </w:r>
      <w:proofErr w:type="gramStart"/>
      <w:r>
        <w:t>DiemChuyenDe()</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9" w:name="_Toc43201229"/>
      <w:r>
        <w:t>Lập trình CSDL</w:t>
      </w:r>
      <w:bookmarkEnd w:id="39"/>
    </w:p>
    <w:p w:rsidR="009C5765" w:rsidRDefault="009C5765" w:rsidP="009C5765">
      <w:pPr>
        <w:pStyle w:val="Heading3"/>
      </w:pPr>
      <w:bookmarkStart w:id="40" w:name="_Toc43201230"/>
      <w:r>
        <w:t>Mô hình tổ chức lập trình CSDL</w:t>
      </w:r>
      <w:bookmarkEnd w:id="40"/>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1" w:name="_Toc43201231"/>
      <w:r>
        <w:t>JdbcHelper (XJdbc)</w:t>
      </w:r>
      <w:bookmarkEnd w:id="41"/>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 xml:space="preserve">Tham số sql: câu lệnh INSERT, UPDATE, DELETE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950925" w:rsidRDefault="001E0E77" w:rsidP="00950925">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2" w:name="_Toc43201232"/>
      <w:r>
        <w:t>Entity Class và DAO</w:t>
      </w:r>
      <w:bookmarkEnd w:id="42"/>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3" w:name="_Toc43201233"/>
      <w:r>
        <w:t>Thư viện tiện ích</w:t>
      </w:r>
      <w:bookmarkEnd w:id="43"/>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4" w:name="_Toc43201234"/>
      <w:r>
        <w:t>Lập trình nghiệp vụ</w:t>
      </w:r>
      <w:bookmarkEnd w:id="44"/>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5" w:name="_Toc43201235"/>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46" w:name="_Toc43201236"/>
      <w:r>
        <w:t xml:space="preserve">Các </w:t>
      </w:r>
      <w:r w:rsidR="00E763D1">
        <w:t>cửa sổ hỗ trợ</w:t>
      </w:r>
      <w:r>
        <w:t xml:space="preserve"> tổ chức</w:t>
      </w:r>
      <w:bookmarkEnd w:id="46"/>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7" w:name="_Toc43201237"/>
      <w:r>
        <w:t xml:space="preserve">Các </w:t>
      </w:r>
      <w:r w:rsidR="00E763D1">
        <w:t xml:space="preserve">cửa sổ </w:t>
      </w:r>
      <w:r>
        <w:t>chức năng quản lý</w:t>
      </w:r>
      <w:bookmarkEnd w:id="47"/>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8" w:name="_Toc43201238"/>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9" w:name="_Toc43201239"/>
      <w:r>
        <w:t>K</w:t>
      </w:r>
      <w:r w:rsidR="00C0558B">
        <w:t>iểm thử</w:t>
      </w:r>
      <w:r w:rsidR="004A27F5">
        <w:t xml:space="preserve"> phần mềm</w:t>
      </w:r>
      <w:r w:rsidR="000337DB">
        <w:t xml:space="preserve"> và sửa lỗi</w:t>
      </w:r>
      <w:bookmarkEnd w:id="49"/>
    </w:p>
    <w:p w:rsidR="000337DB" w:rsidRPr="000337DB" w:rsidRDefault="000337DB" w:rsidP="000337DB">
      <w:pPr>
        <w:pStyle w:val="Heading2"/>
      </w:pPr>
      <w:bookmarkStart w:id="50" w:name="_Toc43201240"/>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1" w:name="_Toc43201241"/>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43201242"/>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43201243"/>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43201244"/>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lastRenderedPageBreak/>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43201245"/>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6" w:name="_Toc43201246"/>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7" w:name="_Toc43201247"/>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8" w:name="_Toc43201248"/>
      <w:r>
        <w:t>Đ</w:t>
      </w:r>
      <w:r w:rsidR="00C441A7">
        <w:t>óng gói và triển khai</w:t>
      </w:r>
      <w:bookmarkEnd w:id="58"/>
    </w:p>
    <w:p w:rsidR="0098455E" w:rsidRPr="0098455E" w:rsidRDefault="0098455E" w:rsidP="00AA7656">
      <w:pPr>
        <w:pStyle w:val="Heading2"/>
      </w:pPr>
      <w:bookmarkStart w:id="59" w:name="_Toc43201249"/>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60" w:name="_Toc43201250"/>
      <w:r w:rsidRPr="0098455E">
        <w:t>Hướng dẫn cài đặt</w:t>
      </w:r>
      <w:bookmarkEnd w:id="60"/>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61" w:name="_Toc43201251"/>
      <w:r>
        <w:t>K</w:t>
      </w:r>
      <w:r w:rsidR="00303F9D">
        <w:t>ẾT LUẬN</w:t>
      </w:r>
      <w:bookmarkEnd w:id="61"/>
    </w:p>
    <w:p w:rsidR="00303F9D" w:rsidRDefault="00EF13E9" w:rsidP="00303F9D">
      <w:pPr>
        <w:pStyle w:val="Heading2"/>
      </w:pPr>
      <w:bookmarkStart w:id="62" w:name="_Toc43201252"/>
      <w:r>
        <w:t>K</w:t>
      </w:r>
      <w:r w:rsidR="00303F9D">
        <w:t>hó khăn</w:t>
      </w:r>
      <w:bookmarkEnd w:id="62"/>
    </w:p>
    <w:p w:rsidR="00AE37AD" w:rsidRDefault="00EF13E9" w:rsidP="00303F9D">
      <w:pPr>
        <w:pStyle w:val="Heading2"/>
      </w:pPr>
      <w:bookmarkStart w:id="63" w:name="_Toc43201253"/>
      <w:r>
        <w:t>T</w:t>
      </w:r>
      <w:r w:rsidR="00C441A7">
        <w:t>huận lợi</w:t>
      </w:r>
      <w:bookmarkEnd w:id="63"/>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35437"/>
    <w:multiLevelType w:val="hybridMultilevel"/>
    <w:tmpl w:val="11A42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0"/>
  </w:num>
  <w:num w:numId="4">
    <w:abstractNumId w:val="12"/>
  </w:num>
  <w:num w:numId="5">
    <w:abstractNumId w:val="16"/>
  </w:num>
  <w:num w:numId="6">
    <w:abstractNumId w:val="9"/>
  </w:num>
  <w:num w:numId="7">
    <w:abstractNumId w:val="14"/>
  </w:num>
  <w:num w:numId="8">
    <w:abstractNumId w:val="22"/>
  </w:num>
  <w:num w:numId="9">
    <w:abstractNumId w:val="8"/>
  </w:num>
  <w:num w:numId="10">
    <w:abstractNumId w:val="15"/>
  </w:num>
  <w:num w:numId="11">
    <w:abstractNumId w:val="13"/>
  </w:num>
  <w:num w:numId="12">
    <w:abstractNumId w:val="2"/>
  </w:num>
  <w:num w:numId="13">
    <w:abstractNumId w:val="1"/>
  </w:num>
  <w:num w:numId="14">
    <w:abstractNumId w:val="5"/>
  </w:num>
  <w:num w:numId="15">
    <w:abstractNumId w:val="19"/>
  </w:num>
  <w:num w:numId="16">
    <w:abstractNumId w:val="12"/>
  </w:num>
  <w:num w:numId="17">
    <w:abstractNumId w:val="18"/>
  </w:num>
  <w:num w:numId="18">
    <w:abstractNumId w:val="4"/>
  </w:num>
  <w:num w:numId="19">
    <w:abstractNumId w:val="6"/>
  </w:num>
  <w:num w:numId="20">
    <w:abstractNumId w:val="10"/>
  </w:num>
  <w:num w:numId="21">
    <w:abstractNumId w:val="11"/>
  </w:num>
  <w:num w:numId="22">
    <w:abstractNumId w:val="17"/>
  </w:num>
  <w:num w:numId="23">
    <w:abstractNumId w:val="0"/>
  </w:num>
  <w:num w:numId="24">
    <w:abstractNumId w:val="12"/>
  </w:num>
  <w:num w:numId="25">
    <w:abstractNumId w:val="12"/>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2230F"/>
    <w:rsid w:val="000337DB"/>
    <w:rsid w:val="000371BD"/>
    <w:rsid w:val="000C49F7"/>
    <w:rsid w:val="00161E44"/>
    <w:rsid w:val="00185DC4"/>
    <w:rsid w:val="001B3887"/>
    <w:rsid w:val="001E0E77"/>
    <w:rsid w:val="001F5B0B"/>
    <w:rsid w:val="00243795"/>
    <w:rsid w:val="00270687"/>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11009"/>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098F"/>
    <w:rsid w:val="009C5765"/>
    <w:rsid w:val="009D1ED1"/>
    <w:rsid w:val="00AA1808"/>
    <w:rsid w:val="00AA7656"/>
    <w:rsid w:val="00AB684D"/>
    <w:rsid w:val="00AE37AD"/>
    <w:rsid w:val="00AE57AC"/>
    <w:rsid w:val="00AF1E09"/>
    <w:rsid w:val="00BD6729"/>
    <w:rsid w:val="00BF3162"/>
    <w:rsid w:val="00C0558B"/>
    <w:rsid w:val="00C40307"/>
    <w:rsid w:val="00C441A7"/>
    <w:rsid w:val="00C46F98"/>
    <w:rsid w:val="00C56ADA"/>
    <w:rsid w:val="00C669A1"/>
    <w:rsid w:val="00CD3FD2"/>
    <w:rsid w:val="00CE419E"/>
    <w:rsid w:val="00CE70BF"/>
    <w:rsid w:val="00D0339A"/>
    <w:rsid w:val="00D479DE"/>
    <w:rsid w:val="00D50CE1"/>
    <w:rsid w:val="00D52ED9"/>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F8C98"/>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1603"/>
    <w:rsid w:val="006F10D8"/>
    <w:rsid w:val="00745996"/>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2E4FC-F8A9-424E-A644-D0587851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3824</Words>
  <Characters>14186</Characters>
  <Application>Microsoft Office Word</Application>
  <DocSecurity>0</DocSecurity>
  <Lines>1548</Lines>
  <Paragraphs>1078</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shop bán quần áo</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SHOP BÁN QUẦN ÁO</dc:subject>
  <dc:creator>Admin</dc:creator>
  <cp:keywords/>
  <dc:description/>
  <cp:lastModifiedBy>ADMIN</cp:lastModifiedBy>
  <cp:revision>4</cp:revision>
  <dcterms:created xsi:type="dcterms:W3CDTF">2023-11-02T01:46:00Z</dcterms:created>
  <dcterms:modified xsi:type="dcterms:W3CDTF">2023-11-02T01:54:00Z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543287b361eca485589b13a98161bef568eb5e651e0292ea3e9a994e4cb92725</vt:lpwstr>
  </property>
</Properties>
</file>