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4C7A6B">
      <w:pPr>
        <w:pStyle w:val="PlainText"/>
        <w:rPr>
          <w:rFonts w:ascii="Courier New" w:hAnsi="Courier New" w:cs="Courier New"/>
        </w:rPr>
      </w:pPr>
      <w:r w:rsidRPr="0051271B">
        <w:rPr>
          <w:rFonts w:ascii="Courier New" w:hAnsi="Courier New" w:cs="Courier New"/>
        </w:rPr>
        <w:t>---</w:t>
      </w:r>
    </w:p>
    <w:p w:rsidR="004C7A6B" w:rsidRPr="0051271B" w:rsidRDefault="004C7A6B" w:rsidP="004C7A6B">
      <w:pPr>
        <w:pStyle w:val="PlainText"/>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F62DFE" w:rsidRPr="00F62DFE">
        <w:rPr>
          <w:rFonts w:ascii="Courier New" w:hAnsi="Courier New" w:cs="Courier New"/>
        </w:rPr>
        <w:t>DẦU GỘI TRỊ GÀU VÀ KÍCH THÍCH MỌC TÓC - HAIR 10</w:t>
      </w:r>
    </w:p>
    <w:p w:rsidR="004C7A6B" w:rsidRPr="0051271B" w:rsidRDefault="004C7A6B" w:rsidP="004C7A6B">
      <w:pPr>
        <w:pStyle w:val="PlainText"/>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F62DFE">
        <w:rPr>
          <w:rFonts w:ascii="Courier New" w:hAnsi="Courier New" w:cs="Courier New"/>
          <w:lang w:val="vi-VN"/>
        </w:rPr>
        <w:t>250</w:t>
      </w:r>
      <w:r>
        <w:rPr>
          <w:rFonts w:ascii="Courier New" w:hAnsi="Courier New" w:cs="Courier New"/>
        </w:rPr>
        <w:t>,000 VND</w:t>
      </w:r>
    </w:p>
    <w:p w:rsidR="004C7A6B" w:rsidRPr="00431A11" w:rsidRDefault="004C7A6B" w:rsidP="004C7A6B">
      <w:pPr>
        <w:pStyle w:val="PlainText"/>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2E0D84">
        <w:rPr>
          <w:rFonts w:ascii="Courier New" w:hAnsi="Courier New" w:cs="Courier New"/>
          <w:lang w:val="vi-VN"/>
        </w:rPr>
        <w:t>1</w:t>
      </w:r>
      <w:r w:rsidR="004E6EFB">
        <w:rPr>
          <w:rFonts w:ascii="Courier New" w:hAnsi="Courier New" w:cs="Courier New"/>
          <w:lang w:val="vi-VN"/>
        </w:rPr>
        <w:t>0</w:t>
      </w:r>
      <w:r w:rsidR="00794653">
        <w:rPr>
          <w:rFonts w:ascii="Courier New" w:hAnsi="Courier New" w:cs="Courier New"/>
          <w:lang w:val="vi-VN"/>
        </w:rPr>
        <w:t>0</w:t>
      </w:r>
      <w:r w:rsidR="00431A11">
        <w:rPr>
          <w:rFonts w:ascii="Courier New" w:hAnsi="Courier New" w:cs="Courier New"/>
          <w:lang w:val="vi-VN"/>
        </w:rPr>
        <w:t xml:space="preserve"> ml</w:t>
      </w:r>
    </w:p>
    <w:p w:rsidR="00431A11" w:rsidRPr="00794653" w:rsidRDefault="004C7A6B" w:rsidP="00431A11">
      <w:pPr>
        <w:pStyle w:val="PlainText"/>
        <w:rPr>
          <w:rFonts w:ascii="Courier New" w:hAnsi="Courier New" w:cs="Courier New" w:hint="eastAsia"/>
          <w:lang w:val="vi-VN"/>
        </w:rPr>
      </w:pPr>
      <w:r w:rsidRPr="00794653">
        <w:rPr>
          <w:rFonts w:ascii="Courier New" w:hAnsi="Courier New" w:cs="Courier New"/>
          <w:lang w:val="vi-VN"/>
        </w:rPr>
        <w:t>introduction:</w:t>
      </w:r>
      <w:r w:rsidR="00260E64" w:rsidRPr="00794653">
        <w:rPr>
          <w:lang w:val="vi-VN"/>
        </w:rPr>
        <w:t xml:space="preserve"> </w:t>
      </w:r>
      <w:r w:rsidR="00F62DFE" w:rsidRPr="00F62DFE">
        <w:rPr>
          <w:rFonts w:ascii="Courier New" w:hAnsi="Courier New" w:cs="Courier New"/>
          <w:lang w:val="vi-VN"/>
        </w:rPr>
        <w:t>Dầu gội sử dụng hoàn toàn các loại nước nấu từ dược liệu kết hợp với hoạt chất Hair 10-complexTM có tác dụng trị gầu, mượt tóc, kích thích nang tóc nhanh dài, tóc mọc ra sẽ khoẻ và bóng mượt, khắc phục tình trạng xơ rối, hư hại do hoá chất, khôi phục màu t</w:t>
      </w:r>
      <w:r w:rsidR="00F62DFE" w:rsidRPr="00F62DFE">
        <w:rPr>
          <w:rFonts w:ascii="Courier New" w:hAnsi="Courier New" w:cs="Courier New" w:hint="eastAsia"/>
          <w:lang w:val="vi-VN"/>
        </w:rPr>
        <w:t>ó</w:t>
      </w:r>
      <w:r w:rsidR="00F62DFE" w:rsidRPr="00F62DFE">
        <w:rPr>
          <w:rFonts w:ascii="Courier New" w:hAnsi="Courier New" w:cs="Courier New"/>
          <w:lang w:val="vi-VN"/>
        </w:rPr>
        <w:t>c gốc, tránh tình trạng tóc bạc sớm. Đồng thời sản phẩm còn mang lại mùi hương thư giãn từ thiên nhiên.</w:t>
      </w:r>
    </w:p>
    <w:p w:rsidR="002E0D84" w:rsidRDefault="00DF19EB" w:rsidP="002E0D84">
      <w:pPr>
        <w:pStyle w:val="PlainText"/>
        <w:rPr>
          <w:rFonts w:ascii="Courier New" w:hAnsi="Courier New" w:cs="Courier New"/>
          <w:lang w:val="vi-VN"/>
        </w:rPr>
      </w:pPr>
      <w:r w:rsidRPr="004E6EFB">
        <w:rPr>
          <w:rFonts w:ascii="Courier New" w:hAnsi="Courier New" w:cs="Courier New"/>
          <w:lang w:val="vi-VN"/>
        </w:rPr>
        <w:t>use:</w:t>
      </w:r>
      <w:r w:rsidR="00794653" w:rsidRPr="004E6EFB">
        <w:rPr>
          <w:rFonts w:ascii="Courier New" w:hAnsi="Courier New" w:cs="Courier New"/>
          <w:lang w:val="vi-VN"/>
        </w:rPr>
        <w:t xml:space="preserve"> </w:t>
      </w:r>
    </w:p>
    <w:p w:rsidR="004C7A6B" w:rsidRPr="0060047D" w:rsidRDefault="00DF19EB" w:rsidP="00563A76">
      <w:pPr>
        <w:pStyle w:val="PlainText"/>
        <w:rPr>
          <w:rFonts w:ascii="Courier New" w:hAnsi="Courier New" w:cs="Courier New"/>
          <w:lang w:val="vi-VN"/>
        </w:rPr>
      </w:pPr>
      <w:r w:rsidRPr="0060047D">
        <w:rPr>
          <w:rFonts w:ascii="Courier New" w:hAnsi="Courier New" w:cs="Courier New"/>
          <w:lang w:val="vi-VN"/>
        </w:rPr>
        <w:t xml:space="preserve">source: </w:t>
      </w:r>
      <w:r w:rsidR="00F62DFE" w:rsidRPr="00F62DFE">
        <w:rPr>
          <w:rFonts w:ascii="Courier New" w:hAnsi="Courier New" w:cs="Courier New"/>
          <w:lang w:val="vi-VN"/>
        </w:rPr>
        <w:t>hair10100</w:t>
      </w:r>
      <w:r w:rsidRPr="0060047D">
        <w:rPr>
          <w:rFonts w:ascii="Courier New" w:hAnsi="Courier New" w:cs="Courier New"/>
          <w:lang w:val="vi-VN"/>
        </w:rPr>
        <w:t>.jpg</w:t>
      </w:r>
    </w:p>
    <w:p w:rsidR="00594AE2" w:rsidRDefault="004C7A6B" w:rsidP="00594AE2">
      <w:pPr>
        <w:pStyle w:val="PlainText"/>
        <w:rPr>
          <w:lang w:val="vi-VN"/>
        </w:rPr>
      </w:pPr>
      <w:r w:rsidRPr="0060047D">
        <w:rPr>
          <w:rFonts w:ascii="Courier New" w:hAnsi="Courier New" w:cs="Courier New"/>
          <w:lang w:val="vi-VN"/>
        </w:rPr>
        <w:t>ingredient:</w:t>
      </w:r>
      <w:r w:rsidR="004E6EFB" w:rsidRPr="004E6EFB">
        <w:rPr>
          <w:lang w:val="vi-VN"/>
        </w:rPr>
        <w:t xml:space="preserve"> </w:t>
      </w:r>
    </w:p>
    <w:p w:rsidR="00594AE2" w:rsidRPr="00594AE2" w:rsidRDefault="00594AE2" w:rsidP="00594AE2">
      <w:pPr>
        <w:pStyle w:val="PlainText"/>
        <w:rPr>
          <w:rFonts w:ascii="Courier New" w:hAnsi="Courier New" w:cs="Courier New"/>
          <w:lang w:val="vi-VN"/>
        </w:rPr>
      </w:pPr>
      <w:bookmarkStart w:id="0" w:name="_GoBack"/>
      <w:bookmarkEnd w:id="0"/>
      <w:r w:rsidRPr="00594AE2">
        <w:rPr>
          <w:rFonts w:ascii="Courier New" w:hAnsi="Courier New" w:cs="Courier New"/>
          <w:lang w:val="vi-VN"/>
        </w:rPr>
        <w:t>- item: Baicapil</w:t>
      </w:r>
    </w:p>
    <w:p w:rsidR="00594AE2" w:rsidRPr="00594AE2" w:rsidRDefault="00594AE2" w:rsidP="00594AE2">
      <w:pPr>
        <w:pStyle w:val="PlainText"/>
        <w:rPr>
          <w:rFonts w:ascii="Courier New" w:hAnsi="Courier New" w:cs="Courier New"/>
          <w:lang w:val="vi-VN"/>
        </w:rPr>
      </w:pPr>
      <w:r w:rsidRPr="00594AE2">
        <w:rPr>
          <w:rFonts w:ascii="Courier New" w:hAnsi="Courier New" w:cs="Courier New"/>
          <w:lang w:val="vi-VN"/>
        </w:rPr>
        <w:t xml:space="preserve">  action: Hoạt chất chống rụng tóc là sự kết hợp của chiết xuất rễ Scutellaria baicalensis (cây hoàng cầm), đậu nành và mầm lúa mì. Nó kích thích sự phát triển của tóc, làm dày tóc, giảm rụng tóc và đem lại một mái tóc óng khỏe hơn. Dựa vào nghiên cứu trên tình nguyện viên cho thấy hoạt chất chống rụng tóc giúp làm giảm lượng tóc rụng lên đến 61% sau 3 tháng sử dụng, làm số lượng tóc dầy hơn đến gần 60% và sợi tóc cũng chắc khỏe hơn.</w:t>
      </w:r>
    </w:p>
    <w:p w:rsidR="00594AE2" w:rsidRPr="00594AE2" w:rsidRDefault="00594AE2" w:rsidP="00594AE2">
      <w:pPr>
        <w:pStyle w:val="PlainText"/>
        <w:rPr>
          <w:rFonts w:ascii="Courier New" w:hAnsi="Courier New" w:cs="Courier New"/>
          <w:lang w:val="vi-VN"/>
        </w:rPr>
      </w:pPr>
      <w:r w:rsidRPr="00594AE2">
        <w:rPr>
          <w:rFonts w:ascii="Courier New" w:hAnsi="Courier New" w:cs="Courier New"/>
          <w:lang w:val="vi-VN"/>
        </w:rPr>
        <w:t>- item: Keracyn</w:t>
      </w:r>
    </w:p>
    <w:p w:rsidR="004C7A6B" w:rsidRPr="0060047D" w:rsidRDefault="00594AE2" w:rsidP="00594AE2">
      <w:pPr>
        <w:pStyle w:val="PlainText"/>
        <w:rPr>
          <w:rFonts w:ascii="Courier New" w:hAnsi="Courier New" w:cs="Courier New"/>
          <w:lang w:val="vi-VN"/>
        </w:rPr>
      </w:pPr>
      <w:r w:rsidRPr="00594AE2">
        <w:rPr>
          <w:rFonts w:ascii="Courier New" w:hAnsi="Courier New" w:cs="Courier New"/>
          <w:lang w:val="vi-VN"/>
        </w:rPr>
        <w:t xml:space="preserve">  action: tạo 1 lớp màng bao bọc toàn bộ nang tóc, giữ độ ẩm và các chất dinh dưỡng trong lõi tóc, giúp bảo vệ và sửa chữa tóc khỏi hư tổn do môi trường bên ngoài. Nghiên cứu cho thấy Keracyn giúp tóc bóng mượt hơn, thực sự khoẻ mạnh và giàu dưỡng chất hơn, giúp sợi tóc trở nên dai hơn, bóng hơn, vào nếp và chống rối. Đặc biệt Keracyn còn bảo vệ tóc khỏi hư hại dưới tia UV từ ánh nắng mặt trời và các gốc tự do khác.</w:t>
      </w:r>
    </w:p>
    <w:p w:rsidR="004C7A6B" w:rsidRPr="004E6EFB" w:rsidRDefault="004C7A6B" w:rsidP="004C7A6B">
      <w:pPr>
        <w:pStyle w:val="PlainText"/>
        <w:rPr>
          <w:rFonts w:ascii="Courier New" w:hAnsi="Courier New" w:cs="Courier New"/>
          <w:lang w:val="vi-VN"/>
        </w:rPr>
      </w:pPr>
      <w:r w:rsidRPr="004E6EFB">
        <w:rPr>
          <w:rFonts w:ascii="Courier New" w:hAnsi="Courier New" w:cs="Courier New"/>
          <w:lang w:val="vi-VN"/>
        </w:rPr>
        <w:t>---</w:t>
      </w:r>
    </w:p>
    <w:p w:rsidR="00F856D9" w:rsidRPr="004E6EFB" w:rsidRDefault="00F856D9">
      <w:pPr>
        <w:rPr>
          <w:lang w:val="vi-VN"/>
        </w:rPr>
      </w:pPr>
    </w:p>
    <w:sectPr w:rsidR="00F856D9" w:rsidRPr="004E6EFB"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2051D0"/>
    <w:rsid w:val="00260E64"/>
    <w:rsid w:val="002E0D84"/>
    <w:rsid w:val="003D2818"/>
    <w:rsid w:val="00431A11"/>
    <w:rsid w:val="004C7A6B"/>
    <w:rsid w:val="004E6EFB"/>
    <w:rsid w:val="00563A76"/>
    <w:rsid w:val="00594AE2"/>
    <w:rsid w:val="0060047D"/>
    <w:rsid w:val="00794653"/>
    <w:rsid w:val="00DF19EB"/>
    <w:rsid w:val="00F62DFE"/>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2</cp:revision>
  <dcterms:created xsi:type="dcterms:W3CDTF">2017-12-23T13:10:00Z</dcterms:created>
  <dcterms:modified xsi:type="dcterms:W3CDTF">2017-12-23T13:10:00Z</dcterms:modified>
</cp:coreProperties>
</file>