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6B" w:rsidRPr="0051271B" w:rsidRDefault="004C7A6B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4C7A6B" w:rsidRPr="0051271B" w:rsidRDefault="004C7A6B" w:rsidP="00A7054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name</w:t>
      </w:r>
      <w:proofErr w:type="gramEnd"/>
      <w:r w:rsidRPr="0051271B">
        <w:rPr>
          <w:rFonts w:ascii="Courier New" w:hAnsi="Courier New" w:cs="Courier New"/>
        </w:rPr>
        <w:t>:</w:t>
      </w:r>
      <w:r w:rsidRPr="004C7A6B">
        <w:t xml:space="preserve"> </w:t>
      </w:r>
      <w:r w:rsidR="003D2818" w:rsidRPr="003D2818">
        <w:rPr>
          <w:rFonts w:ascii="Courier New" w:hAnsi="Courier New" w:cs="Courier New"/>
        </w:rPr>
        <w:t>SỮA RỬA MẶT SẠCH SÂU - MICELLAR CLEANSING GEL</w:t>
      </w:r>
    </w:p>
    <w:p w:rsidR="004C7A6B" w:rsidRPr="0051271B" w:rsidRDefault="004C7A6B" w:rsidP="00A7054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price</w:t>
      </w:r>
      <w:proofErr w:type="gramEnd"/>
      <w:r w:rsidRPr="0051271B">
        <w:rPr>
          <w:rFonts w:ascii="Courier New" w:hAnsi="Courier New" w:cs="Courier New"/>
        </w:rPr>
        <w:t>:</w:t>
      </w:r>
      <w:r w:rsidR="00563A76">
        <w:rPr>
          <w:rFonts w:ascii="Courier New" w:hAnsi="Courier New" w:cs="Courier New"/>
        </w:rPr>
        <w:t xml:space="preserve"> </w:t>
      </w:r>
      <w:r w:rsidR="003D2818">
        <w:rPr>
          <w:rFonts w:ascii="Courier New" w:hAnsi="Courier New" w:cs="Courier New"/>
        </w:rPr>
        <w:t>315</w:t>
      </w:r>
      <w:r>
        <w:rPr>
          <w:rFonts w:ascii="Courier New" w:hAnsi="Courier New" w:cs="Courier New"/>
        </w:rPr>
        <w:t>,000 VND</w:t>
      </w:r>
    </w:p>
    <w:p w:rsidR="004C7A6B" w:rsidRPr="0051271B" w:rsidRDefault="004C7A6B" w:rsidP="00A7054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size</w:t>
      </w:r>
      <w:proofErr w:type="gramEnd"/>
      <w:r w:rsidRPr="0051271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563A76">
        <w:rPr>
          <w:rFonts w:ascii="Courier New" w:hAnsi="Courier New" w:cs="Courier New"/>
        </w:rPr>
        <w:t>10</w:t>
      </w:r>
      <w:r w:rsidR="003D2818">
        <w:rPr>
          <w:rFonts w:ascii="Courier New" w:hAnsi="Courier New" w:cs="Courier New"/>
        </w:rPr>
        <w:t>0</w:t>
      </w:r>
      <w:r w:rsidR="00563A76">
        <w:rPr>
          <w:rFonts w:ascii="Courier New" w:hAnsi="Courier New" w:cs="Courier New"/>
        </w:rPr>
        <w:t xml:space="preserve"> </w:t>
      </w:r>
      <w:r w:rsidR="00563A76">
        <w:rPr>
          <w:rFonts w:ascii="Courier New" w:hAnsi="Courier New" w:cs="Courier New" w:hint="eastAsia"/>
        </w:rPr>
        <w:t>ml</w:t>
      </w:r>
    </w:p>
    <w:p w:rsidR="00DF19EB" w:rsidRDefault="004C7A6B" w:rsidP="00A7054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introduction</w:t>
      </w:r>
      <w:proofErr w:type="gramEnd"/>
      <w:r w:rsidRPr="0051271B">
        <w:rPr>
          <w:rFonts w:ascii="Courier New" w:hAnsi="Courier New" w:cs="Courier New"/>
        </w:rPr>
        <w:t>:</w:t>
      </w:r>
      <w:r w:rsidRPr="004C7A6B"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Sữa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rửa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mặt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diệt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khuẩn</w:t>
      </w:r>
      <w:proofErr w:type="spellEnd"/>
      <w:r w:rsidR="003D2818" w:rsidRPr="003D2818">
        <w:rPr>
          <w:rFonts w:ascii="Courier New" w:hAnsi="Courier New" w:cs="Courier New"/>
        </w:rPr>
        <w:t xml:space="preserve">, </w:t>
      </w:r>
      <w:proofErr w:type="spellStart"/>
      <w:r w:rsidR="003D2818" w:rsidRPr="003D2818">
        <w:rPr>
          <w:rFonts w:ascii="Courier New" w:hAnsi="Courier New" w:cs="Courier New"/>
        </w:rPr>
        <w:t>làm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sạch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bã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nhờn</w:t>
      </w:r>
      <w:proofErr w:type="spellEnd"/>
      <w:r w:rsidR="003D2818" w:rsidRPr="003D2818">
        <w:rPr>
          <w:rFonts w:ascii="Courier New" w:hAnsi="Courier New" w:cs="Courier New"/>
        </w:rPr>
        <w:t xml:space="preserve">, </w:t>
      </w:r>
      <w:proofErr w:type="spellStart"/>
      <w:r w:rsidR="003D2818" w:rsidRPr="003D2818">
        <w:rPr>
          <w:rFonts w:ascii="Courier New" w:hAnsi="Courier New" w:cs="Courier New"/>
        </w:rPr>
        <w:t>bụi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bẩn</w:t>
      </w:r>
      <w:proofErr w:type="spellEnd"/>
      <w:r w:rsidR="003D2818" w:rsidRPr="003D2818">
        <w:rPr>
          <w:rFonts w:ascii="Courier New" w:hAnsi="Courier New" w:cs="Courier New"/>
        </w:rPr>
        <w:t xml:space="preserve">, </w:t>
      </w:r>
      <w:proofErr w:type="spellStart"/>
      <w:r w:rsidR="003D2818" w:rsidRPr="003D2818">
        <w:rPr>
          <w:rFonts w:ascii="Courier New" w:hAnsi="Courier New" w:cs="Courier New"/>
        </w:rPr>
        <w:t>ngăn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ngừa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mụn</w:t>
      </w:r>
      <w:proofErr w:type="spellEnd"/>
      <w:r w:rsidR="003D2818" w:rsidRPr="003D2818">
        <w:rPr>
          <w:rFonts w:ascii="Courier New" w:hAnsi="Courier New" w:cs="Courier New"/>
        </w:rPr>
        <w:t xml:space="preserve">. </w:t>
      </w:r>
      <w:proofErr w:type="spellStart"/>
      <w:r w:rsidR="003D2818" w:rsidRPr="003D2818">
        <w:rPr>
          <w:rFonts w:ascii="Courier New" w:hAnsi="Courier New" w:cs="Courier New"/>
        </w:rPr>
        <w:t>Làm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sạch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triệt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để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với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phân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tử</w:t>
      </w:r>
      <w:proofErr w:type="spellEnd"/>
      <w:r w:rsidR="003D2818" w:rsidRPr="003D2818">
        <w:rPr>
          <w:rFonts w:ascii="Courier New" w:hAnsi="Courier New" w:cs="Courier New"/>
        </w:rPr>
        <w:t xml:space="preserve"> Micellar </w:t>
      </w:r>
      <w:proofErr w:type="spellStart"/>
      <w:r w:rsidR="003D2818" w:rsidRPr="003D2818">
        <w:rPr>
          <w:rFonts w:ascii="Courier New" w:hAnsi="Courier New" w:cs="Courier New"/>
        </w:rPr>
        <w:t>và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enzym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hoa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quả</w:t>
      </w:r>
      <w:proofErr w:type="spellEnd"/>
      <w:r w:rsidR="003D2818" w:rsidRPr="003D2818">
        <w:rPr>
          <w:rFonts w:ascii="Courier New" w:hAnsi="Courier New" w:cs="Courier New"/>
        </w:rPr>
        <w:t xml:space="preserve">, </w:t>
      </w:r>
      <w:proofErr w:type="spellStart"/>
      <w:r w:rsidR="003D2818" w:rsidRPr="003D2818">
        <w:rPr>
          <w:rFonts w:ascii="Courier New" w:hAnsi="Courier New" w:cs="Courier New"/>
        </w:rPr>
        <w:t>làm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ẩm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tối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ưu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với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nhiều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loại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dầu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thực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vật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cao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cấ</w:t>
      </w:r>
      <w:r w:rsidR="003D2818">
        <w:rPr>
          <w:rFonts w:ascii="Courier New" w:hAnsi="Courier New" w:cs="Courier New"/>
        </w:rPr>
        <w:t>p</w:t>
      </w:r>
      <w:proofErr w:type="spellEnd"/>
      <w:r w:rsidR="00563A76" w:rsidRPr="00563A76">
        <w:rPr>
          <w:rFonts w:ascii="Courier New" w:hAnsi="Courier New" w:cs="Courier New"/>
        </w:rPr>
        <w:t>.</w:t>
      </w:r>
    </w:p>
    <w:p w:rsidR="00563A76" w:rsidRDefault="00DF19EB" w:rsidP="00A7054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use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 w:rsidR="003D2818" w:rsidRPr="003D2818">
        <w:rPr>
          <w:rFonts w:ascii="Courier New" w:hAnsi="Courier New" w:cs="Courier New"/>
        </w:rPr>
        <w:t>Làm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ướt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mặt</w:t>
      </w:r>
      <w:proofErr w:type="spellEnd"/>
      <w:r w:rsidR="003D2818" w:rsidRPr="003D2818">
        <w:rPr>
          <w:rFonts w:ascii="Courier New" w:hAnsi="Courier New" w:cs="Courier New"/>
        </w:rPr>
        <w:t xml:space="preserve">, </w:t>
      </w:r>
      <w:proofErr w:type="spellStart"/>
      <w:r w:rsidR="003D2818" w:rsidRPr="003D2818">
        <w:rPr>
          <w:rFonts w:ascii="Courier New" w:hAnsi="Courier New" w:cs="Courier New"/>
        </w:rPr>
        <w:t>lắc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đều</w:t>
      </w:r>
      <w:proofErr w:type="spellEnd"/>
      <w:r w:rsidR="003D2818" w:rsidRPr="003D2818">
        <w:rPr>
          <w:rFonts w:ascii="Courier New" w:hAnsi="Courier New" w:cs="Courier New"/>
        </w:rPr>
        <w:t xml:space="preserve"> chai, </w:t>
      </w:r>
      <w:proofErr w:type="spellStart"/>
      <w:r w:rsidR="003D2818" w:rsidRPr="003D2818">
        <w:rPr>
          <w:rFonts w:ascii="Courier New" w:hAnsi="Courier New" w:cs="Courier New"/>
        </w:rPr>
        <w:t>cho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một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lượng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vừa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đủ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ra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lòng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bàn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tay</w:t>
      </w:r>
      <w:proofErr w:type="spellEnd"/>
      <w:r w:rsidR="003D2818" w:rsidRPr="003D2818">
        <w:rPr>
          <w:rFonts w:ascii="Courier New" w:hAnsi="Courier New" w:cs="Courier New"/>
        </w:rPr>
        <w:t xml:space="preserve"> ( 3-4 pumps), massage </w:t>
      </w:r>
      <w:proofErr w:type="spellStart"/>
      <w:r w:rsidR="003D2818" w:rsidRPr="003D2818">
        <w:rPr>
          <w:rFonts w:ascii="Courier New" w:hAnsi="Courier New" w:cs="Courier New"/>
        </w:rPr>
        <w:t>đều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khắp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mặt</w:t>
      </w:r>
      <w:proofErr w:type="spellEnd"/>
      <w:r w:rsidR="003D2818" w:rsidRPr="003D2818">
        <w:rPr>
          <w:rFonts w:ascii="Courier New" w:hAnsi="Courier New" w:cs="Courier New"/>
        </w:rPr>
        <w:t xml:space="preserve">. </w:t>
      </w:r>
      <w:proofErr w:type="spellStart"/>
      <w:r w:rsidR="003D2818" w:rsidRPr="003D2818">
        <w:rPr>
          <w:rFonts w:ascii="Courier New" w:hAnsi="Courier New" w:cs="Courier New"/>
        </w:rPr>
        <w:t>Rửa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sạch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lại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với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nước</w:t>
      </w:r>
      <w:proofErr w:type="spellEnd"/>
      <w:proofErr w:type="gramStart"/>
      <w:r w:rsidR="003D2818" w:rsidRPr="003D2818">
        <w:rPr>
          <w:rFonts w:ascii="Courier New" w:hAnsi="Courier New" w:cs="Courier New"/>
        </w:rPr>
        <w:t>.</w:t>
      </w:r>
      <w:r w:rsidR="00563A76" w:rsidRPr="00563A76">
        <w:rPr>
          <w:rFonts w:ascii="Courier New" w:hAnsi="Courier New" w:cs="Courier New"/>
        </w:rPr>
        <w:t>.</w:t>
      </w:r>
      <w:proofErr w:type="gramEnd"/>
    </w:p>
    <w:p w:rsidR="004C7A6B" w:rsidRPr="0051271B" w:rsidRDefault="00DF19EB" w:rsidP="00A7054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source</w:t>
      </w:r>
      <w:proofErr w:type="gramEnd"/>
      <w:r>
        <w:rPr>
          <w:rFonts w:ascii="Courier New" w:hAnsi="Courier New" w:cs="Courier New"/>
        </w:rPr>
        <w:t xml:space="preserve">: </w:t>
      </w:r>
      <w:r w:rsidR="003D2818" w:rsidRPr="003D2818">
        <w:rPr>
          <w:rFonts w:ascii="Courier New" w:hAnsi="Courier New" w:cs="Courier New"/>
        </w:rPr>
        <w:t>micellar</w:t>
      </w:r>
      <w:r>
        <w:rPr>
          <w:rFonts w:ascii="Courier New" w:hAnsi="Courier New" w:cs="Courier New"/>
        </w:rPr>
        <w:t>.jpg</w:t>
      </w:r>
    </w:p>
    <w:p w:rsidR="00A70544" w:rsidRDefault="004C7A6B" w:rsidP="00A7054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ingredient</w:t>
      </w:r>
      <w:proofErr w:type="gramEnd"/>
      <w:r w:rsidRPr="0051271B">
        <w:rPr>
          <w:rFonts w:ascii="Courier New" w:hAnsi="Courier New" w:cs="Courier New"/>
        </w:rPr>
        <w:t>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3D2818" w:rsidRPr="003D2818">
        <w:rPr>
          <w:rFonts w:ascii="Courier New" w:hAnsi="Courier New" w:cs="Courier New"/>
        </w:rPr>
        <w:t>Distilled water</w:t>
      </w:r>
    </w:p>
    <w:p w:rsidR="00A3384A" w:rsidRPr="00A3384A" w:rsidRDefault="00A3384A" w:rsidP="00A70544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Decyl</w:t>
      </w:r>
      <w:proofErr w:type="spellEnd"/>
      <w:r w:rsidR="003D2818" w:rsidRPr="003D2818">
        <w:rPr>
          <w:rFonts w:ascii="Courier New" w:hAnsi="Courier New" w:cs="Courier New"/>
        </w:rPr>
        <w:t xml:space="preserve"> Glucoside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3384A">
        <w:rPr>
          <w:rFonts w:ascii="Courier New" w:hAnsi="Courier New" w:cs="Courier New"/>
        </w:rPr>
        <w:t>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Coco Betaine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Oryza</w:t>
      </w:r>
      <w:proofErr w:type="spellEnd"/>
      <w:r w:rsidR="003D2818" w:rsidRPr="003D2818">
        <w:rPr>
          <w:rFonts w:ascii="Courier New" w:hAnsi="Courier New" w:cs="Courier New"/>
        </w:rPr>
        <w:t xml:space="preserve"> Sativa (Rice) Bran Oil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Argania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Spinosa</w:t>
      </w:r>
      <w:proofErr w:type="spellEnd"/>
      <w:r w:rsidR="003D2818" w:rsidRPr="003D2818">
        <w:rPr>
          <w:rFonts w:ascii="Courier New" w:hAnsi="Courier New" w:cs="Courier New"/>
        </w:rPr>
        <w:t xml:space="preserve"> (</w:t>
      </w:r>
      <w:proofErr w:type="spellStart"/>
      <w:r w:rsidR="003D2818" w:rsidRPr="003D2818">
        <w:rPr>
          <w:rFonts w:ascii="Courier New" w:hAnsi="Courier New" w:cs="Courier New"/>
        </w:rPr>
        <w:t>Argan</w:t>
      </w:r>
      <w:proofErr w:type="spellEnd"/>
      <w:r w:rsidR="003D2818" w:rsidRPr="003D2818">
        <w:rPr>
          <w:rFonts w:ascii="Courier New" w:hAnsi="Courier New" w:cs="Courier New"/>
        </w:rPr>
        <w:t>) Kernel Oil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Sodium </w:t>
      </w:r>
      <w:proofErr w:type="spellStart"/>
      <w:r w:rsidR="003D2818" w:rsidRPr="003D2818">
        <w:rPr>
          <w:rFonts w:ascii="Courier New" w:hAnsi="Courier New" w:cs="Courier New"/>
        </w:rPr>
        <w:t>Cocoate</w:t>
      </w:r>
      <w:proofErr w:type="spellEnd"/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Olea </w:t>
      </w:r>
      <w:proofErr w:type="spellStart"/>
      <w:r w:rsidR="003D2818" w:rsidRPr="003D2818">
        <w:rPr>
          <w:rFonts w:ascii="Courier New" w:hAnsi="Courier New" w:cs="Courier New"/>
        </w:rPr>
        <w:t>Europaea</w:t>
      </w:r>
      <w:proofErr w:type="spellEnd"/>
      <w:r w:rsidR="003D2818" w:rsidRPr="003D2818">
        <w:rPr>
          <w:rFonts w:ascii="Courier New" w:hAnsi="Courier New" w:cs="Courier New"/>
        </w:rPr>
        <w:t xml:space="preserve"> (Olive) Fruit Oil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Simmondsia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Chinensis</w:t>
      </w:r>
      <w:proofErr w:type="spellEnd"/>
      <w:r w:rsidR="003D2818" w:rsidRPr="003D2818">
        <w:rPr>
          <w:rFonts w:ascii="Courier New" w:hAnsi="Courier New" w:cs="Courier New"/>
        </w:rPr>
        <w:t xml:space="preserve"> (Jojoba) Seed Oil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Prunus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Amygdalus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Dulcis</w:t>
      </w:r>
      <w:proofErr w:type="spellEnd"/>
      <w:r w:rsidR="003D2818" w:rsidRPr="003D2818">
        <w:rPr>
          <w:rFonts w:ascii="Courier New" w:hAnsi="Courier New" w:cs="Courier New"/>
        </w:rPr>
        <w:t xml:space="preserve"> (Sweet Almond) Oil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Daucus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Carota</w:t>
      </w:r>
      <w:proofErr w:type="spellEnd"/>
      <w:r w:rsidR="003D2818" w:rsidRPr="003D2818">
        <w:rPr>
          <w:rFonts w:ascii="Courier New" w:hAnsi="Courier New" w:cs="Courier New"/>
        </w:rPr>
        <w:t xml:space="preserve"> Sativa (Carrot) Seed Oil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Persea</w:t>
      </w:r>
      <w:proofErr w:type="spellEnd"/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Gratissima</w:t>
      </w:r>
      <w:proofErr w:type="spellEnd"/>
      <w:r w:rsidR="003D2818" w:rsidRPr="003D2818">
        <w:rPr>
          <w:rFonts w:ascii="Courier New" w:hAnsi="Courier New" w:cs="Courier New"/>
        </w:rPr>
        <w:t xml:space="preserve"> (Avocado) Oil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Octyldodecanol</w:t>
      </w:r>
      <w:proofErr w:type="spellEnd"/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EDTA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Guargum</w:t>
      </w:r>
      <w:proofErr w:type="spellEnd"/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</w:t>
      </w:r>
      <w:proofErr w:type="spellStart"/>
      <w:r w:rsidR="003D2818" w:rsidRPr="003D2818">
        <w:rPr>
          <w:rFonts w:ascii="Courier New" w:hAnsi="Courier New" w:cs="Courier New"/>
        </w:rPr>
        <w:t>Hydroxypropyltrimonium</w:t>
      </w:r>
      <w:proofErr w:type="spellEnd"/>
      <w:r w:rsidR="003D2818" w:rsidRPr="003D2818">
        <w:rPr>
          <w:rFonts w:ascii="Courier New" w:hAnsi="Courier New" w:cs="Courier New"/>
        </w:rPr>
        <w:t xml:space="preserve"> Chloride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Lacto-ceramide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Hydrogenated </w:t>
      </w:r>
      <w:proofErr w:type="spellStart"/>
      <w:r w:rsidR="003D2818" w:rsidRPr="003D2818">
        <w:rPr>
          <w:rFonts w:ascii="Courier New" w:hAnsi="Courier New" w:cs="Courier New"/>
        </w:rPr>
        <w:t>Polyisobutene</w:t>
      </w:r>
      <w:proofErr w:type="spellEnd"/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Tocopherol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A70544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lastRenderedPageBreak/>
        <w:t xml:space="preserve">- </w:t>
      </w:r>
      <w:proofErr w:type="gramStart"/>
      <w:r w:rsidRPr="00A70544">
        <w:rPr>
          <w:rFonts w:ascii="Courier New" w:hAnsi="Courier New" w:cs="Courier New"/>
        </w:rPr>
        <w:t>item</w:t>
      </w:r>
      <w:proofErr w:type="gramEnd"/>
      <w:r w:rsidRPr="00A70544">
        <w:rPr>
          <w:rFonts w:ascii="Courier New" w:hAnsi="Courier New" w:cs="Courier New"/>
        </w:rPr>
        <w:t>:</w:t>
      </w:r>
      <w:r w:rsidR="003D2818" w:rsidRPr="003D2818">
        <w:rPr>
          <w:rFonts w:ascii="Courier New" w:hAnsi="Courier New" w:cs="Courier New"/>
        </w:rPr>
        <w:t xml:space="preserve"> Chinese</w:t>
      </w:r>
      <w:r w:rsidR="003D2818">
        <w:rPr>
          <w:rFonts w:ascii="Courier New" w:hAnsi="Courier New" w:cs="Courier New"/>
        </w:rPr>
        <w:t xml:space="preserve"> ginseng root extract</w:t>
      </w:r>
    </w:p>
    <w:p w:rsidR="00A3384A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4C7A6B" w:rsidRDefault="00A70544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70544">
        <w:rPr>
          <w:rFonts w:ascii="Courier New" w:hAnsi="Courier New" w:cs="Courier New"/>
        </w:rPr>
        <w:t>- item:</w:t>
      </w:r>
      <w:r w:rsidR="003D2818">
        <w:rPr>
          <w:rFonts w:ascii="Courier New" w:hAnsi="Courier New" w:cs="Courier New"/>
        </w:rPr>
        <w:t xml:space="preserve"> </w:t>
      </w:r>
      <w:proofErr w:type="spellStart"/>
      <w:r w:rsidR="003D2818">
        <w:rPr>
          <w:rFonts w:ascii="Courier New" w:hAnsi="Courier New" w:cs="Courier New"/>
        </w:rPr>
        <w:t>Optiphen</w:t>
      </w:r>
      <w:bookmarkStart w:id="0" w:name="_GoBack"/>
      <w:bookmarkEnd w:id="0"/>
      <w:proofErr w:type="spellEnd"/>
    </w:p>
    <w:p w:rsidR="00A3384A" w:rsidRPr="0051271B" w:rsidRDefault="00A3384A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A3384A">
        <w:rPr>
          <w:rFonts w:ascii="Courier New" w:hAnsi="Courier New" w:cs="Courier New"/>
        </w:rPr>
        <w:t xml:space="preserve">  Action:</w:t>
      </w:r>
    </w:p>
    <w:p w:rsidR="004C7A6B" w:rsidRPr="0051271B" w:rsidRDefault="004C7A6B" w:rsidP="00A70544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F856D9" w:rsidRDefault="00F856D9" w:rsidP="00A70544"/>
    <w:sectPr w:rsidR="00F856D9" w:rsidSect="005127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6B"/>
    <w:rsid w:val="00033929"/>
    <w:rsid w:val="003D2818"/>
    <w:rsid w:val="004C7A6B"/>
    <w:rsid w:val="00563A76"/>
    <w:rsid w:val="00A3384A"/>
    <w:rsid w:val="00A70544"/>
    <w:rsid w:val="00DF19EB"/>
    <w:rsid w:val="00F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9D076-D4BD-444F-AE9E-7BE3949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7A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7A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QuanPhi</dc:creator>
  <cp:lastModifiedBy>Li You Jun</cp:lastModifiedBy>
  <cp:revision>4</cp:revision>
  <dcterms:created xsi:type="dcterms:W3CDTF">2017-12-23T12:54:00Z</dcterms:created>
  <dcterms:modified xsi:type="dcterms:W3CDTF">2017-12-23T17:22:00Z</dcterms:modified>
</cp:coreProperties>
</file>