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1D" w:rsidRPr="005A74AF" w:rsidRDefault="0056011D" w:rsidP="0056011D">
      <w:pPr>
        <w:pStyle w:val="papertitle"/>
        <w:rPr>
          <w:b/>
          <w:sz w:val="28"/>
          <w:szCs w:val="28"/>
        </w:rPr>
      </w:pPr>
      <w:r>
        <w:rPr>
          <w:b/>
          <w:sz w:val="28"/>
          <w:szCs w:val="28"/>
        </w:rPr>
        <w:t>A pr</w:t>
      </w:r>
      <w:r w:rsidR="005B1E5B">
        <w:rPr>
          <w:b/>
          <w:sz w:val="28"/>
          <w:szCs w:val="28"/>
        </w:rPr>
        <w:t xml:space="preserve">uning hierarchical graph method </w:t>
      </w:r>
      <w:r>
        <w:rPr>
          <w:b/>
          <w:sz w:val="28"/>
          <w:szCs w:val="28"/>
        </w:rPr>
        <w:t>using in A* algorithm in Vietnamese parsing technique</w:t>
      </w:r>
    </w:p>
    <w:p w:rsidR="0056011D" w:rsidRPr="005B520E" w:rsidRDefault="0056011D" w:rsidP="0056011D">
      <w:pPr>
        <w:pStyle w:val="Author"/>
        <w:sectPr w:rsidR="0056011D" w:rsidRPr="005B520E" w:rsidSect="00652820"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:rsidR="0056011D" w:rsidRDefault="006F1C45" w:rsidP="0056011D">
      <w:pPr>
        <w:pStyle w:val="Author"/>
      </w:pPr>
      <w:r>
        <w:lastRenderedPageBreak/>
        <w:t>Le Quang Thang</w:t>
      </w:r>
    </w:p>
    <w:p w:rsidR="0056011D" w:rsidRPr="005B520E" w:rsidRDefault="00072449" w:rsidP="0056011D">
      <w:pPr>
        <w:pStyle w:val="Affiliation"/>
      </w:pPr>
      <w:r>
        <w:t>Speech Communication Department</w:t>
      </w:r>
    </w:p>
    <w:p w:rsidR="0056011D" w:rsidRPr="005B520E" w:rsidRDefault="00072449" w:rsidP="0056011D">
      <w:pPr>
        <w:pStyle w:val="Affiliation"/>
      </w:pPr>
      <w:r>
        <w:t>MICA Institute – Ha Noi University of Technology</w:t>
      </w:r>
    </w:p>
    <w:p w:rsidR="0056011D" w:rsidRPr="005B520E" w:rsidRDefault="006F1C45" w:rsidP="0056011D">
      <w:pPr>
        <w:pStyle w:val="Affiliation"/>
      </w:pPr>
      <w:r>
        <w:t>Ha Noi, Vietnam</w:t>
      </w:r>
    </w:p>
    <w:p w:rsidR="0056011D" w:rsidRPr="005B520E" w:rsidRDefault="0095162F" w:rsidP="0056011D">
      <w:pPr>
        <w:pStyle w:val="Affiliation"/>
      </w:pPr>
      <w:r>
        <w:t>E-mail</w:t>
      </w:r>
      <w:r w:rsidR="0056011D">
        <w:t xml:space="preserve">: </w:t>
      </w:r>
      <w:hyperlink r:id="rId7" w:history="1">
        <w:r w:rsidR="006F1C45" w:rsidRPr="00CA5671">
          <w:rPr>
            <w:rStyle w:val="Hyperlink"/>
          </w:rPr>
          <w:t>quang-thang.le@mica.edu.vn</w:t>
        </w:r>
      </w:hyperlink>
      <w:r w:rsidR="006F1C45">
        <w:t xml:space="preserve">; </w:t>
      </w:r>
    </w:p>
    <w:p w:rsidR="0056011D" w:rsidRDefault="006F1C45" w:rsidP="0056011D">
      <w:pPr>
        <w:pStyle w:val="Author"/>
      </w:pPr>
      <w:r>
        <w:lastRenderedPageBreak/>
        <w:t>Tran Do Dat</w:t>
      </w:r>
    </w:p>
    <w:p w:rsidR="0056011D" w:rsidRPr="005B520E" w:rsidRDefault="00072449" w:rsidP="0056011D">
      <w:pPr>
        <w:pStyle w:val="Affiliation"/>
      </w:pPr>
      <w:r>
        <w:t>Speech Communication Department</w:t>
      </w:r>
    </w:p>
    <w:p w:rsidR="0056011D" w:rsidRPr="005B520E" w:rsidRDefault="00072449" w:rsidP="0056011D">
      <w:pPr>
        <w:pStyle w:val="Affiliation"/>
      </w:pPr>
      <w:r>
        <w:t>MICA Institute – Ha Noi University of Technology</w:t>
      </w:r>
    </w:p>
    <w:p w:rsidR="0056011D" w:rsidRPr="005B520E" w:rsidRDefault="006F1C45" w:rsidP="0056011D">
      <w:pPr>
        <w:pStyle w:val="Affiliation"/>
      </w:pPr>
      <w:r>
        <w:t>Ha Noi</w:t>
      </w:r>
      <w:r w:rsidR="0056011D" w:rsidRPr="005B520E">
        <w:t xml:space="preserve">, </w:t>
      </w:r>
      <w:r>
        <w:t>Vietnam</w:t>
      </w:r>
    </w:p>
    <w:p w:rsidR="0056011D" w:rsidRPr="005B520E" w:rsidRDefault="0095162F" w:rsidP="0056011D">
      <w:pPr>
        <w:pStyle w:val="Affiliation"/>
        <w:sectPr w:rsidR="0056011D" w:rsidRPr="005B520E" w:rsidSect="00652820">
          <w:type w:val="continuous"/>
          <w:pgSz w:w="11909" w:h="16834" w:code="9"/>
          <w:pgMar w:top="1440" w:right="1080" w:bottom="1440" w:left="1080" w:header="720" w:footer="720" w:gutter="0"/>
          <w:cols w:num="2" w:space="720" w:equalWidth="0">
            <w:col w:w="4514" w:space="720"/>
            <w:col w:w="4514"/>
          </w:cols>
          <w:docGrid w:linePitch="360"/>
        </w:sectPr>
      </w:pPr>
      <w:r>
        <w:t>E-mail</w:t>
      </w:r>
      <w:r w:rsidR="0056011D">
        <w:t xml:space="preserve">: </w:t>
      </w:r>
      <w:hyperlink r:id="rId8" w:history="1">
        <w:r w:rsidRPr="00CA5671">
          <w:rPr>
            <w:rStyle w:val="Hyperlink"/>
          </w:rPr>
          <w:t>Do-Dat.Tran@mica.edu.vn</w:t>
        </w:r>
      </w:hyperlink>
      <w:r>
        <w:t xml:space="preserve"> </w:t>
      </w:r>
    </w:p>
    <w:p w:rsidR="0056011D" w:rsidRPr="005B520E" w:rsidRDefault="0056011D" w:rsidP="0056011D">
      <w:pPr>
        <w:pStyle w:val="Affiliation"/>
      </w:pPr>
    </w:p>
    <w:p w:rsidR="0056011D" w:rsidRPr="005B520E" w:rsidRDefault="0056011D" w:rsidP="0056011D"/>
    <w:p w:rsidR="0056011D" w:rsidRPr="005B520E" w:rsidRDefault="0056011D" w:rsidP="0056011D">
      <w:pPr>
        <w:sectPr w:rsidR="0056011D" w:rsidRPr="005B520E" w:rsidSect="00652820">
          <w:type w:val="continuous"/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:rsidR="0056011D" w:rsidRDefault="0056011D" w:rsidP="0056011D">
      <w:pPr>
        <w:pStyle w:val="Abstract"/>
      </w:pPr>
      <w:r>
        <w:rPr>
          <w:i/>
          <w:iCs/>
        </w:rPr>
        <w:lastRenderedPageBreak/>
        <w:t>Abstract</w:t>
      </w:r>
      <w:r w:rsidR="0095162F">
        <w:rPr>
          <w:i/>
          <w:iCs/>
        </w:rPr>
        <w:t xml:space="preserve"> </w:t>
      </w:r>
      <w:r>
        <w:t>—</w:t>
      </w:r>
      <w:r w:rsidR="0095162F">
        <w:t xml:space="preserve"> </w:t>
      </w:r>
      <w:r w:rsidR="00FA7AF6">
        <w:t>t</w:t>
      </w:r>
      <w:r w:rsidR="0095162F">
        <w:rPr>
          <w:szCs w:val="20"/>
        </w:rPr>
        <w:t xml:space="preserve">his paper presents our research </w:t>
      </w:r>
      <w:r w:rsidR="00754DD1">
        <w:rPr>
          <w:szCs w:val="20"/>
        </w:rPr>
        <w:t xml:space="preserve">on </w:t>
      </w:r>
      <w:r w:rsidR="0095162F">
        <w:rPr>
          <w:szCs w:val="20"/>
        </w:rPr>
        <w:t>pruning hierarchical tree</w:t>
      </w:r>
      <w:r w:rsidR="001A6A30">
        <w:rPr>
          <w:szCs w:val="20"/>
        </w:rPr>
        <w:t xml:space="preserve"> method</w:t>
      </w:r>
      <w:r w:rsidR="00343EEF">
        <w:rPr>
          <w:szCs w:val="20"/>
        </w:rPr>
        <w:t xml:space="preserve"> in A* (A-star)</w:t>
      </w:r>
      <w:r w:rsidR="0095162F">
        <w:rPr>
          <w:szCs w:val="20"/>
        </w:rPr>
        <w:t xml:space="preserve"> in Vietnamese parsing technique in order to improve the </w:t>
      </w:r>
      <w:r w:rsidR="00343EEF">
        <w:rPr>
          <w:szCs w:val="20"/>
        </w:rPr>
        <w:t>speed</w:t>
      </w:r>
      <w:r w:rsidR="0095162F">
        <w:rPr>
          <w:szCs w:val="20"/>
        </w:rPr>
        <w:t xml:space="preserve"> of Vietnamese </w:t>
      </w:r>
      <w:r w:rsidR="00343EEF">
        <w:rPr>
          <w:szCs w:val="20"/>
        </w:rPr>
        <w:t>parsing</w:t>
      </w:r>
      <w:r w:rsidR="0095162F">
        <w:rPr>
          <w:szCs w:val="20"/>
        </w:rPr>
        <w:t xml:space="preserve"> system. Based on the virtual node method proposed in [ref], we will describe our replace method: pruning hierarchical tree </w:t>
      </w:r>
      <w:r w:rsidR="00A43F91">
        <w:rPr>
          <w:szCs w:val="20"/>
        </w:rPr>
        <w:t>method</w:t>
      </w:r>
      <w:r w:rsidR="0095162F">
        <w:rPr>
          <w:szCs w:val="20"/>
        </w:rPr>
        <w:t xml:space="preserve">. </w:t>
      </w:r>
      <w:r w:rsidR="00A43F91">
        <w:rPr>
          <w:szCs w:val="20"/>
        </w:rPr>
        <w:t xml:space="preserve">Unlike the virtual node method, </w:t>
      </w:r>
      <w:r w:rsidR="005B1E5B">
        <w:rPr>
          <w:szCs w:val="20"/>
        </w:rPr>
        <w:t>PHGM</w:t>
      </w:r>
      <w:r w:rsidR="00A43F91">
        <w:rPr>
          <w:szCs w:val="20"/>
        </w:rPr>
        <w:t xml:space="preserve"> process only significant candidates and do not generate new redundancy candidates for each step of A* algorithm. With this method, the speed of parsing system could be improved so much.</w:t>
      </w:r>
    </w:p>
    <w:p w:rsidR="0056011D" w:rsidRDefault="0056011D" w:rsidP="00FA7AF6">
      <w:pPr>
        <w:pStyle w:val="keywords"/>
        <w:ind w:firstLine="360"/>
      </w:pPr>
      <w:r>
        <w:t>Keywords</w:t>
      </w:r>
      <w:r w:rsidR="0095162F">
        <w:t xml:space="preserve"> –</w:t>
      </w:r>
      <w:r w:rsidR="00754DD1">
        <w:t xml:space="preserve"> A</w:t>
      </w:r>
      <w:r w:rsidR="00754DD1" w:rsidRPr="00754DD1">
        <w:rPr>
          <w:i w:val="0"/>
        </w:rPr>
        <w:t>*</w:t>
      </w:r>
      <w:r w:rsidR="0095162F">
        <w:t xml:space="preserve">, parsing technique, </w:t>
      </w:r>
      <w:r w:rsidR="005B1E5B">
        <w:t>PHGM</w:t>
      </w:r>
      <w:r w:rsidR="0095162F">
        <w:t>, algorithm, Vietnamese</w:t>
      </w:r>
    </w:p>
    <w:p w:rsidR="0056011D" w:rsidRDefault="0056011D" w:rsidP="0056011D">
      <w:pPr>
        <w:pStyle w:val="Heading1"/>
      </w:pPr>
      <w:r>
        <w:t xml:space="preserve"> </w:t>
      </w:r>
      <w:r w:rsidRPr="005B520E">
        <w:t>Introduction</w:t>
      </w:r>
      <w:r>
        <w:t xml:space="preserve"> </w:t>
      </w:r>
    </w:p>
    <w:p w:rsidR="00CA3BA4" w:rsidRDefault="00F42C91" w:rsidP="00805085">
      <w:pPr>
        <w:pStyle w:val="Heading3"/>
        <w:numPr>
          <w:ilvl w:val="0"/>
          <w:numId w:val="0"/>
        </w:numPr>
        <w:ind w:firstLine="360"/>
        <w:rPr>
          <w:i w:val="0"/>
        </w:rPr>
      </w:pPr>
      <w:hyperlink r:id="rId9" w:history="1">
        <w:r w:rsidR="00AA300A" w:rsidRPr="00AA300A">
          <w:rPr>
            <w:rStyle w:val="Emphasis"/>
          </w:rPr>
          <w:t xml:space="preserve">Probabilistic </w:t>
        </w:r>
        <w:r w:rsidR="00AA300A">
          <w:rPr>
            <w:rStyle w:val="Emphasis"/>
          </w:rPr>
          <w:t>c</w:t>
        </w:r>
        <w:r w:rsidR="00AA300A" w:rsidRPr="00AA300A">
          <w:rPr>
            <w:rStyle w:val="Emphasis"/>
          </w:rPr>
          <w:t xml:space="preserve">ontext </w:t>
        </w:r>
        <w:r w:rsidR="00AA300A">
          <w:rPr>
            <w:rStyle w:val="Emphasis"/>
          </w:rPr>
          <w:t>f</w:t>
        </w:r>
        <w:r w:rsidR="00AA300A" w:rsidRPr="00AA300A">
          <w:rPr>
            <w:rStyle w:val="Emphasis"/>
          </w:rPr>
          <w:t xml:space="preserve">ree </w:t>
        </w:r>
        <w:r w:rsidR="00AA300A">
          <w:rPr>
            <w:rStyle w:val="Emphasis"/>
          </w:rPr>
          <w:t>g</w:t>
        </w:r>
        <w:r w:rsidR="00AA300A" w:rsidRPr="00AA300A">
          <w:rPr>
            <w:rStyle w:val="Emphasis"/>
          </w:rPr>
          <w:t>rammar</w:t>
        </w:r>
      </w:hyperlink>
      <w:r w:rsidR="00AA300A" w:rsidRPr="00AA300A">
        <w:rPr>
          <w:i w:val="0"/>
        </w:rPr>
        <w:t xml:space="preserve"> (P</w:t>
      </w:r>
      <w:r w:rsidR="00AA300A">
        <w:rPr>
          <w:i w:val="0"/>
        </w:rPr>
        <w:t xml:space="preserve">CFG) </w:t>
      </w:r>
      <w:r w:rsidR="00F35DB4" w:rsidRPr="00AA300A">
        <w:rPr>
          <w:i w:val="0"/>
        </w:rPr>
        <w:t>and</w:t>
      </w:r>
      <w:r w:rsidR="00AA300A">
        <w:rPr>
          <w:i w:val="0"/>
        </w:rPr>
        <w:t xml:space="preserve"> lexical </w:t>
      </w:r>
      <w:r w:rsidR="00F35DB4" w:rsidRPr="00AA300A">
        <w:rPr>
          <w:i w:val="0"/>
        </w:rPr>
        <w:t xml:space="preserve"> </w:t>
      </w:r>
      <w:r w:rsidR="00AA300A">
        <w:rPr>
          <w:i w:val="0"/>
        </w:rPr>
        <w:t>probabilistic context free grammer (</w:t>
      </w:r>
      <w:r w:rsidR="00F35DB4" w:rsidRPr="00AA300A">
        <w:rPr>
          <w:i w:val="0"/>
        </w:rPr>
        <w:t>LPCFG</w:t>
      </w:r>
      <w:r w:rsidR="00AA300A">
        <w:rPr>
          <w:i w:val="0"/>
        </w:rPr>
        <w:t>)</w:t>
      </w:r>
      <w:r w:rsidR="00F35DB4" w:rsidRPr="00AA300A">
        <w:rPr>
          <w:i w:val="0"/>
        </w:rPr>
        <w:t xml:space="preserve"> in parsing technique are very well-known models. In the parsing system using </w:t>
      </w:r>
      <w:r w:rsidR="00E25498" w:rsidRPr="00AA300A">
        <w:rPr>
          <w:i w:val="0"/>
        </w:rPr>
        <w:t>these models</w:t>
      </w:r>
      <w:r w:rsidR="00F35DB4" w:rsidRPr="00AA300A">
        <w:rPr>
          <w:i w:val="0"/>
        </w:rPr>
        <w:t xml:space="preserve">, the final result </w:t>
      </w:r>
      <w:r w:rsidR="00A52265" w:rsidRPr="00AA300A">
        <w:rPr>
          <w:i w:val="0"/>
        </w:rPr>
        <w:t xml:space="preserve">is </w:t>
      </w:r>
      <w:r w:rsidR="00F35DB4" w:rsidRPr="00AA300A">
        <w:rPr>
          <w:i w:val="0"/>
        </w:rPr>
        <w:t xml:space="preserve">determined based on the score of candidates. The candidate with highest score will be the predict outcome. With </w:t>
      </w:r>
      <w:r w:rsidR="00E25498" w:rsidRPr="00AA300A">
        <w:rPr>
          <w:i w:val="0"/>
        </w:rPr>
        <w:t>these models</w:t>
      </w:r>
      <w:r w:rsidR="00F35DB4" w:rsidRPr="00AA300A">
        <w:rPr>
          <w:i w:val="0"/>
        </w:rPr>
        <w:t xml:space="preserve">, especially LPCFG, the accuracy of parsing system </w:t>
      </w:r>
      <w:r w:rsidR="00A52265" w:rsidRPr="00AA300A">
        <w:rPr>
          <w:i w:val="0"/>
        </w:rPr>
        <w:t xml:space="preserve">is </w:t>
      </w:r>
      <w:r w:rsidR="00F35DB4" w:rsidRPr="00AA300A">
        <w:rPr>
          <w:i w:val="0"/>
        </w:rPr>
        <w:t xml:space="preserve">relatively high. </w:t>
      </w:r>
      <w:r w:rsidR="00BC22E2" w:rsidRPr="00AA300A">
        <w:rPr>
          <w:i w:val="0"/>
        </w:rPr>
        <w:t xml:space="preserve">However, when dealing with wide-coverage grammars and very long sentence, the parsing process is very complicated and the cost for processing time is too expensive. To solve this problem, </w:t>
      </w:r>
      <w:r w:rsidR="00A52265" w:rsidRPr="00AA300A">
        <w:rPr>
          <w:i w:val="0"/>
        </w:rPr>
        <w:t xml:space="preserve">many </w:t>
      </w:r>
      <w:r w:rsidR="005A452A">
        <w:rPr>
          <w:i w:val="0"/>
        </w:rPr>
        <w:t xml:space="preserve">speedy </w:t>
      </w:r>
      <w:r w:rsidR="00A52265" w:rsidRPr="00AA300A">
        <w:rPr>
          <w:i w:val="0"/>
        </w:rPr>
        <w:t xml:space="preserve">algorithm has been researched to reduce the work. Some of them like Beam Search, Greedy </w:t>
      </w:r>
      <w:r w:rsidR="00B65977">
        <w:rPr>
          <w:i w:val="0"/>
        </w:rPr>
        <w:t>a</w:t>
      </w:r>
      <w:r w:rsidR="00A52265" w:rsidRPr="00AA300A">
        <w:rPr>
          <w:i w:val="0"/>
        </w:rPr>
        <w:t xml:space="preserve">lgorithm, </w:t>
      </w:r>
      <w:r w:rsidR="00AA1458" w:rsidRPr="00AA300A">
        <w:rPr>
          <w:i w:val="0"/>
        </w:rPr>
        <w:t>and Dijkstra</w:t>
      </w:r>
      <w:r w:rsidR="00A52265" w:rsidRPr="00AA300A">
        <w:rPr>
          <w:i w:val="0"/>
        </w:rPr>
        <w:t xml:space="preserve"> </w:t>
      </w:r>
      <w:r w:rsidR="00B65977">
        <w:rPr>
          <w:i w:val="0"/>
        </w:rPr>
        <w:t>a</w:t>
      </w:r>
      <w:r w:rsidR="00A52265" w:rsidRPr="00AA300A">
        <w:rPr>
          <w:i w:val="0"/>
        </w:rPr>
        <w:t xml:space="preserve">lgorithm. But all of algorithms above also </w:t>
      </w:r>
      <w:r w:rsidR="004D7226" w:rsidRPr="00AA300A">
        <w:rPr>
          <w:i w:val="0"/>
        </w:rPr>
        <w:t>have</w:t>
      </w:r>
      <w:r w:rsidR="00A52265" w:rsidRPr="00AA300A">
        <w:rPr>
          <w:i w:val="0"/>
        </w:rPr>
        <w:t xml:space="preserve"> its problem. Beam </w:t>
      </w:r>
      <w:r w:rsidR="00CA3BA4">
        <w:rPr>
          <w:i w:val="0"/>
        </w:rPr>
        <w:t>S</w:t>
      </w:r>
      <w:r w:rsidR="00A52265" w:rsidRPr="00AA300A">
        <w:rPr>
          <w:i w:val="0"/>
        </w:rPr>
        <w:t xml:space="preserve">earch use the beam to remove the underrated candidates, so it is not guaranteed to find the best result. The Greedy </w:t>
      </w:r>
      <w:r w:rsidR="00CA3BA4">
        <w:rPr>
          <w:i w:val="0"/>
        </w:rPr>
        <w:t>a</w:t>
      </w:r>
      <w:r w:rsidR="00A52265" w:rsidRPr="00AA300A">
        <w:rPr>
          <w:i w:val="0"/>
        </w:rPr>
        <w:t xml:space="preserve">lgorithm only follows the best path in each step, so it got a very fast parsing time but it </w:t>
      </w:r>
      <w:r w:rsidR="00563563" w:rsidRPr="00AA300A">
        <w:rPr>
          <w:i w:val="0"/>
        </w:rPr>
        <w:t>cannot</w:t>
      </w:r>
      <w:r w:rsidR="00A52265" w:rsidRPr="00AA300A">
        <w:rPr>
          <w:i w:val="0"/>
        </w:rPr>
        <w:t xml:space="preserve"> be guaranteed to find the best result, too. The Dijkstra algorithm will find the best result, but its speed, in </w:t>
      </w:r>
      <w:r w:rsidR="00E25498" w:rsidRPr="00AA300A">
        <w:rPr>
          <w:i w:val="0"/>
        </w:rPr>
        <w:t>many cases</w:t>
      </w:r>
      <w:r w:rsidR="00A52265" w:rsidRPr="00AA300A">
        <w:rPr>
          <w:i w:val="0"/>
        </w:rPr>
        <w:t xml:space="preserve">, is too slow. </w:t>
      </w:r>
    </w:p>
    <w:p w:rsidR="0056011D" w:rsidRPr="00AA300A" w:rsidRDefault="004414F9" w:rsidP="00805085">
      <w:pPr>
        <w:pStyle w:val="Heading3"/>
        <w:numPr>
          <w:ilvl w:val="0"/>
          <w:numId w:val="0"/>
        </w:numPr>
        <w:ind w:firstLine="360"/>
        <w:rPr>
          <w:i w:val="0"/>
        </w:rPr>
      </w:pPr>
      <w:r w:rsidRPr="00AA300A">
        <w:rPr>
          <w:i w:val="0"/>
        </w:rPr>
        <w:t xml:space="preserve">A* parsing </w:t>
      </w:r>
      <w:r w:rsidR="00E25498" w:rsidRPr="00AA300A">
        <w:rPr>
          <w:i w:val="0"/>
        </w:rPr>
        <w:t>algorithm which</w:t>
      </w:r>
      <w:r w:rsidRPr="00AA300A">
        <w:rPr>
          <w:i w:val="0"/>
        </w:rPr>
        <w:t xml:space="preserve"> </w:t>
      </w:r>
      <w:r w:rsidR="00563563" w:rsidRPr="00AA300A">
        <w:rPr>
          <w:i w:val="0"/>
        </w:rPr>
        <w:t>proposed</w:t>
      </w:r>
      <w:r w:rsidRPr="00AA300A">
        <w:rPr>
          <w:i w:val="0"/>
        </w:rPr>
        <w:t xml:space="preserve"> by Dan Klein and Christopher D.Manning could correct those two </w:t>
      </w:r>
      <w:r w:rsidR="00E25498" w:rsidRPr="00AA300A">
        <w:rPr>
          <w:i w:val="0"/>
        </w:rPr>
        <w:t>problems:</w:t>
      </w:r>
      <w:r w:rsidRPr="00AA300A">
        <w:rPr>
          <w:i w:val="0"/>
        </w:rPr>
        <w:t xml:space="preserve"> bes</w:t>
      </w:r>
      <w:r w:rsidR="00CA3BA4">
        <w:rPr>
          <w:i w:val="0"/>
        </w:rPr>
        <w:t>t result and speed. A* which is belong to Best-First-Search algorithm group</w:t>
      </w:r>
      <w:r w:rsidRPr="00AA300A">
        <w:rPr>
          <w:i w:val="0"/>
        </w:rPr>
        <w:t xml:space="preserve"> is considered as one of the best searching algorithm in the world. It uses a heuristic f(x) to determine the best candidate for each step of parsing process:</w:t>
      </w:r>
    </w:p>
    <w:p w:rsidR="00110EC3" w:rsidRDefault="004414F9" w:rsidP="00110EC3">
      <w:pPr>
        <w:pStyle w:val="BodyText"/>
      </w:pPr>
      <w:r>
        <w:tab/>
      </w:r>
      <w:proofErr w:type="gramStart"/>
      <w:r>
        <w:t>f(</w:t>
      </w:r>
      <w:proofErr w:type="gramEnd"/>
      <w:r>
        <w:t>x) = g(x) + h(x)</w:t>
      </w:r>
    </w:p>
    <w:p w:rsidR="004414F9" w:rsidRDefault="004414F9" w:rsidP="00110EC3">
      <w:pPr>
        <w:pStyle w:val="BodyText"/>
        <w:ind w:firstLine="360"/>
      </w:pPr>
      <w:r>
        <w:t xml:space="preserve">In which: </w:t>
      </w:r>
    </w:p>
    <w:p w:rsidR="004414F9" w:rsidRDefault="004414F9" w:rsidP="0056011D">
      <w:pPr>
        <w:pStyle w:val="BodyText"/>
      </w:pPr>
      <w:r>
        <w:tab/>
      </w:r>
      <w:proofErr w:type="gramStart"/>
      <w:r>
        <w:t>g(</w:t>
      </w:r>
      <w:proofErr w:type="gramEnd"/>
      <w:r>
        <w:t xml:space="preserve">x) - </w:t>
      </w:r>
      <w:r w:rsidR="00110EC3">
        <w:tab/>
      </w:r>
      <w:r>
        <w:t xml:space="preserve">the path-cost function, which is the cost </w:t>
      </w:r>
      <w:r w:rsidR="00110EC3">
        <w:tab/>
      </w:r>
      <w:r w:rsidR="00110EC3">
        <w:tab/>
      </w:r>
      <w:r>
        <w:t xml:space="preserve">from the starting </w:t>
      </w:r>
      <w:r w:rsidRPr="00563563">
        <w:rPr>
          <w:i/>
        </w:rPr>
        <w:t>node</w:t>
      </w:r>
      <w:r>
        <w:t xml:space="preserve"> to the current </w:t>
      </w:r>
      <w:r w:rsidR="00110EC3">
        <w:tab/>
      </w:r>
      <w:r w:rsidR="00110EC3">
        <w:tab/>
      </w:r>
      <w:r w:rsidRPr="00563563">
        <w:rPr>
          <w:i/>
        </w:rPr>
        <w:t>node</w:t>
      </w:r>
      <w:r>
        <w:t>.</w:t>
      </w:r>
    </w:p>
    <w:p w:rsidR="004414F9" w:rsidRDefault="004414F9" w:rsidP="0056011D">
      <w:pPr>
        <w:pStyle w:val="BodyText"/>
      </w:pPr>
      <w:r>
        <w:lastRenderedPageBreak/>
        <w:tab/>
      </w:r>
      <w:proofErr w:type="gramStart"/>
      <w:r>
        <w:t>h(</w:t>
      </w:r>
      <w:proofErr w:type="gramEnd"/>
      <w:r>
        <w:t xml:space="preserve">x) - </w:t>
      </w:r>
      <w:r w:rsidR="00110EC3">
        <w:tab/>
      </w:r>
      <w:r>
        <w:t xml:space="preserve">an </w:t>
      </w:r>
      <w:r w:rsidR="007910D8">
        <w:t xml:space="preserve">admissible </w:t>
      </w:r>
      <w:r>
        <w:t xml:space="preserve">"heuristic estimate" of the </w:t>
      </w:r>
      <w:r w:rsidR="00110EC3">
        <w:tab/>
      </w:r>
      <w:r w:rsidR="00110EC3">
        <w:tab/>
      </w:r>
      <w:r>
        <w:t>distance to the goal.</w:t>
      </w:r>
    </w:p>
    <w:p w:rsidR="006E43C0" w:rsidRDefault="006E43C0" w:rsidP="005B08D3">
      <w:pPr>
        <w:pStyle w:val="BodyText"/>
        <w:ind w:firstLine="360"/>
      </w:pPr>
      <w:r>
        <w:t>And the most important figure is h(x)</w:t>
      </w:r>
      <w:proofErr w:type="gramStart"/>
      <w:r>
        <w:t>,</w:t>
      </w:r>
      <w:proofErr w:type="gramEnd"/>
      <w:r>
        <w:t xml:space="preserve"> it will determine how fast the parsing process leads to the target. </w:t>
      </w:r>
    </w:p>
    <w:p w:rsidR="006E43C0" w:rsidRDefault="006E43C0" w:rsidP="005B08D3">
      <w:pPr>
        <w:pStyle w:val="BodyText"/>
        <w:ind w:firstLine="360"/>
      </w:pPr>
      <w:r>
        <w:t>There are many algorithm</w:t>
      </w:r>
      <w:r w:rsidR="00F90FB2">
        <w:t>s</w:t>
      </w:r>
      <w:r>
        <w:t xml:space="preserve"> which have been researched and developed in Vietnamese like Beam </w:t>
      </w:r>
      <w:r w:rsidR="00F90FB2">
        <w:t>S</w:t>
      </w:r>
      <w:r>
        <w:t>earch, Greedy algorithm and Machine learning... But in our knowledge, there is no research about A* algorithm. So, A* algorithm</w:t>
      </w:r>
      <w:r w:rsidR="00D8047F">
        <w:t xml:space="preserve"> for parsing</w:t>
      </w:r>
      <w:r>
        <w:t xml:space="preserve"> is a good choice</w:t>
      </w:r>
      <w:r w:rsidR="00D8047F">
        <w:t xml:space="preserve"> to research</w:t>
      </w:r>
      <w:r>
        <w:t>.</w:t>
      </w:r>
    </w:p>
    <w:p w:rsidR="001C13EB" w:rsidRDefault="001C13EB" w:rsidP="005B08D3">
      <w:pPr>
        <w:pStyle w:val="BodyText"/>
        <w:ind w:firstLine="360"/>
      </w:pPr>
      <w:r>
        <w:t xml:space="preserve">In this paper, we present you two main major </w:t>
      </w:r>
      <w:r w:rsidR="00D8047F">
        <w:t>parts</w:t>
      </w:r>
      <w:r>
        <w:t xml:space="preserve">. The first major heading presents about A* parsing algorithm. The second major heading which is a mainly focus of our research, presents you about the pruning hierarchical tree method, denoted as </w:t>
      </w:r>
      <w:r w:rsidR="005B1E5B">
        <w:t>PHGM</w:t>
      </w:r>
      <w:r>
        <w:t>. This method is a replacement for the classical virtual node method in order to reducing the estimating cost of parsing process</w:t>
      </w:r>
      <w:r w:rsidR="00244698">
        <w:t>. Therefore, the speed of A* parsing algorithm could be improved.</w:t>
      </w:r>
    </w:p>
    <w:p w:rsidR="00BA1182" w:rsidRDefault="00BA1182" w:rsidP="005B08D3">
      <w:pPr>
        <w:pStyle w:val="BodyText"/>
        <w:ind w:firstLine="360"/>
      </w:pPr>
      <w:r>
        <w:t>Some abbreviations:</w:t>
      </w:r>
    </w:p>
    <w:p w:rsidR="00BA1182" w:rsidRDefault="00BA1182" w:rsidP="002F259C">
      <w:pPr>
        <w:pStyle w:val="BodyText"/>
        <w:ind w:left="360" w:firstLine="360"/>
      </w:pPr>
      <w:r>
        <w:t>G – The grammar rules.</w:t>
      </w:r>
      <w:r w:rsidR="002F259C">
        <w:t xml:space="preserve"> Each production in G has a corresponding weight w.</w:t>
      </w:r>
    </w:p>
    <w:p w:rsidR="00BA1182" w:rsidRDefault="00BA1182" w:rsidP="005B08D3">
      <w:pPr>
        <w:pStyle w:val="BodyText"/>
        <w:ind w:firstLine="360"/>
      </w:pPr>
      <w:r>
        <w:tab/>
        <w:t>POS – part of speech, is a tag which appears in G</w:t>
      </w:r>
    </w:p>
    <w:p w:rsidR="0056011D" w:rsidRDefault="00257341" w:rsidP="0056011D">
      <w:pPr>
        <w:pStyle w:val="Heading1"/>
      </w:pPr>
      <w:r>
        <w:t>A* ALGORITHM FOR PARSING</w:t>
      </w:r>
    </w:p>
    <w:p w:rsidR="00762C9E" w:rsidRPr="00762C9E" w:rsidRDefault="00762C9E" w:rsidP="00762C9E">
      <w:pPr>
        <w:pStyle w:val="Heading2"/>
      </w:pPr>
      <w:r>
        <w:t>Basic concept</w:t>
      </w:r>
    </w:p>
    <w:p w:rsidR="00BC0051" w:rsidRDefault="0084363A" w:rsidP="0084363A">
      <w:pPr>
        <w:ind w:firstLine="360"/>
        <w:jc w:val="both"/>
      </w:pPr>
      <w:r>
        <w:t>A* algorithm operates on basically items called “</w:t>
      </w:r>
      <w:r w:rsidRPr="00CA39C2">
        <w:rPr>
          <w:i/>
        </w:rPr>
        <w:t>node</w:t>
      </w:r>
      <w:r>
        <w:t xml:space="preserve">”. A </w:t>
      </w:r>
      <w:r>
        <w:rPr>
          <w:i/>
        </w:rPr>
        <w:t>node</w:t>
      </w:r>
      <w:r>
        <w:t xml:space="preserve"> includes three attributes: </w:t>
      </w:r>
      <w:r>
        <w:rPr>
          <w:i/>
        </w:rPr>
        <w:t xml:space="preserve">name, start, </w:t>
      </w:r>
      <w:r w:rsidRPr="002D28CA">
        <w:t>and</w:t>
      </w:r>
      <w:r>
        <w:rPr>
          <w:i/>
        </w:rPr>
        <w:t xml:space="preserve"> end.</w:t>
      </w:r>
      <w:r>
        <w:t xml:space="preserve"> </w:t>
      </w:r>
      <w:r>
        <w:rPr>
          <w:i/>
        </w:rPr>
        <w:t xml:space="preserve">Name </w:t>
      </w:r>
      <w:r>
        <w:t xml:space="preserve">attribute indicates the </w:t>
      </w:r>
      <w:r w:rsidR="00F4198D">
        <w:t xml:space="preserve">POS </w:t>
      </w:r>
      <w:r>
        <w:t xml:space="preserve">of </w:t>
      </w:r>
      <w:r w:rsidRPr="0059466B">
        <w:rPr>
          <w:i/>
        </w:rPr>
        <w:t>node</w:t>
      </w:r>
      <w:r>
        <w:t>. And the attribute couple (</w:t>
      </w:r>
      <w:r>
        <w:rPr>
          <w:i/>
        </w:rPr>
        <w:t>start, end</w:t>
      </w:r>
      <w:r>
        <w:t xml:space="preserve">) is the start and end position of the text which is covered by </w:t>
      </w:r>
      <w:r>
        <w:rPr>
          <w:i/>
        </w:rPr>
        <w:t xml:space="preserve">node </w:t>
      </w:r>
      <w:r>
        <w:t xml:space="preserve">in the sentence. </w:t>
      </w:r>
      <w:r w:rsidR="00C84FE2">
        <w:t xml:space="preserve">Its format is </w:t>
      </w:r>
      <w:r w:rsidR="00050405">
        <w:rPr>
          <w:i/>
        </w:rPr>
        <w:t>name</w:t>
      </w:r>
      <w:r w:rsidR="00050405">
        <w:t xml:space="preserve"> [</w:t>
      </w:r>
      <w:r w:rsidR="0059466B">
        <w:rPr>
          <w:i/>
        </w:rPr>
        <w:t>start, end</w:t>
      </w:r>
      <w:r w:rsidR="00BC0051">
        <w:t>].</w:t>
      </w:r>
    </w:p>
    <w:p w:rsidR="0084363A" w:rsidRDefault="00F4198D" w:rsidP="0084363A">
      <w:pPr>
        <w:ind w:firstLine="360"/>
        <w:jc w:val="both"/>
      </w:pPr>
      <w:r>
        <w:t>The parsing system</w:t>
      </w:r>
      <w:r w:rsidR="0084363A">
        <w:t xml:space="preserve"> maintains two data structures: a chart (note as CHART) which records </w:t>
      </w:r>
      <w:r w:rsidR="0084363A">
        <w:rPr>
          <w:i/>
        </w:rPr>
        <w:t xml:space="preserve">nodes </w:t>
      </w:r>
      <w:r w:rsidR="0084363A">
        <w:t xml:space="preserve">for which (best) parses have already been found, and an agenda of newly-formed </w:t>
      </w:r>
      <w:r w:rsidR="0084363A">
        <w:rPr>
          <w:i/>
        </w:rPr>
        <w:t xml:space="preserve">nodes </w:t>
      </w:r>
      <w:r w:rsidR="0084363A">
        <w:t>needs to be processed (note as AGENDA).</w:t>
      </w:r>
    </w:p>
    <w:p w:rsidR="002F259C" w:rsidRDefault="002F259C" w:rsidP="0084363A">
      <w:pPr>
        <w:ind w:firstLine="360"/>
        <w:jc w:val="both"/>
      </w:pPr>
      <w:r>
        <w:t>The initial CHART is empty.</w:t>
      </w:r>
    </w:p>
    <w:p w:rsidR="002F259C" w:rsidRDefault="002F259C" w:rsidP="002F259C">
      <w:pPr>
        <w:ind w:firstLine="360"/>
        <w:jc w:val="both"/>
      </w:pPr>
      <w:r>
        <w:t xml:space="preserve">The input string is tokenized into </w:t>
      </w:r>
      <w:r>
        <w:rPr>
          <w:i/>
        </w:rPr>
        <w:t xml:space="preserve">n </w:t>
      </w:r>
      <w:r>
        <w:t>words a</w:t>
      </w:r>
      <w:r>
        <w:rPr>
          <w:vertAlign w:val="subscript"/>
        </w:rPr>
        <w:t>1</w:t>
      </w:r>
      <w:r>
        <w:t>…a</w:t>
      </w:r>
      <w:r>
        <w:rPr>
          <w:vertAlign w:val="subscript"/>
        </w:rPr>
        <w:t>n</w:t>
      </w:r>
      <w:r>
        <w:t xml:space="preserve">. And then, these words are POS tagged to create an initial AGENDA: </w:t>
      </w:r>
      <w:r w:rsidRPr="007B1E18">
        <w:rPr>
          <w:i/>
        </w:rPr>
        <w:t>{</w:t>
      </w:r>
      <w:r>
        <w:rPr>
          <w:i/>
        </w:rPr>
        <w:t>(</w:t>
      </w:r>
      <w:r w:rsidRPr="007B1E18">
        <w:rPr>
          <w:i/>
        </w:rPr>
        <w:t>X</w:t>
      </w:r>
      <w:r w:rsidRPr="007B1E18">
        <w:rPr>
          <w:i/>
          <w:vertAlign w:val="subscript"/>
        </w:rPr>
        <w:t>i</w:t>
      </w:r>
      <w:r w:rsidRPr="007B1E18">
        <w:rPr>
          <w:i/>
        </w:rPr>
        <w:t xml:space="preserve"> [i, i+1]</w:t>
      </w:r>
      <w:r>
        <w:rPr>
          <w:i/>
        </w:rPr>
        <w:t xml:space="preserve">, </w:t>
      </w:r>
      <w:proofErr w:type="spellStart"/>
      <w:proofErr w:type="gram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)</w:t>
      </w:r>
      <w:proofErr w:type="gramEnd"/>
      <w:r w:rsidRPr="007B1E18">
        <w:rPr>
          <w:i/>
        </w:rPr>
        <w:t>,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7B1E18">
        <w:rPr>
          <w:i/>
        </w:rPr>
        <w:t>}</w:t>
      </w:r>
      <w:r>
        <w:t xml:space="preserve">,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is an initial weight of each tagged word X</w:t>
      </w:r>
      <w:r>
        <w:rPr>
          <w:vertAlign w:val="subscript"/>
        </w:rPr>
        <w:t>i</w:t>
      </w:r>
      <w:r>
        <w:t>.</w:t>
      </w:r>
    </w:p>
    <w:p w:rsidR="002F259C" w:rsidRPr="002F259C" w:rsidRDefault="002F259C" w:rsidP="00EC3F2E">
      <w:pPr>
        <w:autoSpaceDE w:val="0"/>
        <w:autoSpaceDN w:val="0"/>
        <w:adjustRightInd w:val="0"/>
        <w:ind w:firstLine="360"/>
        <w:jc w:val="both"/>
      </w:pPr>
      <w:r>
        <w:t xml:space="preserve">A context for </w:t>
      </w:r>
      <w:r>
        <w:rPr>
          <w:i/>
        </w:rPr>
        <w:t xml:space="preserve">node </w:t>
      </w:r>
      <w:proofErr w:type="gramStart"/>
      <w:r>
        <w:t>X[</w:t>
      </w:r>
      <w:proofErr w:type="spellStart"/>
      <w:proofErr w:type="gramEnd"/>
      <w:r>
        <w:t>i,j</w:t>
      </w:r>
      <w:proofErr w:type="spellEnd"/>
      <w:r>
        <w:t>] (with input string a</w:t>
      </w:r>
      <w:r>
        <w:rPr>
          <w:vertAlign w:val="subscript"/>
        </w:rPr>
        <w:t>1</w:t>
      </w:r>
      <w:r>
        <w:t>…a</w:t>
      </w:r>
      <w:r>
        <w:rPr>
          <w:vertAlign w:val="subscript"/>
        </w:rPr>
        <w:t>n</w:t>
      </w:r>
      <w:r>
        <w:t>) is a parse tree whose leaf nodes labels with a</w:t>
      </w:r>
      <w:r>
        <w:rPr>
          <w:vertAlign w:val="subscript"/>
        </w:rPr>
        <w:t>1</w:t>
      </w:r>
      <w:r>
        <w:t>…a</w:t>
      </w:r>
      <w:r>
        <w:rPr>
          <w:vertAlign w:val="subscript"/>
        </w:rPr>
        <w:t>i-1</w:t>
      </w:r>
      <w:r>
        <w:t>Xa</w:t>
      </w:r>
      <w:r>
        <w:rPr>
          <w:vertAlign w:val="subscript"/>
        </w:rPr>
        <w:t>j</w:t>
      </w:r>
      <w:r>
        <w:t>...a</w:t>
      </w:r>
      <w:r>
        <w:rPr>
          <w:vertAlign w:val="subscript"/>
        </w:rPr>
        <w:t>n</w:t>
      </w:r>
      <w:r>
        <w:t xml:space="preserve">. The weight of a context is sum of the weights of </w:t>
      </w:r>
      <w:r w:rsidR="00EC3F2E">
        <w:t xml:space="preserve">the </w:t>
      </w:r>
      <w:r>
        <w:t>production</w:t>
      </w:r>
      <w:r w:rsidR="00EC3F2E">
        <w:t xml:space="preserve">s appearing in the parse tree. </w:t>
      </w:r>
      <w:r w:rsidR="00EC3F2E" w:rsidRPr="00EC3F2E">
        <w:rPr>
          <w:rFonts w:eastAsiaTheme="minorHAnsi"/>
        </w:rPr>
        <w:t>A function h(</w:t>
      </w:r>
      <w:proofErr w:type="gramStart"/>
      <w:r w:rsidR="00EC3F2E" w:rsidRPr="00EC3F2E">
        <w:rPr>
          <w:rFonts w:eastAsiaTheme="minorHAnsi"/>
        </w:rPr>
        <w:t>X</w:t>
      </w:r>
      <w:r w:rsidR="00EC3F2E">
        <w:rPr>
          <w:rFonts w:eastAsiaTheme="minorHAnsi"/>
        </w:rPr>
        <w:t>[</w:t>
      </w:r>
      <w:proofErr w:type="spellStart"/>
      <w:proofErr w:type="gramEnd"/>
      <w:r w:rsidR="00EC3F2E">
        <w:rPr>
          <w:rFonts w:eastAsiaTheme="minorHAnsi"/>
        </w:rPr>
        <w:t>i,</w:t>
      </w:r>
      <w:r w:rsidR="00EC3F2E" w:rsidRPr="00EC3F2E">
        <w:rPr>
          <w:rFonts w:eastAsiaTheme="minorHAnsi"/>
        </w:rPr>
        <w:t>j</w:t>
      </w:r>
      <w:proofErr w:type="spellEnd"/>
      <w:r w:rsidR="00EC3F2E">
        <w:rPr>
          <w:rFonts w:eastAsiaTheme="minorHAnsi"/>
        </w:rPr>
        <w:t>]</w:t>
      </w:r>
      <w:r w:rsidR="00EC3F2E" w:rsidRPr="00EC3F2E">
        <w:rPr>
          <w:rFonts w:eastAsiaTheme="minorHAnsi"/>
        </w:rPr>
        <w:t>)</w:t>
      </w:r>
      <w:r w:rsidR="00EC3F2E">
        <w:rPr>
          <w:rFonts w:eastAsiaTheme="minorHAnsi"/>
        </w:rPr>
        <w:t xml:space="preserve"> - </w:t>
      </w:r>
      <w:r w:rsidR="00EC3F2E" w:rsidRPr="00EC3F2E">
        <w:rPr>
          <w:rFonts w:eastAsiaTheme="minorHAnsi"/>
        </w:rPr>
        <w:t>a real number will be called an</w:t>
      </w:r>
      <w:r w:rsidR="00EC3F2E">
        <w:rPr>
          <w:rFonts w:eastAsiaTheme="minorHAnsi"/>
        </w:rPr>
        <w:t xml:space="preserve"> </w:t>
      </w:r>
      <w:r w:rsidR="00EC3F2E" w:rsidRPr="00EC3F2E">
        <w:rPr>
          <w:rFonts w:eastAsiaTheme="minorHAnsi"/>
        </w:rPr>
        <w:t>admissible heuristic for parsing if h(X</w:t>
      </w:r>
      <w:r w:rsidR="00EC3F2E">
        <w:rPr>
          <w:rFonts w:eastAsiaTheme="minorHAnsi"/>
        </w:rPr>
        <w:t>[</w:t>
      </w:r>
      <w:r w:rsidR="00EC3F2E" w:rsidRPr="00EC3F2E">
        <w:rPr>
          <w:rFonts w:eastAsiaTheme="minorHAnsi"/>
        </w:rPr>
        <w:t>i, j</w:t>
      </w:r>
      <w:r w:rsidR="00EC3F2E">
        <w:rPr>
          <w:rFonts w:eastAsiaTheme="minorHAnsi"/>
        </w:rPr>
        <w:t xml:space="preserve">]) is a lower bound on the </w:t>
      </w:r>
      <w:r w:rsidR="00EC3F2E" w:rsidRPr="00EC3F2E">
        <w:rPr>
          <w:rFonts w:eastAsiaTheme="minorHAnsi"/>
        </w:rPr>
        <w:t>weight</w:t>
      </w:r>
      <w:r w:rsidR="00EC3F2E">
        <w:rPr>
          <w:rFonts w:eastAsiaTheme="minorHAnsi"/>
        </w:rPr>
        <w:t xml:space="preserve"> of any context for X[</w:t>
      </w:r>
      <w:r w:rsidR="00EC3F2E" w:rsidRPr="00EC3F2E">
        <w:rPr>
          <w:rFonts w:eastAsiaTheme="minorHAnsi"/>
        </w:rPr>
        <w:t>i, j</w:t>
      </w:r>
      <w:r w:rsidR="00EC3F2E">
        <w:rPr>
          <w:rFonts w:eastAsiaTheme="minorHAnsi"/>
        </w:rPr>
        <w:t>]</w:t>
      </w:r>
      <w:r w:rsidR="00EC3F2E" w:rsidRPr="00EC3F2E">
        <w:rPr>
          <w:rFonts w:eastAsiaTheme="minorHAnsi"/>
        </w:rPr>
        <w:t>.</w:t>
      </w:r>
    </w:p>
    <w:p w:rsidR="00762C9E" w:rsidRPr="0084363A" w:rsidRDefault="00762C9E" w:rsidP="00762C9E">
      <w:pPr>
        <w:pStyle w:val="Heading2"/>
      </w:pPr>
      <w:r>
        <w:lastRenderedPageBreak/>
        <w:t>A* parsing process</w:t>
      </w:r>
    </w:p>
    <w:p w:rsidR="009B5BE4" w:rsidRDefault="009B5BE4" w:rsidP="009B5BE4">
      <w:pPr>
        <w:ind w:firstLine="360"/>
        <w:jc w:val="both"/>
      </w:pPr>
      <w:r>
        <w:t>While AGENDA is not empty and CHART does not contain S [1, n+1] (S is a POS of sentence) do</w:t>
      </w:r>
    </w:p>
    <w:p w:rsidR="009B5BE4" w:rsidRPr="005E45FB" w:rsidRDefault="009B5BE4" w:rsidP="00D2124F">
      <w:pPr>
        <w:ind w:left="360"/>
        <w:jc w:val="both"/>
        <w:rPr>
          <w:i/>
        </w:rPr>
      </w:pPr>
      <w:r>
        <w:tab/>
      </w:r>
      <w:r w:rsidR="00F135C7" w:rsidRPr="005E45FB">
        <w:rPr>
          <w:i/>
        </w:rPr>
        <w:t xml:space="preserve">Remove a </w:t>
      </w:r>
      <w:r w:rsidR="00D2124F" w:rsidRPr="005E45FB">
        <w:rPr>
          <w:i/>
        </w:rPr>
        <w:t xml:space="preserve">candidate </w:t>
      </w:r>
      <w:r w:rsidR="00F135C7" w:rsidRPr="005E45FB">
        <w:rPr>
          <w:i/>
        </w:rPr>
        <w:t xml:space="preserve">node </w:t>
      </w:r>
      <w:r w:rsidR="003E1F96">
        <w:rPr>
          <w:i/>
        </w:rPr>
        <w:t>(</w:t>
      </w:r>
      <w:proofErr w:type="gramStart"/>
      <w:r w:rsidR="003E1F96">
        <w:rPr>
          <w:i/>
        </w:rPr>
        <w:t>Y[</w:t>
      </w:r>
      <w:proofErr w:type="spellStart"/>
      <w:proofErr w:type="gramEnd"/>
      <w:r w:rsidR="00F135C7" w:rsidRPr="005E45FB">
        <w:rPr>
          <w:i/>
        </w:rPr>
        <w:t>i,j</w:t>
      </w:r>
      <w:proofErr w:type="spellEnd"/>
      <w:r w:rsidR="003E1F96">
        <w:rPr>
          <w:i/>
        </w:rPr>
        <w:t>]</w:t>
      </w:r>
      <w:r w:rsidR="00F135C7" w:rsidRPr="005E45FB">
        <w:rPr>
          <w:i/>
        </w:rPr>
        <w:t>,w</w:t>
      </w:r>
      <w:r w:rsidR="003E1F96">
        <w:rPr>
          <w:i/>
        </w:rPr>
        <w:t>)</w:t>
      </w:r>
      <w:r w:rsidR="005517F2" w:rsidRPr="005E45FB">
        <w:rPr>
          <w:i/>
        </w:rPr>
        <w:t xml:space="preserve"> with highest </w:t>
      </w:r>
      <w:r w:rsidR="003E1F96">
        <w:rPr>
          <w:i/>
        </w:rPr>
        <w:t>w + h(Y[</w:t>
      </w:r>
      <w:proofErr w:type="spellStart"/>
      <w:r w:rsidR="003E1F96">
        <w:rPr>
          <w:i/>
        </w:rPr>
        <w:t>i,j</w:t>
      </w:r>
      <w:proofErr w:type="spellEnd"/>
      <w:r w:rsidR="003E1F96">
        <w:rPr>
          <w:i/>
        </w:rPr>
        <w:t>]</w:t>
      </w:r>
    </w:p>
    <w:p w:rsidR="005517F2" w:rsidRPr="005E45FB" w:rsidRDefault="005517F2" w:rsidP="005517F2">
      <w:pPr>
        <w:jc w:val="both"/>
        <w:rPr>
          <w:i/>
        </w:rPr>
      </w:pPr>
      <w:r>
        <w:tab/>
      </w:r>
      <w:r w:rsidR="00B80A32" w:rsidRPr="005E45FB">
        <w:rPr>
          <w:i/>
        </w:rPr>
        <w:t>I</w:t>
      </w:r>
      <w:r w:rsidR="00143DE6" w:rsidRPr="005E45FB">
        <w:rPr>
          <w:i/>
        </w:rPr>
        <w:t xml:space="preserve">f </w:t>
      </w:r>
      <w:r w:rsidR="003E1F96">
        <w:rPr>
          <w:i/>
        </w:rPr>
        <w:t xml:space="preserve">CHART does not already contain </w:t>
      </w:r>
      <w:proofErr w:type="gramStart"/>
      <w:r w:rsidR="00143DE6" w:rsidRPr="005E45FB">
        <w:rPr>
          <w:i/>
        </w:rPr>
        <w:t>Y</w:t>
      </w:r>
      <w:r w:rsidR="003E1F96">
        <w:rPr>
          <w:i/>
        </w:rPr>
        <w:t>[</w:t>
      </w:r>
      <w:proofErr w:type="spellStart"/>
      <w:proofErr w:type="gramEnd"/>
      <w:r w:rsidR="00143DE6" w:rsidRPr="005E45FB">
        <w:rPr>
          <w:i/>
        </w:rPr>
        <w:t>i,</w:t>
      </w:r>
      <w:r w:rsidR="003E1F96">
        <w:rPr>
          <w:i/>
        </w:rPr>
        <w:t>j</w:t>
      </w:r>
      <w:proofErr w:type="spellEnd"/>
      <w:r w:rsidR="003E1F96">
        <w:rPr>
          <w:i/>
        </w:rPr>
        <w:t>]</w:t>
      </w:r>
      <w:r w:rsidR="00143DE6" w:rsidRPr="005E45FB">
        <w:rPr>
          <w:i/>
        </w:rPr>
        <w:t xml:space="preserve"> then:</w:t>
      </w:r>
    </w:p>
    <w:p w:rsidR="00325790" w:rsidRPr="005E45FB" w:rsidRDefault="00A848E9" w:rsidP="00325790">
      <w:pPr>
        <w:ind w:firstLine="1080"/>
        <w:jc w:val="both"/>
        <w:rPr>
          <w:i/>
          <w:vertAlign w:val="subscript"/>
        </w:rPr>
      </w:pPr>
      <w:r>
        <w:rPr>
          <w:i/>
          <w:sz w:val="18"/>
        </w:rPr>
        <w:t xml:space="preserve">* </w:t>
      </w:r>
      <w:r w:rsidR="00325790" w:rsidRPr="005E45FB">
        <w:rPr>
          <w:i/>
          <w:sz w:val="18"/>
        </w:rPr>
        <w:t>Combine</w:t>
      </w:r>
      <w:r w:rsidR="000376C8" w:rsidRPr="005E45FB">
        <w:rPr>
          <w:i/>
          <w:sz w:val="18"/>
        </w:rPr>
        <w:t xml:space="preserve"> Y with AGENDA</w:t>
      </w:r>
      <w:r w:rsidR="00F83591" w:rsidRPr="005E45FB">
        <w:rPr>
          <w:i/>
          <w:sz w:val="18"/>
        </w:rPr>
        <w:t xml:space="preserve"> (1)</w:t>
      </w:r>
    </w:p>
    <w:p w:rsidR="004D31BC" w:rsidRDefault="00772C80" w:rsidP="00A848E9">
      <w:pPr>
        <w:pStyle w:val="ListParagraph"/>
        <w:numPr>
          <w:ilvl w:val="0"/>
          <w:numId w:val="9"/>
        </w:numPr>
        <w:ind w:left="1620" w:hanging="180"/>
        <w:rPr>
          <w:sz w:val="18"/>
        </w:rPr>
      </w:pPr>
      <w:r w:rsidRPr="00B80A32">
        <w:rPr>
          <w:sz w:val="18"/>
        </w:rPr>
        <w:t>F</w:t>
      </w:r>
      <w:r w:rsidR="004D31BC" w:rsidRPr="00B80A32">
        <w:rPr>
          <w:sz w:val="18"/>
        </w:rPr>
        <w:t xml:space="preserve">or each </w:t>
      </w:r>
      <w:r w:rsidR="00B80A32" w:rsidRPr="00B80A32">
        <w:rPr>
          <w:i/>
          <w:sz w:val="18"/>
        </w:rPr>
        <w:t xml:space="preserve">node </w:t>
      </w:r>
      <w:r w:rsidR="004D31BC" w:rsidRPr="00B80A32">
        <w:rPr>
          <w:sz w:val="18"/>
        </w:rPr>
        <w:t>(</w:t>
      </w:r>
      <w:proofErr w:type="gramStart"/>
      <w:r w:rsidR="003E1F96">
        <w:rPr>
          <w:sz w:val="18"/>
        </w:rPr>
        <w:t>Z[</w:t>
      </w:r>
      <w:proofErr w:type="spellStart"/>
      <w:proofErr w:type="gramEnd"/>
      <w:r w:rsidR="004D31BC" w:rsidRPr="00B80A32">
        <w:rPr>
          <w:sz w:val="18"/>
        </w:rPr>
        <w:t>j,k</w:t>
      </w:r>
      <w:proofErr w:type="spellEnd"/>
      <w:r w:rsidR="003E1F96">
        <w:rPr>
          <w:sz w:val="18"/>
        </w:rPr>
        <w:t>]</w:t>
      </w:r>
      <w:r w:rsidR="004D31BC" w:rsidRPr="00B80A32">
        <w:rPr>
          <w:sz w:val="18"/>
        </w:rPr>
        <w:t xml:space="preserve">,w’) in </w:t>
      </w:r>
      <w:r w:rsidR="000376C8">
        <w:rPr>
          <w:sz w:val="18"/>
        </w:rPr>
        <w:t>CHART</w:t>
      </w:r>
      <w:r w:rsidRPr="00B80A32">
        <w:rPr>
          <w:sz w:val="18"/>
        </w:rPr>
        <w:t xml:space="preserve"> where </w:t>
      </w:r>
      <w:r w:rsidR="00B925DC">
        <w:rPr>
          <w:sz w:val="18"/>
        </w:rPr>
        <w:t>G contains a production</w:t>
      </w:r>
      <w:r w:rsidRPr="00B80A32">
        <w:rPr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>X</m:t>
        </m:r>
        <m:box>
          <m:boxPr>
            <m:opEmu m:val="1"/>
            <m:ctrlPr>
              <w:rPr>
                <w:rFonts w:ascii="Cambria Math" w:eastAsia="SimSun" w:hAnsi="Cambria Math"/>
                <w:i/>
                <w:sz w:val="18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SimSun" w:hAnsi="Cambria Math"/>
                    <w:i/>
                    <w:sz w:val="18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</w:rPr>
                  <m:t>w''</m:t>
                </m:r>
              </m:e>
            </m:groupChr>
          </m:e>
        </m:box>
        <m:r>
          <w:rPr>
            <w:rFonts w:ascii="Cambria Math" w:hAnsi="Cambria Math"/>
            <w:sz w:val="18"/>
          </w:rPr>
          <m:t>YZ</m:t>
        </m:r>
      </m:oMath>
      <w:r w:rsidR="00B80A32">
        <w:rPr>
          <w:sz w:val="18"/>
        </w:rPr>
        <w:t>,</w:t>
      </w:r>
      <w:r w:rsidRPr="00B80A32">
        <w:rPr>
          <w:sz w:val="18"/>
        </w:rPr>
        <w:t xml:space="preserve"> add the </w:t>
      </w:r>
      <w:r w:rsidRPr="00B80A32">
        <w:rPr>
          <w:i/>
          <w:sz w:val="18"/>
        </w:rPr>
        <w:t>node</w:t>
      </w:r>
      <w:r w:rsidRPr="00B80A32">
        <w:rPr>
          <w:sz w:val="18"/>
        </w:rPr>
        <w:t xml:space="preserve"> (X</w:t>
      </w:r>
      <w:r w:rsidR="003E1F96">
        <w:rPr>
          <w:sz w:val="18"/>
        </w:rPr>
        <w:t>[</w:t>
      </w:r>
      <w:proofErr w:type="spellStart"/>
      <w:r w:rsidRPr="00B80A32">
        <w:rPr>
          <w:sz w:val="18"/>
        </w:rPr>
        <w:t>i,k</w:t>
      </w:r>
      <w:proofErr w:type="spellEnd"/>
      <w:r w:rsidR="003E1F96">
        <w:rPr>
          <w:sz w:val="18"/>
        </w:rPr>
        <w:t>]</w:t>
      </w:r>
      <w:r w:rsidR="004F02AA">
        <w:rPr>
          <w:sz w:val="18"/>
        </w:rPr>
        <w:t xml:space="preserve">, </w:t>
      </w:r>
      <w:proofErr w:type="spellStart"/>
      <w:r w:rsidRPr="00B80A32">
        <w:rPr>
          <w:sz w:val="18"/>
        </w:rPr>
        <w:t>w+w</w:t>
      </w:r>
      <w:proofErr w:type="spellEnd"/>
      <w:r w:rsidRPr="00B80A32">
        <w:rPr>
          <w:sz w:val="18"/>
        </w:rPr>
        <w:t>’+w’’) to AGENDA.</w:t>
      </w:r>
    </w:p>
    <w:p w:rsidR="00B80A32" w:rsidRPr="00BF67CA" w:rsidRDefault="00B80A32" w:rsidP="00A848E9">
      <w:pPr>
        <w:pStyle w:val="ListParagraph"/>
        <w:numPr>
          <w:ilvl w:val="0"/>
          <w:numId w:val="9"/>
        </w:numPr>
        <w:ind w:left="1620" w:hanging="180"/>
        <w:rPr>
          <w:sz w:val="18"/>
        </w:rPr>
      </w:pPr>
      <w:r>
        <w:rPr>
          <w:sz w:val="18"/>
        </w:rPr>
        <w:t xml:space="preserve">For each </w:t>
      </w:r>
      <w:r>
        <w:rPr>
          <w:i/>
          <w:sz w:val="18"/>
        </w:rPr>
        <w:t xml:space="preserve">node </w:t>
      </w:r>
      <w:r>
        <w:rPr>
          <w:sz w:val="18"/>
        </w:rPr>
        <w:t>(</w:t>
      </w:r>
      <w:proofErr w:type="gramStart"/>
      <w:r>
        <w:rPr>
          <w:sz w:val="18"/>
        </w:rPr>
        <w:t>Z</w:t>
      </w:r>
      <w:r w:rsidR="003E1F96">
        <w:rPr>
          <w:sz w:val="18"/>
        </w:rPr>
        <w:t>[</w:t>
      </w:r>
      <w:proofErr w:type="spellStart"/>
      <w:proofErr w:type="gramEnd"/>
      <w:r>
        <w:rPr>
          <w:sz w:val="18"/>
        </w:rPr>
        <w:t>k,j</w:t>
      </w:r>
      <w:proofErr w:type="spellEnd"/>
      <w:r w:rsidR="003E1F96">
        <w:rPr>
          <w:sz w:val="18"/>
        </w:rPr>
        <w:t>]</w:t>
      </w:r>
      <w:r>
        <w:rPr>
          <w:sz w:val="18"/>
        </w:rPr>
        <w:t>,</w:t>
      </w:r>
      <w:r w:rsidR="004F02AA">
        <w:rPr>
          <w:sz w:val="18"/>
        </w:rPr>
        <w:t xml:space="preserve"> </w:t>
      </w:r>
      <w:r>
        <w:rPr>
          <w:sz w:val="18"/>
        </w:rPr>
        <w:t xml:space="preserve">w’) in </w:t>
      </w:r>
      <w:r w:rsidR="000376C8">
        <w:rPr>
          <w:sz w:val="18"/>
        </w:rPr>
        <w:t>CHART</w:t>
      </w:r>
      <w:r w:rsidR="00B925DC">
        <w:rPr>
          <w:sz w:val="18"/>
        </w:rPr>
        <w:t xml:space="preserve"> where the G </w:t>
      </w:r>
      <w:r>
        <w:rPr>
          <w:sz w:val="18"/>
        </w:rPr>
        <w:t xml:space="preserve">contains </w:t>
      </w:r>
      <w:r w:rsidR="00B925DC">
        <w:rPr>
          <w:sz w:val="18"/>
        </w:rPr>
        <w:t>a production</w:t>
      </w:r>
      <w:r w:rsidR="00FD4ACB">
        <w:rPr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>X</m:t>
        </m:r>
        <m:box>
          <m:boxPr>
            <m:opEmu m:val="1"/>
            <m:ctrlPr>
              <w:rPr>
                <w:rFonts w:ascii="Cambria Math" w:eastAsia="SimSun" w:hAnsi="Cambria Math"/>
                <w:i/>
                <w:sz w:val="18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SimSun" w:hAnsi="Cambria Math"/>
                    <w:i/>
                    <w:sz w:val="18"/>
                    <w:szCs w:val="20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</w:rPr>
                  <m:t>w''</m:t>
                </m:r>
              </m:e>
            </m:groupChr>
          </m:e>
        </m:box>
        <m:r>
          <w:rPr>
            <w:rFonts w:ascii="Cambria Math" w:hAnsi="Cambria Math"/>
            <w:sz w:val="18"/>
          </w:rPr>
          <m:t>ZY</m:t>
        </m:r>
      </m:oMath>
      <w:r>
        <w:rPr>
          <w:sz w:val="18"/>
        </w:rPr>
        <w:t xml:space="preserve">, add the </w:t>
      </w:r>
      <w:r>
        <w:rPr>
          <w:i/>
          <w:sz w:val="18"/>
        </w:rPr>
        <w:t xml:space="preserve">node </w:t>
      </w:r>
      <w:r>
        <w:rPr>
          <w:sz w:val="18"/>
        </w:rPr>
        <w:t>(X</w:t>
      </w:r>
      <w:r w:rsidR="004F02AA">
        <w:rPr>
          <w:sz w:val="18"/>
        </w:rPr>
        <w:t>[</w:t>
      </w:r>
      <w:proofErr w:type="spellStart"/>
      <w:r>
        <w:rPr>
          <w:sz w:val="18"/>
        </w:rPr>
        <w:t>k,j</w:t>
      </w:r>
      <w:proofErr w:type="spellEnd"/>
      <w:r w:rsidR="004F02AA">
        <w:rPr>
          <w:sz w:val="18"/>
        </w:rPr>
        <w:t>],</w:t>
      </w:r>
      <w:proofErr w:type="spellStart"/>
      <w:r>
        <w:rPr>
          <w:sz w:val="18"/>
        </w:rPr>
        <w:t>w+w</w:t>
      </w:r>
      <w:proofErr w:type="spellEnd"/>
      <w:r>
        <w:rPr>
          <w:sz w:val="18"/>
        </w:rPr>
        <w:t>’+w’’) to AGENDA.</w:t>
      </w:r>
    </w:p>
    <w:p w:rsidR="00143DE6" w:rsidRPr="005E45FB" w:rsidRDefault="00A848E9" w:rsidP="00325790">
      <w:pPr>
        <w:ind w:firstLine="1080"/>
        <w:jc w:val="both"/>
        <w:rPr>
          <w:i/>
        </w:rPr>
      </w:pPr>
      <w:r>
        <w:rPr>
          <w:i/>
          <w:sz w:val="18"/>
        </w:rPr>
        <w:t xml:space="preserve">* </w:t>
      </w:r>
      <w:r w:rsidR="00772C80" w:rsidRPr="005E45FB">
        <w:rPr>
          <w:i/>
          <w:sz w:val="18"/>
        </w:rPr>
        <w:t>A</w:t>
      </w:r>
      <w:r w:rsidR="00143DE6" w:rsidRPr="005E45FB">
        <w:rPr>
          <w:i/>
          <w:sz w:val="18"/>
        </w:rPr>
        <w:t>dd</w:t>
      </w:r>
      <w:r w:rsidR="00675AB3">
        <w:rPr>
          <w:i/>
          <w:sz w:val="18"/>
        </w:rPr>
        <w:t xml:space="preserve"> </w:t>
      </w:r>
      <w:r w:rsidR="00143DE6" w:rsidRPr="005E45FB">
        <w:rPr>
          <w:i/>
          <w:sz w:val="18"/>
        </w:rPr>
        <w:t>(</w:t>
      </w:r>
      <w:r w:rsidR="004D31BC" w:rsidRPr="005E45FB">
        <w:rPr>
          <w:i/>
          <w:sz w:val="18"/>
        </w:rPr>
        <w:t>&lt;Y</w:t>
      </w:r>
      <w:proofErr w:type="gramStart"/>
      <w:r w:rsidR="004D31BC" w:rsidRPr="005E45FB">
        <w:rPr>
          <w:i/>
          <w:sz w:val="18"/>
        </w:rPr>
        <w:t>,i,j</w:t>
      </w:r>
      <w:proofErr w:type="gramEnd"/>
      <w:r w:rsidR="004D31BC" w:rsidRPr="005E45FB">
        <w:rPr>
          <w:i/>
          <w:sz w:val="18"/>
        </w:rPr>
        <w:t>&gt;</w:t>
      </w:r>
      <w:r w:rsidR="00FA60D4" w:rsidRPr="005E45FB">
        <w:rPr>
          <w:i/>
          <w:sz w:val="18"/>
        </w:rPr>
        <w:t>,w) to CHART</w:t>
      </w:r>
    </w:p>
    <w:p w:rsidR="0060136B" w:rsidRPr="00F135C7" w:rsidRDefault="00B80A32" w:rsidP="005E45FB">
      <w:pPr>
        <w:ind w:firstLine="360"/>
        <w:jc w:val="both"/>
      </w:pPr>
      <w:r>
        <w:t>Final, if AGENDA contains an assignment to (S</w:t>
      </w:r>
      <w:proofErr w:type="gramStart"/>
      <w:r>
        <w:t>,1,n</w:t>
      </w:r>
      <w:proofErr w:type="gramEnd"/>
      <w:r>
        <w:t>+1) then the parsing process  is successful (a parse has been found) else terminate with failure</w:t>
      </w:r>
      <w:r w:rsidR="007254AA">
        <w:t xml:space="preserve"> (there is no parse)</w:t>
      </w:r>
      <w:r>
        <w:t>.</w:t>
      </w:r>
    </w:p>
    <w:p w:rsidR="0056011D" w:rsidRDefault="002C2C11" w:rsidP="0056011D">
      <w:pPr>
        <w:pStyle w:val="Heading1"/>
      </w:pPr>
      <w:r>
        <w:t>pruning hierarchical tree method</w:t>
      </w:r>
      <w:r w:rsidR="00F90FB2">
        <w:t xml:space="preserve"> (</w:t>
      </w:r>
      <w:r w:rsidR="005B1E5B">
        <w:t>PHGM</w:t>
      </w:r>
      <w:r w:rsidR="00F90FB2">
        <w:t>)</w:t>
      </w:r>
    </w:p>
    <w:p w:rsidR="0056011D" w:rsidRDefault="00F1386C" w:rsidP="0056011D">
      <w:pPr>
        <w:pStyle w:val="Heading2"/>
      </w:pPr>
      <w:r>
        <w:t>The context for proposition</w:t>
      </w:r>
    </w:p>
    <w:p w:rsidR="002C2C11" w:rsidRPr="00874C98" w:rsidRDefault="00D2124F" w:rsidP="002C2C11">
      <w:pPr>
        <w:ind w:firstLine="360"/>
        <w:jc w:val="both"/>
      </w:pPr>
      <w:r>
        <w:t xml:space="preserve">In </w:t>
      </w:r>
      <w:r w:rsidR="00B3523E">
        <w:t xml:space="preserve">step </w:t>
      </w:r>
      <w:r>
        <w:t xml:space="preserve">(1), </w:t>
      </w:r>
      <w:r w:rsidR="002C2C11" w:rsidRPr="00874C98">
        <w:t>here are two situation</w:t>
      </w:r>
      <w:r w:rsidR="002C2C11">
        <w:t>s</w:t>
      </w:r>
      <w:r w:rsidR="002C2C11" w:rsidRPr="00874C98">
        <w:t xml:space="preserve"> that happened</w:t>
      </w:r>
      <w:r>
        <w:t xml:space="preserve"> when </w:t>
      </w:r>
      <w:r w:rsidR="00A20333">
        <w:t>combining</w:t>
      </w:r>
      <w:r>
        <w:t xml:space="preserve"> candidate </w:t>
      </w:r>
      <w:r>
        <w:rPr>
          <w:i/>
        </w:rPr>
        <w:t>node</w:t>
      </w:r>
      <w:r w:rsidR="00A20333">
        <w:rPr>
          <w:i/>
        </w:rPr>
        <w:t xml:space="preserve"> </w:t>
      </w:r>
      <w:r w:rsidR="00A20333">
        <w:t>with CHART</w:t>
      </w:r>
      <w:r w:rsidR="002C2C11" w:rsidRPr="00874C98">
        <w:t>:</w:t>
      </w:r>
    </w:p>
    <w:p w:rsidR="002C2C11" w:rsidRPr="00874C98" w:rsidRDefault="003F43B4" w:rsidP="002C2C11">
      <w:pPr>
        <w:ind w:firstLine="360"/>
        <w:jc w:val="both"/>
      </w:pPr>
      <w:r>
        <w:rPr>
          <w:i/>
        </w:rPr>
        <w:t xml:space="preserve">The </w:t>
      </w:r>
      <w:r w:rsidR="00FD4ACB">
        <w:rPr>
          <w:i/>
        </w:rPr>
        <w:t xml:space="preserve">relevant </w:t>
      </w:r>
      <w:r w:rsidR="00B3523E">
        <w:rPr>
          <w:i/>
        </w:rPr>
        <w:t xml:space="preserve">production </w:t>
      </w:r>
      <w:r w:rsidR="002C2C11" w:rsidRPr="00874C98">
        <w:rPr>
          <w:i/>
        </w:rPr>
        <w:t>is a Chomsky-form,</w:t>
      </w:r>
      <w:r w:rsidR="002C2C11" w:rsidRPr="00874C98">
        <w:t xml:space="preserve"> mean</w:t>
      </w:r>
      <w:r w:rsidR="002C2C11">
        <w:t>s</w:t>
      </w:r>
      <w:r w:rsidR="002C2C11" w:rsidRPr="00874C98">
        <w:t xml:space="preserve"> that </w:t>
      </w:r>
      <w:r w:rsidR="002C2C11">
        <w:t xml:space="preserve">it </w:t>
      </w:r>
      <w:r w:rsidR="002C2C11" w:rsidRPr="00874C98">
        <w:t xml:space="preserve">has </w:t>
      </w:r>
      <w:r w:rsidR="002C2C11" w:rsidRPr="00FA0B98">
        <w:rPr>
          <w:i/>
        </w:rPr>
        <w:t>less-than or equal to</w:t>
      </w:r>
      <w:r w:rsidR="002C2C11" w:rsidRPr="00874C98">
        <w:t xml:space="preserve"> two el</w:t>
      </w:r>
      <w:r w:rsidR="002C2C11">
        <w:t>e</w:t>
      </w:r>
      <w:r w:rsidR="002C2C11" w:rsidRPr="00874C98">
        <w:t>ment</w:t>
      </w:r>
      <w:r w:rsidR="002C2C11">
        <w:t>s</w:t>
      </w:r>
      <w:r w:rsidR="004D01CE">
        <w:t xml:space="preserve"> on the </w:t>
      </w:r>
      <w:r w:rsidR="00B3523E">
        <w:t>extension part</w:t>
      </w:r>
      <w:r w:rsidR="004D01CE">
        <w:t>. In this c</w:t>
      </w:r>
      <w:r w:rsidR="00A20333">
        <w:t>ase, the combination follows step (1) in A* algorithm</w:t>
      </w:r>
      <w:r w:rsidR="002C2C11" w:rsidRPr="00874C98">
        <w:t xml:space="preserve">. </w:t>
      </w:r>
    </w:p>
    <w:p w:rsidR="002C2C11" w:rsidRPr="00874C98" w:rsidRDefault="00FD4ACB" w:rsidP="002C2C11">
      <w:pPr>
        <w:ind w:firstLine="360"/>
        <w:jc w:val="both"/>
      </w:pPr>
      <w:r>
        <w:rPr>
          <w:i/>
        </w:rPr>
        <w:t>The</w:t>
      </w:r>
      <w:r w:rsidR="00B3523E">
        <w:rPr>
          <w:i/>
        </w:rPr>
        <w:t xml:space="preserve"> relevant production</w:t>
      </w:r>
      <w:r w:rsidR="002C2C11" w:rsidRPr="00874C98">
        <w:rPr>
          <w:i/>
        </w:rPr>
        <w:t xml:space="preserve"> is not a Chomsky-form; </w:t>
      </w:r>
      <w:r w:rsidR="002C2C11">
        <w:t>it</w:t>
      </w:r>
      <w:r w:rsidR="002C2C11" w:rsidRPr="00874C98">
        <w:t xml:space="preserve"> ha</w:t>
      </w:r>
      <w:r w:rsidR="002C2C11">
        <w:t>s</w:t>
      </w:r>
      <w:r w:rsidR="002C2C11" w:rsidRPr="00874C98">
        <w:t xml:space="preserve"> more than two element</w:t>
      </w:r>
      <w:r w:rsidR="002C2C11">
        <w:t>s</w:t>
      </w:r>
      <w:r w:rsidR="005C0510">
        <w:t xml:space="preserve"> on the </w:t>
      </w:r>
      <w:r w:rsidR="00054778">
        <w:t>extension</w:t>
      </w:r>
      <w:r w:rsidR="005C0510">
        <w:t xml:space="preserve"> part. In</w:t>
      </w:r>
      <w:r w:rsidR="002C2C11" w:rsidRPr="00874C98">
        <w:t xml:space="preserve"> this case, the parser uses a virtual node</w:t>
      </w:r>
      <w:r w:rsidR="00054778">
        <w:t xml:space="preserve"> method (VNM)</w:t>
      </w:r>
      <w:r w:rsidR="002C2C11" w:rsidRPr="00874C98">
        <w:t xml:space="preserve"> with the </w:t>
      </w:r>
      <w:r w:rsidR="002C2C11" w:rsidRPr="005C0510">
        <w:rPr>
          <w:i/>
        </w:rPr>
        <w:t>wait</w:t>
      </w:r>
      <w:r w:rsidR="002C2C11" w:rsidRPr="00874C98">
        <w:t xml:space="preserve"> parameter </w:t>
      </w:r>
      <w:r w:rsidR="002C2C11">
        <w:t xml:space="preserve">which </w:t>
      </w:r>
      <w:r w:rsidR="002C2C11" w:rsidRPr="00874C98">
        <w:t>denote</w:t>
      </w:r>
      <w:r w:rsidR="002C2C11">
        <w:t>s</w:t>
      </w:r>
      <w:r w:rsidR="002C2C11" w:rsidRPr="00874C98">
        <w:t xml:space="preserve"> the </w:t>
      </w:r>
      <w:r w:rsidR="006959E9">
        <w:rPr>
          <w:i/>
        </w:rPr>
        <w:t xml:space="preserve">POS tags </w:t>
      </w:r>
      <w:r w:rsidR="006959E9">
        <w:t>which are remained</w:t>
      </w:r>
      <w:r w:rsidR="002C2C11" w:rsidRPr="00874C98">
        <w:t xml:space="preserve"> to complete the rule. It means </w:t>
      </w:r>
      <w:r w:rsidR="002C2C11">
        <w:t xml:space="preserve">that </w:t>
      </w:r>
      <w:r w:rsidR="002C2C11" w:rsidRPr="00874C98">
        <w:t xml:space="preserve">when </w:t>
      </w:r>
      <w:r w:rsidR="002C2C11">
        <w:t xml:space="preserve">A </w:t>
      </w:r>
      <w:r w:rsidR="00EF2CE3">
        <w:rPr>
          <w:i/>
        </w:rPr>
        <w:t xml:space="preserve">node </w:t>
      </w:r>
      <w:r w:rsidR="002C2C11">
        <w:t xml:space="preserve">and B </w:t>
      </w:r>
      <w:r w:rsidR="002C2C11" w:rsidRPr="005C0510">
        <w:rPr>
          <w:i/>
        </w:rPr>
        <w:t>node</w:t>
      </w:r>
      <w:r w:rsidR="002C2C11">
        <w:t xml:space="preserve"> are combined together </w:t>
      </w:r>
      <w:r w:rsidR="002C2C11" w:rsidRPr="00874C98">
        <w:t>us</w:t>
      </w:r>
      <w:r w:rsidR="002C2C11">
        <w:t>ing a</w:t>
      </w:r>
      <w:r w:rsidR="002C2C11" w:rsidRPr="00874C98">
        <w:t xml:space="preserve"> rule</w:t>
      </w:r>
      <w:r w:rsidR="002C2C11">
        <w:t xml:space="preserve"> like</w:t>
      </w:r>
      <w:r w:rsidR="002C2C11" w:rsidRPr="00874C98">
        <w:t xml:space="preserve"> </w:t>
      </w:r>
      <w:r w:rsidR="002C2C11">
        <w:t>“</w:t>
      </w:r>
      <w:r w:rsidR="002C2C11" w:rsidRPr="00874C98">
        <w:t xml:space="preserve">E </w:t>
      </w:r>
      <w:r w:rsidR="002C2C11" w:rsidRPr="00874C98">
        <w:rPr>
          <w:rFonts w:ascii="Cambria Math" w:hAnsi="Cambria Math"/>
        </w:rPr>
        <w:t>→</w:t>
      </w:r>
      <w:r w:rsidR="002C2C11" w:rsidRPr="00874C98">
        <w:t xml:space="preserve"> A B C D</w:t>
      </w:r>
      <w:r w:rsidR="002C2C11">
        <w:t>”, they</w:t>
      </w:r>
      <w:r w:rsidR="002C2C11" w:rsidRPr="00874C98">
        <w:t xml:space="preserve"> will form </w:t>
      </w:r>
      <w:r w:rsidR="002C2C11">
        <w:t>a virtual</w:t>
      </w:r>
      <w:r w:rsidR="002C2C11" w:rsidRPr="00874C98">
        <w:t xml:space="preserve"> </w:t>
      </w:r>
      <w:r w:rsidR="002C2C11" w:rsidRPr="00874C98">
        <w:rPr>
          <w:i/>
        </w:rPr>
        <w:t xml:space="preserve">node </w:t>
      </w:r>
      <w:r w:rsidR="002C2C11" w:rsidRPr="00874C98">
        <w:t>E</w:t>
      </w:r>
      <w:r w:rsidR="006271A3">
        <w:t>[wait = “CD”]</w:t>
      </w:r>
      <w:r w:rsidR="002C2C11" w:rsidRPr="00874C98">
        <w:t xml:space="preserve">. Later, if the virtual node </w:t>
      </w:r>
      <w:proofErr w:type="gramStart"/>
      <w:r w:rsidR="006271A3">
        <w:t>E[</w:t>
      </w:r>
      <w:proofErr w:type="gramEnd"/>
      <w:r w:rsidR="006271A3">
        <w:t>wait=”CD”]</w:t>
      </w:r>
      <w:r w:rsidR="002C2C11" w:rsidRPr="00874C98">
        <w:t xml:space="preserve"> meet</w:t>
      </w:r>
      <w:r w:rsidR="002C2C11">
        <w:t>s</w:t>
      </w:r>
      <w:r w:rsidR="002C2C11" w:rsidRPr="00874C98">
        <w:t xml:space="preserve"> C </w:t>
      </w:r>
      <w:r w:rsidR="002C2C11" w:rsidRPr="00874C98">
        <w:rPr>
          <w:i/>
        </w:rPr>
        <w:t>node</w:t>
      </w:r>
      <w:r w:rsidR="002C2C11" w:rsidRPr="00874C98">
        <w:t xml:space="preserve">, </w:t>
      </w:r>
      <w:r w:rsidR="004F092B">
        <w:t>this combination will</w:t>
      </w:r>
      <w:r w:rsidR="002C2C11" w:rsidRPr="00874C98">
        <w:t xml:space="preserve"> form the </w:t>
      </w:r>
      <w:r w:rsidR="002C2C11" w:rsidRPr="00874C98">
        <w:rPr>
          <w:i/>
        </w:rPr>
        <w:t xml:space="preserve">node </w:t>
      </w:r>
      <w:r w:rsidR="002C2C11" w:rsidRPr="00874C98">
        <w:t>E</w:t>
      </w:r>
      <w:r w:rsidR="006271A3">
        <w:t>[wait=“D”]</w:t>
      </w:r>
      <w:r w:rsidR="002C2C11" w:rsidRPr="00874C98">
        <w:t>.</w:t>
      </w:r>
    </w:p>
    <w:p w:rsidR="002C2C11" w:rsidRPr="00874C98" w:rsidRDefault="005C0510" w:rsidP="002C2C11">
      <w:pPr>
        <w:ind w:firstLine="360"/>
        <w:jc w:val="both"/>
      </w:pPr>
      <w:r>
        <w:t>After</w:t>
      </w:r>
      <w:r w:rsidR="002C2C11" w:rsidRPr="00874C98">
        <w:t xml:space="preserve"> the parsing process end</w:t>
      </w:r>
      <w:r w:rsidR="002C2C11">
        <w:t>s</w:t>
      </w:r>
      <w:r>
        <w:t>,</w:t>
      </w:r>
      <w:r w:rsidR="002C2C11" w:rsidRPr="00874C98">
        <w:t xml:space="preserve"> </w:t>
      </w:r>
      <w:r w:rsidR="00524B62">
        <w:t xml:space="preserve">the successful of parsing process will be determined </w:t>
      </w:r>
      <w:r w:rsidR="002C2C11" w:rsidRPr="00874C98">
        <w:t xml:space="preserve">if the </w:t>
      </w:r>
      <w:r w:rsidR="002C2C11" w:rsidRPr="00874C98">
        <w:rPr>
          <w:i/>
        </w:rPr>
        <w:t>node</w:t>
      </w:r>
      <w:r w:rsidR="00DB6E25">
        <w:t xml:space="preserve"> </w:t>
      </w:r>
      <w:proofErr w:type="gramStart"/>
      <w:r w:rsidR="00DB6E25">
        <w:t>S[</w:t>
      </w:r>
      <w:proofErr w:type="gramEnd"/>
      <w:r w:rsidR="00DB6E25">
        <w:t>1,</w:t>
      </w:r>
      <w:r w:rsidR="002C2C11" w:rsidRPr="00874C98">
        <w:t>n</w:t>
      </w:r>
      <w:r w:rsidR="00524B62">
        <w:t>+1</w:t>
      </w:r>
      <w:r w:rsidR="00DB6E25">
        <w:t>,</w:t>
      </w:r>
      <w:r w:rsidR="00524B62">
        <w:t>wait=“”</w:t>
      </w:r>
      <w:r w:rsidR="00DB6E25">
        <w:t>]</w:t>
      </w:r>
      <w:r w:rsidR="00524B62">
        <w:t xml:space="preserve"> is</w:t>
      </w:r>
      <w:r w:rsidR="002C2C11" w:rsidRPr="00874C98">
        <w:t xml:space="preserve"> founded in CHART</w:t>
      </w:r>
      <w:r>
        <w:t>.</w:t>
      </w:r>
    </w:p>
    <w:p w:rsidR="00CE6187" w:rsidRDefault="00013238" w:rsidP="00CE6187">
      <w:pPr>
        <w:ind w:firstLine="360"/>
        <w:jc w:val="both"/>
      </w:pPr>
      <w:r>
        <w:t>The problem is that t</w:t>
      </w:r>
      <w:r w:rsidR="005C0510">
        <w:t>he cost</w:t>
      </w:r>
      <w:r w:rsidR="002C2C11" w:rsidRPr="00874C98">
        <w:t xml:space="preserve"> of </w:t>
      </w:r>
      <w:r>
        <w:t>VNM</w:t>
      </w:r>
      <w:r w:rsidR="005C0510">
        <w:t xml:space="preserve"> is too expensive to deal with</w:t>
      </w:r>
      <w:r w:rsidR="002C2C11" w:rsidRPr="00874C98">
        <w:t xml:space="preserve">. </w:t>
      </w:r>
      <w:r w:rsidR="005C0510">
        <w:t>Bec</w:t>
      </w:r>
      <w:r w:rsidR="002C2C11" w:rsidRPr="00874C98">
        <w:t xml:space="preserve">ause of the </w:t>
      </w:r>
      <w:r w:rsidR="005C0510">
        <w:t>huge</w:t>
      </w:r>
      <w:r>
        <w:t xml:space="preserve"> of the grammar rules</w:t>
      </w:r>
      <w:r w:rsidR="002C2C11" w:rsidRPr="00874C98">
        <w:t xml:space="preserve"> (approximately over </w:t>
      </w:r>
      <w:r w:rsidR="005C0510">
        <w:t>10000</w:t>
      </w:r>
      <w:r w:rsidR="002C2C11" w:rsidRPr="00874C98">
        <w:t xml:space="preserve"> rules!!), th</w:t>
      </w:r>
      <w:r w:rsidR="00414569">
        <w:t>e combination using VNM</w:t>
      </w:r>
      <w:r w:rsidR="002C2C11" w:rsidRPr="00874C98">
        <w:t xml:space="preserve"> will generate a large </w:t>
      </w:r>
      <w:r w:rsidR="005C0510">
        <w:t>quantity</w:t>
      </w:r>
      <w:r w:rsidR="002C2C11" w:rsidRPr="00874C98">
        <w:t xml:space="preserve"> of </w:t>
      </w:r>
      <w:r w:rsidR="0023563E">
        <w:t>redundancy</w:t>
      </w:r>
      <w:r w:rsidR="002C2C11" w:rsidRPr="00874C98">
        <w:t xml:space="preserve"> </w:t>
      </w:r>
      <w:r w:rsidR="002C2C11" w:rsidRPr="00874C98">
        <w:rPr>
          <w:i/>
        </w:rPr>
        <w:t>node</w:t>
      </w:r>
      <w:r w:rsidR="005C0510">
        <w:rPr>
          <w:i/>
        </w:rPr>
        <w:t>s</w:t>
      </w:r>
      <w:r w:rsidR="002C2C11" w:rsidRPr="00874C98">
        <w:rPr>
          <w:i/>
        </w:rPr>
        <w:t>.</w:t>
      </w:r>
      <w:r w:rsidR="002C2C11" w:rsidRPr="00874C98">
        <w:t xml:space="preserve"> </w:t>
      </w:r>
      <w:r w:rsidR="002C2C11">
        <w:t xml:space="preserve">Specified as table 1, the combination of two </w:t>
      </w:r>
      <w:r w:rsidR="005C0510">
        <w:t xml:space="preserve">instance </w:t>
      </w:r>
      <w:r w:rsidR="002C2C11">
        <w:t xml:space="preserve">elements has formed so many new elements, and only few of them are </w:t>
      </w:r>
      <w:r w:rsidR="00A74011">
        <w:t>significant</w:t>
      </w:r>
      <w:r w:rsidR="002C2C11">
        <w:t>.</w:t>
      </w:r>
    </w:p>
    <w:p w:rsidR="006C6E45" w:rsidRPr="006C6E45" w:rsidRDefault="00CE6187" w:rsidP="006C6E45">
      <w:pPr>
        <w:pStyle w:val="tablehead"/>
        <w:spacing w:before="200"/>
        <w:rPr>
          <w:sz w:val="20"/>
          <w:szCs w:val="20"/>
        </w:rPr>
      </w:pPr>
      <w:r w:rsidRPr="00874C98">
        <w:rPr>
          <w:sz w:val="20"/>
          <w:szCs w:val="20"/>
        </w:rPr>
        <w:t xml:space="preserve">all the </w:t>
      </w:r>
      <w:r w:rsidRPr="00874C98">
        <w:rPr>
          <w:i/>
          <w:sz w:val="20"/>
          <w:szCs w:val="20"/>
        </w:rPr>
        <w:t xml:space="preserve">nodes </w:t>
      </w:r>
      <w:r w:rsidRPr="00874C98">
        <w:rPr>
          <w:sz w:val="20"/>
          <w:szCs w:val="20"/>
        </w:rPr>
        <w:t>was formed</w:t>
      </w:r>
      <w:r w:rsidR="006C6E45">
        <w:rPr>
          <w:sz w:val="20"/>
          <w:szCs w:val="20"/>
        </w:rPr>
        <w:t xml:space="preserve"> when combined N(2,7) and V(7,8)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4"/>
        <w:gridCol w:w="2456"/>
      </w:tblGrid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0D48FF" w:rsidP="00652820">
            <w:pPr>
              <w:rPr>
                <w:rFonts w:eastAsia="Calibri"/>
              </w:rPr>
            </w:pPr>
            <w:r>
              <w:rPr>
                <w:rFonts w:eastAsia="Calibri"/>
                <w:i/>
              </w:rPr>
              <w:t>NP[2,8, wait=""]</w:t>
            </w:r>
          </w:p>
        </w:tc>
        <w:tc>
          <w:tcPr>
            <w:tcW w:w="2456" w:type="dxa"/>
            <w:vAlign w:val="center"/>
          </w:tcPr>
          <w:p w:rsidR="002C2C11" w:rsidRPr="00874C98" w:rsidRDefault="000D48FF" w:rsidP="000D48FF">
            <w:pPr>
              <w:rPr>
                <w:rFonts w:eastAsia="Calibri"/>
              </w:rPr>
            </w:pPr>
            <w:r>
              <w:rPr>
                <w:rFonts w:eastAsia="Calibri"/>
                <w:i/>
              </w:rPr>
              <w:t>NP[2,8, wait=", A"]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wait="AP"]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wait="AP NP"]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wait="AP PP"]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wait="MP"]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wait="N"]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wait="NP"]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wait="NP PP"]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wait="NP VP"]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lastRenderedPageBreak/>
              <w:t>NP</w:t>
            </w:r>
            <w:r w:rsidR="000D48FF">
              <w:rPr>
                <w:rFonts w:eastAsia="Calibri"/>
                <w:i/>
              </w:rPr>
              <w:t>[2,8, wait="P"]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wait="PP"]</w:t>
            </w:r>
          </w:p>
        </w:tc>
      </w:tr>
      <w:tr w:rsidR="002C2C11" w:rsidRPr="00874C98" w:rsidTr="00CE6187">
        <w:trPr>
          <w:jc w:val="center"/>
        </w:trPr>
        <w:tc>
          <w:tcPr>
            <w:tcW w:w="2454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wait="PP PP"]</w:t>
            </w:r>
          </w:p>
        </w:tc>
        <w:tc>
          <w:tcPr>
            <w:tcW w:w="2456" w:type="dxa"/>
            <w:vAlign w:val="center"/>
          </w:tcPr>
          <w:p w:rsidR="002C2C11" w:rsidRPr="00874C98" w:rsidRDefault="002C2C11" w:rsidP="000D48FF">
            <w:pPr>
              <w:rPr>
                <w:rFonts w:eastAsia="Calibri"/>
              </w:rPr>
            </w:pPr>
            <w:r w:rsidRPr="00874C98">
              <w:rPr>
                <w:rFonts w:eastAsia="Calibri"/>
                <w:i/>
              </w:rPr>
              <w:t>NP</w:t>
            </w:r>
            <w:r w:rsidR="000D48FF">
              <w:rPr>
                <w:rFonts w:eastAsia="Calibri"/>
                <w:i/>
              </w:rPr>
              <w:t>[2,8, wait="VP"]</w:t>
            </w:r>
          </w:p>
        </w:tc>
      </w:tr>
    </w:tbl>
    <w:p w:rsidR="006C6E45" w:rsidRDefault="00F1386C" w:rsidP="006C6E45">
      <w:pPr>
        <w:pStyle w:val="Heading2"/>
      </w:pPr>
      <w:r>
        <w:t xml:space="preserve">The </w:t>
      </w:r>
      <w:r w:rsidR="005B1E5B">
        <w:t>PHGM</w:t>
      </w:r>
      <w:r>
        <w:t xml:space="preserve"> model</w:t>
      </w:r>
    </w:p>
    <w:p w:rsidR="006C6E45" w:rsidRPr="006C6E45" w:rsidRDefault="00F1386C" w:rsidP="006C6E45">
      <w:pPr>
        <w:pStyle w:val="Heading3"/>
      </w:pPr>
      <w:r>
        <w:t>The basic idea</w:t>
      </w:r>
    </w:p>
    <w:p w:rsidR="006C6E45" w:rsidRPr="00874C98" w:rsidRDefault="006C6E45" w:rsidP="006C6E45">
      <w:pPr>
        <w:ind w:firstLine="360"/>
        <w:jc w:val="both"/>
      </w:pPr>
      <w:r w:rsidRPr="00874C98">
        <w:t>Inst</w:t>
      </w:r>
      <w:r>
        <w:t xml:space="preserve">ead of using </w:t>
      </w:r>
      <w:r w:rsidR="00731C01">
        <w:t>VNM</w:t>
      </w:r>
      <w:r w:rsidRPr="00874C98">
        <w:t xml:space="preserve">, </w:t>
      </w:r>
      <w:r w:rsidR="005B1E5B">
        <w:t>PHGM</w:t>
      </w:r>
      <w:r>
        <w:t xml:space="preserve"> uses </w:t>
      </w:r>
      <w:r w:rsidRPr="00540548">
        <w:rPr>
          <w:i/>
        </w:rPr>
        <w:t>combinable chain</w:t>
      </w:r>
      <w:r w:rsidR="001F610B">
        <w:t xml:space="preserve"> to overcome the </w:t>
      </w:r>
      <w:r w:rsidR="008C0CDC">
        <w:rPr>
          <w:i/>
        </w:rPr>
        <w:t>C</w:t>
      </w:r>
      <w:r w:rsidR="008C0CDC" w:rsidRPr="008C0CDC">
        <w:rPr>
          <w:i/>
        </w:rPr>
        <w:t>homsky</w:t>
      </w:r>
      <w:r w:rsidR="00D763C1">
        <w:rPr>
          <w:i/>
        </w:rPr>
        <w:t xml:space="preserve"> </w:t>
      </w:r>
      <w:r w:rsidR="001F610B" w:rsidRPr="008C0CDC">
        <w:rPr>
          <w:i/>
        </w:rPr>
        <w:t>production</w:t>
      </w:r>
      <w:r w:rsidRPr="00874C98">
        <w:t xml:space="preserve">. </w:t>
      </w:r>
      <w:r>
        <w:t xml:space="preserve">A </w:t>
      </w:r>
      <w:r w:rsidRPr="00540548">
        <w:rPr>
          <w:i/>
        </w:rPr>
        <w:t>combinable chain</w:t>
      </w:r>
      <w:r w:rsidR="00731C01">
        <w:t xml:space="preserve"> is a </w:t>
      </w:r>
      <w:r w:rsidR="00731C01">
        <w:rPr>
          <w:i/>
        </w:rPr>
        <w:t xml:space="preserve">node </w:t>
      </w:r>
      <w:r w:rsidR="00731C01">
        <w:t>sequence</w:t>
      </w:r>
      <w:r w:rsidR="00731C01">
        <w:rPr>
          <w:i/>
        </w:rPr>
        <w:t xml:space="preserve"> </w:t>
      </w:r>
      <w:r w:rsidR="00731C01">
        <w:t>which has the continuous position</w:t>
      </w:r>
      <w:r w:rsidR="00C43623">
        <w:rPr>
          <w:i/>
        </w:rPr>
        <w:t xml:space="preserve">. </w:t>
      </w:r>
      <w:r>
        <w:t>For example,</w:t>
      </w:r>
      <w:r w:rsidR="00C43623">
        <w:t xml:space="preserve"> </w:t>
      </w:r>
      <w:r>
        <w:t>a</w:t>
      </w:r>
      <w:r w:rsidR="00C43623">
        <w:t xml:space="preserve"> </w:t>
      </w:r>
      <w:r>
        <w:t>simple combinable chain: (</w:t>
      </w:r>
      <w:proofErr w:type="gramStart"/>
      <w:r w:rsidR="00731C01">
        <w:t>NP[</w:t>
      </w:r>
      <w:proofErr w:type="gramEnd"/>
      <w:r>
        <w:t xml:space="preserve">1,3] PP[3,5] VP[5,8]). </w:t>
      </w:r>
      <w:r w:rsidR="00C43623">
        <w:t xml:space="preserve">In </w:t>
      </w:r>
      <w:r w:rsidR="005B1E5B">
        <w:t>PHGM</w:t>
      </w:r>
      <w:r w:rsidR="00C43623">
        <w:t xml:space="preserve"> model</w:t>
      </w:r>
      <w:r>
        <w:t>, all</w:t>
      </w:r>
      <w:r w:rsidRPr="00874C98">
        <w:t xml:space="preserve"> the </w:t>
      </w:r>
      <w:r>
        <w:t>combinable</w:t>
      </w:r>
      <w:r w:rsidRPr="00874C98">
        <w:t xml:space="preserve"> chain</w:t>
      </w:r>
      <w:r>
        <w:t>s</w:t>
      </w:r>
      <w:r w:rsidRPr="00874C98">
        <w:t xml:space="preserve"> </w:t>
      </w:r>
      <w:r w:rsidR="00C43623">
        <w:t xml:space="preserve">of </w:t>
      </w:r>
      <w:r>
        <w:t>a</w:t>
      </w:r>
      <w:r w:rsidRPr="00874C98">
        <w:t xml:space="preserve"> candidate </w:t>
      </w:r>
      <w:r w:rsidRPr="00874C98">
        <w:rPr>
          <w:i/>
        </w:rPr>
        <w:t xml:space="preserve">node </w:t>
      </w:r>
      <w:r w:rsidRPr="00874C98">
        <w:t>and CHART will be</w:t>
      </w:r>
      <w:r w:rsidR="00DA66F4">
        <w:t xml:space="preserve"> used in step (1) of A* algorithm</w:t>
      </w:r>
      <w:r w:rsidRPr="00874C98">
        <w:t xml:space="preserve">. </w:t>
      </w:r>
      <w:r>
        <w:t>Unlike</w:t>
      </w:r>
      <w:r w:rsidRPr="00874C98">
        <w:t xml:space="preserve"> virtual node method, </w:t>
      </w:r>
      <w:r w:rsidR="005B1E5B">
        <w:t>PHGM</w:t>
      </w:r>
      <w:r w:rsidRPr="00874C98">
        <w:t xml:space="preserve"> </w:t>
      </w:r>
      <w:r w:rsidR="00C43623">
        <w:t xml:space="preserve">model </w:t>
      </w:r>
      <w:r>
        <w:t>does not</w:t>
      </w:r>
      <w:r w:rsidRPr="00874C98">
        <w:t xml:space="preserve"> form the </w:t>
      </w:r>
      <w:r w:rsidR="0023563E">
        <w:t>redundancy</w:t>
      </w:r>
      <w:r w:rsidRPr="00874C98">
        <w:t xml:space="preserve"> </w:t>
      </w:r>
      <w:r>
        <w:t xml:space="preserve">virtual </w:t>
      </w:r>
      <w:r w:rsidRPr="00874C98">
        <w:rPr>
          <w:i/>
        </w:rPr>
        <w:t xml:space="preserve">nodes </w:t>
      </w:r>
      <w:r w:rsidRPr="00874C98">
        <w:t xml:space="preserve">and </w:t>
      </w:r>
      <w:r>
        <w:t>it decreases</w:t>
      </w:r>
      <w:r w:rsidRPr="00874C98">
        <w:t xml:space="preserve"> the </w:t>
      </w:r>
      <w:r>
        <w:t>number of</w:t>
      </w:r>
      <w:r w:rsidR="00DA66F4">
        <w:t xml:space="preserve"> </w:t>
      </w:r>
      <w:r w:rsidR="00DA66F4">
        <w:rPr>
          <w:i/>
        </w:rPr>
        <w:t xml:space="preserve">node </w:t>
      </w:r>
      <w:r w:rsidR="00DA66F4">
        <w:t>in parsing process</w:t>
      </w:r>
      <w:r w:rsidRPr="00874C98">
        <w:t>.</w:t>
      </w:r>
    </w:p>
    <w:p w:rsidR="006C6E45" w:rsidRDefault="006C6E45" w:rsidP="006C6E45">
      <w:pPr>
        <w:ind w:firstLine="360"/>
        <w:jc w:val="both"/>
      </w:pPr>
      <w:r w:rsidRPr="00874C98">
        <w:t xml:space="preserve">For instance, the candidate </w:t>
      </w:r>
      <w:r w:rsidR="00C43623">
        <w:rPr>
          <w:i/>
        </w:rPr>
        <w:t xml:space="preserve">node </w:t>
      </w:r>
      <w:r w:rsidR="008C4E3D">
        <w:t xml:space="preserve">has the start-end position as </w:t>
      </w:r>
      <w:proofErr w:type="gramStart"/>
      <w:r w:rsidR="008C4E3D">
        <w:t>X[</w:t>
      </w:r>
      <w:proofErr w:type="gramEnd"/>
      <w:r w:rsidR="008C4E3D">
        <w:t>7,</w:t>
      </w:r>
      <w:r w:rsidRPr="00874C98">
        <w:t>10</w:t>
      </w:r>
      <w:r w:rsidR="008C4E3D">
        <w:t>]</w:t>
      </w:r>
      <w:r w:rsidRPr="00874C98">
        <w:t xml:space="preserve"> and the </w:t>
      </w:r>
      <w:r w:rsidR="00C43623">
        <w:t xml:space="preserve">content of </w:t>
      </w:r>
      <w:r w:rsidRPr="00874C98">
        <w:t xml:space="preserve">CHART has </w:t>
      </w:r>
      <w:r w:rsidR="00B227B8">
        <w:t xml:space="preserve">been </w:t>
      </w:r>
      <w:r w:rsidR="00C43623">
        <w:t>shown</w:t>
      </w:r>
      <w:r w:rsidRPr="00874C98">
        <w:t xml:space="preserve"> </w:t>
      </w:r>
      <w:r>
        <w:t xml:space="preserve"> in Table 2.</w:t>
      </w:r>
    </w:p>
    <w:p w:rsidR="006C6E45" w:rsidRDefault="00C43623" w:rsidP="006C6E45">
      <w:pPr>
        <w:pStyle w:val="tablehead"/>
        <w:spacing w:before="20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i/>
          <w:sz w:val="20"/>
          <w:szCs w:val="20"/>
        </w:rPr>
        <w:t xml:space="preserve">nodes in </w:t>
      </w:r>
      <w:r w:rsidR="006C6E45" w:rsidRPr="00874C98">
        <w:rPr>
          <w:sz w:val="20"/>
          <w:szCs w:val="20"/>
        </w:rPr>
        <w:t>CHART</w:t>
      </w:r>
    </w:p>
    <w:tbl>
      <w:tblPr>
        <w:tblW w:w="5394" w:type="dxa"/>
        <w:jc w:val="center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</w:tblGrid>
      <w:tr w:rsidR="008C4E3D" w:rsidRPr="008C4E3D" w:rsidTr="00161263">
        <w:trPr>
          <w:trHeight w:val="173"/>
          <w:jc w:val="center"/>
        </w:trPr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</w:t>
            </w:r>
            <w:r w:rsidR="008C4E3D" w:rsidRPr="008C4E3D">
              <w:rPr>
                <w:sz w:val="16"/>
                <w:szCs w:val="18"/>
              </w:rPr>
              <w:t>[1,8]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</w:t>
            </w:r>
            <w:r w:rsidR="008C4E3D" w:rsidRPr="008C4E3D">
              <w:rPr>
                <w:sz w:val="16"/>
                <w:szCs w:val="18"/>
              </w:rPr>
              <w:t>[6,16]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3</w:t>
            </w:r>
            <w:r w:rsidR="008C4E3D" w:rsidRPr="008C4E3D">
              <w:rPr>
                <w:sz w:val="16"/>
                <w:szCs w:val="18"/>
              </w:rPr>
              <w:t>[13,35]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4</w:t>
            </w:r>
            <w:r w:rsidR="008C4E3D" w:rsidRPr="008C4E3D">
              <w:rPr>
                <w:sz w:val="16"/>
                <w:szCs w:val="18"/>
              </w:rPr>
              <w:t>[5,20]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5</w:t>
            </w:r>
            <w:r w:rsidR="008C4E3D" w:rsidRPr="008C4E3D">
              <w:rPr>
                <w:sz w:val="16"/>
                <w:szCs w:val="18"/>
              </w:rPr>
              <w:t>[2,7]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6</w:t>
            </w:r>
            <w:r w:rsidR="008C4E3D" w:rsidRPr="008C4E3D">
              <w:rPr>
                <w:sz w:val="16"/>
                <w:szCs w:val="18"/>
              </w:rPr>
              <w:t>[10,11]</w:t>
            </w:r>
          </w:p>
        </w:tc>
      </w:tr>
      <w:tr w:rsidR="008C4E3D" w:rsidRPr="008C4E3D" w:rsidTr="00161263">
        <w:trPr>
          <w:trHeight w:val="173"/>
          <w:jc w:val="center"/>
        </w:trPr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7</w:t>
            </w:r>
            <w:r w:rsidR="008C4E3D" w:rsidRPr="008C4E3D">
              <w:rPr>
                <w:sz w:val="16"/>
                <w:szCs w:val="18"/>
              </w:rPr>
              <w:t>[8,27]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8</w:t>
            </w:r>
            <w:r w:rsidR="008C4E3D" w:rsidRPr="008C4E3D">
              <w:rPr>
                <w:sz w:val="16"/>
                <w:szCs w:val="18"/>
              </w:rPr>
              <w:t>[2,21]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9</w:t>
            </w:r>
            <w:r w:rsidR="008C4E3D" w:rsidRPr="008C4E3D">
              <w:rPr>
                <w:sz w:val="16"/>
                <w:szCs w:val="18"/>
              </w:rPr>
              <w:t>[9,11]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10</w:t>
            </w:r>
            <w:r w:rsidR="008C4E3D" w:rsidRPr="008C4E3D">
              <w:rPr>
                <w:sz w:val="16"/>
                <w:szCs w:val="18"/>
              </w:rPr>
              <w:t>[2,13]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11</w:t>
            </w:r>
            <w:r w:rsidR="008C4E3D" w:rsidRPr="008C4E3D">
              <w:rPr>
                <w:sz w:val="16"/>
                <w:szCs w:val="18"/>
              </w:rPr>
              <w:t>[6,14]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12</w:t>
            </w:r>
            <w:r w:rsidR="008C4E3D" w:rsidRPr="008C4E3D">
              <w:rPr>
                <w:sz w:val="16"/>
                <w:szCs w:val="18"/>
              </w:rPr>
              <w:t>[15,26]</w:t>
            </w:r>
          </w:p>
        </w:tc>
      </w:tr>
      <w:tr w:rsidR="008C4E3D" w:rsidRPr="008C4E3D" w:rsidTr="00161263">
        <w:trPr>
          <w:trHeight w:val="197"/>
          <w:jc w:val="center"/>
        </w:trPr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13</w:t>
            </w:r>
            <w:r w:rsidR="008C4E3D" w:rsidRPr="008C4E3D">
              <w:rPr>
                <w:sz w:val="16"/>
                <w:szCs w:val="18"/>
              </w:rPr>
              <w:t>[14,23]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14</w:t>
            </w:r>
            <w:r w:rsidR="008C4E3D" w:rsidRPr="008C4E3D">
              <w:rPr>
                <w:sz w:val="16"/>
                <w:szCs w:val="18"/>
              </w:rPr>
              <w:t>[5,18]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15</w:t>
            </w:r>
            <w:r w:rsidR="008C4E3D" w:rsidRPr="008C4E3D">
              <w:rPr>
                <w:sz w:val="16"/>
                <w:szCs w:val="18"/>
              </w:rPr>
              <w:t>[1,7]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16</w:t>
            </w:r>
            <w:r w:rsidR="008C4E3D" w:rsidRPr="008C4E3D">
              <w:rPr>
                <w:sz w:val="16"/>
                <w:szCs w:val="18"/>
              </w:rPr>
              <w:t>[9,16]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17</w:t>
            </w:r>
            <w:r w:rsidR="008C4E3D" w:rsidRPr="008C4E3D">
              <w:rPr>
                <w:sz w:val="16"/>
                <w:szCs w:val="18"/>
              </w:rPr>
              <w:t>[12,17]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18</w:t>
            </w:r>
            <w:r w:rsidR="008C4E3D" w:rsidRPr="008C4E3D">
              <w:rPr>
                <w:sz w:val="16"/>
                <w:szCs w:val="18"/>
              </w:rPr>
              <w:t>[7,18]</w:t>
            </w:r>
          </w:p>
        </w:tc>
      </w:tr>
      <w:tr w:rsidR="008C4E3D" w:rsidRPr="008C4E3D" w:rsidTr="00161263">
        <w:trPr>
          <w:trHeight w:val="206"/>
          <w:jc w:val="center"/>
        </w:trPr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19</w:t>
            </w:r>
            <w:r w:rsidR="008C4E3D" w:rsidRPr="008C4E3D">
              <w:rPr>
                <w:sz w:val="16"/>
                <w:szCs w:val="18"/>
              </w:rPr>
              <w:t>[6,25]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20</w:t>
            </w:r>
            <w:r w:rsidR="008C4E3D" w:rsidRPr="008C4E3D">
              <w:rPr>
                <w:sz w:val="16"/>
                <w:szCs w:val="18"/>
              </w:rPr>
              <w:t>[13,26]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21</w:t>
            </w:r>
            <w:r w:rsidR="008C4E3D" w:rsidRPr="008C4E3D">
              <w:rPr>
                <w:sz w:val="16"/>
                <w:szCs w:val="18"/>
              </w:rPr>
              <w:t>[11,26]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22</w:t>
            </w:r>
            <w:r w:rsidR="008C4E3D" w:rsidRPr="008C4E3D">
              <w:rPr>
                <w:sz w:val="16"/>
                <w:szCs w:val="18"/>
              </w:rPr>
              <w:t>[9,24]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23</w:t>
            </w:r>
            <w:r w:rsidR="008C4E3D" w:rsidRPr="008C4E3D">
              <w:rPr>
                <w:sz w:val="16"/>
                <w:szCs w:val="18"/>
              </w:rPr>
              <w:t>[11,20]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24</w:t>
            </w:r>
            <w:r w:rsidR="008C4E3D" w:rsidRPr="008C4E3D">
              <w:rPr>
                <w:sz w:val="16"/>
                <w:szCs w:val="18"/>
              </w:rPr>
              <w:t>[8,18]</w:t>
            </w:r>
          </w:p>
        </w:tc>
      </w:tr>
      <w:tr w:rsidR="008C4E3D" w:rsidRPr="008C4E3D" w:rsidTr="00161263">
        <w:trPr>
          <w:trHeight w:val="206"/>
          <w:jc w:val="center"/>
        </w:trPr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25</w:t>
            </w:r>
            <w:r w:rsidR="008C4E3D" w:rsidRPr="008C4E3D">
              <w:rPr>
                <w:sz w:val="16"/>
                <w:szCs w:val="18"/>
              </w:rPr>
              <w:t>[7,16]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26</w:t>
            </w:r>
            <w:r w:rsidR="008C4E3D" w:rsidRPr="008C4E3D">
              <w:rPr>
                <w:sz w:val="16"/>
                <w:szCs w:val="18"/>
              </w:rPr>
              <w:t>[14,16]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27</w:t>
            </w:r>
            <w:r w:rsidR="008C4E3D" w:rsidRPr="008C4E3D">
              <w:rPr>
                <w:sz w:val="16"/>
                <w:szCs w:val="18"/>
              </w:rPr>
              <w:t>[4,6]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28</w:t>
            </w:r>
            <w:r w:rsidR="008C4E3D" w:rsidRPr="008C4E3D">
              <w:rPr>
                <w:sz w:val="16"/>
                <w:szCs w:val="18"/>
              </w:rPr>
              <w:t>[13,21]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29</w:t>
            </w:r>
            <w:r w:rsidR="008C4E3D" w:rsidRPr="008C4E3D">
              <w:rPr>
                <w:sz w:val="16"/>
                <w:szCs w:val="18"/>
              </w:rPr>
              <w:t>[4,8]</w:t>
            </w:r>
          </w:p>
        </w:tc>
        <w:tc>
          <w:tcPr>
            <w:tcW w:w="899" w:type="dxa"/>
          </w:tcPr>
          <w:p w:rsidR="006C6E45" w:rsidRPr="008C4E3D" w:rsidRDefault="006C6E45" w:rsidP="008C4E3D">
            <w:pPr>
              <w:rPr>
                <w:sz w:val="16"/>
                <w:szCs w:val="18"/>
              </w:rPr>
            </w:pPr>
            <w:r w:rsidRPr="008C4E3D">
              <w:rPr>
                <w:sz w:val="16"/>
                <w:szCs w:val="18"/>
              </w:rPr>
              <w:t>X</w:t>
            </w:r>
            <w:r w:rsidRPr="008C4E3D">
              <w:rPr>
                <w:sz w:val="16"/>
                <w:szCs w:val="18"/>
                <w:vertAlign w:val="subscript"/>
              </w:rPr>
              <w:t>30</w:t>
            </w:r>
            <w:r w:rsidR="008C4E3D" w:rsidRPr="008C4E3D">
              <w:rPr>
                <w:sz w:val="16"/>
                <w:szCs w:val="18"/>
              </w:rPr>
              <w:t>[11,13]</w:t>
            </w:r>
          </w:p>
        </w:tc>
      </w:tr>
    </w:tbl>
    <w:p w:rsidR="006C6E45" w:rsidRPr="00874C98" w:rsidRDefault="006C6E45" w:rsidP="006C6E45">
      <w:pPr>
        <w:ind w:firstLine="426"/>
      </w:pPr>
    </w:p>
    <w:p w:rsidR="006C6E45" w:rsidRPr="00874C98" w:rsidRDefault="006C6E45" w:rsidP="006C6E45">
      <w:pPr>
        <w:ind w:firstLine="360"/>
        <w:jc w:val="both"/>
      </w:pPr>
      <w:r>
        <w:t>From</w:t>
      </w:r>
      <w:r w:rsidRPr="00874C98">
        <w:t xml:space="preserve"> </w:t>
      </w:r>
      <w:r>
        <w:t>this</w:t>
      </w:r>
      <w:r w:rsidRPr="00874C98">
        <w:t xml:space="preserve"> input </w:t>
      </w:r>
      <w:r>
        <w:t xml:space="preserve">data </w:t>
      </w:r>
      <w:r w:rsidRPr="00874C98">
        <w:t xml:space="preserve">(candidate and CHART </w:t>
      </w:r>
      <w:r w:rsidRPr="00874C98">
        <w:rPr>
          <w:i/>
        </w:rPr>
        <w:t xml:space="preserve">nodes </w:t>
      </w:r>
      <w:r w:rsidRPr="00874C98">
        <w:t xml:space="preserve">position), </w:t>
      </w:r>
      <w:r>
        <w:t xml:space="preserve">the </w:t>
      </w:r>
      <w:r w:rsidR="005B1E5B">
        <w:t>PHGM</w:t>
      </w:r>
      <w:r w:rsidRPr="00874C98">
        <w:t xml:space="preserve"> will </w:t>
      </w:r>
      <w:r w:rsidR="00B227B8">
        <w:t xml:space="preserve">process and use the </w:t>
      </w:r>
      <w:r>
        <w:t xml:space="preserve">combinable </w:t>
      </w:r>
      <w:r w:rsidRPr="00874C98">
        <w:t>chain</w:t>
      </w:r>
      <w:r>
        <w:t>s</w:t>
      </w:r>
      <w:r w:rsidRPr="00874C98">
        <w:t xml:space="preserve"> which</w:t>
      </w:r>
      <w:r>
        <w:t xml:space="preserve"> are presented in Table 3</w:t>
      </w:r>
      <w:r w:rsidRPr="00874C98">
        <w:t>:</w:t>
      </w:r>
    </w:p>
    <w:p w:rsidR="006C6E45" w:rsidRDefault="006C6E45" w:rsidP="006C6E45">
      <w:pPr>
        <w:pStyle w:val="tablehead"/>
        <w:spacing w:before="200"/>
        <w:rPr>
          <w:sz w:val="20"/>
          <w:szCs w:val="20"/>
        </w:rPr>
      </w:pPr>
      <w:r w:rsidRPr="00874C98">
        <w:rPr>
          <w:sz w:val="20"/>
          <w:szCs w:val="20"/>
        </w:rPr>
        <w:t>the combinable chain</w:t>
      </w:r>
      <w:r>
        <w:rPr>
          <w:sz w:val="20"/>
          <w:szCs w:val="20"/>
        </w:rPr>
        <w:t>s</w:t>
      </w:r>
      <w:r w:rsidRPr="00874C98">
        <w:rPr>
          <w:sz w:val="20"/>
          <w:szCs w:val="20"/>
        </w:rPr>
        <w:t xml:space="preserve"> of the candidate </w:t>
      </w:r>
      <w:r>
        <w:rPr>
          <w:sz w:val="20"/>
          <w:szCs w:val="20"/>
        </w:rPr>
        <w:t>with</w:t>
      </w:r>
      <w:r w:rsidRPr="00874C98">
        <w:rPr>
          <w:sz w:val="20"/>
          <w:szCs w:val="20"/>
        </w:rPr>
        <w:t xml:space="preserve"> CHART </w:t>
      </w:r>
      <w:r w:rsidRPr="00874C98">
        <w:rPr>
          <w:i/>
          <w:sz w:val="20"/>
          <w:szCs w:val="20"/>
        </w:rPr>
        <w:t>nodes.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"/>
        <w:gridCol w:w="2967"/>
        <w:gridCol w:w="1477"/>
      </w:tblGrid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Position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i/>
                <w:sz w:val="18"/>
                <w:szCs w:val="18"/>
              </w:rPr>
            </w:pPr>
            <w:r w:rsidRPr="00412421">
              <w:rPr>
                <w:i/>
                <w:sz w:val="18"/>
                <w:szCs w:val="18"/>
              </w:rPr>
              <w:t>node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2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>[7-10]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5</w:t>
            </w:r>
            <w:r w:rsidRPr="00412421">
              <w:rPr>
                <w:b/>
                <w:sz w:val="18"/>
                <w:szCs w:val="18"/>
              </w:rPr>
              <w:t>X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3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15</w:t>
            </w:r>
            <w:r w:rsidRPr="00412421">
              <w:rPr>
                <w:b/>
                <w:sz w:val="18"/>
                <w:szCs w:val="18"/>
              </w:rPr>
              <w:t>X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4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 xml:space="preserve">[7-10] </w:t>
            </w:r>
            <w:r w:rsidRPr="00412421">
              <w:rPr>
                <w:sz w:val="18"/>
                <w:szCs w:val="18"/>
              </w:rPr>
              <w:t>[10-11] [11-13]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30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5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[2-7]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>[10-11] [11-13] [13-26]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6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[11-20]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23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7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30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8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 [13-26]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9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 [13-21]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28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10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 xml:space="preserve">[7-10] </w:t>
            </w:r>
            <w:r w:rsidRPr="00412421">
              <w:rPr>
                <w:sz w:val="18"/>
                <w:szCs w:val="18"/>
              </w:rPr>
              <w:t>[10-11]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11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21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12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[11-20]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  <w:vertAlign w:val="subscript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23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13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30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14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21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15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</w:p>
        </w:tc>
      </w:tr>
      <w:tr w:rsidR="006C6E45" w:rsidRPr="00412421" w:rsidTr="006C6E45">
        <w:tc>
          <w:tcPr>
            <w:tcW w:w="466" w:type="dxa"/>
            <w:shd w:val="clear" w:color="auto" w:fill="DDD9C3" w:themeFill="background2" w:themeFillShade="E6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16</w:t>
            </w:r>
          </w:p>
        </w:tc>
        <w:tc>
          <w:tcPr>
            <w:tcW w:w="2967" w:type="dxa"/>
            <w:shd w:val="clear" w:color="auto" w:fill="DDD9C3" w:themeFill="background2" w:themeFillShade="E6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[2-7] </w:t>
            </w:r>
            <w:r w:rsidRPr="00412421">
              <w:rPr>
                <w:b/>
                <w:sz w:val="18"/>
                <w:szCs w:val="18"/>
              </w:rPr>
              <w:t xml:space="preserve">[7-10] </w:t>
            </w:r>
            <w:r w:rsidRPr="00412421">
              <w:rPr>
                <w:sz w:val="18"/>
                <w:szCs w:val="18"/>
              </w:rPr>
              <w:t>[10-11] [11-13] [13-21]</w:t>
            </w:r>
          </w:p>
        </w:tc>
        <w:tc>
          <w:tcPr>
            <w:tcW w:w="1477" w:type="dxa"/>
            <w:shd w:val="clear" w:color="auto" w:fill="DDD9C3" w:themeFill="background2" w:themeFillShade="E6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28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17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21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18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[11-20]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23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19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b/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</w:rPr>
              <w:t xml:space="preserve"> X</w:t>
            </w:r>
            <w:r w:rsidRPr="00412421">
              <w:rPr>
                <w:sz w:val="18"/>
                <w:szCs w:val="18"/>
                <w:vertAlign w:val="subscript"/>
              </w:rPr>
              <w:t>6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20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 [13-26]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20</w:t>
            </w:r>
          </w:p>
        </w:tc>
      </w:tr>
      <w:tr w:rsidR="006C6E45" w:rsidRPr="00412421" w:rsidTr="006C6E45">
        <w:tc>
          <w:tcPr>
            <w:tcW w:w="466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21</w:t>
            </w:r>
          </w:p>
        </w:tc>
        <w:tc>
          <w:tcPr>
            <w:tcW w:w="296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 xml:space="preserve">[1-7] </w:t>
            </w:r>
            <w:r w:rsidRPr="00412421">
              <w:rPr>
                <w:b/>
                <w:sz w:val="18"/>
                <w:szCs w:val="18"/>
              </w:rPr>
              <w:t>[7-10]</w:t>
            </w:r>
            <w:r w:rsidRPr="00412421">
              <w:rPr>
                <w:sz w:val="18"/>
                <w:szCs w:val="18"/>
              </w:rPr>
              <w:t xml:space="preserve"> [10-11] [11-13] [13-21]</w:t>
            </w:r>
          </w:p>
        </w:tc>
        <w:tc>
          <w:tcPr>
            <w:tcW w:w="1477" w:type="dxa"/>
            <w:vAlign w:val="center"/>
          </w:tcPr>
          <w:p w:rsidR="006C6E45" w:rsidRPr="00412421" w:rsidRDefault="006C6E45" w:rsidP="00652820">
            <w:pPr>
              <w:rPr>
                <w:sz w:val="18"/>
                <w:szCs w:val="18"/>
              </w:rPr>
            </w:pP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15 </w:t>
            </w:r>
            <w:r w:rsidRPr="00412421">
              <w:rPr>
                <w:b/>
                <w:sz w:val="18"/>
                <w:szCs w:val="18"/>
              </w:rPr>
              <w:t xml:space="preserve">X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6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 xml:space="preserve">30 </w:t>
            </w:r>
            <w:r w:rsidRPr="00412421">
              <w:rPr>
                <w:sz w:val="18"/>
                <w:szCs w:val="18"/>
              </w:rPr>
              <w:t>X</w:t>
            </w:r>
            <w:r w:rsidRPr="00412421">
              <w:rPr>
                <w:sz w:val="18"/>
                <w:szCs w:val="18"/>
                <w:vertAlign w:val="subscript"/>
              </w:rPr>
              <w:t>28</w:t>
            </w:r>
          </w:p>
        </w:tc>
      </w:tr>
    </w:tbl>
    <w:p w:rsidR="006C6E45" w:rsidRDefault="006C6E45" w:rsidP="006C6E45">
      <w:pPr>
        <w:pStyle w:val="BodyTextIndent3"/>
        <w:spacing w:after="0"/>
      </w:pPr>
    </w:p>
    <w:p w:rsidR="0056011D" w:rsidRDefault="006C6E45" w:rsidP="000F2940">
      <w:pPr>
        <w:pStyle w:val="BodyText"/>
        <w:ind w:firstLine="360"/>
      </w:pPr>
      <w:r>
        <w:t>Thus</w:t>
      </w:r>
      <w:r w:rsidRPr="00874C98">
        <w:t>, assum</w:t>
      </w:r>
      <w:r>
        <w:t>ing</w:t>
      </w:r>
      <w:r w:rsidRPr="00874C98">
        <w:t xml:space="preserve"> that there is a </w:t>
      </w:r>
      <w:r w:rsidR="00386BA5">
        <w:t>production</w:t>
      </w:r>
      <w:r w:rsidRPr="00874C98">
        <w:t xml:space="preserve"> </w:t>
      </w:r>
      <w:r w:rsidR="00386BA5">
        <w:t>(</w:t>
      </w:r>
      <w:r w:rsidRPr="00874C98">
        <w:t xml:space="preserve">A </w:t>
      </w:r>
      <w:r w:rsidRPr="00874C98">
        <w:rPr>
          <w:rFonts w:ascii="Cambria Math" w:hAnsi="Cambria Math"/>
        </w:rPr>
        <w:t xml:space="preserve">→ </w:t>
      </w:r>
      <w:r w:rsidRPr="00874C98">
        <w:t>X</w:t>
      </w:r>
      <w:r w:rsidRPr="00874C98">
        <w:rPr>
          <w:vertAlign w:val="subscript"/>
        </w:rPr>
        <w:t xml:space="preserve">5 </w:t>
      </w:r>
      <w:r w:rsidRPr="00874C98">
        <w:rPr>
          <w:b/>
        </w:rPr>
        <w:t xml:space="preserve">X </w:t>
      </w:r>
      <w:r w:rsidRPr="00874C98">
        <w:t>X</w:t>
      </w:r>
      <w:r w:rsidRPr="00874C98">
        <w:rPr>
          <w:vertAlign w:val="subscript"/>
        </w:rPr>
        <w:t xml:space="preserve">6 </w:t>
      </w:r>
      <w:r w:rsidRPr="00874C98">
        <w:t>X</w:t>
      </w:r>
      <w:r w:rsidRPr="00874C98">
        <w:rPr>
          <w:vertAlign w:val="subscript"/>
        </w:rPr>
        <w:t xml:space="preserve">30 </w:t>
      </w:r>
      <w:r w:rsidRPr="00874C98">
        <w:t>X</w:t>
      </w:r>
      <w:r w:rsidRPr="00874C98">
        <w:rPr>
          <w:vertAlign w:val="subscript"/>
        </w:rPr>
        <w:t>28</w:t>
      </w:r>
      <w:r>
        <w:t>)</w:t>
      </w:r>
      <w:r>
        <w:rPr>
          <w:vertAlign w:val="subscript"/>
        </w:rPr>
        <w:t xml:space="preserve"> </w:t>
      </w:r>
      <w:r w:rsidRPr="00874C98">
        <w:t xml:space="preserve">relevant to the </w:t>
      </w:r>
      <w:r>
        <w:t>16</w:t>
      </w:r>
      <w:r w:rsidRPr="00EC767F">
        <w:rPr>
          <w:vertAlign w:val="superscript"/>
        </w:rPr>
        <w:t>th</w:t>
      </w:r>
      <w:r>
        <w:t xml:space="preserve"> </w:t>
      </w:r>
      <w:r w:rsidRPr="00874C98">
        <w:t>chain</w:t>
      </w:r>
      <w:r>
        <w:t xml:space="preserve"> in the table 3</w:t>
      </w:r>
      <w:r w:rsidRPr="00874C98">
        <w:t xml:space="preserve">, the </w:t>
      </w:r>
      <w:r w:rsidRPr="00874C98">
        <w:rPr>
          <w:i/>
        </w:rPr>
        <w:t xml:space="preserve">node </w:t>
      </w:r>
      <w:proofErr w:type="gramStart"/>
      <w:r w:rsidRPr="00874C98">
        <w:t>A(</w:t>
      </w:r>
      <w:proofErr w:type="gramEnd"/>
      <w:r w:rsidRPr="00874C98">
        <w:t>2,21) will</w:t>
      </w:r>
      <w:r>
        <w:t xml:space="preserve"> be</w:t>
      </w:r>
      <w:r w:rsidRPr="00874C98">
        <w:t xml:space="preserve"> </w:t>
      </w:r>
      <w:r w:rsidR="00C43623">
        <w:t>formed</w:t>
      </w:r>
      <w:r>
        <w:t xml:space="preserve"> and will be added to AGENDA.</w:t>
      </w:r>
    </w:p>
    <w:p w:rsidR="00802CE4" w:rsidRDefault="005B1E5B" w:rsidP="00802CE4">
      <w:pPr>
        <w:pStyle w:val="Heading3"/>
      </w:pPr>
      <w:r>
        <w:t>PHGM</w:t>
      </w:r>
      <w:r w:rsidR="00C43623">
        <w:t xml:space="preserve"> </w:t>
      </w:r>
      <w:r w:rsidR="00802CE4">
        <w:t>combinable-chain</w:t>
      </w:r>
      <w:r w:rsidR="00652820">
        <w:t>s</w:t>
      </w:r>
      <w:r w:rsidR="00F1386C">
        <w:t xml:space="preserve"> generator model</w:t>
      </w:r>
    </w:p>
    <w:p w:rsidR="000F2940" w:rsidRPr="000F2940" w:rsidRDefault="005B1E5B" w:rsidP="000F2940">
      <w:pPr>
        <w:ind w:firstLine="360"/>
        <w:jc w:val="both"/>
      </w:pPr>
      <w:r>
        <w:t>PHGM</w:t>
      </w:r>
      <w:r w:rsidR="000F2940">
        <w:t xml:space="preserve"> combinable-chain</w:t>
      </w:r>
      <w:r w:rsidR="00652820">
        <w:t>s</w:t>
      </w:r>
      <w:r w:rsidR="000F2940">
        <w:t xml:space="preserve"> generator model</w:t>
      </w:r>
      <w:r w:rsidR="000F2940" w:rsidRPr="000F2940">
        <w:t xml:space="preserve"> includes two phases: </w:t>
      </w:r>
      <w:r w:rsidR="000F2940" w:rsidRPr="00B227B8">
        <w:rPr>
          <w:i/>
        </w:rPr>
        <w:t>classification phase</w:t>
      </w:r>
      <w:r w:rsidR="000F2940" w:rsidRPr="000F2940">
        <w:t xml:space="preserve"> and </w:t>
      </w:r>
      <w:r w:rsidR="000F2940" w:rsidRPr="00B227B8">
        <w:rPr>
          <w:i/>
        </w:rPr>
        <w:t>combinable chains generation phase</w:t>
      </w:r>
      <w:r w:rsidR="000F2940" w:rsidRPr="000F2940">
        <w:t>.</w:t>
      </w:r>
    </w:p>
    <w:p w:rsidR="000F2940" w:rsidRPr="000F2940" w:rsidRDefault="000F2940" w:rsidP="000F2940">
      <w:pPr>
        <w:ind w:firstLine="360"/>
        <w:jc w:val="both"/>
      </w:pPr>
      <w:r w:rsidRPr="00B227B8">
        <w:rPr>
          <w:i/>
        </w:rPr>
        <w:lastRenderedPageBreak/>
        <w:t>Classification phase</w:t>
      </w:r>
      <w:r>
        <w:t xml:space="preserve"> (CP</w:t>
      </w:r>
      <w:proofErr w:type="gramStart"/>
      <w:r>
        <w:t>)</w:t>
      </w:r>
      <w:r w:rsidRPr="000F2940">
        <w:rPr>
          <w:vertAlign w:val="superscript"/>
        </w:rPr>
        <w:t>(</w:t>
      </w:r>
      <w:proofErr w:type="gramEnd"/>
      <w:r w:rsidRPr="000F2940">
        <w:rPr>
          <w:vertAlign w:val="superscript"/>
        </w:rPr>
        <w:t>1)</w:t>
      </w:r>
      <w:r w:rsidRPr="000F2940">
        <w:t xml:space="preserve">: the parser classifies the </w:t>
      </w:r>
      <w:r w:rsidRPr="00091443">
        <w:rPr>
          <w:i/>
        </w:rPr>
        <w:t>nodes</w:t>
      </w:r>
      <w:r w:rsidRPr="000F2940">
        <w:t xml:space="preserve"> </w:t>
      </w:r>
      <w:r w:rsidR="00091443">
        <w:t>in</w:t>
      </w:r>
      <w:r w:rsidRPr="000F2940">
        <w:t xml:space="preserve"> CHART into the difference blocks. </w:t>
      </w:r>
    </w:p>
    <w:p w:rsidR="00802CE4" w:rsidRDefault="000F2940" w:rsidP="000F2940">
      <w:pPr>
        <w:ind w:firstLine="360"/>
        <w:jc w:val="both"/>
      </w:pPr>
      <w:r w:rsidRPr="00B227B8">
        <w:rPr>
          <w:i/>
        </w:rPr>
        <w:t>Combinable</w:t>
      </w:r>
      <w:r w:rsidR="007A1D58" w:rsidRPr="00B227B8">
        <w:rPr>
          <w:i/>
        </w:rPr>
        <w:t xml:space="preserve"> </w:t>
      </w:r>
      <w:r w:rsidRPr="00B227B8">
        <w:rPr>
          <w:i/>
        </w:rPr>
        <w:t>chain</w:t>
      </w:r>
      <w:r w:rsidR="00652820" w:rsidRPr="00B227B8">
        <w:rPr>
          <w:i/>
        </w:rPr>
        <w:t>s</w:t>
      </w:r>
      <w:r w:rsidRPr="00B227B8">
        <w:rPr>
          <w:i/>
        </w:rPr>
        <w:t xml:space="preserve"> generation phase</w:t>
      </w:r>
      <w:r>
        <w:t xml:space="preserve"> (CGP</w:t>
      </w:r>
      <w:proofErr w:type="gramStart"/>
      <w:r>
        <w:t>)</w:t>
      </w:r>
      <w:r w:rsidRPr="000F2940">
        <w:rPr>
          <w:vertAlign w:val="superscript"/>
        </w:rPr>
        <w:t>(</w:t>
      </w:r>
      <w:proofErr w:type="gramEnd"/>
      <w:r w:rsidRPr="000F2940">
        <w:rPr>
          <w:vertAlign w:val="superscript"/>
        </w:rPr>
        <w:t>2)</w:t>
      </w:r>
      <w:r w:rsidRPr="000F2940">
        <w:t xml:space="preserve">: the parser generates all the combinable chains and uses them to create a new </w:t>
      </w:r>
      <w:r w:rsidRPr="00091443">
        <w:rPr>
          <w:i/>
        </w:rPr>
        <w:t>node</w:t>
      </w:r>
      <w:r w:rsidRPr="000F2940">
        <w:t xml:space="preserve"> which is added into AGENDA.</w:t>
      </w:r>
    </w:p>
    <w:p w:rsidR="00652820" w:rsidRDefault="00F1386C" w:rsidP="00652820">
      <w:pPr>
        <w:pStyle w:val="Heading4"/>
      </w:pPr>
      <w:r>
        <w:t>Classification phase</w:t>
      </w:r>
    </w:p>
    <w:p w:rsidR="00652820" w:rsidRPr="0007152B" w:rsidRDefault="00652820" w:rsidP="00652820">
      <w:pPr>
        <w:ind w:firstLine="360"/>
        <w:jc w:val="both"/>
      </w:pPr>
      <w:r w:rsidRPr="00874C98">
        <w:t xml:space="preserve">The </w:t>
      </w:r>
      <w:r w:rsidR="005B1E5B">
        <w:t>PHGM</w:t>
      </w:r>
      <w:r w:rsidRPr="00874C98">
        <w:t xml:space="preserve"> </w:t>
      </w:r>
      <w:r>
        <w:t>classification phase</w:t>
      </w:r>
      <w:r w:rsidRPr="00874C98">
        <w:t xml:space="preserve"> </w:t>
      </w:r>
      <w:r>
        <w:t xml:space="preserve">is </w:t>
      </w:r>
      <w:r w:rsidRPr="00874C98">
        <w:t xml:space="preserve">based on </w:t>
      </w:r>
      <w:r w:rsidRPr="00652820">
        <w:rPr>
          <w:i/>
        </w:rPr>
        <w:t>pigeon hole sort</w:t>
      </w:r>
      <w:r w:rsidRPr="00874C98">
        <w:t xml:space="preserve"> algorithm </w:t>
      </w:r>
      <w:r>
        <w:t>idea</w:t>
      </w:r>
      <w:r w:rsidRPr="00874C98">
        <w:t xml:space="preserve">. </w:t>
      </w:r>
      <w:r w:rsidR="003808B3">
        <w:t xml:space="preserve">There are holes which </w:t>
      </w:r>
      <w:r w:rsidR="00C11A16">
        <w:t>are</w:t>
      </w:r>
      <w:r w:rsidR="003808B3">
        <w:t xml:space="preserve"> </w:t>
      </w:r>
      <w:r w:rsidR="00B41E43" w:rsidRPr="00874C98">
        <w:t>create</w:t>
      </w:r>
      <w:r w:rsidR="00B41E43">
        <w:t>d</w:t>
      </w:r>
      <w:r w:rsidR="00B41E43" w:rsidRPr="00874C98">
        <w:t xml:space="preserve"> for</w:t>
      </w:r>
      <w:r w:rsidRPr="00874C98">
        <w:t xml:space="preserve"> adding pigeon. </w:t>
      </w:r>
      <w:r>
        <w:t xml:space="preserve">But the </w:t>
      </w:r>
      <w:r w:rsidR="00B41E43">
        <w:t xml:space="preserve">holes in </w:t>
      </w:r>
      <w:r w:rsidR="005B1E5B">
        <w:t>PHGM</w:t>
      </w:r>
      <w:r w:rsidR="00B41E43">
        <w:t xml:space="preserve"> are</w:t>
      </w:r>
      <w:r>
        <w:t xml:space="preserve"> used for </w:t>
      </w:r>
      <w:proofErr w:type="gramStart"/>
      <w:r w:rsidR="003808B3">
        <w:t>CGP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2)</w:t>
      </w:r>
      <w:r>
        <w:t xml:space="preserve"> instead of sorting.</w:t>
      </w:r>
    </w:p>
    <w:p w:rsidR="00652820" w:rsidRDefault="00652820" w:rsidP="00652820">
      <w:pPr>
        <w:ind w:firstLine="360"/>
        <w:jc w:val="both"/>
        <w:rPr>
          <w:noProof/>
        </w:rPr>
      </w:pPr>
      <w:r w:rsidRPr="00874C98">
        <w:t xml:space="preserve">The holes in </w:t>
      </w:r>
      <w:r>
        <w:t xml:space="preserve">the </w:t>
      </w:r>
      <w:r w:rsidR="005B1E5B">
        <w:t>PHGM</w:t>
      </w:r>
      <w:r w:rsidRPr="00874C98">
        <w:t xml:space="preserve"> are divided into two type</w:t>
      </w:r>
      <w:r>
        <w:t>s</w:t>
      </w:r>
      <w:r w:rsidRPr="00874C98">
        <w:t xml:space="preserve">: the </w:t>
      </w:r>
      <w:r w:rsidRPr="00E4520B">
        <w:rPr>
          <w:i/>
        </w:rPr>
        <w:t>left hole</w:t>
      </w:r>
      <w:r w:rsidRPr="00874C98">
        <w:t xml:space="preserve">s and the </w:t>
      </w:r>
      <w:r w:rsidRPr="00E4520B">
        <w:rPr>
          <w:i/>
        </w:rPr>
        <w:t>right hole</w:t>
      </w:r>
      <w:r w:rsidRPr="00874C98">
        <w:t>s</w:t>
      </w:r>
      <w:r>
        <w:t xml:space="preserve"> (Figure 1)</w:t>
      </w:r>
      <w:r w:rsidRPr="00874C98">
        <w:t xml:space="preserve">. </w:t>
      </w:r>
      <w:r>
        <w:t>Let assuming</w:t>
      </w:r>
      <w:r w:rsidRPr="00874C98">
        <w:t xml:space="preserve"> that X is </w:t>
      </w:r>
      <w:r>
        <w:t xml:space="preserve">a </w:t>
      </w:r>
      <w:r w:rsidRPr="00874C98">
        <w:t xml:space="preserve">candidate </w:t>
      </w:r>
      <w:r w:rsidRPr="00874C98">
        <w:rPr>
          <w:i/>
        </w:rPr>
        <w:t>node</w:t>
      </w:r>
      <w:r w:rsidRPr="00874C98">
        <w:t>.</w:t>
      </w:r>
    </w:p>
    <w:p w:rsidR="00652820" w:rsidRPr="00656CAE" w:rsidRDefault="003808B3" w:rsidP="00656CAE">
      <w:pPr>
        <w:tabs>
          <w:tab w:val="left" w:pos="900"/>
        </w:tabs>
        <w:spacing w:line="276" w:lineRule="auto"/>
        <w:ind w:firstLine="360"/>
        <w:jc w:val="both"/>
      </w:pPr>
      <w:r w:rsidRPr="00656CAE">
        <w:t xml:space="preserve">We have two kind of </w:t>
      </w:r>
      <w:r w:rsidRPr="00656CAE">
        <w:rPr>
          <w:i/>
        </w:rPr>
        <w:t xml:space="preserve">node </w:t>
      </w:r>
      <w:r w:rsidRPr="00656CAE">
        <w:t>in CHART:</w:t>
      </w:r>
    </w:p>
    <w:p w:rsidR="003808B3" w:rsidRPr="003808B3" w:rsidRDefault="00652820" w:rsidP="00652820">
      <w:pPr>
        <w:pStyle w:val="ListParagraph"/>
        <w:numPr>
          <w:ilvl w:val="0"/>
          <w:numId w:val="6"/>
        </w:numPr>
        <w:tabs>
          <w:tab w:val="left" w:pos="900"/>
        </w:tabs>
        <w:spacing w:before="0" w:after="0" w:line="276" w:lineRule="auto"/>
        <w:ind w:left="360" w:firstLine="360"/>
        <w:contextualSpacing w:val="0"/>
        <w:rPr>
          <w:szCs w:val="20"/>
        </w:rPr>
      </w:pPr>
      <w:r w:rsidRPr="003808B3">
        <w:rPr>
          <w:i/>
          <w:szCs w:val="20"/>
        </w:rPr>
        <w:t xml:space="preserve">Left </w:t>
      </w:r>
      <w:r w:rsidR="003808B3">
        <w:rPr>
          <w:i/>
          <w:szCs w:val="20"/>
        </w:rPr>
        <w:t>node of X</w:t>
      </w:r>
      <w:r w:rsidRPr="003808B3">
        <w:rPr>
          <w:szCs w:val="20"/>
        </w:rPr>
        <w:t xml:space="preserve">: This is a set of </w:t>
      </w:r>
      <w:r w:rsidRPr="003808B3">
        <w:rPr>
          <w:i/>
          <w:szCs w:val="20"/>
        </w:rPr>
        <w:t xml:space="preserve">nodes </w:t>
      </w:r>
      <w:r w:rsidRPr="003808B3">
        <w:rPr>
          <w:szCs w:val="20"/>
        </w:rPr>
        <w:t xml:space="preserve">that have their </w:t>
      </w:r>
      <w:r w:rsidRPr="003808B3">
        <w:rPr>
          <w:i/>
          <w:szCs w:val="20"/>
        </w:rPr>
        <w:t xml:space="preserve">end </w:t>
      </w:r>
      <w:r w:rsidRPr="003808B3">
        <w:rPr>
          <w:szCs w:val="20"/>
        </w:rPr>
        <w:t xml:space="preserve">position &lt;= </w:t>
      </w:r>
      <w:r w:rsidRPr="003808B3">
        <w:rPr>
          <w:i/>
          <w:szCs w:val="20"/>
        </w:rPr>
        <w:t xml:space="preserve">start </w:t>
      </w:r>
      <w:r w:rsidRPr="003808B3">
        <w:rPr>
          <w:szCs w:val="20"/>
        </w:rPr>
        <w:t xml:space="preserve">position of X. All the </w:t>
      </w:r>
      <w:r w:rsidRPr="003808B3">
        <w:rPr>
          <w:i/>
          <w:szCs w:val="20"/>
        </w:rPr>
        <w:t xml:space="preserve">nodes </w:t>
      </w:r>
      <w:r w:rsidRPr="003808B3">
        <w:rPr>
          <w:szCs w:val="20"/>
        </w:rPr>
        <w:t xml:space="preserve">which have the same </w:t>
      </w:r>
      <w:r w:rsidRPr="003808B3">
        <w:rPr>
          <w:i/>
          <w:szCs w:val="20"/>
        </w:rPr>
        <w:t xml:space="preserve">end </w:t>
      </w:r>
      <w:r w:rsidRPr="003808B3">
        <w:rPr>
          <w:szCs w:val="20"/>
        </w:rPr>
        <w:t xml:space="preserve">position will be </w:t>
      </w:r>
      <w:r w:rsidR="003808B3">
        <w:rPr>
          <w:szCs w:val="20"/>
        </w:rPr>
        <w:t>grouped</w:t>
      </w:r>
      <w:r w:rsidRPr="003808B3">
        <w:rPr>
          <w:szCs w:val="20"/>
        </w:rPr>
        <w:t xml:space="preserve"> in a block labeled as </w:t>
      </w:r>
      <w:r w:rsidR="003808B3">
        <w:rPr>
          <w:i/>
          <w:szCs w:val="20"/>
        </w:rPr>
        <w:t xml:space="preserve">end </w:t>
      </w:r>
      <w:r w:rsidR="003808B3">
        <w:rPr>
          <w:szCs w:val="20"/>
        </w:rPr>
        <w:t>position of them</w:t>
      </w:r>
      <w:r w:rsidRPr="003808B3">
        <w:rPr>
          <w:i/>
          <w:szCs w:val="20"/>
        </w:rPr>
        <w:t xml:space="preserve">. </w:t>
      </w:r>
      <w:r w:rsidRPr="003808B3">
        <w:rPr>
          <w:szCs w:val="20"/>
        </w:rPr>
        <w:t>And a set</w:t>
      </w:r>
      <w:r w:rsidR="00091443">
        <w:rPr>
          <w:szCs w:val="20"/>
        </w:rPr>
        <w:t xml:space="preserve"> of all these blocks is called </w:t>
      </w:r>
      <w:r w:rsidR="001D54BC" w:rsidRPr="003808B3">
        <w:rPr>
          <w:szCs w:val="20"/>
        </w:rPr>
        <w:t xml:space="preserve">as </w:t>
      </w:r>
      <w:r w:rsidR="001D54BC" w:rsidRPr="00091443">
        <w:rPr>
          <w:i/>
          <w:szCs w:val="20"/>
        </w:rPr>
        <w:t>left holes</w:t>
      </w:r>
      <w:r w:rsidRPr="003808B3">
        <w:rPr>
          <w:szCs w:val="20"/>
        </w:rPr>
        <w:t>.</w:t>
      </w:r>
    </w:p>
    <w:p w:rsidR="00652820" w:rsidRDefault="003808B3" w:rsidP="00652820">
      <w:pPr>
        <w:pStyle w:val="ListParagraph"/>
        <w:numPr>
          <w:ilvl w:val="0"/>
          <w:numId w:val="6"/>
        </w:numPr>
        <w:tabs>
          <w:tab w:val="left" w:pos="900"/>
        </w:tabs>
        <w:spacing w:before="0" w:after="0" w:line="276" w:lineRule="auto"/>
        <w:ind w:left="360" w:firstLine="360"/>
        <w:contextualSpacing w:val="0"/>
        <w:rPr>
          <w:szCs w:val="20"/>
        </w:rPr>
      </w:pPr>
      <w:r>
        <w:rPr>
          <w:i/>
          <w:szCs w:val="20"/>
        </w:rPr>
        <w:t>Right node of X</w:t>
      </w:r>
      <w:r w:rsidR="00652820" w:rsidRPr="003808B3">
        <w:rPr>
          <w:szCs w:val="20"/>
        </w:rPr>
        <w:t xml:space="preserve">: This is a set of </w:t>
      </w:r>
      <w:r w:rsidR="00652820" w:rsidRPr="003808B3">
        <w:rPr>
          <w:i/>
          <w:szCs w:val="20"/>
        </w:rPr>
        <w:t xml:space="preserve">nodes </w:t>
      </w:r>
      <w:r w:rsidR="00652820" w:rsidRPr="003808B3">
        <w:rPr>
          <w:szCs w:val="20"/>
        </w:rPr>
        <w:t xml:space="preserve">that have their </w:t>
      </w:r>
      <w:r w:rsidR="00652820" w:rsidRPr="003808B3">
        <w:rPr>
          <w:i/>
          <w:szCs w:val="20"/>
        </w:rPr>
        <w:t xml:space="preserve">start </w:t>
      </w:r>
      <w:r w:rsidR="00652820" w:rsidRPr="003808B3">
        <w:rPr>
          <w:szCs w:val="20"/>
        </w:rPr>
        <w:t xml:space="preserve">position &gt;= </w:t>
      </w:r>
      <w:r w:rsidR="00652820" w:rsidRPr="003808B3">
        <w:rPr>
          <w:i/>
          <w:szCs w:val="20"/>
        </w:rPr>
        <w:t xml:space="preserve">end </w:t>
      </w:r>
      <w:r w:rsidR="00652820" w:rsidRPr="003808B3">
        <w:rPr>
          <w:szCs w:val="20"/>
        </w:rPr>
        <w:t xml:space="preserve">position of X. All the </w:t>
      </w:r>
      <w:r w:rsidR="00652820" w:rsidRPr="003808B3">
        <w:rPr>
          <w:i/>
          <w:szCs w:val="20"/>
        </w:rPr>
        <w:t xml:space="preserve">nodes </w:t>
      </w:r>
      <w:r w:rsidR="00652820" w:rsidRPr="003808B3">
        <w:rPr>
          <w:szCs w:val="20"/>
        </w:rPr>
        <w:t xml:space="preserve">that have the same </w:t>
      </w:r>
      <w:r w:rsidR="00652820" w:rsidRPr="003808B3">
        <w:rPr>
          <w:i/>
          <w:szCs w:val="20"/>
        </w:rPr>
        <w:t xml:space="preserve">start </w:t>
      </w:r>
      <w:r w:rsidR="00652820" w:rsidRPr="003808B3">
        <w:rPr>
          <w:szCs w:val="20"/>
        </w:rPr>
        <w:t>position</w:t>
      </w:r>
      <w:r w:rsidR="005C387B">
        <w:rPr>
          <w:szCs w:val="20"/>
        </w:rPr>
        <w:t xml:space="preserve"> will be grouped </w:t>
      </w:r>
      <w:r w:rsidR="00652820" w:rsidRPr="003808B3">
        <w:rPr>
          <w:szCs w:val="20"/>
        </w:rPr>
        <w:t xml:space="preserve">in a block labeled as </w:t>
      </w:r>
      <w:r w:rsidR="005C387B">
        <w:rPr>
          <w:i/>
          <w:szCs w:val="20"/>
        </w:rPr>
        <w:t>start</w:t>
      </w:r>
      <w:r w:rsidR="005C387B">
        <w:rPr>
          <w:szCs w:val="20"/>
        </w:rPr>
        <w:t xml:space="preserve"> position of them</w:t>
      </w:r>
      <w:r w:rsidR="00652820" w:rsidRPr="003808B3">
        <w:rPr>
          <w:i/>
          <w:szCs w:val="20"/>
        </w:rPr>
        <w:t xml:space="preserve">. </w:t>
      </w:r>
      <w:r w:rsidR="00652820" w:rsidRPr="003808B3">
        <w:rPr>
          <w:szCs w:val="20"/>
        </w:rPr>
        <w:t xml:space="preserve">And a set of these blocks is called </w:t>
      </w:r>
      <w:r w:rsidR="001D54BC" w:rsidRPr="003808B3">
        <w:rPr>
          <w:szCs w:val="20"/>
        </w:rPr>
        <w:t xml:space="preserve">as </w:t>
      </w:r>
      <w:r w:rsidR="001D54BC" w:rsidRPr="00091443">
        <w:rPr>
          <w:i/>
          <w:szCs w:val="20"/>
        </w:rPr>
        <w:t>right holes</w:t>
      </w:r>
      <w:r w:rsidR="00652820" w:rsidRPr="003808B3">
        <w:rPr>
          <w:szCs w:val="20"/>
        </w:rPr>
        <w:t>.</w:t>
      </w:r>
    </w:p>
    <w:p w:rsidR="003C666D" w:rsidRDefault="00652820" w:rsidP="003C666D">
      <w:pPr>
        <w:pStyle w:val="Heading4"/>
      </w:pPr>
      <w:r>
        <w:t>Com</w:t>
      </w:r>
      <w:r w:rsidR="00F1386C">
        <w:t>binable chains generation phase</w:t>
      </w:r>
    </w:p>
    <w:p w:rsidR="003C666D" w:rsidRDefault="003C666D" w:rsidP="003C666D">
      <w:pPr>
        <w:ind w:firstLine="360"/>
        <w:jc w:val="both"/>
        <w:rPr>
          <w:noProof/>
        </w:rPr>
      </w:pPr>
      <w:r w:rsidRPr="00874C98">
        <w:t xml:space="preserve">With the input as the classified CHART, the </w:t>
      </w:r>
      <w:r>
        <w:t>parsing system</w:t>
      </w:r>
      <w:r w:rsidRPr="00874C98">
        <w:t xml:space="preserve"> begin</w:t>
      </w:r>
      <w:r>
        <w:t>s</w:t>
      </w:r>
      <w:r w:rsidRPr="00874C98">
        <w:t xml:space="preserve"> generating the </w:t>
      </w:r>
      <w:r>
        <w:t xml:space="preserve">combinable </w:t>
      </w:r>
      <w:r w:rsidRPr="00874C98">
        <w:t>chain</w:t>
      </w:r>
      <w:r>
        <w:t>s</w:t>
      </w:r>
      <w:r w:rsidR="009C1591">
        <w:t>. This phase</w:t>
      </w:r>
      <w:r w:rsidRPr="00874C98">
        <w:t xml:space="preserve"> includes three </w:t>
      </w:r>
      <w:r w:rsidR="009C1591">
        <w:t>main parts</w:t>
      </w:r>
      <w:r w:rsidRPr="00874C98">
        <w:t>: “generat</w:t>
      </w:r>
      <w:r>
        <w:t>ing</w:t>
      </w:r>
      <w:r w:rsidRPr="00874C98">
        <w:t xml:space="preserve"> </w:t>
      </w:r>
      <w:r w:rsidRPr="00E67CFF">
        <w:rPr>
          <w:i/>
        </w:rPr>
        <w:t>left chain</w:t>
      </w:r>
      <w:r>
        <w:t>s</w:t>
      </w:r>
      <w:r w:rsidRPr="00874C98">
        <w:t>”, “generat</w:t>
      </w:r>
      <w:r>
        <w:t>ing</w:t>
      </w:r>
      <w:r w:rsidRPr="00874C98">
        <w:t xml:space="preserve"> </w:t>
      </w:r>
      <w:r w:rsidRPr="00E67CFF">
        <w:rPr>
          <w:i/>
        </w:rPr>
        <w:t>right chain</w:t>
      </w:r>
      <w:r>
        <w:t>s</w:t>
      </w:r>
      <w:r w:rsidRPr="00874C98">
        <w:t>” and “</w:t>
      </w:r>
      <w:r w:rsidRPr="009C1591">
        <w:rPr>
          <w:i/>
        </w:rPr>
        <w:t>generating combinable chains</w:t>
      </w:r>
      <w:r w:rsidRPr="00874C98">
        <w:t>”.</w:t>
      </w:r>
      <w:r w:rsidRPr="0063709E">
        <w:rPr>
          <w:noProof/>
        </w:rPr>
        <w:t xml:space="preserve"> </w:t>
      </w:r>
    </w:p>
    <w:p w:rsidR="003C666D" w:rsidRPr="00874C98" w:rsidRDefault="003C666D" w:rsidP="003C666D">
      <w:pPr>
        <w:ind w:firstLine="360"/>
        <w:jc w:val="both"/>
      </w:pPr>
      <w:r>
        <w:rPr>
          <w:b/>
          <w:i/>
        </w:rPr>
        <w:t xml:space="preserve">1. </w:t>
      </w:r>
      <w:r w:rsidRPr="004E49C3">
        <w:rPr>
          <w:b/>
          <w:i/>
        </w:rPr>
        <w:t>Generating left chain</w:t>
      </w:r>
      <w:r>
        <w:rPr>
          <w:b/>
          <w:i/>
        </w:rPr>
        <w:t>s</w:t>
      </w:r>
      <w:r w:rsidRPr="00874C98">
        <w:rPr>
          <w:i/>
        </w:rPr>
        <w:t xml:space="preserve">: </w:t>
      </w:r>
      <w:r w:rsidRPr="00874C98">
        <w:t>this module generate</w:t>
      </w:r>
      <w:r>
        <w:t>s</w:t>
      </w:r>
      <w:r w:rsidRPr="00874C98">
        <w:t xml:space="preserve"> all the combinable chain</w:t>
      </w:r>
      <w:r>
        <w:t>s</w:t>
      </w:r>
      <w:r w:rsidRPr="00874C98">
        <w:t xml:space="preserve"> </w:t>
      </w:r>
      <w:r>
        <w:t xml:space="preserve">which </w:t>
      </w:r>
      <w:r w:rsidR="00684B88" w:rsidRPr="00874C98">
        <w:t>end</w:t>
      </w:r>
      <w:r w:rsidR="00684B88">
        <w:t xml:space="preserve"> with candidate X, it is</w:t>
      </w:r>
      <w:r>
        <w:t xml:space="preserve"> called as the </w:t>
      </w:r>
      <w:r w:rsidRPr="00E67CFF">
        <w:rPr>
          <w:i/>
        </w:rPr>
        <w:t>left chain</w:t>
      </w:r>
      <w:r>
        <w:t xml:space="preserve">s. We imply that </w:t>
      </w:r>
      <w:proofErr w:type="gramStart"/>
      <w:r>
        <w:t>S(</w:t>
      </w:r>
      <w:proofErr w:type="gramEnd"/>
      <w:r>
        <w:t xml:space="preserve">E) is the block in a </w:t>
      </w:r>
      <w:r w:rsidRPr="00E4520B">
        <w:rPr>
          <w:b/>
          <w:i/>
        </w:rPr>
        <w:t>left hole</w:t>
      </w:r>
      <w:r>
        <w:t xml:space="preserve"> which is labeled as a </w:t>
      </w:r>
      <w:r w:rsidRPr="009C1591">
        <w:rPr>
          <w:i/>
        </w:rPr>
        <w:t>start</w:t>
      </w:r>
      <w:r>
        <w:t xml:space="preserve"> position of node E. This </w:t>
      </w:r>
      <w:r w:rsidR="009C1591">
        <w:t>part</w:t>
      </w:r>
      <w:r>
        <w:t xml:space="preserve"> can be</w:t>
      </w:r>
      <w:r w:rsidRPr="00874C98">
        <w:t xml:space="preserve"> de</w:t>
      </w:r>
      <w:r>
        <w:t>s</w:t>
      </w:r>
      <w:r w:rsidRPr="00874C98">
        <w:t>cribed as</w:t>
      </w:r>
      <w:r w:rsidR="009C1591">
        <w:t xml:space="preserve"> below</w:t>
      </w:r>
      <w:r w:rsidRPr="00874C98">
        <w:t>:</w:t>
      </w:r>
    </w:p>
    <w:p w:rsidR="003C666D" w:rsidRDefault="003C666D" w:rsidP="003C666D">
      <w:pPr>
        <w:numPr>
          <w:ilvl w:val="0"/>
          <w:numId w:val="6"/>
        </w:numPr>
        <w:jc w:val="both"/>
      </w:pPr>
      <w:r>
        <w:t xml:space="preserve">Parsing system </w:t>
      </w:r>
      <w:r w:rsidR="009C1591">
        <w:t>pro</w:t>
      </w:r>
      <w:r w:rsidRPr="00874C98">
        <w:t>cess</w:t>
      </w:r>
      <w:r>
        <w:t>es</w:t>
      </w:r>
      <w:r w:rsidRPr="00874C98">
        <w:t xml:space="preserve"> </w:t>
      </w:r>
      <w:r>
        <w:t xml:space="preserve">the </w:t>
      </w:r>
      <w:r w:rsidRPr="00874C98">
        <w:t>X</w:t>
      </w:r>
      <w:r w:rsidR="009C1591">
        <w:t xml:space="preserve"> </w:t>
      </w:r>
      <w:r w:rsidR="009C1591">
        <w:rPr>
          <w:i/>
        </w:rPr>
        <w:t>node</w:t>
      </w:r>
      <w:r w:rsidR="009C1591">
        <w:t>, save the left combinable chain corresponding to X</w:t>
      </w:r>
      <w:r>
        <w:t xml:space="preserve"> and</w:t>
      </w:r>
      <w:r w:rsidR="009C1591">
        <w:t xml:space="preserve"> get the S(X) from </w:t>
      </w:r>
      <w:r w:rsidR="009C1591">
        <w:rPr>
          <w:i/>
        </w:rPr>
        <w:t>left holes</w:t>
      </w:r>
      <w:r w:rsidRPr="00874C98">
        <w:t xml:space="preserve">. </w:t>
      </w:r>
    </w:p>
    <w:p w:rsidR="009C1591" w:rsidRDefault="003C666D" w:rsidP="003C666D">
      <w:pPr>
        <w:numPr>
          <w:ilvl w:val="0"/>
          <w:numId w:val="6"/>
        </w:numPr>
        <w:jc w:val="both"/>
      </w:pPr>
      <w:r>
        <w:t xml:space="preserve">This progress is done </w:t>
      </w:r>
      <w:r w:rsidRPr="00874C98">
        <w:t xml:space="preserve">recursively </w:t>
      </w:r>
      <w:r>
        <w:t xml:space="preserve">for all the </w:t>
      </w:r>
      <w:r w:rsidRPr="00874C98">
        <w:rPr>
          <w:i/>
        </w:rPr>
        <w:t>node</w:t>
      </w:r>
      <w:r>
        <w:rPr>
          <w:i/>
        </w:rPr>
        <w:t>s</w:t>
      </w:r>
      <w:r w:rsidRPr="00874C98">
        <w:rPr>
          <w:i/>
        </w:rPr>
        <w:t xml:space="preserve"> </w:t>
      </w:r>
      <w:r w:rsidRPr="00874C98">
        <w:t xml:space="preserve">in </w:t>
      </w:r>
      <w:r>
        <w:t xml:space="preserve">the </w:t>
      </w:r>
      <w:r w:rsidRPr="00874C98">
        <w:t>S</w:t>
      </w:r>
      <w:r>
        <w:t>(</w:t>
      </w:r>
      <w:r w:rsidRPr="00874C98">
        <w:t>X</w:t>
      </w:r>
      <w:r>
        <w:t>)</w:t>
      </w:r>
      <w:r w:rsidRPr="00874C98">
        <w:t>.</w:t>
      </w:r>
      <w:r>
        <w:t xml:space="preserve"> </w:t>
      </w:r>
    </w:p>
    <w:p w:rsidR="003C666D" w:rsidRPr="00877C5D" w:rsidRDefault="003C666D" w:rsidP="003C666D">
      <w:pPr>
        <w:ind w:firstLine="426"/>
        <w:jc w:val="both"/>
      </w:pPr>
    </w:p>
    <w:p w:rsidR="003C666D" w:rsidRDefault="003C666D" w:rsidP="003C666D">
      <w:pPr>
        <w:pStyle w:val="Caption"/>
        <w:spacing w:before="0" w:after="0"/>
        <w:rPr>
          <w:sz w:val="20"/>
          <w:szCs w:val="20"/>
        </w:rPr>
      </w:pPr>
      <w:r w:rsidRPr="00F97E9C">
        <w:rPr>
          <w:noProof/>
          <w:sz w:val="20"/>
          <w:szCs w:val="20"/>
          <w:lang w:eastAsia="en-US"/>
        </w:rPr>
        <w:drawing>
          <wp:inline distT="0" distB="0" distL="0" distR="0" wp14:anchorId="6445F610" wp14:editId="6AFDAEF5">
            <wp:extent cx="3086100" cy="1962150"/>
            <wp:effectExtent l="19050" t="0" r="0" b="0"/>
            <wp:docPr id="8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4633555"/>
                      <a:chOff x="838200" y="1112223"/>
                      <a:chExt cx="7467600" cy="4633555"/>
                    </a:xfrm>
                  </a:grpSpPr>
                  <a:sp>
                    <a:nvSpPr>
                      <a:cNvPr id="32" name="Oval 31"/>
                      <a:cNvSpPr/>
                    </a:nvSpPr>
                    <a:spPr>
                      <a:xfrm>
                        <a:off x="4152900" y="111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X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Oval 32"/>
                      <a:cNvSpPr/>
                    </a:nvSpPr>
                    <a:spPr>
                      <a:xfrm>
                        <a:off x="2781300" y="28648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A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6438900" y="28648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B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Oval 34"/>
                      <a:cNvSpPr/>
                    </a:nvSpPr>
                    <a:spPr>
                      <a:xfrm>
                        <a:off x="16383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E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Oval 35"/>
                      <a:cNvSpPr/>
                    </a:nvSpPr>
                    <a:spPr>
                      <a:xfrm>
                        <a:off x="25527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F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Oval 36"/>
                      <a:cNvSpPr/>
                    </a:nvSpPr>
                    <a:spPr>
                      <a:xfrm>
                        <a:off x="36957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G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Oval 37"/>
                      <a:cNvSpPr/>
                    </a:nvSpPr>
                    <a:spPr>
                      <a:xfrm>
                        <a:off x="7048500" y="492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I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Oval 38"/>
                      <a:cNvSpPr/>
                    </a:nvSpPr>
                    <a:spPr>
                      <a:xfrm>
                        <a:off x="5981700" y="492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Oval 39"/>
                      <a:cNvSpPr/>
                    </a:nvSpPr>
                    <a:spPr>
                      <a:xfrm>
                        <a:off x="3390900" y="3855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D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/>
                    </a:nvSpPr>
                    <a:spPr>
                      <a:xfrm>
                        <a:off x="2095500" y="3855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Straight Arrow Connector 41"/>
                      <a:cNvCxnSpPr>
                        <a:stCxn id="32" idx="3"/>
                        <a:endCxn id="33" idx="0"/>
                      </a:cNvCxnSpPr>
                    </a:nvCxnSpPr>
                    <a:spPr>
                      <a:xfrm rot="5400000">
                        <a:off x="2933701" y="1578668"/>
                        <a:ext cx="1362355" cy="1209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>
                        <a:stCxn id="32" idx="5"/>
                        <a:endCxn id="34" idx="0"/>
                      </a:cNvCxnSpPr>
                    </a:nvCxnSpPr>
                    <a:spPr>
                      <a:xfrm rot="16200000" flipH="1">
                        <a:off x="4924145" y="1121467"/>
                        <a:ext cx="1362355" cy="21243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Arrow Connector 43"/>
                      <a:cNvCxnSpPr>
                        <a:stCxn id="33" idx="3"/>
                        <a:endCxn id="41" idx="0"/>
                      </a:cNvCxnSpPr>
                    </a:nvCxnSpPr>
                    <a:spPr>
                      <a:xfrm rot="5400000">
                        <a:off x="2286001" y="3293168"/>
                        <a:ext cx="600355" cy="5241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Arrow Connector 44"/>
                      <a:cNvCxnSpPr>
                        <a:stCxn id="33" idx="5"/>
                        <a:endCxn id="40" idx="0"/>
                      </a:cNvCxnSpPr>
                    </a:nvCxnSpPr>
                    <a:spPr>
                      <a:xfrm rot="16200000" flipH="1">
                        <a:off x="3095345" y="3331267"/>
                        <a:ext cx="6003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Arrow Connector 45"/>
                      <a:cNvCxnSpPr>
                        <a:stCxn id="41" idx="3"/>
                        <a:endCxn id="35" idx="0"/>
                      </a:cNvCxnSpPr>
                    </a:nvCxnSpPr>
                    <a:spPr>
                      <a:xfrm rot="5400000">
                        <a:off x="1638301" y="4474268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Arrow Connector 46"/>
                      <a:cNvCxnSpPr>
                        <a:stCxn id="41" idx="5"/>
                        <a:endCxn id="36" idx="0"/>
                      </a:cNvCxnSpPr>
                    </a:nvCxnSpPr>
                    <a:spPr>
                      <a:xfrm rot="16200000" flipH="1">
                        <a:off x="2257145" y="4474267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40" idx="4"/>
                        <a:endCxn id="37" idx="0"/>
                      </a:cNvCxnSpPr>
                    </a:nvCxnSpPr>
                    <a:spPr>
                      <a:xfrm rot="16200000" flipH="1">
                        <a:off x="3429000" y="4503123"/>
                        <a:ext cx="6858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Arrow Connector 48"/>
                      <a:cNvCxnSpPr>
                        <a:stCxn id="34" idx="3"/>
                        <a:endCxn id="39" idx="0"/>
                      </a:cNvCxnSpPr>
                    </a:nvCxnSpPr>
                    <a:spPr>
                      <a:xfrm rot="5400000">
                        <a:off x="5524501" y="3940868"/>
                        <a:ext cx="16671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Arrow Connector 49"/>
                      <a:cNvCxnSpPr>
                        <a:stCxn id="34" idx="5"/>
                        <a:endCxn id="38" idx="0"/>
                      </a:cNvCxnSpPr>
                    </a:nvCxnSpPr>
                    <a:spPr>
                      <a:xfrm rot="16200000" flipH="1">
                        <a:off x="6219545" y="3864667"/>
                        <a:ext cx="16671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TextBox 41"/>
                      <a:cNvSpPr txBox="1"/>
                    </a:nvSpPr>
                    <a:spPr>
                      <a:xfrm>
                        <a:off x="2261936" y="2941023"/>
                        <a:ext cx="786063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2" name="TextBox 42"/>
                      <a:cNvSpPr txBox="1"/>
                    </a:nvSpPr>
                    <a:spPr>
                      <a:xfrm>
                        <a:off x="5638800" y="29410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3" name="TextBox 43"/>
                      <a:cNvSpPr txBox="1"/>
                    </a:nvSpPr>
                    <a:spPr>
                      <a:xfrm>
                        <a:off x="1463842" y="3931623"/>
                        <a:ext cx="898358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[C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TextBox 44"/>
                      <a:cNvSpPr txBox="1"/>
                    </a:nvSpPr>
                    <a:spPr>
                      <a:xfrm>
                        <a:off x="3505200" y="39316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[D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TextBox 45"/>
                      <a:cNvSpPr txBox="1"/>
                    </a:nvSpPr>
                    <a:spPr>
                      <a:xfrm>
                        <a:off x="3810000" y="5102424"/>
                        <a:ext cx="13716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[G D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6" name="TextBox 46"/>
                      <a:cNvSpPr txBox="1"/>
                    </a:nvSpPr>
                    <a:spPr>
                      <a:xfrm>
                        <a:off x="838200" y="5074623"/>
                        <a:ext cx="10668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[E C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7" name="TextBox 47"/>
                      <a:cNvSpPr txBox="1"/>
                    </a:nvSpPr>
                    <a:spPr>
                      <a:xfrm>
                        <a:off x="2133600" y="5407224"/>
                        <a:ext cx="13716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[F C 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TextBox 48"/>
                      <a:cNvSpPr txBox="1"/>
                    </a:nvSpPr>
                    <a:spPr>
                      <a:xfrm>
                        <a:off x="5562600" y="5331024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[H B]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9" name="TextBox 49"/>
                      <a:cNvSpPr txBox="1"/>
                    </a:nvSpPr>
                    <a:spPr>
                      <a:xfrm>
                        <a:off x="7086600" y="49984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[I B]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2362200" y="2667000"/>
                        <a:ext cx="46482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S(X) includes A and B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1524000" y="3657600"/>
                        <a:ext cx="28956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S(A)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Rectangle 61"/>
                      <a:cNvSpPr/>
                    </a:nvSpPr>
                    <a:spPr>
                      <a:xfrm>
                        <a:off x="914400" y="4876800"/>
                        <a:ext cx="25908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    </a:t>
                          </a:r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S(C)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Rectangle 62"/>
                      <a:cNvSpPr/>
                    </a:nvSpPr>
                    <a:spPr>
                      <a:xfrm>
                        <a:off x="3581400" y="4876800"/>
                        <a:ext cx="20574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               </a:t>
                          </a:r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S(D)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5867400" y="4876800"/>
                        <a:ext cx="2057400" cy="8382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i="1" dirty="0" smtClean="0">
                              <a:solidFill>
                                <a:schemeClr val="tx1"/>
                              </a:solidFill>
                            </a:rPr>
                            <a:t>             </a:t>
                          </a:r>
                          <a:r>
                            <a:rPr lang="en-US" b="1" i="1" dirty="0" smtClean="0">
                              <a:solidFill>
                                <a:srgbClr val="0000CC"/>
                              </a:solidFill>
                            </a:rPr>
                            <a:t>S(B)</a:t>
                          </a:r>
                          <a:endParaRPr lang="en-US" b="1" i="1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6" name="Straight Arrow Connector 65"/>
                      <a:cNvCxnSpPr/>
                    </a:nvCxnSpPr>
                    <a:spPr>
                      <a:xfrm>
                        <a:off x="4343400" y="4114800"/>
                        <a:ext cx="3048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4495800" y="3657600"/>
                        <a:ext cx="1752600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 generated chain</a:t>
                          </a:r>
                          <a:endParaRPr lang="en-US" sz="2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C666D" w:rsidRDefault="003C666D" w:rsidP="003C666D">
      <w:pPr>
        <w:pStyle w:val="Caption"/>
        <w:spacing w:before="0" w:after="0"/>
        <w:rPr>
          <w:sz w:val="20"/>
          <w:szCs w:val="20"/>
        </w:rPr>
      </w:pPr>
    </w:p>
    <w:p w:rsidR="003C666D" w:rsidRDefault="003C666D" w:rsidP="003C666D">
      <w:pPr>
        <w:pStyle w:val="Caption"/>
        <w:spacing w:before="0" w:after="0"/>
        <w:rPr>
          <w:sz w:val="20"/>
          <w:szCs w:val="20"/>
        </w:rPr>
      </w:pPr>
      <w:r w:rsidRPr="00877C5D">
        <w:rPr>
          <w:sz w:val="20"/>
          <w:szCs w:val="20"/>
        </w:rPr>
        <w:t xml:space="preserve">Figure </w:t>
      </w:r>
      <w:r w:rsidR="003B45F6">
        <w:rPr>
          <w:sz w:val="20"/>
          <w:szCs w:val="20"/>
        </w:rPr>
        <w:t>1</w:t>
      </w:r>
      <w:r w:rsidRPr="00877C5D">
        <w:rPr>
          <w:sz w:val="20"/>
          <w:szCs w:val="20"/>
        </w:rPr>
        <w:t xml:space="preserve"> – The instance example fo</w:t>
      </w:r>
      <w:r w:rsidRPr="004852C9">
        <w:rPr>
          <w:rFonts w:cs="Times New Roman"/>
          <w:bCs w:val="0"/>
          <w:sz w:val="20"/>
          <w:szCs w:val="20"/>
          <w:lang w:eastAsia="en-US"/>
        </w:rPr>
        <w:t>r gen</w:t>
      </w:r>
      <w:r w:rsidRPr="00877C5D">
        <w:rPr>
          <w:sz w:val="20"/>
          <w:szCs w:val="20"/>
        </w:rPr>
        <w:t>erat</w:t>
      </w:r>
      <w:r>
        <w:rPr>
          <w:sz w:val="20"/>
          <w:szCs w:val="20"/>
        </w:rPr>
        <w:t>ing</w:t>
      </w:r>
      <w:r w:rsidRPr="00877C5D">
        <w:rPr>
          <w:sz w:val="20"/>
          <w:szCs w:val="20"/>
        </w:rPr>
        <w:t xml:space="preserve"> </w:t>
      </w:r>
      <w:r w:rsidRPr="00E67CFF">
        <w:rPr>
          <w:i/>
          <w:sz w:val="20"/>
          <w:szCs w:val="20"/>
        </w:rPr>
        <w:t>left chain</w:t>
      </w:r>
      <w:r>
        <w:rPr>
          <w:sz w:val="20"/>
          <w:szCs w:val="20"/>
        </w:rPr>
        <w:t>s</w:t>
      </w:r>
      <w:r w:rsidRPr="00877C5D">
        <w:rPr>
          <w:sz w:val="20"/>
          <w:szCs w:val="20"/>
        </w:rPr>
        <w:t>.</w:t>
      </w:r>
    </w:p>
    <w:p w:rsidR="003C666D" w:rsidRDefault="003C666D" w:rsidP="003C666D">
      <w:pPr>
        <w:ind w:firstLine="360"/>
        <w:jc w:val="both"/>
        <w:rPr>
          <w:lang w:eastAsia="en-AU"/>
        </w:rPr>
      </w:pPr>
      <w:r>
        <w:rPr>
          <w:b/>
          <w:i/>
          <w:lang w:eastAsia="en-AU"/>
        </w:rPr>
        <w:lastRenderedPageBreak/>
        <w:t xml:space="preserve">2. </w:t>
      </w:r>
      <w:r w:rsidRPr="004E49C3">
        <w:rPr>
          <w:b/>
          <w:i/>
          <w:lang w:eastAsia="en-AU"/>
        </w:rPr>
        <w:t>Generating right chain</w:t>
      </w:r>
      <w:r>
        <w:rPr>
          <w:b/>
          <w:i/>
          <w:lang w:eastAsia="en-AU"/>
        </w:rPr>
        <w:t>s</w:t>
      </w:r>
      <w:r w:rsidRPr="00874C98">
        <w:rPr>
          <w:i/>
          <w:lang w:eastAsia="en-AU"/>
        </w:rPr>
        <w:t xml:space="preserve">: </w:t>
      </w:r>
      <w:r w:rsidRPr="00FD7B73">
        <w:rPr>
          <w:lang w:eastAsia="en-AU"/>
        </w:rPr>
        <w:t xml:space="preserve">the </w:t>
      </w:r>
      <w:r w:rsidRPr="00874C98">
        <w:rPr>
          <w:lang w:eastAsia="en-AU"/>
        </w:rPr>
        <w:t xml:space="preserve">same </w:t>
      </w:r>
      <w:r>
        <w:rPr>
          <w:lang w:eastAsia="en-AU"/>
        </w:rPr>
        <w:t xml:space="preserve">progress </w:t>
      </w:r>
      <w:r w:rsidRPr="00874C98">
        <w:rPr>
          <w:lang w:eastAsia="en-AU"/>
        </w:rPr>
        <w:t>as the “generat</w:t>
      </w:r>
      <w:r>
        <w:rPr>
          <w:lang w:eastAsia="en-AU"/>
        </w:rPr>
        <w:t>ing</w:t>
      </w:r>
      <w:r w:rsidRPr="00874C98">
        <w:rPr>
          <w:lang w:eastAsia="en-AU"/>
        </w:rPr>
        <w:t xml:space="preserve"> </w:t>
      </w:r>
      <w:r w:rsidRPr="00E67CFF">
        <w:rPr>
          <w:i/>
          <w:lang w:eastAsia="en-AU"/>
        </w:rPr>
        <w:t>left chain</w:t>
      </w:r>
      <w:r>
        <w:rPr>
          <w:lang w:eastAsia="en-AU"/>
        </w:rPr>
        <w:t>s</w:t>
      </w:r>
      <w:r w:rsidRPr="00874C98">
        <w:rPr>
          <w:lang w:eastAsia="en-AU"/>
        </w:rPr>
        <w:t>”</w:t>
      </w:r>
      <w:r>
        <w:rPr>
          <w:lang w:eastAsia="en-AU"/>
        </w:rPr>
        <w:t xml:space="preserve"> is realized.</w:t>
      </w:r>
    </w:p>
    <w:p w:rsidR="003C666D" w:rsidRPr="00874C98" w:rsidRDefault="003C666D" w:rsidP="003C666D">
      <w:pPr>
        <w:jc w:val="both"/>
      </w:pPr>
      <w:r w:rsidRPr="004E49C3">
        <w:rPr>
          <w:noProof/>
        </w:rPr>
        <w:drawing>
          <wp:inline distT="0" distB="0" distL="0" distR="0" wp14:anchorId="212DE378" wp14:editId="787C2CCF">
            <wp:extent cx="3090545" cy="1917723"/>
            <wp:effectExtent l="0" t="0" r="0" b="0"/>
            <wp:docPr id="9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4633555"/>
                      <a:chOff x="838200" y="1112223"/>
                      <a:chExt cx="7467600" cy="4633555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4152900" y="111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X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2781300" y="28648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A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6438900" y="28648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B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16383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E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25527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F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3695700" y="4998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G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7048500" y="492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I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5981700" y="49222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H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Oval 11"/>
                      <a:cNvSpPr/>
                    </a:nvSpPr>
                    <a:spPr>
                      <a:xfrm>
                        <a:off x="3390900" y="3855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D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Oval 12"/>
                      <a:cNvSpPr/>
                    </a:nvSpPr>
                    <a:spPr>
                      <a:xfrm>
                        <a:off x="2095500" y="3855423"/>
                        <a:ext cx="457200" cy="457200"/>
                      </a:xfrm>
                      <a:prstGeom prst="ellipse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bg1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</a:t>
                          </a:r>
                          <a:endParaRPr lang="en-US" sz="1600" b="1" dirty="0">
                            <a:solidFill>
                              <a:schemeClr val="bg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" name="Straight Arrow Connector 13"/>
                      <a:cNvCxnSpPr>
                        <a:stCxn id="4" idx="3"/>
                        <a:endCxn id="5" idx="0"/>
                      </a:cNvCxnSpPr>
                    </a:nvCxnSpPr>
                    <a:spPr>
                      <a:xfrm rot="5400000">
                        <a:off x="2933701" y="1578668"/>
                        <a:ext cx="1362355" cy="1209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>
                        <a:stCxn id="4" idx="5"/>
                        <a:endCxn id="6" idx="0"/>
                      </a:cNvCxnSpPr>
                    </a:nvCxnSpPr>
                    <a:spPr>
                      <a:xfrm rot="16200000" flipH="1">
                        <a:off x="4924145" y="1121467"/>
                        <a:ext cx="1362355" cy="21243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Arrow Connector 15"/>
                      <a:cNvCxnSpPr>
                        <a:stCxn id="5" idx="3"/>
                        <a:endCxn id="13" idx="0"/>
                      </a:cNvCxnSpPr>
                    </a:nvCxnSpPr>
                    <a:spPr>
                      <a:xfrm rot="5400000">
                        <a:off x="2286001" y="3293168"/>
                        <a:ext cx="600355" cy="5241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5" idx="5"/>
                        <a:endCxn id="12" idx="0"/>
                      </a:cNvCxnSpPr>
                    </a:nvCxnSpPr>
                    <a:spPr>
                      <a:xfrm rot="16200000" flipH="1">
                        <a:off x="3095345" y="3331267"/>
                        <a:ext cx="6003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13" idx="3"/>
                        <a:endCxn id="7" idx="0"/>
                      </a:cNvCxnSpPr>
                    </a:nvCxnSpPr>
                    <a:spPr>
                      <a:xfrm rot="5400000">
                        <a:off x="1638301" y="4474268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13" idx="5"/>
                        <a:endCxn id="8" idx="0"/>
                      </a:cNvCxnSpPr>
                    </a:nvCxnSpPr>
                    <a:spPr>
                      <a:xfrm rot="16200000" flipH="1">
                        <a:off x="2257145" y="4474267"/>
                        <a:ext cx="7527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>
                        <a:stCxn id="12" idx="4"/>
                        <a:endCxn id="9" idx="0"/>
                      </a:cNvCxnSpPr>
                    </a:nvCxnSpPr>
                    <a:spPr>
                      <a:xfrm rot="16200000" flipH="1">
                        <a:off x="3429000" y="4503123"/>
                        <a:ext cx="6858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6" idx="3"/>
                        <a:endCxn id="11" idx="0"/>
                      </a:cNvCxnSpPr>
                    </a:nvCxnSpPr>
                    <a:spPr>
                      <a:xfrm rot="5400000">
                        <a:off x="5524501" y="3940868"/>
                        <a:ext cx="1667155" cy="2955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>
                        <a:stCxn id="6" idx="5"/>
                        <a:endCxn id="10" idx="0"/>
                      </a:cNvCxnSpPr>
                    </a:nvCxnSpPr>
                    <a:spPr>
                      <a:xfrm rot="16200000" flipH="1">
                        <a:off x="6219545" y="3864667"/>
                        <a:ext cx="1667155" cy="44795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41"/>
                      <a:cNvSpPr txBox="1"/>
                    </a:nvSpPr>
                    <a:spPr>
                      <a:xfrm>
                        <a:off x="2261936" y="2941023"/>
                        <a:ext cx="786063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[A]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42"/>
                      <a:cNvSpPr txBox="1"/>
                    </a:nvSpPr>
                    <a:spPr>
                      <a:xfrm>
                        <a:off x="5638800" y="29410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 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43"/>
                      <a:cNvSpPr txBox="1"/>
                    </a:nvSpPr>
                    <a:spPr>
                      <a:xfrm>
                        <a:off x="1463842" y="3931623"/>
                        <a:ext cx="898358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[A C]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44"/>
                      <a:cNvSpPr txBox="1"/>
                    </a:nvSpPr>
                    <a:spPr>
                      <a:xfrm>
                        <a:off x="3505200" y="39316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[A D]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45"/>
                      <a:cNvSpPr txBox="1"/>
                    </a:nvSpPr>
                    <a:spPr>
                      <a:xfrm>
                        <a:off x="3810000" y="5102424"/>
                        <a:ext cx="13716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 D G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46"/>
                      <a:cNvSpPr txBox="1"/>
                    </a:nvSpPr>
                    <a:spPr>
                      <a:xfrm>
                        <a:off x="838200" y="5074623"/>
                        <a:ext cx="10668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 C F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47"/>
                      <a:cNvSpPr txBox="1"/>
                    </a:nvSpPr>
                    <a:spPr>
                      <a:xfrm>
                        <a:off x="2133600" y="5407224"/>
                        <a:ext cx="13716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 C F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TextBox 48"/>
                      <a:cNvSpPr txBox="1"/>
                    </a:nvSpPr>
                    <a:spPr>
                      <a:xfrm>
                        <a:off x="5105400" y="4995446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[B H]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TextBox 49"/>
                      <a:cNvSpPr txBox="1"/>
                    </a:nvSpPr>
                    <a:spPr>
                      <a:xfrm>
                        <a:off x="7086600" y="4998423"/>
                        <a:ext cx="12192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r>
                            <a:rPr lang="en-US" sz="1600" b="1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[B I]</a:t>
                          </a:r>
                          <a:endParaRPr lang="en-US" sz="1600" b="1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C666D" w:rsidRDefault="003C666D" w:rsidP="003C666D">
      <w:pPr>
        <w:ind w:firstLine="360"/>
        <w:rPr>
          <w:b/>
        </w:rPr>
      </w:pPr>
    </w:p>
    <w:p w:rsidR="003C666D" w:rsidRPr="009C1591" w:rsidRDefault="003C666D" w:rsidP="003C666D">
      <w:pPr>
        <w:ind w:firstLine="360"/>
      </w:pPr>
      <w:r w:rsidRPr="009C1591">
        <w:t xml:space="preserve">Figure </w:t>
      </w:r>
      <w:r w:rsidR="003B45F6">
        <w:t>2</w:t>
      </w:r>
      <w:r w:rsidRPr="009C1591">
        <w:t xml:space="preserve"> – The instance example for generating </w:t>
      </w:r>
      <w:r w:rsidRPr="009C1591">
        <w:rPr>
          <w:i/>
        </w:rPr>
        <w:t>right chain</w:t>
      </w:r>
      <w:r w:rsidRPr="009C1591">
        <w:t>s.</w:t>
      </w:r>
    </w:p>
    <w:p w:rsidR="003C666D" w:rsidRPr="00874C98" w:rsidRDefault="003C666D" w:rsidP="003C666D">
      <w:pPr>
        <w:ind w:firstLine="360"/>
        <w:jc w:val="both"/>
      </w:pPr>
      <w:r>
        <w:t xml:space="preserve">We imply that E(S) is the block in a </w:t>
      </w:r>
      <w:r w:rsidRPr="00E4520B">
        <w:rPr>
          <w:b/>
          <w:i/>
        </w:rPr>
        <w:t>right hole</w:t>
      </w:r>
      <w:r>
        <w:t xml:space="preserve"> which is labeled as a start position of node S. This </w:t>
      </w:r>
      <w:r w:rsidR="009C1591">
        <w:t>part</w:t>
      </w:r>
      <w:r>
        <w:t xml:space="preserve"> can be</w:t>
      </w:r>
      <w:r w:rsidRPr="00874C98">
        <w:t xml:space="preserve"> de</w:t>
      </w:r>
      <w:r>
        <w:t>s</w:t>
      </w:r>
      <w:r w:rsidRPr="00874C98">
        <w:t>cribed as:</w:t>
      </w:r>
    </w:p>
    <w:p w:rsidR="003C666D" w:rsidRPr="00F97E9C" w:rsidRDefault="003C666D" w:rsidP="003C666D">
      <w:pPr>
        <w:pStyle w:val="ListParagraph"/>
        <w:numPr>
          <w:ilvl w:val="0"/>
          <w:numId w:val="6"/>
        </w:numPr>
        <w:spacing w:before="0" w:after="0"/>
        <w:rPr>
          <w:lang w:eastAsia="en-AU"/>
        </w:rPr>
      </w:pPr>
      <w:r w:rsidRPr="00F97E9C">
        <w:t xml:space="preserve">Parsing system </w:t>
      </w:r>
      <w:r w:rsidR="009C1591">
        <w:t>processes</w:t>
      </w:r>
      <w:r w:rsidRPr="00F97E9C">
        <w:t xml:space="preserve"> </w:t>
      </w:r>
      <w:r w:rsidR="009C1591">
        <w:t xml:space="preserve">the </w:t>
      </w:r>
      <w:r w:rsidRPr="00F97E9C">
        <w:t>X</w:t>
      </w:r>
      <w:r w:rsidR="009C1591">
        <w:t xml:space="preserve"> </w:t>
      </w:r>
      <w:r w:rsidR="009C1591">
        <w:rPr>
          <w:i/>
        </w:rPr>
        <w:t>node</w:t>
      </w:r>
      <w:r w:rsidR="009C1591">
        <w:t xml:space="preserve">, save the right combinable chain corresponding to X and get the E(X) from </w:t>
      </w:r>
      <w:r w:rsidR="009C1591">
        <w:rPr>
          <w:i/>
        </w:rPr>
        <w:t>right holes</w:t>
      </w:r>
      <w:r w:rsidRPr="00F97E9C">
        <w:t>.</w:t>
      </w:r>
    </w:p>
    <w:p w:rsidR="00A108B4" w:rsidRDefault="008D02F3" w:rsidP="003C666D">
      <w:pPr>
        <w:pStyle w:val="ListParagraph"/>
        <w:numPr>
          <w:ilvl w:val="0"/>
          <w:numId w:val="6"/>
        </w:numPr>
        <w:spacing w:before="0" w:after="0"/>
      </w:pPr>
      <w:r>
        <w:t>T</w:t>
      </w:r>
      <w:r w:rsidR="00A108B4">
        <w:t xml:space="preserve">his progress is done </w:t>
      </w:r>
      <w:r w:rsidR="00A108B4" w:rsidRPr="00874C98">
        <w:t xml:space="preserve">recursively </w:t>
      </w:r>
      <w:r w:rsidR="00A108B4">
        <w:t xml:space="preserve">for all the </w:t>
      </w:r>
      <w:r w:rsidR="00A108B4" w:rsidRPr="00874C98">
        <w:rPr>
          <w:i/>
        </w:rPr>
        <w:t>node</w:t>
      </w:r>
      <w:r w:rsidR="00A108B4">
        <w:rPr>
          <w:i/>
        </w:rPr>
        <w:t>s</w:t>
      </w:r>
      <w:r w:rsidR="00A108B4" w:rsidRPr="00874C98">
        <w:rPr>
          <w:i/>
        </w:rPr>
        <w:t xml:space="preserve"> </w:t>
      </w:r>
      <w:r w:rsidR="00A108B4" w:rsidRPr="00874C98">
        <w:t xml:space="preserve">in </w:t>
      </w:r>
      <w:r w:rsidR="00A108B4">
        <w:t>the E(</w:t>
      </w:r>
      <w:r w:rsidR="00A108B4" w:rsidRPr="00874C98">
        <w:t>X</w:t>
      </w:r>
      <w:r w:rsidR="00A108B4">
        <w:t>)</w:t>
      </w:r>
      <w:r w:rsidR="00A108B4" w:rsidRPr="00874C98">
        <w:t>.</w:t>
      </w:r>
    </w:p>
    <w:p w:rsidR="003C666D" w:rsidRPr="00874C98" w:rsidRDefault="003C666D" w:rsidP="003C666D">
      <w:pPr>
        <w:ind w:firstLine="360"/>
        <w:jc w:val="both"/>
        <w:rPr>
          <w:lang w:eastAsia="en-AU"/>
        </w:rPr>
      </w:pPr>
      <w:r>
        <w:rPr>
          <w:b/>
          <w:i/>
          <w:lang w:eastAsia="en-AU"/>
        </w:rPr>
        <w:t xml:space="preserve">3. </w:t>
      </w:r>
      <w:r w:rsidRPr="004E49C3">
        <w:rPr>
          <w:b/>
          <w:i/>
          <w:lang w:eastAsia="en-AU"/>
        </w:rPr>
        <w:t>Generating</w:t>
      </w:r>
      <w:r>
        <w:rPr>
          <w:b/>
          <w:i/>
          <w:lang w:eastAsia="en-AU"/>
        </w:rPr>
        <w:t xml:space="preserve"> combinable</w:t>
      </w:r>
      <w:r w:rsidRPr="004E49C3">
        <w:rPr>
          <w:b/>
          <w:i/>
          <w:lang w:eastAsia="en-AU"/>
        </w:rPr>
        <w:t xml:space="preserve"> chain</w:t>
      </w:r>
      <w:r w:rsidRPr="00874C98">
        <w:rPr>
          <w:i/>
          <w:lang w:eastAsia="en-AU"/>
        </w:rPr>
        <w:t xml:space="preserve">: </w:t>
      </w:r>
      <w:r>
        <w:rPr>
          <w:lang w:eastAsia="en-AU"/>
        </w:rPr>
        <w:t>from two first phases</w:t>
      </w:r>
      <w:r w:rsidRPr="00874C98">
        <w:rPr>
          <w:lang w:eastAsia="en-AU"/>
        </w:rPr>
        <w:t xml:space="preserve"> we got the </w:t>
      </w:r>
      <w:r w:rsidRPr="00E67CFF">
        <w:rPr>
          <w:i/>
          <w:lang w:eastAsia="en-AU"/>
        </w:rPr>
        <w:t>left chain</w:t>
      </w:r>
      <w:r w:rsidRPr="00874C98">
        <w:rPr>
          <w:lang w:eastAsia="en-AU"/>
        </w:rPr>
        <w:t xml:space="preserve"> and </w:t>
      </w:r>
      <w:r w:rsidRPr="00E67CFF">
        <w:rPr>
          <w:i/>
          <w:lang w:eastAsia="en-AU"/>
        </w:rPr>
        <w:t>right chain</w:t>
      </w:r>
      <w:r w:rsidRPr="00874C98">
        <w:rPr>
          <w:lang w:eastAsia="en-AU"/>
        </w:rPr>
        <w:t xml:space="preserve"> of the candidate. The connection of three factors “</w:t>
      </w:r>
      <w:r w:rsidRPr="00E67CFF">
        <w:rPr>
          <w:i/>
          <w:lang w:eastAsia="en-AU"/>
        </w:rPr>
        <w:t>left chain</w:t>
      </w:r>
      <w:r w:rsidRPr="00874C98">
        <w:rPr>
          <w:lang w:eastAsia="en-AU"/>
        </w:rPr>
        <w:t>”, “</w:t>
      </w:r>
      <w:r w:rsidRPr="00E67CFF">
        <w:rPr>
          <w:i/>
          <w:lang w:eastAsia="en-AU"/>
        </w:rPr>
        <w:t>right chain</w:t>
      </w:r>
      <w:r w:rsidRPr="00874C98">
        <w:rPr>
          <w:lang w:eastAsia="en-AU"/>
        </w:rPr>
        <w:t>” and X will form the real combinable chain</w:t>
      </w:r>
      <w:r>
        <w:rPr>
          <w:lang w:eastAsia="en-AU"/>
        </w:rPr>
        <w:t>s</w:t>
      </w:r>
      <w:r w:rsidR="00626C54">
        <w:rPr>
          <w:lang w:eastAsia="en-AU"/>
        </w:rPr>
        <w:t xml:space="preserve"> of X.</w:t>
      </w:r>
    </w:p>
    <w:p w:rsidR="00CB0CDF" w:rsidRDefault="00F1386C" w:rsidP="00F1386C">
      <w:pPr>
        <w:pStyle w:val="Heading2"/>
      </w:pPr>
      <w:r>
        <w:t xml:space="preserve">Pruning </w:t>
      </w:r>
      <w:r w:rsidR="005B1E5B">
        <w:t>graph</w:t>
      </w:r>
      <w:r>
        <w:t xml:space="preserve"> in </w:t>
      </w:r>
      <w:r w:rsidR="005B1E5B">
        <w:t>PHGM</w:t>
      </w:r>
      <w:r>
        <w:t xml:space="preserve"> model</w:t>
      </w:r>
    </w:p>
    <w:p w:rsidR="003E4763" w:rsidRPr="000E466E" w:rsidRDefault="003E4763" w:rsidP="003E4763">
      <w:pPr>
        <w:ind w:firstLine="360"/>
        <w:jc w:val="both"/>
        <w:rPr>
          <w:b/>
        </w:rPr>
      </w:pPr>
      <w:r w:rsidRPr="00874C98">
        <w:t xml:space="preserve">As mentioned above, </w:t>
      </w:r>
      <w:r w:rsidR="005B1E5B">
        <w:t>PHGM</w:t>
      </w:r>
      <w:r w:rsidRPr="00874C98">
        <w:t xml:space="preserve"> </w:t>
      </w:r>
      <w:r w:rsidR="00F923FB">
        <w:t xml:space="preserve">model </w:t>
      </w:r>
      <w:r w:rsidRPr="00874C98">
        <w:t xml:space="preserve">is proposed </w:t>
      </w:r>
      <w:r w:rsidR="00363935">
        <w:t xml:space="preserve">in order </w:t>
      </w:r>
      <w:r w:rsidRPr="00874C98">
        <w:t xml:space="preserve">to </w:t>
      </w:r>
      <w:r w:rsidR="00363935">
        <w:t>improving</w:t>
      </w:r>
      <w:r w:rsidRPr="00874C98">
        <w:t xml:space="preserve"> the speed</w:t>
      </w:r>
      <w:r w:rsidR="00363935">
        <w:t xml:space="preserve"> of parsing system</w:t>
      </w:r>
      <w:r w:rsidRPr="00874C98">
        <w:t xml:space="preserve">, to </w:t>
      </w:r>
      <w:r w:rsidR="00363935">
        <w:t>reduce</w:t>
      </w:r>
      <w:r w:rsidRPr="00874C98">
        <w:t xml:space="preserve"> the</w:t>
      </w:r>
      <w:r>
        <w:t xml:space="preserve"> </w:t>
      </w:r>
      <w:r w:rsidR="00363935">
        <w:t>number</w:t>
      </w:r>
      <w:r>
        <w:t xml:space="preserve"> of</w:t>
      </w:r>
      <w:r w:rsidR="00871231">
        <w:t xml:space="preserve"> </w:t>
      </w:r>
      <w:r w:rsidR="00871231">
        <w:rPr>
          <w:i/>
        </w:rPr>
        <w:t xml:space="preserve">node </w:t>
      </w:r>
      <w:r w:rsidR="00871231">
        <w:t>in parsing process</w:t>
      </w:r>
      <w:r w:rsidRPr="00874C98">
        <w:t xml:space="preserve">. However, </w:t>
      </w:r>
      <w:r>
        <w:t xml:space="preserve">the </w:t>
      </w:r>
      <w:r w:rsidR="005B1E5B">
        <w:t>PHGM</w:t>
      </w:r>
      <w:r w:rsidR="00363935">
        <w:t xml:space="preserve"> model </w:t>
      </w:r>
      <w:r w:rsidRPr="00874C98">
        <w:t xml:space="preserve">is </w:t>
      </w:r>
      <w:r>
        <w:t xml:space="preserve">still </w:t>
      </w:r>
      <w:r w:rsidRPr="00874C98">
        <w:t xml:space="preserve">not optimal </w:t>
      </w:r>
      <w:r>
        <w:t>be</w:t>
      </w:r>
      <w:r w:rsidRPr="00874C98">
        <w:t>cause of the</w:t>
      </w:r>
      <w:r w:rsidR="00871231">
        <w:t xml:space="preserve"> combinable chain redundancy</w:t>
      </w:r>
      <w:r w:rsidRPr="00874C98">
        <w:t xml:space="preserve">. </w:t>
      </w:r>
    </w:p>
    <w:p w:rsidR="003E4763" w:rsidRDefault="00871231" w:rsidP="003E4763">
      <w:pPr>
        <w:keepNext/>
        <w:ind w:firstLine="360"/>
        <w:jc w:val="both"/>
      </w:pPr>
      <w:r>
        <w:t>F</w:t>
      </w:r>
      <w:r w:rsidR="003E4763">
        <w:t xml:space="preserve">rom our experiment on testing performance of </w:t>
      </w:r>
      <w:r w:rsidR="005B1E5B">
        <w:t>PHGM</w:t>
      </w:r>
      <w:r w:rsidR="00363935">
        <w:t xml:space="preserve"> model</w:t>
      </w:r>
      <w:r w:rsidR="003E4763">
        <w:t xml:space="preserve">, we found that </w:t>
      </w:r>
      <w:r w:rsidR="003E4763" w:rsidRPr="00874C98">
        <w:t xml:space="preserve">there are approximately 8% of the </w:t>
      </w:r>
      <w:r w:rsidR="003E4763">
        <w:t>combinable</w:t>
      </w:r>
      <w:r w:rsidR="003E4763" w:rsidRPr="00874C98">
        <w:t xml:space="preserve"> chains that could be </w:t>
      </w:r>
      <w:r w:rsidR="003E4763">
        <w:t>used</w:t>
      </w:r>
      <w:r w:rsidR="003E4763" w:rsidRPr="00874C98">
        <w:t xml:space="preserve">. Because of this, </w:t>
      </w:r>
      <w:r w:rsidR="005B1E5B">
        <w:t>PHGM</w:t>
      </w:r>
      <w:r w:rsidR="003E4763" w:rsidRPr="00874C98">
        <w:t xml:space="preserve"> </w:t>
      </w:r>
      <w:r w:rsidR="00F923FB">
        <w:t xml:space="preserve">model </w:t>
      </w:r>
      <w:r w:rsidR="003E4763" w:rsidRPr="00874C98">
        <w:t>is not only slower than virtual</w:t>
      </w:r>
      <w:r w:rsidR="003E4763">
        <w:t xml:space="preserve"> node algorithm</w:t>
      </w:r>
      <w:r>
        <w:t xml:space="preserve"> </w:t>
      </w:r>
      <w:r w:rsidR="00F923FB">
        <w:t>in some case, but also got stuck</w:t>
      </w:r>
      <w:r w:rsidR="003E4763" w:rsidRPr="00874C98">
        <w:t xml:space="preserve"> when the number of CHART</w:t>
      </w:r>
      <w:r w:rsidR="00D84708">
        <w:t xml:space="preserve"> is high.</w:t>
      </w:r>
    </w:p>
    <w:p w:rsidR="003E4763" w:rsidRDefault="003E4763" w:rsidP="003E4763">
      <w:pPr>
        <w:keepNext/>
        <w:ind w:firstLine="360"/>
        <w:jc w:val="both"/>
      </w:pPr>
      <w:r w:rsidRPr="00874C98">
        <w:t xml:space="preserve">To solve this problem, </w:t>
      </w:r>
      <w:r w:rsidR="005B1E5B">
        <w:t>PHGM</w:t>
      </w:r>
      <w:r w:rsidR="00E45F8C">
        <w:t xml:space="preserve"> model use</w:t>
      </w:r>
      <w:r w:rsidR="004F2FDF">
        <w:t>s</w:t>
      </w:r>
      <w:r w:rsidR="00E45F8C">
        <w:t xml:space="preserve"> a pruning </w:t>
      </w:r>
      <w:r w:rsidR="005B1E5B">
        <w:t>graph</w:t>
      </w:r>
      <w:r w:rsidRPr="00874C98">
        <w:t xml:space="preserve">. Instead of processing all the </w:t>
      </w:r>
      <w:r>
        <w:t>combinable</w:t>
      </w:r>
      <w:r w:rsidRPr="00874C98">
        <w:t xml:space="preserve"> chains, the parser will </w:t>
      </w:r>
      <w:r w:rsidR="00DC4471">
        <w:t xml:space="preserve">use </w:t>
      </w:r>
      <w:r w:rsidR="00E45F8C">
        <w:t xml:space="preserve">this </w:t>
      </w:r>
      <w:r w:rsidR="005B1E5B">
        <w:t>graph</w:t>
      </w:r>
      <w:r w:rsidR="00E45F8C">
        <w:t xml:space="preserve"> to </w:t>
      </w:r>
      <w:r w:rsidRPr="00874C98">
        <w:t xml:space="preserve">prune the </w:t>
      </w:r>
      <w:r w:rsidR="0023563E">
        <w:t xml:space="preserve">redundancy </w:t>
      </w:r>
      <w:r>
        <w:t xml:space="preserve">combinable </w:t>
      </w:r>
      <w:r w:rsidR="0023563E">
        <w:t>chains</w:t>
      </w:r>
      <w:r w:rsidRPr="00874C98">
        <w:t xml:space="preserve">; it means </w:t>
      </w:r>
      <w:r w:rsidR="0023563E">
        <w:t xml:space="preserve">that </w:t>
      </w:r>
      <w:r w:rsidR="00716B10">
        <w:t>they are</w:t>
      </w:r>
      <w:r w:rsidRPr="00874C98">
        <w:t xml:space="preserve"> not relevant to any </w:t>
      </w:r>
      <w:r w:rsidR="0023563E">
        <w:t>production in G</w:t>
      </w:r>
      <w:r w:rsidRPr="00874C98">
        <w:t>. This algorithm is not only increas</w:t>
      </w:r>
      <w:r>
        <w:t>ing</w:t>
      </w:r>
      <w:r w:rsidRPr="00874C98">
        <w:t xml:space="preserve"> the speed of parser but also</w:t>
      </w:r>
      <w:r w:rsidR="00E45F8C">
        <w:t xml:space="preserve"> redu</w:t>
      </w:r>
      <w:r w:rsidR="0023563E">
        <w:t>ce the complication</w:t>
      </w:r>
      <w:r w:rsidR="00E45F8C">
        <w:t xml:space="preserve"> of parsing process</w:t>
      </w:r>
      <w:r w:rsidRPr="00874C98">
        <w:t>.</w:t>
      </w:r>
    </w:p>
    <w:p w:rsidR="00F42C91" w:rsidRDefault="00F42C91" w:rsidP="00F42C91">
      <w:pPr>
        <w:pStyle w:val="Heading3"/>
      </w:pPr>
      <w:r>
        <w:t>The idea</w:t>
      </w:r>
      <w:bookmarkStart w:id="0" w:name="_GoBack"/>
      <w:bookmarkEnd w:id="0"/>
    </w:p>
    <w:p w:rsidR="003E4763" w:rsidRDefault="003E4763" w:rsidP="003E4763">
      <w:pPr>
        <w:ind w:firstLine="360"/>
        <w:jc w:val="both"/>
      </w:pPr>
      <w:r>
        <w:t xml:space="preserve">A </w:t>
      </w:r>
      <w:r w:rsidRPr="00363935">
        <w:rPr>
          <w:i/>
        </w:rPr>
        <w:t>node</w:t>
      </w:r>
      <w:r>
        <w:t xml:space="preserve"> has two </w:t>
      </w:r>
      <w:r w:rsidR="00EF2506">
        <w:t>informations</w:t>
      </w:r>
      <w:r>
        <w:t xml:space="preserve">: position and </w:t>
      </w:r>
      <w:r w:rsidR="006B384A">
        <w:t>POS</w:t>
      </w:r>
      <w:r>
        <w:t xml:space="preserve">. </w:t>
      </w:r>
      <w:r w:rsidR="005B1E5B">
        <w:t>PHGM</w:t>
      </w:r>
      <w:r w:rsidR="00461010">
        <w:t xml:space="preserve"> basic model</w:t>
      </w:r>
      <w:r w:rsidRPr="00874C98">
        <w:t xml:space="preserve"> only uses the </w:t>
      </w:r>
      <w:r w:rsidRPr="00874C98">
        <w:rPr>
          <w:i/>
        </w:rPr>
        <w:t xml:space="preserve">node </w:t>
      </w:r>
      <w:r w:rsidRPr="00874C98">
        <w:t xml:space="preserve">position to generate chain, but the </w:t>
      </w:r>
      <w:r w:rsidR="00DD52A7">
        <w:t xml:space="preserve">POS of </w:t>
      </w:r>
      <w:r w:rsidR="00DD52A7">
        <w:rPr>
          <w:i/>
        </w:rPr>
        <w:t>node</w:t>
      </w:r>
      <w:r w:rsidR="00461010">
        <w:t xml:space="preserve"> is not used</w:t>
      </w:r>
      <w:r w:rsidRPr="00874C98">
        <w:t>.</w:t>
      </w:r>
    </w:p>
    <w:p w:rsidR="003E4763" w:rsidRPr="00874C98" w:rsidRDefault="003E4763" w:rsidP="003E4763">
      <w:pPr>
        <w:ind w:firstLine="360"/>
        <w:jc w:val="both"/>
      </w:pPr>
      <w:r>
        <w:t>For instance, if we have two</w:t>
      </w:r>
      <w:r w:rsidR="00461010">
        <w:t xml:space="preserve"> nodes: </w:t>
      </w:r>
      <w:proofErr w:type="gramStart"/>
      <w:r w:rsidR="00461010">
        <w:t>NP(</w:t>
      </w:r>
      <w:proofErr w:type="gramEnd"/>
      <w:r w:rsidR="00461010">
        <w:t xml:space="preserve">1,7) and PP(1,7). In </w:t>
      </w:r>
      <w:r>
        <w:t xml:space="preserve">the </w:t>
      </w:r>
      <w:r w:rsidR="00461010">
        <w:t xml:space="preserve">basic </w:t>
      </w:r>
      <w:r w:rsidR="005B1E5B">
        <w:t>PHGM</w:t>
      </w:r>
      <w:r w:rsidR="00461010">
        <w:t xml:space="preserve"> model</w:t>
      </w:r>
      <w:r>
        <w:t xml:space="preserve">, they are just the same, even their </w:t>
      </w:r>
      <w:r w:rsidR="00DD52A7">
        <w:t>POS</w:t>
      </w:r>
      <w:r>
        <w:t xml:space="preserve"> is difference. So, a pruning </w:t>
      </w:r>
      <w:r w:rsidR="005B1E5B">
        <w:t>graph</w:t>
      </w:r>
      <w:r>
        <w:t xml:space="preserve"> </w:t>
      </w:r>
      <w:r w:rsidR="00461010">
        <w:t xml:space="preserve">in </w:t>
      </w:r>
      <w:r w:rsidR="005B1E5B">
        <w:lastRenderedPageBreak/>
        <w:t>PHGM</w:t>
      </w:r>
      <w:r w:rsidR="00461010">
        <w:t xml:space="preserve"> model will </w:t>
      </w:r>
      <w:r>
        <w:t>show yo</w:t>
      </w:r>
      <w:r w:rsidR="00DD52A7">
        <w:t>u how to use the POS</w:t>
      </w:r>
      <w:r>
        <w:t xml:space="preserve"> to reduce the processing time of </w:t>
      </w:r>
      <w:r w:rsidR="005B1E5B">
        <w:t>PHGM</w:t>
      </w:r>
      <w:r>
        <w:t>.</w:t>
      </w:r>
    </w:p>
    <w:p w:rsidR="003E4763" w:rsidRDefault="003E4763" w:rsidP="003E4763">
      <w:pPr>
        <w:ind w:firstLine="360"/>
        <w:jc w:val="both"/>
      </w:pPr>
      <w:r w:rsidRPr="00874C98">
        <w:t xml:space="preserve">The </w:t>
      </w:r>
      <w:r w:rsidR="002F5BE6">
        <w:t xml:space="preserve">algorithm using pruning </w:t>
      </w:r>
      <w:r w:rsidR="005B1E5B">
        <w:t>graph</w:t>
      </w:r>
      <w:r w:rsidR="002F5BE6">
        <w:t xml:space="preserve"> in </w:t>
      </w:r>
      <w:r w:rsidR="005B1E5B">
        <w:t>PHGM</w:t>
      </w:r>
      <w:r w:rsidR="002F5BE6">
        <w:t xml:space="preserve"> model</w:t>
      </w:r>
      <w:r w:rsidRPr="00874C98">
        <w:t xml:space="preserve"> includes two </w:t>
      </w:r>
      <w:r>
        <w:t>phases</w:t>
      </w:r>
      <w:r w:rsidRPr="00874C98">
        <w:t>:</w:t>
      </w:r>
    </w:p>
    <w:p w:rsidR="002C2F7B" w:rsidRDefault="003E4763" w:rsidP="003E4763">
      <w:pPr>
        <w:keepNext/>
        <w:numPr>
          <w:ilvl w:val="0"/>
          <w:numId w:val="6"/>
        </w:numPr>
        <w:jc w:val="both"/>
        <w:rPr>
          <w:rStyle w:val="hps"/>
        </w:rPr>
      </w:pPr>
      <w:r w:rsidRPr="00EF599B">
        <w:rPr>
          <w:rStyle w:val="hps"/>
          <w:i/>
        </w:rPr>
        <w:t>Statistic training phase</w:t>
      </w:r>
      <w:r w:rsidRPr="00874C98">
        <w:rPr>
          <w:rStyle w:val="hps"/>
        </w:rPr>
        <w:t xml:space="preserve">: </w:t>
      </w:r>
      <w:r>
        <w:rPr>
          <w:rStyle w:val="hps"/>
        </w:rPr>
        <w:t xml:space="preserve">create a </w:t>
      </w:r>
      <w:r w:rsidR="002F5BE6">
        <w:rPr>
          <w:rStyle w:val="hps"/>
        </w:rPr>
        <w:t xml:space="preserve">pruning </w:t>
      </w:r>
      <w:r w:rsidR="005B1E5B">
        <w:rPr>
          <w:rStyle w:val="hps"/>
        </w:rPr>
        <w:t>graph</w:t>
      </w:r>
      <w:r w:rsidR="00C6628B">
        <w:rPr>
          <w:rStyle w:val="hps"/>
        </w:rPr>
        <w:t xml:space="preserve"> with the training corpus is G.</w:t>
      </w:r>
    </w:p>
    <w:p w:rsidR="003E4763" w:rsidRDefault="003E4763" w:rsidP="003E4763">
      <w:pPr>
        <w:keepNext/>
        <w:numPr>
          <w:ilvl w:val="0"/>
          <w:numId w:val="6"/>
        </w:numPr>
        <w:jc w:val="both"/>
      </w:pPr>
      <w:r w:rsidRPr="00EF599B">
        <w:rPr>
          <w:i/>
        </w:rPr>
        <w:t>Pruning phase</w:t>
      </w:r>
      <w:r>
        <w:t>:</w:t>
      </w:r>
      <w:r w:rsidR="00C6628B">
        <w:t xml:space="preserve"> integrate pruning </w:t>
      </w:r>
      <w:r w:rsidR="005B1E5B">
        <w:t>graph</w:t>
      </w:r>
      <w:r w:rsidR="00C6628B">
        <w:t xml:space="preserve"> into </w:t>
      </w:r>
      <w:r w:rsidR="005B1E5B">
        <w:t>PHGM</w:t>
      </w:r>
      <w:r w:rsidR="00C6628B">
        <w:t xml:space="preserve"> model</w:t>
      </w:r>
      <w:r w:rsidRPr="005B76AE">
        <w:t>.</w:t>
      </w:r>
    </w:p>
    <w:p w:rsidR="00CB0CDF" w:rsidRDefault="00F1386C" w:rsidP="00F1386C">
      <w:pPr>
        <w:pStyle w:val="Heading3"/>
      </w:pPr>
      <w:r>
        <w:t>Statistic training phase</w:t>
      </w:r>
    </w:p>
    <w:p w:rsidR="0026482A" w:rsidRPr="00874C98" w:rsidRDefault="006B384A" w:rsidP="0026482A">
      <w:pPr>
        <w:ind w:firstLine="360"/>
        <w:jc w:val="both"/>
      </w:pPr>
      <w:r>
        <w:t>As described, t</w:t>
      </w:r>
      <w:r w:rsidR="0026482A" w:rsidRPr="00874C98">
        <w:t xml:space="preserve">he </w:t>
      </w:r>
      <w:r w:rsidR="0026482A">
        <w:t>training</w:t>
      </w:r>
      <w:r w:rsidR="0026482A" w:rsidRPr="00874C98">
        <w:t xml:space="preserve"> data </w:t>
      </w:r>
      <w:r w:rsidR="0026482A">
        <w:t xml:space="preserve">of the </w:t>
      </w:r>
      <w:r w:rsidR="005B1E5B">
        <w:t>PHGM</w:t>
      </w:r>
      <w:r w:rsidR="0026482A">
        <w:t xml:space="preserve"> pruning </w:t>
      </w:r>
      <w:r w:rsidR="005B1E5B">
        <w:t>graph</w:t>
      </w:r>
      <w:r w:rsidR="0026482A">
        <w:t xml:space="preserve"> </w:t>
      </w:r>
      <w:r w:rsidR="0026482A" w:rsidRPr="00874C98">
        <w:t xml:space="preserve">is </w:t>
      </w:r>
      <w:r>
        <w:t>G</w:t>
      </w:r>
      <w:r w:rsidR="0026482A" w:rsidRPr="00874C98">
        <w:t xml:space="preserve">. </w:t>
      </w:r>
    </w:p>
    <w:p w:rsidR="0026482A" w:rsidRDefault="0026482A" w:rsidP="0026482A">
      <w:pPr>
        <w:ind w:firstLine="360"/>
        <w:jc w:val="both"/>
      </w:pPr>
      <w:r w:rsidRPr="00874C98">
        <w:t xml:space="preserve">Specifically, with each </w:t>
      </w:r>
      <w:r w:rsidR="0049543B">
        <w:t>“T”</w:t>
      </w:r>
      <w:r w:rsidRPr="00874C98">
        <w:t xml:space="preserve"> </w:t>
      </w:r>
      <w:r w:rsidR="0049543B">
        <w:t xml:space="preserve">POS </w:t>
      </w:r>
      <w:r w:rsidRPr="00874C98">
        <w:t xml:space="preserve">in </w:t>
      </w:r>
      <w:r w:rsidR="006B384A">
        <w:t>G</w:t>
      </w:r>
      <w:r w:rsidRPr="00874C98">
        <w:t xml:space="preserve">, </w:t>
      </w:r>
      <w:r w:rsidR="0049543B">
        <w:t xml:space="preserve">the </w:t>
      </w:r>
      <w:r w:rsidR="00FC034E">
        <w:t>system creates</w:t>
      </w:r>
      <w:r w:rsidR="0049543B">
        <w:t xml:space="preserve"> two </w:t>
      </w:r>
      <w:r w:rsidR="005B1E5B">
        <w:t>graph</w:t>
      </w:r>
      <w:r w:rsidR="0049543B">
        <w:t>s:</w:t>
      </w:r>
    </w:p>
    <w:p w:rsidR="009E4680" w:rsidRDefault="009E4680" w:rsidP="009E4680">
      <w:pPr>
        <w:pStyle w:val="Heading4"/>
      </w:pPr>
      <w:r>
        <w:t>The left-</w:t>
      </w:r>
      <w:r w:rsidR="007A2C45">
        <w:t>POS</w:t>
      </w:r>
      <w:r>
        <w:t xml:space="preserve"> </w:t>
      </w:r>
      <w:r w:rsidR="005B1E5B">
        <w:t>graph</w:t>
      </w:r>
    </w:p>
    <w:p w:rsidR="0049543B" w:rsidRDefault="0049543B" w:rsidP="0049543B">
      <w:pPr>
        <w:ind w:firstLine="360"/>
        <w:jc w:val="both"/>
        <w:rPr>
          <w:lang w:eastAsia="en-AU"/>
        </w:rPr>
      </w:pPr>
      <w:r>
        <w:rPr>
          <w:lang w:eastAsia="en-AU"/>
        </w:rPr>
        <w:t xml:space="preserve">The left-POS </w:t>
      </w:r>
      <w:r w:rsidR="005B1E5B">
        <w:rPr>
          <w:lang w:eastAsia="en-AU"/>
        </w:rPr>
        <w:t>graph</w:t>
      </w:r>
      <w:r>
        <w:rPr>
          <w:lang w:eastAsia="en-AU"/>
        </w:rPr>
        <w:t xml:space="preserve"> of “T” POS</w:t>
      </w:r>
      <w:r w:rsidR="005B1E5B">
        <w:rPr>
          <w:lang w:eastAsia="en-AU"/>
        </w:rPr>
        <w:t xml:space="preserve"> is a graph which stores the information about the POS being </w:t>
      </w:r>
      <w:r w:rsidR="00FC034E">
        <w:rPr>
          <w:lang w:eastAsia="en-AU"/>
        </w:rPr>
        <w:t>left-</w:t>
      </w:r>
      <w:r w:rsidR="005B1E5B">
        <w:rPr>
          <w:lang w:eastAsia="en-AU"/>
        </w:rPr>
        <w:t>adjacent to “T” POS in G.</w:t>
      </w:r>
    </w:p>
    <w:p w:rsidR="0094578B" w:rsidRDefault="0094578B" w:rsidP="0049543B">
      <w:pPr>
        <w:ind w:firstLine="360"/>
        <w:jc w:val="both"/>
        <w:rPr>
          <w:lang w:eastAsia="en-AU"/>
        </w:rPr>
      </w:pPr>
      <w:r>
        <w:rPr>
          <w:lang w:eastAsia="en-AU"/>
        </w:rPr>
        <w:t>The creating algorithm of left-POS map:</w:t>
      </w:r>
    </w:p>
    <w:p w:rsidR="0094578B" w:rsidRDefault="0094578B" w:rsidP="0094578B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Process all the production</w:t>
      </w:r>
      <w:r w:rsidR="00FC034E">
        <w:rPr>
          <w:lang w:eastAsia="en-AU"/>
        </w:rPr>
        <w:t>s</w:t>
      </w:r>
      <w:r>
        <w:rPr>
          <w:lang w:eastAsia="en-AU"/>
        </w:rPr>
        <w:t xml:space="preserve"> in the graph.</w:t>
      </w:r>
    </w:p>
    <w:p w:rsidR="0094578B" w:rsidRDefault="0094578B" w:rsidP="0094578B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For each production</w:t>
      </w:r>
      <w:r w:rsidR="00652DAB">
        <w:rPr>
          <w:lang w:eastAsia="en-AU"/>
        </w:rPr>
        <w:t xml:space="preserve"> </w:t>
      </w:r>
      <w:r w:rsidR="001016FF">
        <w:rPr>
          <w:lang w:eastAsia="en-AU"/>
        </w:rPr>
        <w:t>whose</w:t>
      </w:r>
      <w:r w:rsidR="008D3DCD">
        <w:rPr>
          <w:lang w:eastAsia="en-AU"/>
        </w:rPr>
        <w:t xml:space="preserve"> </w:t>
      </w:r>
      <w:r w:rsidR="00652DAB">
        <w:rPr>
          <w:lang w:eastAsia="en-AU"/>
        </w:rPr>
        <w:t xml:space="preserve">extension </w:t>
      </w:r>
      <w:r w:rsidR="001016FF">
        <w:rPr>
          <w:lang w:eastAsia="en-AU"/>
        </w:rPr>
        <w:t>part likes</w:t>
      </w:r>
      <w:r w:rsidR="008D3DCD">
        <w:rPr>
          <w:lang w:eastAsia="en-AU"/>
        </w:rPr>
        <w:t xml:space="preserve"> </w:t>
      </w:r>
      <w:r w:rsidR="00652DAB">
        <w:rPr>
          <w:lang w:eastAsia="en-AU"/>
        </w:rPr>
        <w:t>[P</w:t>
      </w:r>
      <w:r w:rsidR="001016FF">
        <w:rPr>
          <w:vertAlign w:val="subscript"/>
          <w:lang w:eastAsia="en-AU"/>
        </w:rPr>
        <w:t>n</w:t>
      </w:r>
      <w:r w:rsidR="00652DAB">
        <w:rPr>
          <w:lang w:eastAsia="en-AU"/>
        </w:rPr>
        <w:t xml:space="preserve"> … P</w:t>
      </w:r>
      <w:r w:rsidR="008D3DCD">
        <w:rPr>
          <w:vertAlign w:val="subscript"/>
          <w:lang w:eastAsia="en-AU"/>
        </w:rPr>
        <w:t>2</w:t>
      </w:r>
      <w:r w:rsidR="008D3DCD">
        <w:rPr>
          <w:lang w:eastAsia="en-AU"/>
        </w:rPr>
        <w:t xml:space="preserve"> P</w:t>
      </w:r>
      <w:r w:rsidR="008D3DCD">
        <w:rPr>
          <w:vertAlign w:val="subscript"/>
          <w:lang w:eastAsia="en-AU"/>
        </w:rPr>
        <w:t>1</w:t>
      </w:r>
      <w:r w:rsidR="008D3DCD">
        <w:rPr>
          <w:lang w:eastAsia="en-AU"/>
        </w:rPr>
        <w:t xml:space="preserve"> T…</w:t>
      </w:r>
      <w:r w:rsidR="00652DAB">
        <w:rPr>
          <w:lang w:eastAsia="en-AU"/>
        </w:rPr>
        <w:t>]</w:t>
      </w:r>
      <w:proofErr w:type="gramStart"/>
      <w:r w:rsidR="001016FF">
        <w:rPr>
          <w:lang w:eastAsia="en-AU"/>
        </w:rPr>
        <w:t>:</w:t>
      </w:r>
      <w:proofErr w:type="gramEnd"/>
    </w:p>
    <w:p w:rsidR="001016FF" w:rsidRDefault="001016FF" w:rsidP="001016FF">
      <w:pPr>
        <w:pStyle w:val="ListParagraph"/>
        <w:numPr>
          <w:ilvl w:val="2"/>
          <w:numId w:val="6"/>
        </w:numPr>
        <w:rPr>
          <w:lang w:eastAsia="en-AU"/>
        </w:rPr>
      </w:pPr>
      <w:r>
        <w:rPr>
          <w:lang w:eastAsia="en-AU"/>
        </w:rPr>
        <w:t>If P</w:t>
      </w:r>
      <w:r>
        <w:rPr>
          <w:vertAlign w:val="subscript"/>
          <w:lang w:eastAsia="en-AU"/>
        </w:rPr>
        <w:t xml:space="preserve">1 </w:t>
      </w:r>
      <w:r>
        <w:rPr>
          <w:lang w:eastAsia="en-AU"/>
        </w:rPr>
        <w:t>is not child of T, then add P</w:t>
      </w:r>
      <w:r>
        <w:rPr>
          <w:vertAlign w:val="subscript"/>
          <w:lang w:eastAsia="en-AU"/>
        </w:rPr>
        <w:t xml:space="preserve">1 </w:t>
      </w:r>
      <w:r>
        <w:rPr>
          <w:lang w:eastAsia="en-AU"/>
        </w:rPr>
        <w:t>into T children.</w:t>
      </w:r>
    </w:p>
    <w:p w:rsidR="001016FF" w:rsidRDefault="00FC034E" w:rsidP="001016FF">
      <w:pPr>
        <w:pStyle w:val="ListParagraph"/>
        <w:numPr>
          <w:ilvl w:val="2"/>
          <w:numId w:val="6"/>
        </w:numPr>
        <w:rPr>
          <w:lang w:eastAsia="en-AU"/>
        </w:rPr>
      </w:pPr>
      <w:r>
        <w:rPr>
          <w:lang w:eastAsia="en-AU"/>
        </w:rPr>
        <w:t>For i from 2 to n: if P</w:t>
      </w:r>
      <w:r>
        <w:rPr>
          <w:vertAlign w:val="subscript"/>
          <w:lang w:eastAsia="en-AU"/>
        </w:rPr>
        <w:t>i</w:t>
      </w:r>
      <w:r>
        <w:rPr>
          <w:lang w:eastAsia="en-AU"/>
        </w:rPr>
        <w:t xml:space="preserve"> is not child of P</w:t>
      </w:r>
      <w:r>
        <w:rPr>
          <w:vertAlign w:val="subscript"/>
          <w:lang w:eastAsia="en-AU"/>
        </w:rPr>
        <w:t>i-1</w:t>
      </w:r>
      <w:r>
        <w:rPr>
          <w:lang w:eastAsia="en-AU"/>
        </w:rPr>
        <w:t>, then add P</w:t>
      </w:r>
      <w:r>
        <w:rPr>
          <w:vertAlign w:val="subscript"/>
          <w:lang w:eastAsia="en-AU"/>
        </w:rPr>
        <w:t>i</w:t>
      </w:r>
      <w:r>
        <w:rPr>
          <w:lang w:eastAsia="en-AU"/>
        </w:rPr>
        <w:t xml:space="preserve"> into P</w:t>
      </w:r>
      <w:r>
        <w:rPr>
          <w:vertAlign w:val="subscript"/>
          <w:lang w:eastAsia="en-AU"/>
        </w:rPr>
        <w:t>i-1</w:t>
      </w:r>
      <w:r>
        <w:rPr>
          <w:lang w:eastAsia="en-AU"/>
        </w:rPr>
        <w:t xml:space="preserve"> children.</w:t>
      </w:r>
    </w:p>
    <w:p w:rsidR="009E4680" w:rsidRDefault="009E4680" w:rsidP="009E4680">
      <w:pPr>
        <w:pStyle w:val="Heading4"/>
        <w:rPr>
          <w:lang w:eastAsia="en-AU"/>
        </w:rPr>
      </w:pPr>
      <w:r>
        <w:rPr>
          <w:lang w:eastAsia="en-AU"/>
        </w:rPr>
        <w:t xml:space="preserve">The </w:t>
      </w:r>
      <w:r w:rsidR="00C4362C">
        <w:rPr>
          <w:lang w:eastAsia="en-AU"/>
        </w:rPr>
        <w:t xml:space="preserve">right-POS </w:t>
      </w:r>
      <w:r w:rsidR="005B1E5B">
        <w:rPr>
          <w:lang w:eastAsia="en-AU"/>
        </w:rPr>
        <w:t>graph</w:t>
      </w:r>
    </w:p>
    <w:p w:rsidR="00FC034E" w:rsidRDefault="00FC034E" w:rsidP="00FC034E">
      <w:pPr>
        <w:ind w:firstLine="360"/>
        <w:jc w:val="both"/>
        <w:rPr>
          <w:lang w:eastAsia="en-AU"/>
        </w:rPr>
      </w:pPr>
      <w:r>
        <w:rPr>
          <w:lang w:eastAsia="en-AU"/>
        </w:rPr>
        <w:t>The right-POS graph of “T” POS is a graph which stores the information about the POS being right-adjacent to “T” POS in G.</w:t>
      </w:r>
    </w:p>
    <w:p w:rsidR="00FC034E" w:rsidRDefault="00FC034E" w:rsidP="00FC034E">
      <w:pPr>
        <w:ind w:firstLine="360"/>
        <w:jc w:val="both"/>
        <w:rPr>
          <w:lang w:eastAsia="en-AU"/>
        </w:rPr>
      </w:pPr>
      <w:r>
        <w:rPr>
          <w:lang w:eastAsia="en-AU"/>
        </w:rPr>
        <w:t>The creating algorithm of right-POS map:</w:t>
      </w:r>
    </w:p>
    <w:p w:rsidR="00FC034E" w:rsidRDefault="00FC034E" w:rsidP="00FC034E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Process all the productions in the graph.</w:t>
      </w:r>
    </w:p>
    <w:p w:rsidR="00FC034E" w:rsidRDefault="00FC034E" w:rsidP="00FC034E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For each production whose extension part likes […T P</w:t>
      </w:r>
      <w:r>
        <w:rPr>
          <w:vertAlign w:val="subscript"/>
          <w:lang w:eastAsia="en-AU"/>
        </w:rPr>
        <w:t>1</w:t>
      </w:r>
      <w:r>
        <w:rPr>
          <w:lang w:eastAsia="en-AU"/>
        </w:rPr>
        <w:t xml:space="preserve"> P</w:t>
      </w:r>
      <w:r>
        <w:rPr>
          <w:vertAlign w:val="subscript"/>
          <w:lang w:eastAsia="en-AU"/>
        </w:rPr>
        <w:t>2</w:t>
      </w:r>
      <w:r>
        <w:rPr>
          <w:lang w:eastAsia="en-AU"/>
        </w:rPr>
        <w:t xml:space="preserve"> … P</w:t>
      </w:r>
      <w:r>
        <w:rPr>
          <w:vertAlign w:val="subscript"/>
          <w:lang w:eastAsia="en-AU"/>
        </w:rPr>
        <w:t>m</w:t>
      </w:r>
      <w:r>
        <w:rPr>
          <w:lang w:eastAsia="en-AU"/>
        </w:rPr>
        <w:t>]:</w:t>
      </w:r>
    </w:p>
    <w:p w:rsidR="00FC034E" w:rsidRDefault="00FC034E" w:rsidP="00FC034E">
      <w:pPr>
        <w:pStyle w:val="ListParagraph"/>
        <w:numPr>
          <w:ilvl w:val="2"/>
          <w:numId w:val="6"/>
        </w:numPr>
        <w:rPr>
          <w:lang w:eastAsia="en-AU"/>
        </w:rPr>
      </w:pPr>
      <w:r>
        <w:rPr>
          <w:lang w:eastAsia="en-AU"/>
        </w:rPr>
        <w:t>If P</w:t>
      </w:r>
      <w:r w:rsidRPr="00FC034E">
        <w:rPr>
          <w:vertAlign w:val="subscript"/>
          <w:lang w:eastAsia="en-AU"/>
        </w:rPr>
        <w:t xml:space="preserve">1 </w:t>
      </w:r>
      <w:r>
        <w:rPr>
          <w:lang w:eastAsia="en-AU"/>
        </w:rPr>
        <w:t>is not child of T, then add P</w:t>
      </w:r>
      <w:r w:rsidRPr="00FC034E">
        <w:rPr>
          <w:vertAlign w:val="subscript"/>
          <w:lang w:eastAsia="en-AU"/>
        </w:rPr>
        <w:t xml:space="preserve">1 </w:t>
      </w:r>
      <w:r>
        <w:rPr>
          <w:lang w:eastAsia="en-AU"/>
        </w:rPr>
        <w:t>into T children.</w:t>
      </w:r>
    </w:p>
    <w:p w:rsidR="00FC034E" w:rsidRPr="00FC034E" w:rsidRDefault="00FC034E" w:rsidP="00FC034E">
      <w:pPr>
        <w:pStyle w:val="ListParagraph"/>
        <w:numPr>
          <w:ilvl w:val="2"/>
          <w:numId w:val="6"/>
        </w:numPr>
        <w:rPr>
          <w:lang w:eastAsia="en-AU"/>
        </w:rPr>
      </w:pPr>
      <w:r>
        <w:rPr>
          <w:lang w:eastAsia="en-AU"/>
        </w:rPr>
        <w:t>For i from 1 to m: if P</w:t>
      </w:r>
      <w:r w:rsidRPr="00FC034E">
        <w:rPr>
          <w:vertAlign w:val="subscript"/>
          <w:lang w:eastAsia="en-AU"/>
        </w:rPr>
        <w:t>i</w:t>
      </w:r>
      <w:r>
        <w:rPr>
          <w:lang w:eastAsia="en-AU"/>
        </w:rPr>
        <w:t xml:space="preserve"> is not child of P</w:t>
      </w:r>
      <w:r w:rsidRPr="00FC034E">
        <w:rPr>
          <w:vertAlign w:val="subscript"/>
          <w:lang w:eastAsia="en-AU"/>
        </w:rPr>
        <w:t>i</w:t>
      </w:r>
      <w:r>
        <w:rPr>
          <w:vertAlign w:val="subscript"/>
          <w:lang w:eastAsia="en-AU"/>
        </w:rPr>
        <w:t>-1</w:t>
      </w:r>
      <w:r>
        <w:rPr>
          <w:lang w:eastAsia="en-AU"/>
        </w:rPr>
        <w:t>, then add P</w:t>
      </w:r>
      <w:r w:rsidRPr="00FC034E">
        <w:rPr>
          <w:vertAlign w:val="subscript"/>
          <w:lang w:eastAsia="en-AU"/>
        </w:rPr>
        <w:t>i</w:t>
      </w:r>
      <w:r>
        <w:rPr>
          <w:lang w:eastAsia="en-AU"/>
        </w:rPr>
        <w:t xml:space="preserve"> into P</w:t>
      </w:r>
      <w:r w:rsidRPr="00FC034E">
        <w:rPr>
          <w:vertAlign w:val="subscript"/>
          <w:lang w:eastAsia="en-AU"/>
        </w:rPr>
        <w:t>i-1</w:t>
      </w:r>
      <w:r>
        <w:rPr>
          <w:lang w:eastAsia="en-AU"/>
        </w:rPr>
        <w:t xml:space="preserve"> children.</w:t>
      </w:r>
    </w:p>
    <w:p w:rsidR="009E4680" w:rsidRDefault="009E4680" w:rsidP="009E4680">
      <w:pPr>
        <w:pStyle w:val="Heading3"/>
        <w:rPr>
          <w:lang w:eastAsia="en-AU"/>
        </w:rPr>
      </w:pPr>
      <w:r>
        <w:rPr>
          <w:lang w:eastAsia="en-AU"/>
        </w:rPr>
        <w:t>Pruning phase</w:t>
      </w:r>
    </w:p>
    <w:p w:rsidR="009E4680" w:rsidRDefault="00CA53E3" w:rsidP="00CE63C6">
      <w:pPr>
        <w:ind w:firstLine="360"/>
        <w:jc w:val="both"/>
        <w:rPr>
          <w:lang w:eastAsia="en-AU"/>
        </w:rPr>
      </w:pPr>
      <w:r>
        <w:rPr>
          <w:lang w:eastAsia="en-AU"/>
        </w:rPr>
        <w:t xml:space="preserve">As described, the </w:t>
      </w:r>
      <w:r w:rsidR="0064405E">
        <w:rPr>
          <w:lang w:eastAsia="en-AU"/>
        </w:rPr>
        <w:t>PHGM</w:t>
      </w:r>
      <w:r>
        <w:rPr>
          <w:lang w:eastAsia="en-AU"/>
        </w:rPr>
        <w:t xml:space="preserve"> model uses the combinable chain to overcome the Chomsky problem. For each loop step, the candidate </w:t>
      </w:r>
      <w:r>
        <w:rPr>
          <w:i/>
          <w:lang w:eastAsia="en-AU"/>
        </w:rPr>
        <w:t>node</w:t>
      </w:r>
      <w:r>
        <w:rPr>
          <w:lang w:eastAsia="en-AU"/>
        </w:rPr>
        <w:t xml:space="preserve"> from AGENDA combines with the </w:t>
      </w:r>
      <w:r>
        <w:rPr>
          <w:i/>
          <w:lang w:eastAsia="en-AU"/>
        </w:rPr>
        <w:t xml:space="preserve">nodes </w:t>
      </w:r>
      <w:r>
        <w:rPr>
          <w:lang w:eastAsia="en-AU"/>
        </w:rPr>
        <w:t>in CHART through three major part: “Generating left chains”, “Generating right chains” and the collection part of those two “Generating combinable chains”.</w:t>
      </w:r>
    </w:p>
    <w:p w:rsidR="00675AB3" w:rsidRPr="008A45F8" w:rsidRDefault="00675AB3" w:rsidP="00675AB3">
      <w:pPr>
        <w:ind w:firstLine="360"/>
        <w:jc w:val="both"/>
      </w:pPr>
      <w:r>
        <w:t>T</w:t>
      </w:r>
      <w:r w:rsidRPr="00874C98">
        <w:t>he input is</w:t>
      </w:r>
      <w:r>
        <w:t xml:space="preserve"> still</w:t>
      </w:r>
      <w:r w:rsidRPr="00874C98">
        <w:t xml:space="preserve"> the classified CHART;</w:t>
      </w:r>
      <w:r>
        <w:t xml:space="preserve"> </w:t>
      </w:r>
      <w:r w:rsidR="00633F8E">
        <w:t xml:space="preserve">The </w:t>
      </w:r>
      <w:r w:rsidR="0064405E">
        <w:t>PHGM</w:t>
      </w:r>
      <w:r>
        <w:t xml:space="preserve"> </w:t>
      </w:r>
      <w:r w:rsidR="00633F8E">
        <w:t xml:space="preserve">process </w:t>
      </w:r>
      <w:r w:rsidRPr="00874C98">
        <w:t>will perform</w:t>
      </w:r>
      <w:r>
        <w:t xml:space="preserve"> normal</w:t>
      </w:r>
      <w:r w:rsidR="00633F8E">
        <w:t>ly</w:t>
      </w:r>
      <w:r w:rsidRPr="00874C98">
        <w:t xml:space="preserve"> </w:t>
      </w:r>
      <w:r>
        <w:t>with</w:t>
      </w:r>
      <w:r w:rsidRPr="00874C98">
        <w:t xml:space="preserve"> the support of </w:t>
      </w:r>
      <w:r>
        <w:t>pruning graph</w:t>
      </w:r>
      <w:r w:rsidRPr="00874C98">
        <w:t xml:space="preserve">. </w:t>
      </w:r>
      <w:r w:rsidR="008A45F8">
        <w:t xml:space="preserve">The system get pruning graph for POS of candidate </w:t>
      </w:r>
      <w:r w:rsidR="008A45F8">
        <w:rPr>
          <w:i/>
        </w:rPr>
        <w:t xml:space="preserve">node </w:t>
      </w:r>
      <w:r w:rsidR="008A45F8">
        <w:t>and use it to prune the bad combinable chains (cannot lead to any production)</w:t>
      </w:r>
      <w:r w:rsidR="0064405E">
        <w:t xml:space="preserve"> at two phase “generating left chains” and “generating right chains”</w:t>
      </w:r>
      <w:r w:rsidR="008A45F8">
        <w:t xml:space="preserve">. </w:t>
      </w:r>
      <w:r w:rsidR="0064405E">
        <w:t xml:space="preserve">With an X </w:t>
      </w:r>
      <w:r w:rsidR="0064405E">
        <w:rPr>
          <w:i/>
        </w:rPr>
        <w:t>node</w:t>
      </w:r>
      <w:r w:rsidR="0064405E">
        <w:t xml:space="preserve">, if S(X) contains any </w:t>
      </w:r>
      <w:r w:rsidR="0064405E">
        <w:rPr>
          <w:i/>
        </w:rPr>
        <w:t>node</w:t>
      </w:r>
      <w:r w:rsidR="0064405E">
        <w:t xml:space="preserve"> </w:t>
      </w:r>
      <w:proofErr w:type="gramStart"/>
      <w:r w:rsidR="0064405E">
        <w:t>whose</w:t>
      </w:r>
      <w:proofErr w:type="gramEnd"/>
      <w:r w:rsidR="0064405E">
        <w:t xml:space="preserve"> POS is not contained in “X” POS children in pruning graph, they will </w:t>
      </w:r>
      <w:r w:rsidR="0064405E">
        <w:lastRenderedPageBreak/>
        <w:t>be pruned. The figure 3 below is an illustration of pruning graph in the PGHM model.</w:t>
      </w:r>
    </w:p>
    <w:p w:rsidR="00675AB3" w:rsidRPr="00874C98" w:rsidRDefault="00675AB3" w:rsidP="00675AB3">
      <w:pPr>
        <w:ind w:firstLine="360"/>
        <w:jc w:val="both"/>
      </w:pPr>
    </w:p>
    <w:p w:rsidR="00675AB3" w:rsidRPr="00874C98" w:rsidRDefault="0064405E" w:rsidP="00675AB3">
      <w:pPr>
        <w:keepNext/>
      </w:pPr>
      <w:r>
        <w:rPr>
          <w:noProof/>
        </w:rPr>
        <w:drawing>
          <wp:inline distT="0" distB="0" distL="0" distR="0" wp14:anchorId="4E9CB47E">
            <wp:extent cx="2925884" cy="19604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37" cy="1965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AB3" w:rsidRDefault="00675AB3" w:rsidP="00675AB3">
      <w:pPr>
        <w:pStyle w:val="Caption"/>
        <w:spacing w:before="0" w:after="0"/>
        <w:rPr>
          <w:sz w:val="20"/>
          <w:szCs w:val="20"/>
        </w:rPr>
      </w:pPr>
    </w:p>
    <w:p w:rsidR="00CA53E3" w:rsidRPr="00CA53E3" w:rsidRDefault="00675AB3" w:rsidP="00675AB3">
      <w:pPr>
        <w:rPr>
          <w:lang w:eastAsia="en-AU"/>
        </w:rPr>
      </w:pPr>
      <w:r>
        <w:t>Figure</w:t>
      </w:r>
      <w:r w:rsidRPr="00874C98">
        <w:t xml:space="preserve"> </w:t>
      </w:r>
      <w:r w:rsidR="003B45F6">
        <w:t>3</w:t>
      </w:r>
      <w:r>
        <w:t xml:space="preserve"> – the illustration of the </w:t>
      </w:r>
      <w:r w:rsidR="0064405E">
        <w:t>PHGM</w:t>
      </w:r>
      <w:r>
        <w:t xml:space="preserve"> model using pruning graph</w:t>
      </w:r>
      <w:r w:rsidRPr="00874C98">
        <w:t>.</w:t>
      </w:r>
    </w:p>
    <w:p w:rsidR="0056011D" w:rsidRDefault="009E4680" w:rsidP="0056011D">
      <w:pPr>
        <w:pStyle w:val="Heading1"/>
      </w:pPr>
      <w:r>
        <w:t>experiment and result</w:t>
      </w:r>
    </w:p>
    <w:p w:rsidR="0056011D" w:rsidRDefault="009E4680" w:rsidP="00752550">
      <w:pPr>
        <w:pStyle w:val="BodyText"/>
        <w:ind w:firstLine="360"/>
        <w:rPr>
          <w:szCs w:val="18"/>
        </w:rPr>
      </w:pPr>
      <w:r w:rsidRPr="00DD13D4">
        <w:rPr>
          <w:szCs w:val="18"/>
        </w:rPr>
        <w:t xml:space="preserve">This </w:t>
      </w:r>
      <w:r>
        <w:rPr>
          <w:szCs w:val="18"/>
        </w:rPr>
        <w:t xml:space="preserve">section presents the preparation and </w:t>
      </w:r>
      <w:r w:rsidRPr="00DD13D4">
        <w:rPr>
          <w:szCs w:val="18"/>
        </w:rPr>
        <w:t xml:space="preserve">the </w:t>
      </w:r>
      <w:r>
        <w:rPr>
          <w:szCs w:val="18"/>
        </w:rPr>
        <w:t xml:space="preserve">result of </w:t>
      </w:r>
      <w:r w:rsidRPr="00DD13D4">
        <w:rPr>
          <w:szCs w:val="18"/>
        </w:rPr>
        <w:t>experiment t</w:t>
      </w:r>
      <w:r>
        <w:rPr>
          <w:szCs w:val="18"/>
        </w:rPr>
        <w:t xml:space="preserve">o illustrate the performance of A* parsing algorithm using </w:t>
      </w:r>
      <w:r w:rsidR="005B1E5B">
        <w:rPr>
          <w:szCs w:val="18"/>
        </w:rPr>
        <w:t>PHGM</w:t>
      </w:r>
      <w:r>
        <w:rPr>
          <w:szCs w:val="18"/>
        </w:rPr>
        <w:t xml:space="preserve"> model.</w:t>
      </w:r>
    </w:p>
    <w:p w:rsidR="00E51E14" w:rsidRDefault="009E4680" w:rsidP="009E4680">
      <w:pPr>
        <w:pStyle w:val="Heading2"/>
      </w:pPr>
      <w:r>
        <w:t>Preparation for experiment</w:t>
      </w:r>
    </w:p>
    <w:p w:rsidR="0057548C" w:rsidRDefault="0057548C" w:rsidP="0057548C">
      <w:pPr>
        <w:jc w:val="both"/>
      </w:pPr>
      <w:r>
        <w:t>Training corpus</w:t>
      </w:r>
    </w:p>
    <w:p w:rsidR="0057548C" w:rsidRDefault="0057548C" w:rsidP="0057548C">
      <w:pPr>
        <w:jc w:val="both"/>
      </w:pPr>
      <w:r>
        <w:t>Testing corpus</w:t>
      </w:r>
    </w:p>
    <w:p w:rsidR="0057548C" w:rsidRPr="0057548C" w:rsidRDefault="0057548C" w:rsidP="0057548C">
      <w:pPr>
        <w:jc w:val="both"/>
      </w:pPr>
      <w:r>
        <w:t>Test case</w:t>
      </w:r>
    </w:p>
    <w:p w:rsidR="001014CF" w:rsidRDefault="001014CF" w:rsidP="001014CF">
      <w:pPr>
        <w:pStyle w:val="Heading2"/>
      </w:pPr>
      <w:r>
        <w:t>Results</w:t>
      </w:r>
    </w:p>
    <w:p w:rsidR="001014CF" w:rsidRDefault="001014CF" w:rsidP="001014CF">
      <w:pPr>
        <w:pStyle w:val="Heading1"/>
      </w:pPr>
      <w:r>
        <w:t>conclusion</w:t>
      </w:r>
      <w:r w:rsidR="009C1C97">
        <w:t xml:space="preserve"> and future works</w:t>
      </w:r>
    </w:p>
    <w:p w:rsidR="009C1C97" w:rsidRDefault="009C1C97" w:rsidP="00703D9F">
      <w:pPr>
        <w:pStyle w:val="Heading1"/>
      </w:pPr>
      <w:r>
        <w:t>acknowledgements</w:t>
      </w:r>
    </w:p>
    <w:p w:rsidR="001014CF" w:rsidRDefault="009C1C97" w:rsidP="00703D9F">
      <w:pPr>
        <w:pStyle w:val="Heading1"/>
      </w:pPr>
      <w:r>
        <w:t>references</w:t>
      </w:r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sz w:val="20"/>
          <w:szCs w:val="20"/>
        </w:rPr>
      </w:pPr>
      <w:bookmarkStart w:id="1" w:name="_Ref294259674"/>
      <w:proofErr w:type="spellStart"/>
      <w:r w:rsidRPr="00BA7A29">
        <w:rPr>
          <w:b/>
          <w:sz w:val="20"/>
          <w:szCs w:val="20"/>
        </w:rPr>
        <w:t>Fei</w:t>
      </w:r>
      <w:proofErr w:type="spellEnd"/>
      <w:r w:rsidRPr="00BA7A29">
        <w:rPr>
          <w:b/>
          <w:sz w:val="20"/>
          <w:szCs w:val="20"/>
        </w:rPr>
        <w:t xml:space="preserve"> Xia</w:t>
      </w:r>
      <w:r w:rsidRPr="00BA7A29">
        <w:rPr>
          <w:sz w:val="20"/>
          <w:szCs w:val="20"/>
        </w:rPr>
        <w:t>, “</w:t>
      </w:r>
      <w:r w:rsidRPr="00BA7A29">
        <w:rPr>
          <w:i/>
          <w:sz w:val="20"/>
          <w:szCs w:val="20"/>
        </w:rPr>
        <w:t>Inside-Outside algorithm</w:t>
      </w:r>
      <w:r w:rsidRPr="00BA7A29">
        <w:rPr>
          <w:sz w:val="20"/>
          <w:szCs w:val="20"/>
        </w:rPr>
        <w:t>”, LING 572.</w:t>
      </w:r>
      <w:bookmarkEnd w:id="1"/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rStyle w:val="citation"/>
          <w:sz w:val="20"/>
          <w:szCs w:val="20"/>
        </w:rPr>
      </w:pPr>
      <w:r>
        <w:rPr>
          <w:b/>
          <w:sz w:val="20"/>
          <w:szCs w:val="20"/>
          <w:lang w:val="de-DE"/>
        </w:rPr>
        <w:t xml:space="preserve">Website: </w:t>
      </w:r>
      <w:r w:rsidRPr="00AF0541">
        <w:rPr>
          <w:i/>
          <w:color w:val="0000FF"/>
          <w:sz w:val="20"/>
          <w:szCs w:val="20"/>
          <w:u w:val="single"/>
          <w:lang w:val="de-DE"/>
        </w:rPr>
        <w:t>http://vlsp.vietlp.org:8080/demo/?page=resources</w:t>
      </w:r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sz w:val="20"/>
          <w:szCs w:val="20"/>
        </w:rPr>
      </w:pPr>
      <w:r w:rsidRPr="00BA7A29">
        <w:rPr>
          <w:b/>
          <w:sz w:val="20"/>
          <w:szCs w:val="20"/>
        </w:rPr>
        <w:t>Dan Klein and Christopher D. Manning</w:t>
      </w:r>
      <w:r w:rsidRPr="00BA7A29">
        <w:rPr>
          <w:sz w:val="20"/>
          <w:szCs w:val="20"/>
        </w:rPr>
        <w:t>. 2003. “</w:t>
      </w:r>
      <w:r w:rsidRPr="00BA7A29">
        <w:rPr>
          <w:i/>
          <w:sz w:val="20"/>
          <w:szCs w:val="20"/>
        </w:rPr>
        <w:t>A* parsing: Fast exa</w:t>
      </w:r>
      <w:r w:rsidRPr="00AF0541">
        <w:rPr>
          <w:i/>
          <w:sz w:val="20"/>
          <w:szCs w:val="20"/>
        </w:rPr>
        <w:t>ct Viterbi parse selection</w:t>
      </w:r>
      <w:r w:rsidRPr="00AF0541">
        <w:rPr>
          <w:sz w:val="20"/>
          <w:szCs w:val="20"/>
        </w:rPr>
        <w:t>”. In Proceedings of the Human Language Technology Conference and the North American Association for Computational Linguistics (HLT-NAACL).</w:t>
      </w:r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sz w:val="20"/>
          <w:szCs w:val="20"/>
        </w:rPr>
      </w:pPr>
      <w:bookmarkStart w:id="2" w:name="_Ref294259856"/>
      <w:r w:rsidRPr="00AF0541">
        <w:rPr>
          <w:b/>
          <w:sz w:val="20"/>
          <w:szCs w:val="20"/>
        </w:rPr>
        <w:t>Dan Klein and Christopher D. Manning</w:t>
      </w:r>
      <w:r w:rsidRPr="00AF0541">
        <w:rPr>
          <w:sz w:val="20"/>
          <w:szCs w:val="20"/>
        </w:rPr>
        <w:t xml:space="preserve">. 2002. </w:t>
      </w:r>
      <w:r w:rsidRPr="00AF0541">
        <w:rPr>
          <w:i/>
          <w:sz w:val="20"/>
          <w:szCs w:val="20"/>
        </w:rPr>
        <w:t>“A* parsing: Fast exact Viterbi parse selection”</w:t>
      </w:r>
      <w:r w:rsidRPr="00AF0541">
        <w:rPr>
          <w:sz w:val="20"/>
          <w:szCs w:val="20"/>
        </w:rPr>
        <w:t xml:space="preserve">. Technical Report </w:t>
      </w:r>
      <w:proofErr w:type="spellStart"/>
      <w:r w:rsidRPr="00AF0541">
        <w:rPr>
          <w:sz w:val="20"/>
          <w:szCs w:val="20"/>
        </w:rPr>
        <w:t>dbpubs</w:t>
      </w:r>
      <w:proofErr w:type="spellEnd"/>
      <w:r w:rsidRPr="00AF0541">
        <w:rPr>
          <w:sz w:val="20"/>
          <w:szCs w:val="20"/>
        </w:rPr>
        <w:t>/2002-16, Stanford University, Stanford, CA.</w:t>
      </w:r>
      <w:bookmarkEnd w:id="2"/>
    </w:p>
    <w:p w:rsidR="00703D9F" w:rsidRPr="00BA7A29" w:rsidRDefault="00703D9F" w:rsidP="00703D9F">
      <w:pPr>
        <w:pStyle w:val="Ref"/>
        <w:tabs>
          <w:tab w:val="left" w:pos="426"/>
        </w:tabs>
        <w:spacing w:before="0" w:after="0" w:line="264" w:lineRule="auto"/>
        <w:ind w:left="0"/>
        <w:contextualSpacing/>
        <w:rPr>
          <w:sz w:val="20"/>
          <w:szCs w:val="20"/>
        </w:rPr>
      </w:pPr>
      <w:bookmarkStart w:id="3" w:name="_Ref294259549"/>
      <w:r w:rsidRPr="00AF0541">
        <w:rPr>
          <w:b/>
          <w:sz w:val="20"/>
          <w:szCs w:val="20"/>
        </w:rPr>
        <w:t xml:space="preserve">Hoang </w:t>
      </w:r>
      <w:proofErr w:type="spellStart"/>
      <w:r w:rsidRPr="00AF0541">
        <w:rPr>
          <w:b/>
          <w:sz w:val="20"/>
          <w:szCs w:val="20"/>
        </w:rPr>
        <w:t>Anh</w:t>
      </w:r>
      <w:proofErr w:type="spellEnd"/>
      <w:r w:rsidRPr="00AF0541">
        <w:rPr>
          <w:b/>
          <w:sz w:val="20"/>
          <w:szCs w:val="20"/>
        </w:rPr>
        <w:t xml:space="preserve"> Viet</w:t>
      </w:r>
      <w:r w:rsidRPr="00AF0541">
        <w:rPr>
          <w:sz w:val="20"/>
          <w:szCs w:val="20"/>
        </w:rPr>
        <w:t>, “</w:t>
      </w:r>
      <w:r w:rsidRPr="00AF0541">
        <w:rPr>
          <w:i/>
          <w:sz w:val="20"/>
          <w:szCs w:val="20"/>
        </w:rPr>
        <w:t>Vietnamese parsing technique using PCFG</w:t>
      </w:r>
      <w:r w:rsidRPr="00AF0541">
        <w:rPr>
          <w:sz w:val="20"/>
          <w:szCs w:val="20"/>
        </w:rPr>
        <w:t>”, graduation thesis, HUST, 2006.</w:t>
      </w:r>
      <w:bookmarkEnd w:id="3"/>
    </w:p>
    <w:p w:rsidR="00703D9F" w:rsidRPr="00BA7A29" w:rsidRDefault="00703D9F" w:rsidP="00703D9F">
      <w:pPr>
        <w:pStyle w:val="Ref"/>
        <w:tabs>
          <w:tab w:val="left" w:pos="426"/>
          <w:tab w:val="left" w:pos="567"/>
        </w:tabs>
        <w:spacing w:before="0" w:after="0" w:line="264" w:lineRule="auto"/>
        <w:ind w:left="0"/>
        <w:contextualSpacing/>
        <w:rPr>
          <w:sz w:val="20"/>
          <w:szCs w:val="20"/>
        </w:rPr>
      </w:pPr>
      <w:bookmarkStart w:id="4" w:name="_Ref294259715"/>
      <w:r w:rsidRPr="00AF0541">
        <w:rPr>
          <w:b/>
          <w:sz w:val="20"/>
          <w:szCs w:val="20"/>
        </w:rPr>
        <w:t xml:space="preserve">Pham </w:t>
      </w:r>
      <w:proofErr w:type="spellStart"/>
      <w:r w:rsidRPr="00AF0541">
        <w:rPr>
          <w:b/>
          <w:sz w:val="20"/>
          <w:szCs w:val="20"/>
        </w:rPr>
        <w:t>Thi</w:t>
      </w:r>
      <w:proofErr w:type="spellEnd"/>
      <w:r w:rsidRPr="00AF0541">
        <w:rPr>
          <w:b/>
          <w:sz w:val="20"/>
          <w:szCs w:val="20"/>
        </w:rPr>
        <w:t xml:space="preserve"> </w:t>
      </w:r>
      <w:proofErr w:type="spellStart"/>
      <w:r w:rsidRPr="00AF0541">
        <w:rPr>
          <w:b/>
          <w:sz w:val="20"/>
          <w:szCs w:val="20"/>
        </w:rPr>
        <w:t>Nhung</w:t>
      </w:r>
      <w:proofErr w:type="spellEnd"/>
      <w:r w:rsidRPr="00AF0541">
        <w:rPr>
          <w:sz w:val="20"/>
          <w:szCs w:val="20"/>
        </w:rPr>
        <w:t>, “</w:t>
      </w:r>
      <w:r w:rsidRPr="00AF0541">
        <w:rPr>
          <w:i/>
          <w:sz w:val="20"/>
          <w:szCs w:val="20"/>
        </w:rPr>
        <w:t>Vietnamese parsing technique using beam-search algorithm</w:t>
      </w:r>
      <w:r w:rsidRPr="00AF0541">
        <w:rPr>
          <w:sz w:val="20"/>
          <w:szCs w:val="20"/>
        </w:rPr>
        <w:t>”, graduation thesis, HUST, 2009.</w:t>
      </w:r>
      <w:bookmarkEnd w:id="4"/>
    </w:p>
    <w:p w:rsidR="00703D9F" w:rsidRPr="004F373C" w:rsidRDefault="00703D9F" w:rsidP="00703D9F">
      <w:pPr>
        <w:pStyle w:val="Ref"/>
        <w:tabs>
          <w:tab w:val="left" w:pos="426"/>
          <w:tab w:val="left" w:pos="567"/>
        </w:tabs>
        <w:spacing w:before="0" w:after="0" w:line="264" w:lineRule="auto"/>
        <w:ind w:left="0"/>
        <w:contextualSpacing/>
        <w:rPr>
          <w:sz w:val="20"/>
          <w:szCs w:val="20"/>
        </w:rPr>
      </w:pPr>
      <w:r w:rsidRPr="00AF0541">
        <w:rPr>
          <w:rStyle w:val="apple-style-span"/>
          <w:b/>
          <w:sz w:val="20"/>
        </w:rPr>
        <w:t xml:space="preserve">Lam Do B., </w:t>
      </w:r>
      <w:proofErr w:type="spellStart"/>
      <w:r w:rsidRPr="00AF0541">
        <w:rPr>
          <w:rStyle w:val="apple-style-span"/>
          <w:b/>
          <w:sz w:val="20"/>
        </w:rPr>
        <w:t>Huong</w:t>
      </w:r>
      <w:proofErr w:type="spellEnd"/>
      <w:r w:rsidRPr="00AF0541">
        <w:rPr>
          <w:rStyle w:val="apple-style-span"/>
          <w:b/>
          <w:sz w:val="20"/>
        </w:rPr>
        <w:t xml:space="preserve"> Le T</w:t>
      </w:r>
      <w:r w:rsidRPr="00AF0541">
        <w:rPr>
          <w:rStyle w:val="apple-style-span"/>
          <w:sz w:val="20"/>
        </w:rPr>
        <w:t xml:space="preserve">. 2008. Implementing </w:t>
      </w:r>
      <w:proofErr w:type="gramStart"/>
      <w:r w:rsidRPr="00AF0541">
        <w:rPr>
          <w:rStyle w:val="apple-style-span"/>
          <w:sz w:val="20"/>
        </w:rPr>
        <w:t>A</w:t>
      </w:r>
      <w:proofErr w:type="gramEnd"/>
      <w:r w:rsidRPr="00AF0541">
        <w:rPr>
          <w:rStyle w:val="apple-style-span"/>
          <w:sz w:val="20"/>
        </w:rPr>
        <w:t xml:space="preserve"> Vietnamese Syntactic Parser Using HPSG. In Proceedings of the International Conference on Asian Language Processing (IALP), Nov. 12-14, 2008, Chiang Mai, Thailand.</w:t>
      </w:r>
    </w:p>
    <w:p w:rsidR="00703D9F" w:rsidRDefault="00703D9F" w:rsidP="00703D9F">
      <w:pPr>
        <w:pStyle w:val="Ref"/>
        <w:tabs>
          <w:tab w:val="left" w:pos="426"/>
          <w:tab w:val="left" w:pos="567"/>
        </w:tabs>
        <w:spacing w:before="0" w:after="0" w:line="264" w:lineRule="auto"/>
        <w:ind w:left="0"/>
        <w:contextualSpacing/>
        <w:rPr>
          <w:i/>
          <w:sz w:val="20"/>
          <w:szCs w:val="20"/>
          <w:u w:val="single"/>
        </w:rPr>
      </w:pPr>
      <w:r w:rsidRPr="00BA7A29">
        <w:rPr>
          <w:b/>
          <w:sz w:val="20"/>
          <w:szCs w:val="20"/>
        </w:rPr>
        <w:lastRenderedPageBreak/>
        <w:t xml:space="preserve">Website, </w:t>
      </w:r>
      <w:hyperlink r:id="rId11" w:history="1">
        <w:r w:rsidRPr="00BA7A29">
          <w:rPr>
            <w:rStyle w:val="Hyperlink"/>
            <w:i/>
            <w:sz w:val="20"/>
            <w:szCs w:val="20"/>
          </w:rPr>
          <w:t>http://en.wikipedia.org/wiki/A*_search_algorithm</w:t>
        </w:r>
      </w:hyperlink>
      <w:r w:rsidRPr="00BA7A29">
        <w:rPr>
          <w:i/>
          <w:sz w:val="20"/>
          <w:szCs w:val="20"/>
          <w:u w:val="single"/>
        </w:rPr>
        <w:t>.</w:t>
      </w:r>
    </w:p>
    <w:p w:rsidR="00703D9F" w:rsidRPr="00703D9F" w:rsidRDefault="00703D9F" w:rsidP="00703D9F">
      <w:pPr>
        <w:pStyle w:val="Ref"/>
        <w:tabs>
          <w:tab w:val="left" w:pos="426"/>
          <w:tab w:val="left" w:pos="567"/>
        </w:tabs>
        <w:spacing w:before="0" w:after="0" w:line="264" w:lineRule="auto"/>
        <w:ind w:left="0"/>
        <w:contextualSpacing/>
        <w:rPr>
          <w:i/>
          <w:sz w:val="20"/>
          <w:szCs w:val="20"/>
          <w:u w:val="single"/>
        </w:rPr>
      </w:pPr>
      <w:r w:rsidRPr="00703D9F">
        <w:rPr>
          <w:b/>
          <w:bCs/>
          <w:sz w:val="20"/>
          <w:szCs w:val="20"/>
          <w:lang w:val="fr-FR"/>
        </w:rPr>
        <w:t>TRAN D.D.</w:t>
      </w:r>
      <w:r w:rsidRPr="00703D9F">
        <w:rPr>
          <w:sz w:val="20"/>
          <w:szCs w:val="20"/>
          <w:lang w:val="fr-FR"/>
        </w:rPr>
        <w:t xml:space="preserve">, </w:t>
      </w:r>
      <w:r w:rsidRPr="00703D9F">
        <w:rPr>
          <w:b/>
          <w:sz w:val="20"/>
          <w:szCs w:val="20"/>
          <w:lang w:val="fr-FR"/>
        </w:rPr>
        <w:t>CASTELLI E.</w:t>
      </w:r>
      <w:r w:rsidRPr="00703D9F">
        <w:rPr>
          <w:b/>
          <w:bCs/>
          <w:sz w:val="20"/>
          <w:szCs w:val="20"/>
          <w:lang w:val="fr-FR"/>
        </w:rPr>
        <w:t xml:space="preserve">, </w:t>
      </w:r>
      <w:r w:rsidRPr="00703D9F">
        <w:rPr>
          <w:b/>
          <w:sz w:val="20"/>
          <w:szCs w:val="20"/>
          <w:lang w:val="fr-FR"/>
        </w:rPr>
        <w:t>TRINH V. L. &amp; LE V.B</w:t>
      </w:r>
      <w:proofErr w:type="gramStart"/>
      <w:r w:rsidRPr="00703D9F">
        <w:rPr>
          <w:b/>
          <w:sz w:val="20"/>
          <w:szCs w:val="20"/>
          <w:lang w:val="fr-FR"/>
        </w:rPr>
        <w:t>.</w:t>
      </w:r>
      <w:r w:rsidRPr="00703D9F">
        <w:rPr>
          <w:sz w:val="20"/>
          <w:szCs w:val="20"/>
          <w:lang w:val="fr-FR"/>
        </w:rPr>
        <w:t>.</w:t>
      </w:r>
      <w:proofErr w:type="gramEnd"/>
      <w:r w:rsidRPr="00703D9F">
        <w:rPr>
          <w:sz w:val="20"/>
          <w:szCs w:val="20"/>
          <w:lang w:val="fr-FR"/>
        </w:rPr>
        <w:t xml:space="preserve"> </w:t>
      </w:r>
      <w:r w:rsidRPr="00BA7A29">
        <w:rPr>
          <w:sz w:val="20"/>
          <w:szCs w:val="20"/>
        </w:rPr>
        <w:t xml:space="preserve">(2004) </w:t>
      </w:r>
      <w:r w:rsidRPr="00703D9F">
        <w:rPr>
          <w:i/>
          <w:iCs/>
          <w:sz w:val="20"/>
          <w:szCs w:val="20"/>
        </w:rPr>
        <w:t xml:space="preserve">Building a large Vietnamese Speech Database. </w:t>
      </w:r>
      <w:r w:rsidRPr="00BA7A29">
        <w:rPr>
          <w:sz w:val="20"/>
          <w:szCs w:val="20"/>
        </w:rPr>
        <w:t xml:space="preserve">Revue vietnamienne </w:t>
      </w:r>
      <w:r>
        <w:rPr>
          <w:sz w:val="20"/>
          <w:szCs w:val="20"/>
        </w:rPr>
        <w:t>"</w:t>
      </w:r>
      <w:r w:rsidRPr="00BA7A29">
        <w:rPr>
          <w:sz w:val="20"/>
          <w:szCs w:val="20"/>
        </w:rPr>
        <w:t>Science et Technologie</w:t>
      </w:r>
      <w:r>
        <w:rPr>
          <w:sz w:val="20"/>
          <w:szCs w:val="20"/>
        </w:rPr>
        <w:t>"</w:t>
      </w:r>
      <w:r w:rsidRPr="00BA7A29">
        <w:rPr>
          <w:sz w:val="20"/>
          <w:szCs w:val="20"/>
        </w:rPr>
        <w:t xml:space="preserve"> (ISBN 0868-3980). Vol. 46/47, February 2004, pp 13-17</w:t>
      </w:r>
    </w:p>
    <w:sectPr w:rsidR="00703D9F" w:rsidRPr="00703D9F" w:rsidSect="009E4680">
      <w:type w:val="continuous"/>
      <w:pgSz w:w="11909" w:h="16834" w:code="9"/>
      <w:pgMar w:top="1440" w:right="1080" w:bottom="1440" w:left="108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0897"/>
    <w:multiLevelType w:val="hybridMultilevel"/>
    <w:tmpl w:val="54D4E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B3024F"/>
    <w:multiLevelType w:val="hybridMultilevel"/>
    <w:tmpl w:val="739227D0"/>
    <w:lvl w:ilvl="0" w:tplc="E23A484E">
      <w:start w:val="1"/>
      <w:numFmt w:val="decimal"/>
      <w:pStyle w:val="Ref"/>
      <w:lvlText w:val="[%1]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B92E57"/>
    <w:multiLevelType w:val="hybridMultilevel"/>
    <w:tmpl w:val="CD3E4B6C"/>
    <w:lvl w:ilvl="0" w:tplc="04090001">
      <w:start w:val="1"/>
      <w:numFmt w:val="bullet"/>
      <w:lvlText w:val=""/>
      <w:lvlJc w:val="left"/>
      <w:pPr>
        <w:tabs>
          <w:tab w:val="num" w:pos="782"/>
        </w:tabs>
        <w:ind w:left="92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8FE1670"/>
    <w:multiLevelType w:val="hybridMultilevel"/>
    <w:tmpl w:val="B9BCE768"/>
    <w:lvl w:ilvl="0" w:tplc="D4A8F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011D"/>
    <w:rsid w:val="00013238"/>
    <w:rsid w:val="000376C8"/>
    <w:rsid w:val="00050405"/>
    <w:rsid w:val="00054778"/>
    <w:rsid w:val="00064E63"/>
    <w:rsid w:val="00072449"/>
    <w:rsid w:val="00091443"/>
    <w:rsid w:val="000C7301"/>
    <w:rsid w:val="000D48FF"/>
    <w:rsid w:val="000F2940"/>
    <w:rsid w:val="001014CF"/>
    <w:rsid w:val="001016FF"/>
    <w:rsid w:val="001075B5"/>
    <w:rsid w:val="00110EC3"/>
    <w:rsid w:val="0011564B"/>
    <w:rsid w:val="00122BF5"/>
    <w:rsid w:val="00123A58"/>
    <w:rsid w:val="00143DE6"/>
    <w:rsid w:val="00161263"/>
    <w:rsid w:val="001709A7"/>
    <w:rsid w:val="001808C0"/>
    <w:rsid w:val="001A5D96"/>
    <w:rsid w:val="001A6A30"/>
    <w:rsid w:val="001C13EB"/>
    <w:rsid w:val="001D54BC"/>
    <w:rsid w:val="001F610B"/>
    <w:rsid w:val="00207477"/>
    <w:rsid w:val="0023563E"/>
    <w:rsid w:val="00244698"/>
    <w:rsid w:val="00252F72"/>
    <w:rsid w:val="00257341"/>
    <w:rsid w:val="0026482A"/>
    <w:rsid w:val="002948AE"/>
    <w:rsid w:val="002A5E3E"/>
    <w:rsid w:val="002C2C11"/>
    <w:rsid w:val="002C2F7B"/>
    <w:rsid w:val="002D0AE3"/>
    <w:rsid w:val="002F0A2F"/>
    <w:rsid w:val="002F259C"/>
    <w:rsid w:val="002F5BE6"/>
    <w:rsid w:val="00324920"/>
    <w:rsid w:val="00325790"/>
    <w:rsid w:val="00343EEF"/>
    <w:rsid w:val="00363935"/>
    <w:rsid w:val="003808B3"/>
    <w:rsid w:val="00386BA5"/>
    <w:rsid w:val="003B45F6"/>
    <w:rsid w:val="003B7E49"/>
    <w:rsid w:val="003C1B7F"/>
    <w:rsid w:val="003C666D"/>
    <w:rsid w:val="003C7BA2"/>
    <w:rsid w:val="003D11EF"/>
    <w:rsid w:val="003E1F96"/>
    <w:rsid w:val="003E4763"/>
    <w:rsid w:val="003F43B4"/>
    <w:rsid w:val="00414569"/>
    <w:rsid w:val="00417604"/>
    <w:rsid w:val="0043133E"/>
    <w:rsid w:val="004414F9"/>
    <w:rsid w:val="00461010"/>
    <w:rsid w:val="00476EFF"/>
    <w:rsid w:val="0049543B"/>
    <w:rsid w:val="004B5ED6"/>
    <w:rsid w:val="004C4CEC"/>
    <w:rsid w:val="004C5318"/>
    <w:rsid w:val="004D01CE"/>
    <w:rsid w:val="004D31BC"/>
    <w:rsid w:val="004D606E"/>
    <w:rsid w:val="004D7226"/>
    <w:rsid w:val="004F02AA"/>
    <w:rsid w:val="004F092B"/>
    <w:rsid w:val="004F2FDF"/>
    <w:rsid w:val="0052128A"/>
    <w:rsid w:val="00524B62"/>
    <w:rsid w:val="00540B79"/>
    <w:rsid w:val="005517F2"/>
    <w:rsid w:val="0056011D"/>
    <w:rsid w:val="00560197"/>
    <w:rsid w:val="00563563"/>
    <w:rsid w:val="0057548C"/>
    <w:rsid w:val="00587DB8"/>
    <w:rsid w:val="0059466B"/>
    <w:rsid w:val="005A452A"/>
    <w:rsid w:val="005B08D3"/>
    <w:rsid w:val="005B1E5B"/>
    <w:rsid w:val="005C0510"/>
    <w:rsid w:val="005C387B"/>
    <w:rsid w:val="005E45FB"/>
    <w:rsid w:val="0060136B"/>
    <w:rsid w:val="0060318C"/>
    <w:rsid w:val="00622CA5"/>
    <w:rsid w:val="00626C54"/>
    <w:rsid w:val="006271A3"/>
    <w:rsid w:val="00633F8E"/>
    <w:rsid w:val="0064405E"/>
    <w:rsid w:val="0065212C"/>
    <w:rsid w:val="00652820"/>
    <w:rsid w:val="00652DAB"/>
    <w:rsid w:val="00656CAE"/>
    <w:rsid w:val="00664352"/>
    <w:rsid w:val="00674D41"/>
    <w:rsid w:val="00675AB3"/>
    <w:rsid w:val="00676F5A"/>
    <w:rsid w:val="00684B88"/>
    <w:rsid w:val="006959E9"/>
    <w:rsid w:val="006A2CE4"/>
    <w:rsid w:val="006B384A"/>
    <w:rsid w:val="006C6E45"/>
    <w:rsid w:val="006D6025"/>
    <w:rsid w:val="006E43C0"/>
    <w:rsid w:val="006F1C45"/>
    <w:rsid w:val="00703D9F"/>
    <w:rsid w:val="00716B10"/>
    <w:rsid w:val="007254AA"/>
    <w:rsid w:val="00731C01"/>
    <w:rsid w:val="00752550"/>
    <w:rsid w:val="007536D4"/>
    <w:rsid w:val="00754DD1"/>
    <w:rsid w:val="00757038"/>
    <w:rsid w:val="00761664"/>
    <w:rsid w:val="00762C9E"/>
    <w:rsid w:val="00772C80"/>
    <w:rsid w:val="007910D8"/>
    <w:rsid w:val="007A1D58"/>
    <w:rsid w:val="007A2C45"/>
    <w:rsid w:val="007B1E18"/>
    <w:rsid w:val="007D7412"/>
    <w:rsid w:val="007E4EC5"/>
    <w:rsid w:val="007E58D4"/>
    <w:rsid w:val="007F5F12"/>
    <w:rsid w:val="008020FC"/>
    <w:rsid w:val="00802CE4"/>
    <w:rsid w:val="00805085"/>
    <w:rsid w:val="00812291"/>
    <w:rsid w:val="0082194D"/>
    <w:rsid w:val="008349FF"/>
    <w:rsid w:val="0084363A"/>
    <w:rsid w:val="00852C0B"/>
    <w:rsid w:val="0085369B"/>
    <w:rsid w:val="00871231"/>
    <w:rsid w:val="00882764"/>
    <w:rsid w:val="008A45F8"/>
    <w:rsid w:val="008C0CDC"/>
    <w:rsid w:val="008C4E3D"/>
    <w:rsid w:val="008D02F3"/>
    <w:rsid w:val="008D1C37"/>
    <w:rsid w:val="008D3DCD"/>
    <w:rsid w:val="008F2E58"/>
    <w:rsid w:val="008F3B1A"/>
    <w:rsid w:val="0094578B"/>
    <w:rsid w:val="0095162F"/>
    <w:rsid w:val="009627AB"/>
    <w:rsid w:val="00971F42"/>
    <w:rsid w:val="009909FD"/>
    <w:rsid w:val="00995281"/>
    <w:rsid w:val="009B5BE4"/>
    <w:rsid w:val="009C1591"/>
    <w:rsid w:val="009C1C97"/>
    <w:rsid w:val="009C2F79"/>
    <w:rsid w:val="009E4680"/>
    <w:rsid w:val="00A108B4"/>
    <w:rsid w:val="00A1348C"/>
    <w:rsid w:val="00A164BA"/>
    <w:rsid w:val="00A20333"/>
    <w:rsid w:val="00A43F91"/>
    <w:rsid w:val="00A52265"/>
    <w:rsid w:val="00A53C9B"/>
    <w:rsid w:val="00A62BDC"/>
    <w:rsid w:val="00A74011"/>
    <w:rsid w:val="00A848E9"/>
    <w:rsid w:val="00AA1458"/>
    <w:rsid w:val="00AA300A"/>
    <w:rsid w:val="00B227B8"/>
    <w:rsid w:val="00B3523E"/>
    <w:rsid w:val="00B41E43"/>
    <w:rsid w:val="00B467F4"/>
    <w:rsid w:val="00B47B80"/>
    <w:rsid w:val="00B47CA5"/>
    <w:rsid w:val="00B61BC9"/>
    <w:rsid w:val="00B65977"/>
    <w:rsid w:val="00B80A32"/>
    <w:rsid w:val="00B925DC"/>
    <w:rsid w:val="00B9722A"/>
    <w:rsid w:val="00BA1182"/>
    <w:rsid w:val="00BC0051"/>
    <w:rsid w:val="00BC22E2"/>
    <w:rsid w:val="00BE0B5A"/>
    <w:rsid w:val="00BF67CA"/>
    <w:rsid w:val="00C11A16"/>
    <w:rsid w:val="00C41004"/>
    <w:rsid w:val="00C43623"/>
    <w:rsid w:val="00C4362C"/>
    <w:rsid w:val="00C623A3"/>
    <w:rsid w:val="00C6628B"/>
    <w:rsid w:val="00C84FE2"/>
    <w:rsid w:val="00CA39C2"/>
    <w:rsid w:val="00CA3BA4"/>
    <w:rsid w:val="00CA53E3"/>
    <w:rsid w:val="00CB0142"/>
    <w:rsid w:val="00CB0CDF"/>
    <w:rsid w:val="00CB7F09"/>
    <w:rsid w:val="00CE6187"/>
    <w:rsid w:val="00CE63C6"/>
    <w:rsid w:val="00D2124F"/>
    <w:rsid w:val="00D26981"/>
    <w:rsid w:val="00D56488"/>
    <w:rsid w:val="00D763C1"/>
    <w:rsid w:val="00D8047F"/>
    <w:rsid w:val="00D84708"/>
    <w:rsid w:val="00DA66F4"/>
    <w:rsid w:val="00DB6E25"/>
    <w:rsid w:val="00DC4471"/>
    <w:rsid w:val="00DD52A7"/>
    <w:rsid w:val="00DD698E"/>
    <w:rsid w:val="00E25498"/>
    <w:rsid w:val="00E337AE"/>
    <w:rsid w:val="00E45F8C"/>
    <w:rsid w:val="00E51E14"/>
    <w:rsid w:val="00E7492B"/>
    <w:rsid w:val="00E82FE5"/>
    <w:rsid w:val="00E87205"/>
    <w:rsid w:val="00EC3F2E"/>
    <w:rsid w:val="00EF2506"/>
    <w:rsid w:val="00EF2CE3"/>
    <w:rsid w:val="00EF599B"/>
    <w:rsid w:val="00F135C7"/>
    <w:rsid w:val="00F1386C"/>
    <w:rsid w:val="00F22F8D"/>
    <w:rsid w:val="00F35DB4"/>
    <w:rsid w:val="00F4198D"/>
    <w:rsid w:val="00F42C91"/>
    <w:rsid w:val="00F83591"/>
    <w:rsid w:val="00F90FB2"/>
    <w:rsid w:val="00F923FB"/>
    <w:rsid w:val="00FA60D4"/>
    <w:rsid w:val="00FA7AF6"/>
    <w:rsid w:val="00FB16D9"/>
    <w:rsid w:val="00FB3E57"/>
    <w:rsid w:val="00FC034E"/>
    <w:rsid w:val="00FD450A"/>
    <w:rsid w:val="00FD4ACB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11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6011D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56011D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6011D"/>
    <w:pPr>
      <w:numPr>
        <w:ilvl w:val="2"/>
        <w:numId w:val="3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6011D"/>
    <w:pPr>
      <w:numPr>
        <w:ilvl w:val="3"/>
        <w:numId w:val="3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6011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011D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6011D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56011D"/>
    <w:pPr>
      <w:spacing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ffiliation">
    <w:name w:val="Affiliation"/>
    <w:rsid w:val="0056011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rsid w:val="0056011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BodyText">
    <w:name w:val="Body Text"/>
    <w:basedOn w:val="Normal"/>
    <w:link w:val="BodyTextChar"/>
    <w:rsid w:val="0056011D"/>
    <w:pPr>
      <w:spacing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56011D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56011D"/>
    <w:pPr>
      <w:numPr>
        <w:numId w:val="1"/>
      </w:numPr>
    </w:pPr>
  </w:style>
  <w:style w:type="paragraph" w:customStyle="1" w:styleId="equation">
    <w:name w:val="equation"/>
    <w:basedOn w:val="Normal"/>
    <w:rsid w:val="0056011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6011D"/>
    <w:pPr>
      <w:numPr>
        <w:numId w:val="2"/>
      </w:numPr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keywords">
    <w:name w:val="key words"/>
    <w:rsid w:val="0056011D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56011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rsid w:val="0056011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56011D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tablecolhead">
    <w:name w:val="table col head"/>
    <w:basedOn w:val="Normal"/>
    <w:rsid w:val="0056011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56011D"/>
    <w:rPr>
      <w:i/>
      <w:iCs/>
      <w:sz w:val="15"/>
      <w:szCs w:val="15"/>
    </w:rPr>
  </w:style>
  <w:style w:type="paragraph" w:customStyle="1" w:styleId="tablecopy">
    <w:name w:val="table copy"/>
    <w:rsid w:val="0056011D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56011D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56011D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1D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C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EC5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4B5ED6"/>
  </w:style>
  <w:style w:type="character" w:customStyle="1" w:styleId="shorttext">
    <w:name w:val="short_text"/>
    <w:basedOn w:val="DefaultParagraphFont"/>
    <w:rsid w:val="004B5ED6"/>
  </w:style>
  <w:style w:type="paragraph" w:styleId="Caption">
    <w:name w:val="caption"/>
    <w:basedOn w:val="Normal"/>
    <w:next w:val="Normal"/>
    <w:uiPriority w:val="35"/>
    <w:qFormat/>
    <w:rsid w:val="006C6E45"/>
    <w:pPr>
      <w:spacing w:before="120" w:after="80"/>
    </w:pPr>
    <w:rPr>
      <w:rFonts w:eastAsia="Times New Roman" w:cs="Miriam"/>
      <w:bCs/>
      <w:sz w:val="18"/>
      <w:szCs w:val="18"/>
      <w:lang w:eastAsia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6E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6E45"/>
    <w:rPr>
      <w:rFonts w:ascii="Times New Roman" w:eastAsia="SimSun" w:hAnsi="Times New Roman" w:cs="Times New Roman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772C80"/>
    <w:pPr>
      <w:spacing w:before="120" w:after="200" w:line="288" w:lineRule="auto"/>
      <w:ind w:left="720" w:firstLine="720"/>
      <w:contextualSpacing/>
      <w:jc w:val="both"/>
    </w:pPr>
    <w:rPr>
      <w:rFonts w:eastAsia="Calibri"/>
      <w:szCs w:val="22"/>
    </w:rPr>
  </w:style>
  <w:style w:type="character" w:customStyle="1" w:styleId="ListParagraphChar">
    <w:name w:val="List Paragraph Char"/>
    <w:basedOn w:val="DefaultParagraphFont"/>
    <w:link w:val="ListParagraph"/>
    <w:rsid w:val="00772C80"/>
    <w:rPr>
      <w:rFonts w:ascii="Times New Roman" w:eastAsia="Calibri" w:hAnsi="Times New Roman" w:cs="Times New Roman"/>
      <w:sz w:val="20"/>
    </w:rPr>
  </w:style>
  <w:style w:type="paragraph" w:customStyle="1" w:styleId="Ref">
    <w:name w:val="Ref"/>
    <w:basedOn w:val="Normal"/>
    <w:link w:val="RefChar"/>
    <w:qFormat/>
    <w:rsid w:val="00703D9F"/>
    <w:pPr>
      <w:numPr>
        <w:numId w:val="7"/>
      </w:numPr>
      <w:spacing w:before="360" w:after="360" w:line="360" w:lineRule="auto"/>
      <w:ind w:left="720" w:firstLine="0"/>
      <w:jc w:val="both"/>
    </w:pPr>
    <w:rPr>
      <w:rFonts w:eastAsia="Calibri"/>
      <w:sz w:val="26"/>
      <w:szCs w:val="22"/>
    </w:rPr>
  </w:style>
  <w:style w:type="character" w:customStyle="1" w:styleId="citation">
    <w:name w:val="citation"/>
    <w:basedOn w:val="DefaultParagraphFont"/>
    <w:rsid w:val="00703D9F"/>
  </w:style>
  <w:style w:type="character" w:customStyle="1" w:styleId="RefChar">
    <w:name w:val="Ref Char"/>
    <w:basedOn w:val="DefaultParagraphFont"/>
    <w:link w:val="Ref"/>
    <w:rsid w:val="00703D9F"/>
    <w:rPr>
      <w:rFonts w:ascii="Times New Roman" w:eastAsia="Calibri" w:hAnsi="Times New Roman" w:cs="Times New Roman"/>
      <w:sz w:val="26"/>
    </w:rPr>
  </w:style>
  <w:style w:type="character" w:customStyle="1" w:styleId="apple-style-span">
    <w:name w:val="apple-style-span"/>
    <w:basedOn w:val="DefaultParagraphFont"/>
    <w:rsid w:val="00703D9F"/>
  </w:style>
  <w:style w:type="character" w:styleId="PlaceholderText">
    <w:name w:val="Placeholder Text"/>
    <w:basedOn w:val="DefaultParagraphFont"/>
    <w:uiPriority w:val="99"/>
    <w:semiHidden/>
    <w:rsid w:val="007B1E18"/>
    <w:rPr>
      <w:color w:val="808080"/>
    </w:rPr>
  </w:style>
  <w:style w:type="character" w:styleId="Emphasis">
    <w:name w:val="Emphasis"/>
    <w:basedOn w:val="DefaultParagraphFont"/>
    <w:uiPriority w:val="20"/>
    <w:qFormat/>
    <w:rsid w:val="00AA30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11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6011D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56011D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6011D"/>
    <w:pPr>
      <w:numPr>
        <w:ilvl w:val="2"/>
        <w:numId w:val="3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6011D"/>
    <w:pPr>
      <w:numPr>
        <w:ilvl w:val="3"/>
        <w:numId w:val="3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6011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011D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6011D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6011D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56011D"/>
    <w:pPr>
      <w:spacing w:line="240" w:lineRule="auto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ffiliation">
    <w:name w:val="Affiliation"/>
    <w:rsid w:val="0056011D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customStyle="1" w:styleId="Author">
    <w:name w:val="Author"/>
    <w:rsid w:val="0056011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BodyText">
    <w:name w:val="Body Text"/>
    <w:basedOn w:val="Normal"/>
    <w:link w:val="BodyTextChar"/>
    <w:rsid w:val="0056011D"/>
    <w:pPr>
      <w:spacing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56011D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56011D"/>
    <w:pPr>
      <w:numPr>
        <w:numId w:val="1"/>
      </w:numPr>
    </w:pPr>
  </w:style>
  <w:style w:type="paragraph" w:customStyle="1" w:styleId="equation">
    <w:name w:val="equation"/>
    <w:basedOn w:val="Normal"/>
    <w:rsid w:val="0056011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6011D"/>
    <w:pPr>
      <w:numPr>
        <w:numId w:val="2"/>
      </w:numPr>
      <w:spacing w:before="80" w:line="240" w:lineRule="auto"/>
      <w:jc w:val="center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keywords">
    <w:name w:val="key words"/>
    <w:rsid w:val="0056011D"/>
    <w:pPr>
      <w:spacing w:after="120" w:line="240" w:lineRule="auto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56011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rsid w:val="0056011D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56011D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tablecolhead">
    <w:name w:val="table col head"/>
    <w:basedOn w:val="Normal"/>
    <w:rsid w:val="0056011D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56011D"/>
    <w:rPr>
      <w:i/>
      <w:iCs/>
      <w:sz w:val="15"/>
      <w:szCs w:val="15"/>
    </w:rPr>
  </w:style>
  <w:style w:type="paragraph" w:customStyle="1" w:styleId="tablecopy">
    <w:name w:val="table copy"/>
    <w:rsid w:val="0056011D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56011D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56011D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1D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-Dat.Tran@mica.edu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quang-thang.le@mica.edu.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A*_search_algorith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cs.utexas.edu/%7Emooney/cs388/slides/stats-parsing.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4DAB6-66BB-4B2D-8AE4-CE9FC4B5D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5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lelightwin</dc:creator>
  <cp:lastModifiedBy>lelightwin</cp:lastModifiedBy>
  <cp:revision>210</cp:revision>
  <dcterms:created xsi:type="dcterms:W3CDTF">2012-06-15T03:51:00Z</dcterms:created>
  <dcterms:modified xsi:type="dcterms:W3CDTF">2012-06-22T11:01:00Z</dcterms:modified>
</cp:coreProperties>
</file>