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7B21" w14:textId="56FAFC2D" w:rsidR="004721C0" w:rsidRPr="0067676E" w:rsidRDefault="0067676E" w:rsidP="00334FBC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HỆ ĐIỀU HÀNH</w:t>
      </w:r>
    </w:p>
    <w:p w14:paraId="737E3D7C" w14:textId="6867FC61" w:rsidR="0067676E" w:rsidRDefault="0067676E" w:rsidP="00334F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1 – Quản lý hệ thống tập trên Windows</w:t>
      </w:r>
    </w:p>
    <w:p w14:paraId="4D296B94" w14:textId="17BCB2AF" w:rsidR="00E5427F" w:rsidRDefault="0089661A" w:rsidP="005664FC">
      <w:pPr>
        <w:pStyle w:val="Heading1"/>
      </w:pPr>
      <w:r>
        <w:t>A</w:t>
      </w:r>
      <w:r w:rsidR="005664FC">
        <w:t>. Thông tin nhóm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2306"/>
        <w:gridCol w:w="5215"/>
      </w:tblGrid>
      <w:tr w:rsidR="005664FC" w14:paraId="0EB3AFCE" w14:textId="77777777" w:rsidTr="005664FC">
        <w:tc>
          <w:tcPr>
            <w:tcW w:w="1109" w:type="dxa"/>
          </w:tcPr>
          <w:p w14:paraId="4D3AC951" w14:textId="09A91493" w:rsidR="005664FC" w:rsidRDefault="005664FC" w:rsidP="005664FC">
            <w:pPr>
              <w:ind w:left="0" w:firstLine="0"/>
            </w:pPr>
            <w:r>
              <w:t>MSSV</w:t>
            </w:r>
          </w:p>
        </w:tc>
        <w:tc>
          <w:tcPr>
            <w:tcW w:w="2306" w:type="dxa"/>
          </w:tcPr>
          <w:p w14:paraId="634A0ACE" w14:textId="3A8FB48E" w:rsidR="005664FC" w:rsidRDefault="005664FC" w:rsidP="005664FC">
            <w:pPr>
              <w:ind w:left="0" w:firstLine="0"/>
            </w:pPr>
            <w:r>
              <w:t>Họ và tên</w:t>
            </w:r>
          </w:p>
        </w:tc>
        <w:tc>
          <w:tcPr>
            <w:tcW w:w="5215" w:type="dxa"/>
          </w:tcPr>
          <w:p w14:paraId="2A8D6DA2" w14:textId="21B0E604" w:rsidR="005664FC" w:rsidRDefault="005664FC" w:rsidP="005664FC">
            <w:pPr>
              <w:ind w:left="0" w:firstLine="0"/>
            </w:pPr>
            <w:r>
              <w:t>Task</w:t>
            </w:r>
          </w:p>
        </w:tc>
      </w:tr>
      <w:tr w:rsidR="005664FC" w14:paraId="2C76127F" w14:textId="77777777" w:rsidTr="005664FC">
        <w:tc>
          <w:tcPr>
            <w:tcW w:w="1109" w:type="dxa"/>
          </w:tcPr>
          <w:p w14:paraId="1E6C1E0C" w14:textId="41AE33C2" w:rsidR="005664FC" w:rsidRDefault="005664FC" w:rsidP="005664FC">
            <w:pPr>
              <w:ind w:left="0" w:firstLine="0"/>
            </w:pPr>
            <w:r>
              <w:t>1712390</w:t>
            </w:r>
          </w:p>
        </w:tc>
        <w:tc>
          <w:tcPr>
            <w:tcW w:w="2306" w:type="dxa"/>
          </w:tcPr>
          <w:p w14:paraId="34C96C48" w14:textId="56C3E887" w:rsidR="005664FC" w:rsidRDefault="005664FC" w:rsidP="005664FC">
            <w:pPr>
              <w:ind w:left="0" w:firstLine="0"/>
            </w:pPr>
            <w:r>
              <w:t>Nguyễn Trần Triệu Duy</w:t>
            </w:r>
          </w:p>
        </w:tc>
        <w:tc>
          <w:tcPr>
            <w:tcW w:w="5215" w:type="dxa"/>
          </w:tcPr>
          <w:p w14:paraId="2E4BC94B" w14:textId="238A8A22" w:rsidR="005664FC" w:rsidRDefault="005664FC" w:rsidP="005664FC">
            <w:pPr>
              <w:ind w:left="0" w:firstLine="0"/>
            </w:pPr>
          </w:p>
        </w:tc>
      </w:tr>
      <w:tr w:rsidR="005664FC" w14:paraId="3F62676D" w14:textId="77777777" w:rsidTr="005664FC">
        <w:tc>
          <w:tcPr>
            <w:tcW w:w="1109" w:type="dxa"/>
          </w:tcPr>
          <w:p w14:paraId="48B05A38" w14:textId="4F2D60D2" w:rsidR="005664FC" w:rsidRDefault="005664FC" w:rsidP="005664FC">
            <w:pPr>
              <w:ind w:left="0" w:firstLine="0"/>
            </w:pPr>
            <w:r>
              <w:t>19120464</w:t>
            </w:r>
          </w:p>
        </w:tc>
        <w:tc>
          <w:tcPr>
            <w:tcW w:w="2306" w:type="dxa"/>
          </w:tcPr>
          <w:p w14:paraId="3081E625" w14:textId="144A85BD" w:rsidR="005664FC" w:rsidRDefault="005664FC" w:rsidP="005664FC">
            <w:pPr>
              <w:ind w:left="0" w:firstLine="0"/>
            </w:pPr>
            <w:r>
              <w:t>Phạm Ngọc Cường</w:t>
            </w:r>
          </w:p>
        </w:tc>
        <w:tc>
          <w:tcPr>
            <w:tcW w:w="5215" w:type="dxa"/>
          </w:tcPr>
          <w:p w14:paraId="0266DE14" w14:textId="72DB4C9A" w:rsidR="005664FC" w:rsidRDefault="005664FC" w:rsidP="0089661A">
            <w:pPr>
              <w:tabs>
                <w:tab w:val="left" w:pos="1170"/>
              </w:tabs>
              <w:ind w:left="0" w:firstLine="0"/>
            </w:pPr>
          </w:p>
        </w:tc>
      </w:tr>
      <w:tr w:rsidR="005664FC" w14:paraId="281A75E1" w14:textId="77777777" w:rsidTr="005664FC">
        <w:tc>
          <w:tcPr>
            <w:tcW w:w="1109" w:type="dxa"/>
          </w:tcPr>
          <w:p w14:paraId="7E75F1C0" w14:textId="63DFB499" w:rsidR="005664FC" w:rsidRDefault="008946D4" w:rsidP="005664FC">
            <w:pPr>
              <w:ind w:left="0" w:firstLine="0"/>
            </w:pPr>
            <w:r>
              <w:t>19120218</w:t>
            </w:r>
          </w:p>
        </w:tc>
        <w:tc>
          <w:tcPr>
            <w:tcW w:w="2306" w:type="dxa"/>
          </w:tcPr>
          <w:p w14:paraId="0DC84013" w14:textId="5F7E31AF" w:rsidR="005664FC" w:rsidRDefault="008946D4" w:rsidP="005664FC">
            <w:pPr>
              <w:ind w:left="0" w:firstLine="0"/>
            </w:pPr>
            <w:r>
              <w:t>Nguyễn Xuân Hạnh</w:t>
            </w:r>
          </w:p>
        </w:tc>
        <w:tc>
          <w:tcPr>
            <w:tcW w:w="5215" w:type="dxa"/>
          </w:tcPr>
          <w:p w14:paraId="564ECCFA" w14:textId="77777777" w:rsidR="005664FC" w:rsidRDefault="005664FC" w:rsidP="005664FC">
            <w:pPr>
              <w:ind w:left="0" w:firstLine="0"/>
            </w:pPr>
          </w:p>
        </w:tc>
      </w:tr>
    </w:tbl>
    <w:p w14:paraId="2BCC24B4" w14:textId="586D84F6" w:rsidR="005664FC" w:rsidRDefault="0089661A" w:rsidP="0089661A">
      <w:pPr>
        <w:pStyle w:val="Heading1"/>
      </w:pPr>
      <w:r>
        <w:t>B. Đánh giá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3E03ED" w14:paraId="018B8FEE" w14:textId="77777777" w:rsidTr="008946D4">
        <w:tc>
          <w:tcPr>
            <w:tcW w:w="3116" w:type="dxa"/>
          </w:tcPr>
          <w:p w14:paraId="5FE0C63A" w14:textId="433E60DA" w:rsidR="008946D4" w:rsidRDefault="008946D4" w:rsidP="008946D4">
            <w:pPr>
              <w:ind w:left="0" w:firstLine="0"/>
            </w:pPr>
            <w:r>
              <w:t>Task</w:t>
            </w:r>
          </w:p>
        </w:tc>
        <w:tc>
          <w:tcPr>
            <w:tcW w:w="3117" w:type="dxa"/>
          </w:tcPr>
          <w:p w14:paraId="4D217DA1" w14:textId="72F0AD4E" w:rsidR="008946D4" w:rsidRDefault="003E03ED" w:rsidP="008946D4">
            <w:pPr>
              <w:ind w:left="0" w:firstLine="0"/>
            </w:pPr>
            <w:r>
              <w:t>Đánh giá</w:t>
            </w:r>
          </w:p>
        </w:tc>
        <w:tc>
          <w:tcPr>
            <w:tcW w:w="3117" w:type="dxa"/>
          </w:tcPr>
          <w:p w14:paraId="18DD6C2C" w14:textId="3365917C" w:rsidR="008946D4" w:rsidRDefault="003E03ED" w:rsidP="008946D4">
            <w:pPr>
              <w:ind w:left="0" w:firstLine="0"/>
            </w:pPr>
            <w:r>
              <w:t>Mức độ hoàn thành</w:t>
            </w:r>
          </w:p>
        </w:tc>
      </w:tr>
      <w:tr w:rsidR="003E03ED" w14:paraId="2F353CF2" w14:textId="77777777" w:rsidTr="008946D4">
        <w:tc>
          <w:tcPr>
            <w:tcW w:w="3116" w:type="dxa"/>
          </w:tcPr>
          <w:p w14:paraId="621D5CEC" w14:textId="4E6A658A" w:rsidR="008946D4" w:rsidRDefault="008946D4" w:rsidP="008946D4">
            <w:pPr>
              <w:ind w:left="0" w:firstLine="0"/>
            </w:pPr>
            <w:r>
              <w:t>FAT32 – đọc thông tin</w:t>
            </w:r>
          </w:p>
        </w:tc>
        <w:tc>
          <w:tcPr>
            <w:tcW w:w="3117" w:type="dxa"/>
          </w:tcPr>
          <w:p w14:paraId="1B82C42C" w14:textId="04C5CEF7" w:rsidR="008946D4" w:rsidRDefault="003E03ED" w:rsidP="008946D4">
            <w:pPr>
              <w:ind w:left="0" w:firstLine="0"/>
            </w:pPr>
            <w:r>
              <w:t>Hoàn thành</w:t>
            </w:r>
          </w:p>
        </w:tc>
        <w:tc>
          <w:tcPr>
            <w:tcW w:w="3117" w:type="dxa"/>
          </w:tcPr>
          <w:p w14:paraId="02AC8349" w14:textId="0EB13FB3" w:rsidR="008946D4" w:rsidRDefault="003E03ED" w:rsidP="008946D4">
            <w:pPr>
              <w:ind w:left="0" w:firstLine="0"/>
            </w:pPr>
            <w:r>
              <w:t>100%</w:t>
            </w:r>
          </w:p>
        </w:tc>
      </w:tr>
      <w:tr w:rsidR="003E03ED" w14:paraId="47ACEDE9" w14:textId="77777777" w:rsidTr="008946D4">
        <w:tc>
          <w:tcPr>
            <w:tcW w:w="3116" w:type="dxa"/>
          </w:tcPr>
          <w:p w14:paraId="286FD6F3" w14:textId="30019520" w:rsidR="008946D4" w:rsidRDefault="008946D4" w:rsidP="008946D4">
            <w:pPr>
              <w:ind w:left="0" w:firstLine="0"/>
            </w:pPr>
            <w:r>
              <w:t>FAT32 – cây thư mục</w:t>
            </w:r>
          </w:p>
        </w:tc>
        <w:tc>
          <w:tcPr>
            <w:tcW w:w="3117" w:type="dxa"/>
          </w:tcPr>
          <w:p w14:paraId="6595FA3F" w14:textId="78518623" w:rsidR="008946D4" w:rsidRDefault="003E03ED" w:rsidP="008946D4">
            <w:pPr>
              <w:ind w:left="0" w:firstLine="0"/>
            </w:pPr>
            <w:r>
              <w:t>Hoàn thành</w:t>
            </w:r>
          </w:p>
        </w:tc>
        <w:tc>
          <w:tcPr>
            <w:tcW w:w="3117" w:type="dxa"/>
          </w:tcPr>
          <w:p w14:paraId="45AE3826" w14:textId="68F18485" w:rsidR="008946D4" w:rsidRDefault="003E03ED" w:rsidP="008946D4">
            <w:pPr>
              <w:ind w:left="0" w:firstLine="0"/>
            </w:pPr>
            <w:r>
              <w:t>100%</w:t>
            </w:r>
          </w:p>
        </w:tc>
      </w:tr>
      <w:tr w:rsidR="003E03ED" w14:paraId="7F44CCF4" w14:textId="77777777" w:rsidTr="008946D4">
        <w:tc>
          <w:tcPr>
            <w:tcW w:w="3116" w:type="dxa"/>
          </w:tcPr>
          <w:p w14:paraId="502FD0E5" w14:textId="197BE29F" w:rsidR="008946D4" w:rsidRDefault="003E03ED" w:rsidP="008946D4">
            <w:pPr>
              <w:ind w:left="0" w:firstLine="0"/>
            </w:pPr>
            <w:r>
              <w:t>NTFS – đọc thông tin</w:t>
            </w:r>
          </w:p>
        </w:tc>
        <w:tc>
          <w:tcPr>
            <w:tcW w:w="3117" w:type="dxa"/>
          </w:tcPr>
          <w:p w14:paraId="556DC572" w14:textId="77777777" w:rsidR="008946D4" w:rsidRDefault="008946D4" w:rsidP="008946D4">
            <w:pPr>
              <w:ind w:left="0" w:firstLine="0"/>
            </w:pPr>
          </w:p>
        </w:tc>
        <w:tc>
          <w:tcPr>
            <w:tcW w:w="3117" w:type="dxa"/>
          </w:tcPr>
          <w:p w14:paraId="6F3C8199" w14:textId="77777777" w:rsidR="008946D4" w:rsidRDefault="008946D4" w:rsidP="008946D4">
            <w:pPr>
              <w:ind w:left="0" w:firstLine="0"/>
            </w:pPr>
          </w:p>
        </w:tc>
      </w:tr>
      <w:tr w:rsidR="003E03ED" w14:paraId="79338B62" w14:textId="77777777" w:rsidTr="008946D4">
        <w:tc>
          <w:tcPr>
            <w:tcW w:w="3116" w:type="dxa"/>
          </w:tcPr>
          <w:p w14:paraId="0D77AEF2" w14:textId="1E7C5DDD" w:rsidR="008946D4" w:rsidRDefault="003E03ED" w:rsidP="008946D4">
            <w:pPr>
              <w:ind w:left="0" w:firstLine="0"/>
            </w:pPr>
            <w:r>
              <w:t xml:space="preserve">NTFS – cây thư mục </w:t>
            </w:r>
          </w:p>
        </w:tc>
        <w:tc>
          <w:tcPr>
            <w:tcW w:w="3117" w:type="dxa"/>
          </w:tcPr>
          <w:p w14:paraId="437F2898" w14:textId="77777777" w:rsidR="008946D4" w:rsidRDefault="008946D4" w:rsidP="008946D4">
            <w:pPr>
              <w:ind w:left="0" w:firstLine="0"/>
            </w:pPr>
          </w:p>
        </w:tc>
        <w:tc>
          <w:tcPr>
            <w:tcW w:w="3117" w:type="dxa"/>
          </w:tcPr>
          <w:p w14:paraId="00452F48" w14:textId="77777777" w:rsidR="008946D4" w:rsidRDefault="008946D4" w:rsidP="008946D4">
            <w:pPr>
              <w:ind w:left="0" w:firstLine="0"/>
            </w:pPr>
          </w:p>
        </w:tc>
      </w:tr>
    </w:tbl>
    <w:p w14:paraId="7C92C9B3" w14:textId="77777777" w:rsidR="008946D4" w:rsidRPr="008946D4" w:rsidRDefault="008946D4" w:rsidP="008946D4"/>
    <w:p w14:paraId="61E2DE09" w14:textId="78524A9C" w:rsidR="008946D4" w:rsidRPr="008946D4" w:rsidRDefault="008946D4" w:rsidP="008946D4">
      <w:pPr>
        <w:pStyle w:val="Heading1"/>
      </w:pPr>
      <w:r>
        <w:t>C. Mô tả các bước thực hiện</w:t>
      </w:r>
    </w:p>
    <w:p w14:paraId="5608837B" w14:textId="0273BBAA" w:rsidR="0089661A" w:rsidRDefault="0089661A" w:rsidP="0089661A">
      <w:pPr>
        <w:pStyle w:val="Heading2"/>
      </w:pPr>
      <w:r>
        <w:t xml:space="preserve">1. </w:t>
      </w:r>
      <w:r w:rsidRPr="001A58CB">
        <w:t>Đọc các thông tin chi tiết của một phân vùng</w:t>
      </w:r>
    </w:p>
    <w:p w14:paraId="7D056881" w14:textId="5387107A" w:rsidR="007858DE" w:rsidRDefault="00980967" w:rsidP="00980967">
      <w:r>
        <w:t>Đầu tiên ta cần nhập ổ đĩa USB được đánh dấu bằng chữ cái gì</w:t>
      </w:r>
    </w:p>
    <w:p w14:paraId="7F8FFCA5" w14:textId="7F58C8D0" w:rsidR="007858DE" w:rsidRDefault="007858DE" w:rsidP="00980967">
      <w:r w:rsidRPr="007858DE">
        <w:rPr>
          <w:noProof/>
        </w:rPr>
        <w:drawing>
          <wp:inline distT="0" distB="0" distL="0" distR="0" wp14:anchorId="0C1CD45E" wp14:editId="490BD6EA">
            <wp:extent cx="3639058" cy="163852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54BC" w14:textId="6640B4C2" w:rsidR="00980967" w:rsidRDefault="00980967" w:rsidP="00980967">
      <w:r>
        <w:t xml:space="preserve">Sau khi có được chữ cái đánh dấu ổ đĩa, ta tiến hành </w:t>
      </w:r>
      <w:r w:rsidR="007858DE">
        <w:t>đọc sector</w:t>
      </w:r>
    </w:p>
    <w:p w14:paraId="5B6369F1" w14:textId="13B6E4B7" w:rsidR="007858DE" w:rsidRDefault="007858DE" w:rsidP="00980967">
      <w:r w:rsidRPr="007858DE">
        <w:rPr>
          <w:noProof/>
        </w:rPr>
        <w:drawing>
          <wp:inline distT="0" distB="0" distL="0" distR="0" wp14:anchorId="66308E8E" wp14:editId="6FD9DB17">
            <wp:extent cx="2419688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EE8F" w14:textId="54B315EB" w:rsidR="007858DE" w:rsidRDefault="007858DE" w:rsidP="00980967">
      <w:r w:rsidRPr="007858DE">
        <w:rPr>
          <w:noProof/>
        </w:rPr>
        <w:lastRenderedPageBreak/>
        <w:drawing>
          <wp:inline distT="0" distB="0" distL="0" distR="0" wp14:anchorId="22946914" wp14:editId="328FE0E2">
            <wp:extent cx="4629796" cy="216247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DB6" w14:textId="4F00807D" w:rsidR="007858DE" w:rsidRDefault="007858DE" w:rsidP="00980967">
      <w:r>
        <w:t>Dựa vào những gì ta đọc được trên sector, ta lấy ra được thông tin được mô tả trong đó</w:t>
      </w:r>
    </w:p>
    <w:p w14:paraId="614E0F41" w14:textId="185CA3A2" w:rsidR="007858DE" w:rsidRDefault="008776F7" w:rsidP="00980967">
      <w:r w:rsidRPr="008776F7">
        <w:rPr>
          <w:noProof/>
        </w:rPr>
        <w:drawing>
          <wp:inline distT="0" distB="0" distL="0" distR="0" wp14:anchorId="5F02228F" wp14:editId="6FF4AB4D">
            <wp:extent cx="2648320" cy="800212"/>
            <wp:effectExtent l="0" t="0" r="0" b="0"/>
            <wp:docPr id="5" name="Picture 5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3EAA" w14:textId="678C44B9" w:rsidR="008776F7" w:rsidRDefault="008776F7" w:rsidP="00980967">
      <w:r w:rsidRPr="008776F7">
        <w:rPr>
          <w:noProof/>
        </w:rPr>
        <w:drawing>
          <wp:inline distT="0" distB="0" distL="0" distR="0" wp14:anchorId="3BF67764" wp14:editId="794F0553">
            <wp:extent cx="2467319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987" w14:textId="2C928882" w:rsidR="00980967" w:rsidRPr="0089661A" w:rsidRDefault="008776F7" w:rsidP="008776F7">
      <w:r w:rsidRPr="008776F7">
        <w:rPr>
          <w:noProof/>
        </w:rPr>
        <w:drawing>
          <wp:inline distT="0" distB="0" distL="0" distR="0" wp14:anchorId="2EFE9085" wp14:editId="2D979DEE">
            <wp:extent cx="5943600" cy="192278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FCCC" w14:textId="289F377F" w:rsidR="0089661A" w:rsidRDefault="0089661A" w:rsidP="0089661A">
      <w:pPr>
        <w:pStyle w:val="Heading2"/>
      </w:pPr>
      <w:r>
        <w:t xml:space="preserve">2. </w:t>
      </w:r>
      <w:r w:rsidRPr="0089661A">
        <w:t>Hiển thị thông tin cây thư mục của phân vùng</w:t>
      </w:r>
    </w:p>
    <w:p w14:paraId="7F20C957" w14:textId="77777777" w:rsidR="003E03ED" w:rsidRPr="003E03ED" w:rsidRDefault="003E03ED" w:rsidP="003E03ED"/>
    <w:p w14:paraId="2165ADE7" w14:textId="77119A56" w:rsidR="008776F7" w:rsidRDefault="008946D4" w:rsidP="008946D4">
      <w:pPr>
        <w:pStyle w:val="Heading1"/>
      </w:pPr>
      <w:r>
        <w:t>D. Link demo</w:t>
      </w:r>
    </w:p>
    <w:p w14:paraId="795ABA04" w14:textId="198338E5" w:rsidR="003E03ED" w:rsidRPr="003E03ED" w:rsidRDefault="002C61C6" w:rsidP="003E03ED">
      <w:r>
        <w:t xml:space="preserve">Link Git: </w:t>
      </w:r>
      <w:r w:rsidRPr="002C61C6">
        <w:t>https://github.com/trieuduy27051999/HDH_FileManager</w:t>
      </w:r>
      <w:r>
        <w:t xml:space="preserve"> </w:t>
      </w:r>
    </w:p>
    <w:p w14:paraId="602700D8" w14:textId="0506295D" w:rsidR="008946D4" w:rsidRDefault="008946D4" w:rsidP="008946D4">
      <w:pPr>
        <w:pStyle w:val="Heading1"/>
      </w:pPr>
      <w:r>
        <w:lastRenderedPageBreak/>
        <w:t>E. Nguồn tham khảo</w:t>
      </w:r>
    </w:p>
    <w:p w14:paraId="551554DA" w14:textId="0D0BB0CD" w:rsidR="008946D4" w:rsidRDefault="000D7BE9" w:rsidP="008946D4">
      <w:hyperlink r:id="rId13" w:history="1">
        <w:r w:rsidR="008946D4" w:rsidRPr="00022070">
          <w:rPr>
            <w:rStyle w:val="Hyperlink"/>
          </w:rPr>
          <w:t>https://hoven.in/cpp-projects/read-boot-sector-pendrive-cpp.html</w:t>
        </w:r>
      </w:hyperlink>
    </w:p>
    <w:p w14:paraId="0CA5B44E" w14:textId="77777777" w:rsidR="008946D4" w:rsidRPr="008946D4" w:rsidRDefault="008946D4" w:rsidP="008946D4"/>
    <w:sectPr w:rsidR="008946D4" w:rsidRPr="008946D4" w:rsidSect="006E17F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3203" w14:textId="77777777" w:rsidR="000D7BE9" w:rsidRDefault="000D7BE9" w:rsidP="00BB5118">
      <w:pPr>
        <w:spacing w:after="0" w:line="240" w:lineRule="auto"/>
      </w:pPr>
      <w:r>
        <w:separator/>
      </w:r>
    </w:p>
  </w:endnote>
  <w:endnote w:type="continuationSeparator" w:id="0">
    <w:p w14:paraId="16A9D24B" w14:textId="77777777" w:rsidR="000D7BE9" w:rsidRDefault="000D7BE9" w:rsidP="00BB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8BF3" w14:textId="77777777" w:rsidR="00080C38" w:rsidRDefault="00080C38">
    <w:pPr>
      <w:pStyle w:val="Footer"/>
      <w:jc w:val="center"/>
    </w:pPr>
    <w:r>
      <w:t>-</w:t>
    </w:r>
    <w:sdt>
      <w:sdtPr>
        <w:id w:val="108334619"/>
        <w:docPartObj>
          <w:docPartGallery w:val="Page Numbers (Bottom of Page)"/>
          <w:docPartUnique/>
        </w:docPartObj>
      </w:sdtPr>
      <w:sdtEndPr/>
      <w:sdtContent>
        <w:r w:rsidR="008D6825">
          <w:fldChar w:fldCharType="begin"/>
        </w:r>
        <w:r w:rsidR="006324F6">
          <w:instrText xml:space="preserve"> PAGE   \* MERGEFORMAT </w:instrText>
        </w:r>
        <w:r w:rsidR="008D6825">
          <w:fldChar w:fldCharType="separate"/>
        </w:r>
        <w:r w:rsidR="00E5427F">
          <w:rPr>
            <w:noProof/>
          </w:rPr>
          <w:t>2</w:t>
        </w:r>
        <w:r w:rsidR="008D6825">
          <w:rPr>
            <w:noProof/>
          </w:rPr>
          <w:fldChar w:fldCharType="end"/>
        </w:r>
        <w:r>
          <w:t>-</w:t>
        </w:r>
      </w:sdtContent>
    </w:sdt>
  </w:p>
  <w:p w14:paraId="49BFC909" w14:textId="77777777" w:rsidR="00BB5118" w:rsidRDefault="00BB5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8391" w14:textId="77777777" w:rsidR="000D7BE9" w:rsidRDefault="000D7BE9" w:rsidP="00BB5118">
      <w:pPr>
        <w:spacing w:after="0" w:line="240" w:lineRule="auto"/>
      </w:pPr>
      <w:r>
        <w:separator/>
      </w:r>
    </w:p>
  </w:footnote>
  <w:footnote w:type="continuationSeparator" w:id="0">
    <w:p w14:paraId="018991D5" w14:textId="77777777" w:rsidR="000D7BE9" w:rsidRDefault="000D7BE9" w:rsidP="00BB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C766" w14:textId="1E583AC5" w:rsidR="00BB5118" w:rsidRDefault="00046086" w:rsidP="00BB5118">
    <w:pPr>
      <w:pStyle w:val="Header"/>
      <w:pBdr>
        <w:bottom w:val="thickThinSmallGap" w:sz="24" w:space="1" w:color="622423" w:themeColor="accent2" w:themeShade="7F"/>
      </w:pBdr>
      <w:ind w:left="0" w:firstLine="0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BM</w:t>
    </w:r>
    <w:r w:rsidR="00BB5118">
      <w:rPr>
        <w:rFonts w:asciiTheme="majorHAnsi" w:eastAsiaTheme="majorEastAsia" w:hAnsiTheme="majorHAnsi" w:cstheme="majorBidi"/>
        <w:sz w:val="32"/>
        <w:szCs w:val="32"/>
      </w:rPr>
      <w:t xml:space="preserve"> MMT-VT</w:t>
    </w:r>
    <w:r>
      <w:rPr>
        <w:rFonts w:asciiTheme="majorHAnsi" w:eastAsiaTheme="majorEastAsia" w:hAnsiTheme="majorHAnsi" w:cstheme="majorBidi"/>
        <w:sz w:val="32"/>
        <w:szCs w:val="32"/>
      </w:rPr>
      <w:t xml:space="preserve"> – Khoa CNTT – ĐH KHTN</w:t>
    </w:r>
    <w:r>
      <w:rPr>
        <w:rFonts w:asciiTheme="majorHAnsi" w:eastAsiaTheme="majorEastAsia" w:hAnsiTheme="majorHAnsi" w:cstheme="majorBidi"/>
        <w:sz w:val="32"/>
        <w:szCs w:val="32"/>
      </w:rPr>
      <w:tab/>
    </w:r>
    <w:r w:rsidR="0067676E">
      <w:rPr>
        <w:rFonts w:asciiTheme="majorHAnsi" w:eastAsiaTheme="majorEastAsia" w:hAnsiTheme="majorHAnsi" w:cstheme="majorBidi"/>
        <w:sz w:val="32"/>
        <w:szCs w:val="32"/>
      </w:rPr>
      <w:t>Hệ Điều Hành</w:t>
    </w:r>
  </w:p>
  <w:p w14:paraId="77D0620D" w14:textId="77777777" w:rsidR="00BB5118" w:rsidRDefault="00BB5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D3E"/>
    <w:multiLevelType w:val="hybridMultilevel"/>
    <w:tmpl w:val="AA7A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E6A"/>
    <w:multiLevelType w:val="hybridMultilevel"/>
    <w:tmpl w:val="92ECFE1C"/>
    <w:lvl w:ilvl="0" w:tplc="92A415F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2CE"/>
    <w:multiLevelType w:val="hybridMultilevel"/>
    <w:tmpl w:val="D67A9A48"/>
    <w:lvl w:ilvl="0" w:tplc="2A2C59A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1CF479E"/>
    <w:multiLevelType w:val="hybridMultilevel"/>
    <w:tmpl w:val="48508CCE"/>
    <w:lvl w:ilvl="0" w:tplc="C1464EBE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14904E4"/>
    <w:multiLevelType w:val="hybridMultilevel"/>
    <w:tmpl w:val="BC160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397A"/>
    <w:multiLevelType w:val="hybridMultilevel"/>
    <w:tmpl w:val="8FD6A3C2"/>
    <w:lvl w:ilvl="0" w:tplc="114843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86C38E6">
      <w:start w:val="1"/>
      <w:numFmt w:val="bullet"/>
      <w:lvlText w:val="+"/>
      <w:lvlJc w:val="left"/>
      <w:pPr>
        <w:ind w:left="108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DC28DC"/>
    <w:multiLevelType w:val="hybridMultilevel"/>
    <w:tmpl w:val="76F03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0597"/>
    <w:multiLevelType w:val="hybridMultilevel"/>
    <w:tmpl w:val="6576CCD6"/>
    <w:lvl w:ilvl="0" w:tplc="E3C224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46DD9"/>
    <w:multiLevelType w:val="hybridMultilevel"/>
    <w:tmpl w:val="9F3E7A86"/>
    <w:lvl w:ilvl="0" w:tplc="114843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27620E"/>
    <w:multiLevelType w:val="hybridMultilevel"/>
    <w:tmpl w:val="446C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4AF5"/>
    <w:multiLevelType w:val="hybridMultilevel"/>
    <w:tmpl w:val="9ED8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52C93"/>
    <w:multiLevelType w:val="hybridMultilevel"/>
    <w:tmpl w:val="19A07656"/>
    <w:lvl w:ilvl="0" w:tplc="159A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36831"/>
    <w:multiLevelType w:val="hybridMultilevel"/>
    <w:tmpl w:val="FA009F0E"/>
    <w:lvl w:ilvl="0" w:tplc="186C38E6">
      <w:start w:val="1"/>
      <w:numFmt w:val="bullet"/>
      <w:lvlText w:val="+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186C38E6">
      <w:start w:val="1"/>
      <w:numFmt w:val="bullet"/>
      <w:lvlText w:val="+"/>
      <w:lvlJc w:val="left"/>
      <w:pPr>
        <w:ind w:left="216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C3172F"/>
    <w:multiLevelType w:val="hybridMultilevel"/>
    <w:tmpl w:val="33A8295C"/>
    <w:lvl w:ilvl="0" w:tplc="C93828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331F4E"/>
    <w:multiLevelType w:val="hybridMultilevel"/>
    <w:tmpl w:val="D50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938AB"/>
    <w:multiLevelType w:val="hybridMultilevel"/>
    <w:tmpl w:val="53509FB2"/>
    <w:lvl w:ilvl="0" w:tplc="F8F218E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42808">
    <w:abstractNumId w:val="15"/>
  </w:num>
  <w:num w:numId="2" w16cid:durableId="1209106193">
    <w:abstractNumId w:val="11"/>
  </w:num>
  <w:num w:numId="3" w16cid:durableId="2133280030">
    <w:abstractNumId w:val="1"/>
  </w:num>
  <w:num w:numId="4" w16cid:durableId="1983848071">
    <w:abstractNumId w:val="0"/>
  </w:num>
  <w:num w:numId="5" w16cid:durableId="1087774957">
    <w:abstractNumId w:val="10"/>
  </w:num>
  <w:num w:numId="6" w16cid:durableId="1697807988">
    <w:abstractNumId w:val="7"/>
  </w:num>
  <w:num w:numId="7" w16cid:durableId="527374944">
    <w:abstractNumId w:val="13"/>
  </w:num>
  <w:num w:numId="8" w16cid:durableId="723217420">
    <w:abstractNumId w:val="8"/>
  </w:num>
  <w:num w:numId="9" w16cid:durableId="2113623100">
    <w:abstractNumId w:val="4"/>
  </w:num>
  <w:num w:numId="10" w16cid:durableId="1074856099">
    <w:abstractNumId w:val="2"/>
  </w:num>
  <w:num w:numId="11" w16cid:durableId="1163084330">
    <w:abstractNumId w:val="5"/>
  </w:num>
  <w:num w:numId="12" w16cid:durableId="789204784">
    <w:abstractNumId w:val="12"/>
  </w:num>
  <w:num w:numId="13" w16cid:durableId="9844284">
    <w:abstractNumId w:val="9"/>
  </w:num>
  <w:num w:numId="14" w16cid:durableId="49619545">
    <w:abstractNumId w:val="14"/>
  </w:num>
  <w:num w:numId="15" w16cid:durableId="1326546563">
    <w:abstractNumId w:val="6"/>
  </w:num>
  <w:num w:numId="16" w16cid:durableId="323975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BC"/>
    <w:rsid w:val="000412EA"/>
    <w:rsid w:val="00046086"/>
    <w:rsid w:val="00052874"/>
    <w:rsid w:val="00052A12"/>
    <w:rsid w:val="0007272A"/>
    <w:rsid w:val="00080C38"/>
    <w:rsid w:val="00081FC2"/>
    <w:rsid w:val="000D4F77"/>
    <w:rsid w:val="000D6806"/>
    <w:rsid w:val="000D7BE9"/>
    <w:rsid w:val="000E1C10"/>
    <w:rsid w:val="000E6EE7"/>
    <w:rsid w:val="000F33CE"/>
    <w:rsid w:val="00100595"/>
    <w:rsid w:val="00103592"/>
    <w:rsid w:val="00104FA0"/>
    <w:rsid w:val="00141D32"/>
    <w:rsid w:val="0014207A"/>
    <w:rsid w:val="00153FDA"/>
    <w:rsid w:val="00155C56"/>
    <w:rsid w:val="001858FB"/>
    <w:rsid w:val="001A58CB"/>
    <w:rsid w:val="001B2EEB"/>
    <w:rsid w:val="001D0F6F"/>
    <w:rsid w:val="002422CE"/>
    <w:rsid w:val="00242BC6"/>
    <w:rsid w:val="00260CCD"/>
    <w:rsid w:val="00264B00"/>
    <w:rsid w:val="002854C9"/>
    <w:rsid w:val="00287912"/>
    <w:rsid w:val="0029653E"/>
    <w:rsid w:val="002B4DC0"/>
    <w:rsid w:val="002B60B3"/>
    <w:rsid w:val="002C61C6"/>
    <w:rsid w:val="002C7111"/>
    <w:rsid w:val="002F39AD"/>
    <w:rsid w:val="00301F3B"/>
    <w:rsid w:val="00313A9D"/>
    <w:rsid w:val="00326F45"/>
    <w:rsid w:val="00334FBC"/>
    <w:rsid w:val="0033686A"/>
    <w:rsid w:val="0034137F"/>
    <w:rsid w:val="003501A8"/>
    <w:rsid w:val="00350F4F"/>
    <w:rsid w:val="003711A1"/>
    <w:rsid w:val="00373795"/>
    <w:rsid w:val="00384C0D"/>
    <w:rsid w:val="003B12DF"/>
    <w:rsid w:val="003B616E"/>
    <w:rsid w:val="003C646D"/>
    <w:rsid w:val="003E03ED"/>
    <w:rsid w:val="003F2105"/>
    <w:rsid w:val="003F3060"/>
    <w:rsid w:val="003F48F0"/>
    <w:rsid w:val="0043027C"/>
    <w:rsid w:val="004B1F23"/>
    <w:rsid w:val="004D05BC"/>
    <w:rsid w:val="004F27C6"/>
    <w:rsid w:val="0051404C"/>
    <w:rsid w:val="00515264"/>
    <w:rsid w:val="00530A11"/>
    <w:rsid w:val="00540DE1"/>
    <w:rsid w:val="00552F8A"/>
    <w:rsid w:val="00563608"/>
    <w:rsid w:val="005664FC"/>
    <w:rsid w:val="0058223F"/>
    <w:rsid w:val="005865FD"/>
    <w:rsid w:val="005D175E"/>
    <w:rsid w:val="005D683D"/>
    <w:rsid w:val="005E1646"/>
    <w:rsid w:val="005E292F"/>
    <w:rsid w:val="005E77D7"/>
    <w:rsid w:val="00611763"/>
    <w:rsid w:val="00627CDB"/>
    <w:rsid w:val="006324F6"/>
    <w:rsid w:val="0063421F"/>
    <w:rsid w:val="0067351F"/>
    <w:rsid w:val="0067676E"/>
    <w:rsid w:val="006B5390"/>
    <w:rsid w:val="006C737F"/>
    <w:rsid w:val="006E17F8"/>
    <w:rsid w:val="006F1C11"/>
    <w:rsid w:val="00723D18"/>
    <w:rsid w:val="007242B1"/>
    <w:rsid w:val="00737DAD"/>
    <w:rsid w:val="007569C7"/>
    <w:rsid w:val="00757C5F"/>
    <w:rsid w:val="007705CB"/>
    <w:rsid w:val="007858DE"/>
    <w:rsid w:val="007B39AA"/>
    <w:rsid w:val="007C16CE"/>
    <w:rsid w:val="007C52E9"/>
    <w:rsid w:val="007F6ADF"/>
    <w:rsid w:val="008133B1"/>
    <w:rsid w:val="00814EA3"/>
    <w:rsid w:val="008230DE"/>
    <w:rsid w:val="00833952"/>
    <w:rsid w:val="008556EC"/>
    <w:rsid w:val="00866F27"/>
    <w:rsid w:val="00872371"/>
    <w:rsid w:val="008776F7"/>
    <w:rsid w:val="008946D4"/>
    <w:rsid w:val="0089661A"/>
    <w:rsid w:val="008974DC"/>
    <w:rsid w:val="008D6825"/>
    <w:rsid w:val="008E41DA"/>
    <w:rsid w:val="009124B2"/>
    <w:rsid w:val="00930746"/>
    <w:rsid w:val="00980967"/>
    <w:rsid w:val="009F7DA6"/>
    <w:rsid w:val="00A42DD2"/>
    <w:rsid w:val="00A50883"/>
    <w:rsid w:val="00A513E2"/>
    <w:rsid w:val="00A75DCA"/>
    <w:rsid w:val="00A81028"/>
    <w:rsid w:val="00AB6E08"/>
    <w:rsid w:val="00AC1448"/>
    <w:rsid w:val="00AF537E"/>
    <w:rsid w:val="00B02298"/>
    <w:rsid w:val="00B16C58"/>
    <w:rsid w:val="00B21918"/>
    <w:rsid w:val="00B54BB6"/>
    <w:rsid w:val="00B715B1"/>
    <w:rsid w:val="00B841B0"/>
    <w:rsid w:val="00BA2506"/>
    <w:rsid w:val="00BB5118"/>
    <w:rsid w:val="00BB5FFB"/>
    <w:rsid w:val="00BC57FF"/>
    <w:rsid w:val="00BE7FA7"/>
    <w:rsid w:val="00C07E0E"/>
    <w:rsid w:val="00C17E51"/>
    <w:rsid w:val="00C50DD3"/>
    <w:rsid w:val="00C66915"/>
    <w:rsid w:val="00C76BEF"/>
    <w:rsid w:val="00C779B7"/>
    <w:rsid w:val="00CA23BC"/>
    <w:rsid w:val="00CD2E13"/>
    <w:rsid w:val="00D65C6A"/>
    <w:rsid w:val="00D82450"/>
    <w:rsid w:val="00D9645E"/>
    <w:rsid w:val="00DC1635"/>
    <w:rsid w:val="00DC335C"/>
    <w:rsid w:val="00DC68A3"/>
    <w:rsid w:val="00DD07B8"/>
    <w:rsid w:val="00E360C1"/>
    <w:rsid w:val="00E4736B"/>
    <w:rsid w:val="00E5427F"/>
    <w:rsid w:val="00E5439F"/>
    <w:rsid w:val="00E86B62"/>
    <w:rsid w:val="00EA5BCC"/>
    <w:rsid w:val="00EC53C1"/>
    <w:rsid w:val="00ED7B6A"/>
    <w:rsid w:val="00EE70C9"/>
    <w:rsid w:val="00EF7385"/>
    <w:rsid w:val="00F1025A"/>
    <w:rsid w:val="00F1335A"/>
    <w:rsid w:val="00F20C1C"/>
    <w:rsid w:val="00F217AF"/>
    <w:rsid w:val="00F24873"/>
    <w:rsid w:val="00F376E0"/>
    <w:rsid w:val="00F43044"/>
    <w:rsid w:val="00F44CF5"/>
    <w:rsid w:val="00F53173"/>
    <w:rsid w:val="00F56A0F"/>
    <w:rsid w:val="00F57118"/>
    <w:rsid w:val="00F869DA"/>
    <w:rsid w:val="00FB38FA"/>
    <w:rsid w:val="00FB3B94"/>
    <w:rsid w:val="00FD64AE"/>
    <w:rsid w:val="00FE2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A4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54C9"/>
  </w:style>
  <w:style w:type="paragraph" w:styleId="Heading1">
    <w:name w:val="heading 1"/>
    <w:basedOn w:val="Normal"/>
    <w:next w:val="Normal"/>
    <w:link w:val="Heading1Char"/>
    <w:uiPriority w:val="9"/>
    <w:qFormat/>
    <w:rsid w:val="00566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B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8"/>
  </w:style>
  <w:style w:type="paragraph" w:styleId="Footer">
    <w:name w:val="footer"/>
    <w:basedOn w:val="Normal"/>
    <w:link w:val="FooterChar"/>
    <w:uiPriority w:val="99"/>
    <w:unhideWhenUsed/>
    <w:rsid w:val="00BB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8"/>
  </w:style>
  <w:style w:type="table" w:styleId="TableGrid">
    <w:name w:val="Table Grid"/>
    <w:basedOn w:val="TableNormal"/>
    <w:uiPriority w:val="59"/>
    <w:rsid w:val="001858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64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6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6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oven.in/cpp-projects/read-boot-sector-pendrive-c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KIẾN TRÚC MÁY TÍNH VÀ HỢP NGỮ</vt:lpstr>
    </vt:vector>
  </TitlesOfParts>
  <Company> 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KIẾN TRÚC MÁY TÍNH VÀ HỢP NGỮ</dc:title>
  <dc:creator>VietLong</dc:creator>
  <cp:lastModifiedBy>NGUYỄN TRẦN TRIỆU DUY</cp:lastModifiedBy>
  <cp:revision>10</cp:revision>
  <cp:lastPrinted>2013-04-10T16:22:00Z</cp:lastPrinted>
  <dcterms:created xsi:type="dcterms:W3CDTF">2021-06-12T13:20:00Z</dcterms:created>
  <dcterms:modified xsi:type="dcterms:W3CDTF">2022-04-29T13:14:00Z</dcterms:modified>
</cp:coreProperties>
</file>