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5CE" w:rsidRDefault="000575CE" w:rsidP="000575CE">
      <w:pPr>
        <w:pStyle w:val="Heading1"/>
      </w:pPr>
      <w:r>
        <w:t>MÔ TẢ HỆ THỐNG BACKEND QUẢN LÝ ĐÀO TẠO</w:t>
      </w:r>
    </w:p>
    <w:p w:rsidR="000575CE" w:rsidRDefault="000575CE" w:rsidP="000575CE">
      <w:pPr>
        <w:pStyle w:val="Heading2"/>
      </w:pPr>
      <w:r>
        <w:t>1. Khởi tạo dự án</w:t>
      </w:r>
    </w:p>
    <w:p w:rsidR="000575CE" w:rsidRDefault="000575CE" w:rsidP="000575CE">
      <w:pPr>
        <w:pStyle w:val="NormalWeb"/>
      </w:pPr>
      <w:r>
        <w:t xml:space="preserve">Hệ thống Backend được xây dựng bằng </w:t>
      </w:r>
      <w:r>
        <w:rPr>
          <w:rStyle w:val="Strong"/>
        </w:rPr>
        <w:t>Laravel Framework</w:t>
      </w:r>
      <w:r>
        <w:t>.</w:t>
      </w:r>
    </w:p>
    <w:p w:rsidR="000575CE" w:rsidRDefault="000575CE" w:rsidP="000575CE">
      <w:pPr>
        <w:pStyle w:val="NormalWeb"/>
      </w:pPr>
      <w:r>
        <w:t>Khởi tạo dự án bằng lệnh:</w:t>
      </w:r>
    </w:p>
    <w:p w:rsidR="000575CE" w:rsidRDefault="000575CE" w:rsidP="000575CE">
      <w:pPr>
        <w:pStyle w:val="HTMLPreformatted"/>
      </w:pPr>
      <w:r>
        <w:t>composer create-project laravel/laravel BackEnd</w:t>
      </w:r>
    </w:p>
    <w:p w:rsidR="000575CE" w:rsidRDefault="000575CE" w:rsidP="000575CE">
      <w:pPr>
        <w:pStyle w:val="NormalWeb"/>
      </w:pPr>
      <w:r>
        <w:t>Sau khi khởi tạo, Laravel sẽ tạo cấu trúc thư mục mặc định cho dự án Backend.</w:t>
      </w:r>
    </w:p>
    <w:p w:rsidR="000575CE" w:rsidRDefault="006114D6" w:rsidP="000575CE">
      <w:r>
        <w:pict>
          <v:rect id="_x0000_i1025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2. Cài đặt và cấu hình JWT Authentication</w:t>
      </w:r>
    </w:p>
    <w:p w:rsidR="000575CE" w:rsidRDefault="000575CE" w:rsidP="000575CE">
      <w:pPr>
        <w:pStyle w:val="NormalWeb"/>
      </w:pPr>
      <w:r>
        <w:t xml:space="preserve">Hệ thống sử dụng </w:t>
      </w:r>
      <w:r>
        <w:rPr>
          <w:rStyle w:val="Strong"/>
        </w:rPr>
        <w:t>JWT (JSON Web Token)</w:t>
      </w:r>
      <w:r>
        <w:t xml:space="preserve"> để xác thực người dùng.</w:t>
      </w:r>
    </w:p>
    <w:p w:rsidR="000575CE" w:rsidRDefault="000575CE" w:rsidP="000575CE">
      <w:pPr>
        <w:pStyle w:val="Heading3"/>
      </w:pPr>
      <w:r>
        <w:t>Cài đặt thư viện</w:t>
      </w:r>
    </w:p>
    <w:p w:rsidR="000575CE" w:rsidRDefault="000575CE" w:rsidP="000575CE">
      <w:pPr>
        <w:pStyle w:val="HTMLPreformatted"/>
      </w:pPr>
      <w:r>
        <w:t>composer require php-open-source-saver/jwt-auth</w:t>
      </w:r>
    </w:p>
    <w:p w:rsidR="000575CE" w:rsidRDefault="000575CE" w:rsidP="000575CE">
      <w:pPr>
        <w:pStyle w:val="Heading3"/>
      </w:pPr>
      <w:r>
        <w:t>Publish cấu hình JWT</w:t>
      </w:r>
    </w:p>
    <w:p w:rsidR="000575CE" w:rsidRDefault="000575CE" w:rsidP="000575CE">
      <w:pPr>
        <w:pStyle w:val="HTMLPreformatted"/>
      </w:pPr>
      <w:r>
        <w:t xml:space="preserve">php artisan vendor:publish </w:t>
      </w:r>
      <w:r>
        <w:rPr>
          <w:rStyle w:val="u"/>
        </w:rPr>
        <w:t>--provider</w:t>
      </w:r>
      <w:r>
        <w:rPr>
          <w:rStyle w:val="n"/>
        </w:rPr>
        <w:t>=</w:t>
      </w:r>
      <w:r>
        <w:rPr>
          <w:rStyle w:val="r"/>
        </w:rPr>
        <w:t>"PHPOpenSourceSaver\JWTAuth\Providers\LaravelServiceProvider"</w:t>
      </w:r>
    </w:p>
    <w:p w:rsidR="000575CE" w:rsidRDefault="000575CE" w:rsidP="000575CE">
      <w:pPr>
        <w:pStyle w:val="Heading3"/>
      </w:pPr>
      <w:r>
        <w:t>Tạo JWT Secret Key</w:t>
      </w:r>
    </w:p>
    <w:p w:rsidR="000575CE" w:rsidRDefault="000575CE" w:rsidP="000575CE">
      <w:pPr>
        <w:pStyle w:val="HTMLPreformatted"/>
      </w:pPr>
      <w:r>
        <w:t>php artisan jwt:secret</w:t>
      </w:r>
    </w:p>
    <w:p w:rsidR="000575CE" w:rsidRDefault="006114D6" w:rsidP="000575CE">
      <w:r>
        <w:pict>
          <v:rect id="_x0000_i1026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3. Cấu hình Extension Sodium (nếu lỗi)</w:t>
      </w:r>
    </w:p>
    <w:p w:rsidR="000575CE" w:rsidRDefault="000575CE" w:rsidP="000575CE">
      <w:pPr>
        <w:pStyle w:val="NormalWeb"/>
      </w:pPr>
      <w:r>
        <w:t xml:space="preserve">Mở file </w:t>
      </w:r>
      <w:r>
        <w:rPr>
          <w:rStyle w:val="Strong"/>
        </w:rPr>
        <w:t>php.ini</w:t>
      </w:r>
      <w:r>
        <w:t xml:space="preserve"> trong XAMPP: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Mở </w:t>
      </w:r>
      <w:r>
        <w:rPr>
          <w:rStyle w:val="Strong"/>
        </w:rPr>
        <w:t>XAMPP Control Panel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Chọn </w:t>
      </w:r>
      <w:r>
        <w:rPr>
          <w:rStyle w:val="Strong"/>
        </w:rPr>
        <w:t>Apache → Config → php.ini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>Tìm dòng:</w:t>
      </w:r>
    </w:p>
    <w:p w:rsidR="000575CE" w:rsidRDefault="000575CE" w:rsidP="000575CE">
      <w:pPr>
        <w:pStyle w:val="HTMLPreformatted"/>
      </w:pPr>
      <w:r>
        <w:t>;extension=sodium</w:t>
      </w:r>
    </w:p>
    <w:p w:rsidR="000575CE" w:rsidRDefault="000575CE" w:rsidP="000575CE">
      <w:pPr>
        <w:pStyle w:val="NormalWeb"/>
        <w:numPr>
          <w:ilvl w:val="0"/>
          <w:numId w:val="15"/>
        </w:numPr>
      </w:pPr>
      <w:r>
        <w:t xml:space="preserve">Xóa dấu </w:t>
      </w:r>
      <w:r>
        <w:rPr>
          <w:rStyle w:val="HTMLCode"/>
          <w:rFonts w:eastAsiaTheme="majorEastAsia"/>
        </w:rPr>
        <w:t>;</w:t>
      </w:r>
    </w:p>
    <w:p w:rsidR="000575CE" w:rsidRDefault="000575CE" w:rsidP="000575CE">
      <w:pPr>
        <w:pStyle w:val="HTMLPreformatted"/>
      </w:pPr>
      <w:r>
        <w:t>extension=sodium</w:t>
      </w:r>
    </w:p>
    <w:p w:rsidR="000575CE" w:rsidRDefault="000575CE" w:rsidP="000575CE">
      <w:pPr>
        <w:pStyle w:val="NormalWeb"/>
        <w:numPr>
          <w:ilvl w:val="0"/>
          <w:numId w:val="16"/>
        </w:numPr>
      </w:pPr>
      <w:r>
        <w:t xml:space="preserve">Lưu file và </w:t>
      </w:r>
      <w:r>
        <w:rPr>
          <w:rStyle w:val="Strong"/>
        </w:rPr>
        <w:t>restart Apache</w:t>
      </w:r>
    </w:p>
    <w:p w:rsidR="000575CE" w:rsidRDefault="006114D6" w:rsidP="000575CE">
      <w:r>
        <w:pict>
          <v:rect id="_x0000_i1027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4. Chạy Server Backend</w:t>
      </w:r>
    </w:p>
    <w:p w:rsidR="000575CE" w:rsidRDefault="000575CE" w:rsidP="000575CE">
      <w:pPr>
        <w:pStyle w:val="NormalWeb"/>
      </w:pPr>
      <w:r>
        <w:t>Sau khi cấu hình xong, chạy server bằng lệnh:</w:t>
      </w:r>
    </w:p>
    <w:p w:rsidR="000575CE" w:rsidRDefault="000575CE" w:rsidP="00534482">
      <w:pPr>
        <w:pStyle w:val="HTMLPreformatted"/>
        <w:ind w:firstLine="720"/>
      </w:pPr>
      <w:r>
        <w:t>php artisan serve</w:t>
      </w:r>
    </w:p>
    <w:p w:rsidR="006C1D7B" w:rsidRDefault="006C1D7B" w:rsidP="000575CE">
      <w:pPr>
        <w:pStyle w:val="NormalWeb"/>
        <w:rPr>
          <w:rFonts w:ascii="Courier New" w:hAnsi="Courier New" w:cs="Courier New"/>
          <w:sz w:val="20"/>
          <w:szCs w:val="20"/>
        </w:rPr>
      </w:pPr>
      <w:r w:rsidRPr="006C1D7B">
        <w:rPr>
          <w:rFonts w:ascii="Courier New" w:hAnsi="Courier New" w:cs="Courier New"/>
          <w:sz w:val="20"/>
          <w:szCs w:val="20"/>
        </w:rPr>
        <w:lastRenderedPageBreak/>
        <w:t>php artisan queue:work redis --queue=registration</w:t>
      </w:r>
    </w:p>
    <w:p w:rsidR="00661BB5" w:rsidRPr="006114D6" w:rsidRDefault="00661BB5" w:rsidP="000575CE">
      <w:pPr>
        <w:pStyle w:val="NormalWeb"/>
        <w:rPr>
          <w:rFonts w:ascii="Courier New" w:hAnsi="Courier New" w:cs="Courier New"/>
          <w:sz w:val="20"/>
          <w:szCs w:val="20"/>
          <w:highlight w:val="green"/>
        </w:rPr>
      </w:pPr>
      <w:bookmarkStart w:id="0" w:name="_GoBack"/>
      <w:bookmarkEnd w:id="0"/>
      <w:r w:rsidRPr="006114D6">
        <w:rPr>
          <w:rFonts w:ascii="Courier New" w:hAnsi="Courier New" w:cs="Courier New"/>
          <w:sz w:val="20"/>
          <w:szCs w:val="20"/>
          <w:highlight w:val="green"/>
        </w:rPr>
        <w:t>"E:\redis\redis-cli.exe" // chạy sever redis thủ công</w:t>
      </w:r>
      <w:r w:rsidR="002E4373" w:rsidRPr="006114D6">
        <w:rPr>
          <w:rFonts w:ascii="Courier New" w:hAnsi="Courier New" w:cs="Courier New"/>
          <w:sz w:val="20"/>
          <w:szCs w:val="20"/>
          <w:highlight w:val="green"/>
        </w:rPr>
        <w:t xml:space="preserve"> </w:t>
      </w:r>
    </w:p>
    <w:p w:rsidR="002E4373" w:rsidRPr="006114D6" w:rsidRDefault="002E4373" w:rsidP="000575CE">
      <w:pPr>
        <w:pStyle w:val="NormalWeb"/>
        <w:rPr>
          <w:rFonts w:ascii="Courier New" w:hAnsi="Courier New" w:cs="Courier New"/>
          <w:sz w:val="20"/>
          <w:szCs w:val="20"/>
          <w:highlight w:val="green"/>
        </w:rPr>
      </w:pPr>
      <w:r w:rsidRPr="006114D6">
        <w:rPr>
          <w:rFonts w:ascii="Courier New" w:hAnsi="Courier New" w:cs="Courier New"/>
          <w:sz w:val="20"/>
          <w:szCs w:val="20"/>
          <w:highlight w:val="green"/>
        </w:rPr>
        <w:tab/>
        <w:t>set truonghoc-database-lophocphan:11:slots 50</w:t>
      </w:r>
    </w:p>
    <w:p w:rsidR="002E4373" w:rsidRPr="006114D6" w:rsidRDefault="002E4373" w:rsidP="000575CE">
      <w:pPr>
        <w:pStyle w:val="NormalWeb"/>
        <w:rPr>
          <w:rFonts w:ascii="Courier New" w:hAnsi="Courier New" w:cs="Courier New"/>
          <w:sz w:val="20"/>
          <w:szCs w:val="20"/>
        </w:rPr>
      </w:pPr>
      <w:r w:rsidRPr="006114D6">
        <w:rPr>
          <w:rFonts w:ascii="Courier New" w:hAnsi="Courier New" w:cs="Courier New"/>
          <w:sz w:val="20"/>
          <w:szCs w:val="20"/>
          <w:highlight w:val="green"/>
        </w:rPr>
        <w:tab/>
        <w:t>get truonghoc-database-lophocphan:11:slots</w:t>
      </w:r>
    </w:p>
    <w:p w:rsidR="00291DF7" w:rsidRDefault="00291DF7" w:rsidP="000575CE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cd </w:t>
      </w:r>
      <w:r w:rsidRPr="00291DF7">
        <w:rPr>
          <w:rFonts w:ascii="Courier New" w:hAnsi="Courier New" w:cs="Courier New"/>
          <w:sz w:val="20"/>
          <w:szCs w:val="20"/>
        </w:rPr>
        <w:t>E:\Memurai</w:t>
      </w:r>
    </w:p>
    <w:p w:rsidR="00291DF7" w:rsidRDefault="00291DF7" w:rsidP="000575CE">
      <w:pPr>
        <w:pStyle w:val="NormalWeb"/>
        <w:rPr>
          <w:rFonts w:ascii="Courier New" w:hAnsi="Courier New" w:cs="Courier New"/>
          <w:sz w:val="20"/>
          <w:szCs w:val="20"/>
        </w:rPr>
      </w:pPr>
      <w:r w:rsidRPr="00291DF7">
        <w:rPr>
          <w:rFonts w:ascii="Courier New" w:hAnsi="Courier New" w:cs="Courier New"/>
          <w:sz w:val="20"/>
          <w:szCs w:val="20"/>
        </w:rPr>
        <w:t>memurai.exe --port 6379</w:t>
      </w:r>
    </w:p>
    <w:p w:rsidR="004D704D" w:rsidRPr="004D704D" w:rsidRDefault="004D704D" w:rsidP="004D704D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4D704D">
        <w:rPr>
          <w:rFonts w:ascii="Courier New" w:hAnsi="Courier New" w:cs="Courier New"/>
          <w:b/>
          <w:bCs/>
          <w:sz w:val="20"/>
          <w:szCs w:val="20"/>
        </w:rPr>
        <w:t>Kiểm tra xung đột cổng 6379</w:t>
      </w:r>
    </w:p>
    <w:p w:rsidR="004D704D" w:rsidRPr="004D704D" w:rsidRDefault="004D704D" w:rsidP="004D704D">
      <w:pPr>
        <w:pStyle w:val="NormalWeb"/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>Lý do phổ biến nhất là port 6379 đã bị chiếm bởi một instance khác của Redis hoặc Memurai đang chạy ngầm.</w:t>
      </w:r>
    </w:p>
    <w:p w:rsidR="004D704D" w:rsidRPr="004D704D" w:rsidRDefault="004D704D" w:rsidP="004D704D">
      <w:pPr>
        <w:pStyle w:val="NormalWeb"/>
        <w:numPr>
          <w:ilvl w:val="0"/>
          <w:numId w:val="44"/>
        </w:numPr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 xml:space="preserve">Mở </w:t>
      </w:r>
      <w:r w:rsidRPr="004D704D">
        <w:rPr>
          <w:rFonts w:ascii="Courier New" w:hAnsi="Courier New" w:cs="Courier New"/>
          <w:b/>
          <w:bCs/>
          <w:sz w:val="20"/>
          <w:szCs w:val="20"/>
        </w:rPr>
        <w:t>Command Prompt (CMD)</w:t>
      </w:r>
      <w:r w:rsidRPr="004D704D">
        <w:rPr>
          <w:rFonts w:ascii="Courier New" w:hAnsi="Courier New" w:cs="Courier New"/>
          <w:sz w:val="20"/>
          <w:szCs w:val="20"/>
        </w:rPr>
        <w:t xml:space="preserve"> với quyền Admin.</w:t>
      </w:r>
    </w:p>
    <w:p w:rsidR="004D704D" w:rsidRPr="004D704D" w:rsidRDefault="004D704D" w:rsidP="004D704D">
      <w:pPr>
        <w:pStyle w:val="NormalWeb"/>
        <w:numPr>
          <w:ilvl w:val="0"/>
          <w:numId w:val="44"/>
        </w:numPr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>Gõ lệnh: netstat -ano | findstr :6379</w:t>
      </w:r>
    </w:p>
    <w:p w:rsidR="004D704D" w:rsidRPr="004D704D" w:rsidRDefault="004D704D" w:rsidP="004D704D">
      <w:pPr>
        <w:pStyle w:val="NormalWeb"/>
        <w:numPr>
          <w:ilvl w:val="0"/>
          <w:numId w:val="44"/>
        </w:numPr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 xml:space="preserve">Nếu có kết quả hiện ra, hãy ghi lại số </w:t>
      </w:r>
      <w:r w:rsidRPr="004D704D">
        <w:rPr>
          <w:rFonts w:ascii="Courier New" w:hAnsi="Courier New" w:cs="Courier New"/>
          <w:b/>
          <w:bCs/>
          <w:sz w:val="20"/>
          <w:szCs w:val="20"/>
        </w:rPr>
        <w:t>PID</w:t>
      </w:r>
      <w:r w:rsidRPr="004D704D">
        <w:rPr>
          <w:rFonts w:ascii="Courier New" w:hAnsi="Courier New" w:cs="Courier New"/>
          <w:sz w:val="20"/>
          <w:szCs w:val="20"/>
        </w:rPr>
        <w:t xml:space="preserve"> ở cột cuối cùng.</w:t>
      </w:r>
    </w:p>
    <w:p w:rsidR="004D704D" w:rsidRPr="004D704D" w:rsidRDefault="004D704D" w:rsidP="004D704D">
      <w:pPr>
        <w:pStyle w:val="NormalWeb"/>
        <w:numPr>
          <w:ilvl w:val="0"/>
          <w:numId w:val="44"/>
        </w:numPr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>Chạy lệnh để tắt tiến trình đó: taskkill /F /PID &lt;số_PID_vừa_ghi&gt;</w:t>
      </w:r>
    </w:p>
    <w:p w:rsidR="004D704D" w:rsidRPr="004D704D" w:rsidRDefault="004D704D" w:rsidP="004D704D">
      <w:pPr>
        <w:pStyle w:val="NormalWeb"/>
        <w:numPr>
          <w:ilvl w:val="0"/>
          <w:numId w:val="44"/>
        </w:numPr>
        <w:rPr>
          <w:rFonts w:ascii="Courier New" w:hAnsi="Courier New" w:cs="Courier New"/>
          <w:sz w:val="20"/>
          <w:szCs w:val="20"/>
        </w:rPr>
      </w:pPr>
      <w:r w:rsidRPr="004D704D">
        <w:rPr>
          <w:rFonts w:ascii="Courier New" w:hAnsi="Courier New" w:cs="Courier New"/>
          <w:sz w:val="20"/>
          <w:szCs w:val="20"/>
        </w:rPr>
        <w:t>Thử chạy lại memurai.exe hoặc khởi động lại service Memurai trong services.msc.</w:t>
      </w:r>
    </w:p>
    <w:p w:rsidR="004D704D" w:rsidRPr="004D704D" w:rsidRDefault="004D704D" w:rsidP="004D704D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4D704D">
        <w:rPr>
          <w:rFonts w:ascii="Courier New" w:hAnsi="Courier New" w:cs="Courier New"/>
          <w:b/>
          <w:bCs/>
          <w:sz w:val="20"/>
          <w:szCs w:val="20"/>
        </w:rPr>
        <w:t>2. Chạy qua CMD để xem lỗi cụ thể</w:t>
      </w:r>
    </w:p>
    <w:p w:rsidR="004D704D" w:rsidRDefault="004D704D" w:rsidP="000575CE">
      <w:pPr>
        <w:pStyle w:val="NormalWeb"/>
        <w:rPr>
          <w:rFonts w:ascii="Courier New" w:hAnsi="Courier New" w:cs="Courier New"/>
          <w:sz w:val="20"/>
          <w:szCs w:val="20"/>
        </w:rPr>
      </w:pPr>
    </w:p>
    <w:p w:rsidR="004D704D" w:rsidRDefault="004D704D" w:rsidP="000575CE">
      <w:pPr>
        <w:pStyle w:val="NormalWeb"/>
        <w:rPr>
          <w:rFonts w:ascii="Courier New" w:hAnsi="Courier New" w:cs="Courier New"/>
          <w:sz w:val="20"/>
          <w:szCs w:val="20"/>
        </w:rPr>
      </w:pPr>
    </w:p>
    <w:p w:rsidR="000575CE" w:rsidRDefault="000575CE" w:rsidP="000575CE">
      <w:pPr>
        <w:pStyle w:val="NormalWeb"/>
      </w:pPr>
      <w:r>
        <w:t>Server sẽ chạy mặc định tại:</w:t>
      </w:r>
    </w:p>
    <w:p w:rsidR="000575CE" w:rsidRDefault="006114D6" w:rsidP="000575CE">
      <w:pPr>
        <w:pStyle w:val="HTMLPreformatted"/>
      </w:pPr>
      <w:hyperlink r:id="rId6" w:history="1">
        <w:r w:rsidR="00A811C6" w:rsidRPr="0094630E">
          <w:rPr>
            <w:rStyle w:val="Hyperlink"/>
          </w:rPr>
          <w:t>http://127.0.0.1:8000</w:t>
        </w:r>
      </w:hyperlink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  <w:r>
        <w:t xml:space="preserve">Tự tắt đợt mở học phần </w:t>
      </w:r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  <w:r w:rsidRPr="00A811C6">
        <w:t>php artisan dotdangky:close-expired</w:t>
      </w:r>
    </w:p>
    <w:p w:rsidR="00A811C6" w:rsidRDefault="00A811C6" w:rsidP="000575CE">
      <w:pPr>
        <w:pStyle w:val="HTMLPreformatted"/>
      </w:pPr>
    </w:p>
    <w:p w:rsidR="00A811C6" w:rsidRPr="00A811C6" w:rsidRDefault="00A811C6" w:rsidP="00A811C6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Mở PowerShell hoặc CMD trong thư mục dự án:</w:t>
      </w:r>
    </w:p>
    <w:p w:rsidR="00A811C6" w:rsidRPr="00A811C6" w:rsidRDefault="00A811C6" w:rsidP="00A811C6">
      <w:pPr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text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cd E:\TruongHoc\BackEnd</w:t>
      </w:r>
    </w:p>
    <w:p w:rsidR="00A811C6" w:rsidRPr="00A811C6" w:rsidRDefault="00A811C6" w:rsidP="00A811C6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 xml:space="preserve">Chạy lệnh này </w:t>
      </w:r>
      <w:r w:rsidRPr="00A811C6">
        <w:rPr>
          <w:rFonts w:eastAsia="Times New Roman" w:cs="Times New Roman"/>
          <w:b/>
          <w:bCs/>
          <w:szCs w:val="24"/>
        </w:rPr>
        <w:t>và để cửa sổ mở</w:t>
      </w:r>
      <w:r w:rsidRPr="00A811C6">
        <w:rPr>
          <w:rFonts w:eastAsia="Times New Roman" w:cs="Times New Roman"/>
          <w:szCs w:val="24"/>
        </w:rPr>
        <w:t>:</w:t>
      </w:r>
    </w:p>
    <w:p w:rsidR="00A811C6" w:rsidRPr="00A811C6" w:rsidRDefault="00A811C6" w:rsidP="00A811C6">
      <w:pPr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Bash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while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A811C6">
        <w:rPr>
          <w:rFonts w:ascii="Courier New" w:eastAsia="Times New Roman" w:hAnsi="Courier New" w:cs="Courier New"/>
          <w:color w:val="9CDCFE"/>
          <w:sz w:val="20"/>
          <w:szCs w:val="20"/>
        </w:rPr>
        <w:t>$true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A811C6">
        <w:rPr>
          <w:rFonts w:ascii="Courier New" w:eastAsia="Times New Roman" w:hAnsi="Courier New" w:cs="Courier New"/>
          <w:color w:val="DCDCAA"/>
          <w:sz w:val="20"/>
          <w:szCs w:val="20"/>
        </w:rPr>
        <w:t>php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artisan schedule:run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; </w:t>
      </w:r>
      <w:r w:rsidRPr="00A811C6">
        <w:rPr>
          <w:rFonts w:ascii="Courier New" w:eastAsia="Times New Roman" w:hAnsi="Courier New" w:cs="Courier New"/>
          <w:color w:val="DCDCAA"/>
          <w:sz w:val="20"/>
          <w:szCs w:val="20"/>
        </w:rPr>
        <w:t>Start-Sleep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-Seconds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60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}</w:t>
      </w:r>
    </w:p>
    <w:p w:rsidR="00A811C6" w:rsidRPr="00A811C6" w:rsidRDefault="00A811C6" w:rsidP="00A811C6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Hoặc ngắn hơn (PowerShell):</w:t>
      </w:r>
    </w:p>
    <w:p w:rsidR="00A811C6" w:rsidRPr="00A811C6" w:rsidRDefault="00A811C6" w:rsidP="00A811C6">
      <w:pPr>
        <w:spacing w:before="100" w:beforeAutospacing="1" w:after="100" w:afterAutospacing="1"/>
        <w:ind w:left="720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PowerShell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while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>1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php artisan schedule:run; sleep 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>60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:rsidR="00A811C6" w:rsidRPr="00A811C6" w:rsidRDefault="00A811C6" w:rsidP="00A811C6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lastRenderedPageBreak/>
        <w:t>Hoặc dùng CMD:</w:t>
      </w:r>
    </w:p>
    <w:p w:rsidR="00A811C6" w:rsidRPr="00A811C6" w:rsidRDefault="00A811C6" w:rsidP="00A811C6">
      <w:pPr>
        <w:spacing w:before="100" w:beforeAutospacing="1" w:after="100" w:afterAutospacing="1"/>
        <w:ind w:left="720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cmd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:</w:t>
      </w: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loop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php artisan schedule:run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timeout /</w:t>
      </w:r>
      <w:r w:rsidRPr="00A811C6">
        <w:rPr>
          <w:rFonts w:ascii="Courier New" w:eastAsia="Times New Roman" w:hAnsi="Courier New" w:cs="Courier New"/>
          <w:color w:val="9CDCFE"/>
          <w:sz w:val="20"/>
          <w:szCs w:val="20"/>
        </w:rPr>
        <w:t>t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60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goto </w:t>
      </w: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loop</w:t>
      </w:r>
    </w:p>
    <w:p w:rsidR="00A811C6" w:rsidRDefault="00A811C6" w:rsidP="000575CE">
      <w:pPr>
        <w:pStyle w:val="HTMLPreformatted"/>
      </w:pPr>
    </w:p>
    <w:p w:rsidR="000575CE" w:rsidRDefault="006114D6" w:rsidP="000575CE">
      <w:r>
        <w:pict>
          <v:rect id="_x0000_i1028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5. Cấu trúc thư mục Backend</w:t>
      </w:r>
    </w:p>
    <w:p w:rsidR="000575CE" w:rsidRDefault="000575CE" w:rsidP="000575CE">
      <w:pPr>
        <w:pStyle w:val="NormalWeb"/>
      </w:pPr>
      <w:r>
        <w:t>Cấu trúc chính của hệ thống: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>app/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Exports/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cấu hình xuất dữ liệu ra Excel/PDF như bảng điểm, danh sách lớp,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báo cáo thống kê.)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Http/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├── Controllers/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└── Api/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(Chứa các API Controller xử lý request từ client và trả dữ liệu JSON)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Admin/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hệ thống: năm học, học kỳ, đợt đăng ký học phần,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tài khoản người dùng, môn học và chương trình đào tạo.)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GiangVien/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lớp học phần, lịch giảng dạy, danh sách sinh viên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và nhập điểm quá trình, điểm thi.)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HocPhi/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liên quan đến học phí: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tính học phí theo tín chỉ, theo dõi công nợ và trạng thái thanh toán.)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HocTap/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(Module cốt lõi của hệ thống đào tạo: quản lý môn học,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lịch thi, lịch học và đăng ký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SinhVien/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dành cho sinh viên: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quản lý hồ sơ cá nhân, xem lịch học, lịch thi,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xem kết quả học tập và GPA.)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└── ThongKe/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(Cung cấp dữ liệu cho Dashboard và các báo cáo thống kê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như tỷ lệ đậu/rớt, GPA trung bình, thống kê sinh viên.)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Middleware/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(Chứa các lớp Middleware dùng để kiểm tra quyền truy cập,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xác thực JWT Token và phân quyền theo vai trò người dùng.)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Imports/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hỗ trợ nhập dữ liệu hàng loạt từ Excel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danh sách sinh viên, môn học hoặc lớp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Jobs/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(Xử lý các tác vụ chạy nền hoặc hàng đợi như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xử lý đăng ký học phần qua Redis Queue.)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Logging/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(Quản lý và ghi nhật ký hệ thống như: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ký/hủy học phần, chỉnh sửa điểm,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nhập và các thao tác quan trọng.)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Models/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(Định nghĩa các Model đại diện cho các bảng dữ liệu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và mối quan hệ trong cơ sở dữ liệu.)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View/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(Các Model đại diện cho các View trong database,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ví dụ: v_lich_hoc_sinhvien, v_gpa_hoc_ky, ...)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Providers/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(Đăng ký các Service Provider của hệ thống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JWT Authentication, Excel Service Provider.)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└── Services/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└── StoreProcedure/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 xml:space="preserve">        (Chứa các lớp Service dùng để gọi và xử lý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    các Stored Procedure từ database trong Laravel.)</w:t>
      </w:r>
    </w:p>
    <w:p w:rsidR="000575CE" w:rsidRPr="000575CE" w:rsidRDefault="000575CE" w:rsidP="000575CE">
      <w:pPr>
        <w:rPr>
          <w:sz w:val="16"/>
          <w:szCs w:val="16"/>
        </w:rPr>
      </w:pPr>
    </w:p>
    <w:p w:rsidR="000575CE" w:rsidRDefault="000575CE" w:rsidP="000575CE">
      <w:pPr>
        <w:pStyle w:val="Heading1"/>
      </w:pPr>
      <w:r>
        <w:t>6. Hệ thống Controllers</w:t>
      </w:r>
    </w:p>
    <w:p w:rsidR="000575CE" w:rsidRDefault="000575CE" w:rsidP="000575CE">
      <w:pPr>
        <w:pStyle w:val="NormalWeb"/>
      </w:pPr>
      <w:r>
        <w:t>Các controller được chia theo từng module chức năng.</w:t>
      </w:r>
    </w:p>
    <w:p w:rsidR="000575CE" w:rsidRDefault="000575CE" w:rsidP="000575CE">
      <w:pPr>
        <w:pStyle w:val="Heading2"/>
      </w:pPr>
      <w:r>
        <w:t>6.1 Auth Controller</w:t>
      </w:r>
    </w:p>
    <w:p w:rsidR="000575CE" w:rsidRDefault="000575CE" w:rsidP="000575CE">
      <w:pPr>
        <w:pStyle w:val="HTMLPreformatted"/>
      </w:pPr>
      <w:r>
        <w:t>LoginController</w:t>
      </w:r>
      <w:r>
        <w:br/>
        <w:t>LogoutController</w:t>
      </w:r>
      <w:r>
        <w:br/>
        <w:t>ChangePasswordController</w:t>
      </w:r>
    </w:p>
    <w:p w:rsidR="000575CE" w:rsidRDefault="000575CE" w:rsidP="000575CE">
      <w:pPr>
        <w:pStyle w:val="NormalWeb"/>
      </w:pPr>
      <w:r>
        <w:t>Chức năng: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nhập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xuất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Xác thực JWT</w:t>
      </w:r>
    </w:p>
    <w:p w:rsidR="000575CE" w:rsidRDefault="006114D6" w:rsidP="000575CE">
      <w:r>
        <w:pict>
          <v:rect id="_x0000_i1029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7. Chức năng hệ thống</w:t>
      </w:r>
    </w:p>
    <w:p w:rsidR="000575CE" w:rsidRDefault="000575CE" w:rsidP="000575CE">
      <w:pPr>
        <w:pStyle w:val="Heading2"/>
      </w:pPr>
      <w:r>
        <w:t>7.1 Xác thực người dùng</w:t>
      </w:r>
    </w:p>
    <w:p w:rsidR="000575CE" w:rsidRDefault="000575CE" w:rsidP="000575CE">
      <w:pPr>
        <w:pStyle w:val="NormalWeb"/>
      </w:pPr>
      <w:r>
        <w:t>Hệ thống hỗ trợ: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nhập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xuất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Phân quyền theo vai trò</w:t>
      </w:r>
    </w:p>
    <w:p w:rsidR="000575CE" w:rsidRDefault="000575CE" w:rsidP="000575CE">
      <w:pPr>
        <w:pStyle w:val="NormalWeb"/>
      </w:pPr>
      <w:r>
        <w:t>Các vai trò: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Admin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Giảng viên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Sinh viên</w:t>
      </w:r>
    </w:p>
    <w:p w:rsidR="000575CE" w:rsidRDefault="006114D6" w:rsidP="000575CE">
      <w:r>
        <w:pict>
          <v:rect id="_x0000_i1030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8. Chức năng dành cho Sinh viên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Xem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email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số điện thoại</w:t>
      </w:r>
    </w:p>
    <w:p w:rsidR="000575CE" w:rsidRDefault="000575CE" w:rsidP="000575CE">
      <w:pPr>
        <w:pStyle w:val="Heading3"/>
      </w:pPr>
      <w:r>
        <w:lastRenderedPageBreak/>
        <w:t>Thông tin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ngành học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lớp sinh hoạt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cố vấn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chương trình đào tạo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danh sách môn học</w:t>
      </w:r>
    </w:p>
    <w:p w:rsidR="000575CE" w:rsidRDefault="000575CE" w:rsidP="000575CE">
      <w:pPr>
        <w:pStyle w:val="Heading3"/>
      </w:pPr>
      <w:r>
        <w:t>Lịch học và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 theo tuần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thi</w:t>
      </w:r>
    </w:p>
    <w:p w:rsidR="000575CE" w:rsidRDefault="000575CE" w:rsidP="000575CE">
      <w:pPr>
        <w:pStyle w:val="Heading3"/>
      </w:pPr>
      <w:r>
        <w:t>Kết quả học tập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chương trình đào tạo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tích lũy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rèn luyện</w:t>
      </w:r>
    </w:p>
    <w:p w:rsidR="000575CE" w:rsidRDefault="000575CE" w:rsidP="000575CE">
      <w:pPr>
        <w:pStyle w:val="Heading3"/>
      </w:pPr>
      <w:r>
        <w:t>Đăng ký học phần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lớp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Hủy 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đã đăng ký</w:t>
      </w:r>
    </w:p>
    <w:p w:rsidR="000575CE" w:rsidRDefault="000575CE" w:rsidP="000575CE">
      <w:pPr>
        <w:pStyle w:val="NormalWeb"/>
      </w:pPr>
      <w:r>
        <w:t>Hệ thống kiểm tra tự động: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tiên quyết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song hành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học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thi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Sĩ số lớp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Đúng chương trình đào tạo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Thời gian đăng ký</w:t>
      </w:r>
    </w:p>
    <w:p w:rsidR="000575CE" w:rsidRDefault="006114D6" w:rsidP="000575CE">
      <w:r>
        <w:pict>
          <v:rect id="_x0000_i1031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9. Chức năng dành cho Giảng viên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Xem hồ sơ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Đổi mật khẩu</w:t>
      </w:r>
    </w:p>
    <w:p w:rsidR="000575CE" w:rsidRDefault="000575CE" w:rsidP="000575CE">
      <w:pPr>
        <w:pStyle w:val="Heading3"/>
      </w:pPr>
      <w:r>
        <w:lastRenderedPageBreak/>
        <w:t>Quản lý lớp học phần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lớp được phân công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In danh sách lớp</w:t>
      </w:r>
    </w:p>
    <w:p w:rsidR="000575CE" w:rsidRDefault="000575CE" w:rsidP="000575CE">
      <w:pPr>
        <w:pStyle w:val="Heading3"/>
      </w:pPr>
      <w:r>
        <w:t>Lịch làm việc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giảng dạy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coi thi</w:t>
      </w:r>
    </w:p>
    <w:p w:rsidR="000575CE" w:rsidRDefault="000575CE" w:rsidP="000575CE">
      <w:pPr>
        <w:pStyle w:val="Heading3"/>
      </w:pPr>
      <w:r>
        <w:t>Quản lý điểm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Hệ thống tự động tính điểm tổng kết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Sửa điểm trong thời gian cho phép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Xem bảng điểm lớp</w:t>
      </w:r>
    </w:p>
    <w:p w:rsidR="000575CE" w:rsidRDefault="000575CE" w:rsidP="000575CE">
      <w:pPr>
        <w:pStyle w:val="Heading3"/>
      </w:pPr>
      <w:r>
        <w:t>Lớp sinh hoạt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lớp sinh hoạt được phân công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điểm rèn luyện sinh viên</w:t>
      </w:r>
    </w:p>
    <w:p w:rsidR="000575CE" w:rsidRDefault="006114D6" w:rsidP="000575CE">
      <w:r>
        <w:pict>
          <v:rect id="_x0000_i1032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10. Chức năng dành cho Admin</w:t>
      </w:r>
    </w:p>
    <w:p w:rsidR="000575CE" w:rsidRDefault="000575CE" w:rsidP="000575CE">
      <w:pPr>
        <w:pStyle w:val="Heading3"/>
      </w:pPr>
      <w:r>
        <w:t>Quản lý năm học và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năm học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Xem danh sách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Mở đăng ký học phần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Đóng đăng ký học phần</w:t>
      </w:r>
    </w:p>
    <w:p w:rsidR="000575CE" w:rsidRDefault="000575CE" w:rsidP="000575CE">
      <w:pPr>
        <w:pStyle w:val="Heading3"/>
      </w:pPr>
      <w:r>
        <w:t>Quản lý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Tạo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Cập nhật lớp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Phân công giảng viên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sĩ số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học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thi</w:t>
      </w:r>
    </w:p>
    <w:p w:rsidR="000575CE" w:rsidRDefault="000575CE" w:rsidP="000575CE">
      <w:pPr>
        <w:pStyle w:val="Heading3"/>
      </w:pPr>
      <w:r>
        <w:t>Quản lý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Tạo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thời gian mở / đóng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đối tượng đăng ký</w:t>
      </w:r>
    </w:p>
    <w:p w:rsidR="000575CE" w:rsidRDefault="000575CE" w:rsidP="000575CE">
      <w:pPr>
        <w:pStyle w:val="Heading3"/>
      </w:pPr>
      <w:r>
        <w:lastRenderedPageBreak/>
        <w:t>Quản lý chương trình đào tạo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Thêm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Gán môn học vào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Cập nhật CTĐT</w:t>
      </w:r>
    </w:p>
    <w:p w:rsidR="000575CE" w:rsidRPr="009A2FC1" w:rsidRDefault="000575CE" w:rsidP="000575CE">
      <w:pPr>
        <w:pStyle w:val="Heading3"/>
        <w:rPr>
          <w:color w:val="000000" w:themeColor="text1"/>
        </w:rPr>
      </w:pPr>
      <w:r w:rsidRPr="009A2FC1">
        <w:rPr>
          <w:color w:val="000000" w:themeColor="text1"/>
        </w:rPr>
        <w:t>Quản lý môn học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Thêm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Sửa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tiên quyết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song hành</w:t>
      </w:r>
    </w:p>
    <w:p w:rsidR="000575CE" w:rsidRPr="009A2FC1" w:rsidRDefault="000575CE" w:rsidP="000575CE">
      <w:pPr>
        <w:pStyle w:val="Heading3"/>
        <w:rPr>
          <w:color w:val="FF0000"/>
        </w:rPr>
      </w:pPr>
      <w:r w:rsidRPr="00EF0EF0">
        <w:rPr>
          <w:color w:val="000000" w:themeColor="text1"/>
        </w:rPr>
        <w:t>Quản lý lớp sinh hoạt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Phân công cố vấn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sinh viên vào lớp</w:t>
      </w:r>
    </w:p>
    <w:p w:rsidR="009A2FC1" w:rsidRDefault="009A2FC1" w:rsidP="000575CE">
      <w:pPr>
        <w:pStyle w:val="NormalWeb"/>
        <w:numPr>
          <w:ilvl w:val="0"/>
          <w:numId w:val="36"/>
        </w:numPr>
      </w:pPr>
      <w:r>
        <w:t>Xem danh sách lớp tổng quát theo khoa theo khoá, danh sách sinh viên theo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Xóa sinh viên khỏi lớp</w:t>
      </w:r>
    </w:p>
    <w:p w:rsidR="000575CE" w:rsidRPr="00EF0EF0" w:rsidRDefault="000575CE" w:rsidP="000575CE">
      <w:pPr>
        <w:pStyle w:val="Heading3"/>
        <w:rPr>
          <w:color w:val="FF0000"/>
        </w:rPr>
      </w:pPr>
      <w:r w:rsidRPr="00EF0EF0">
        <w:rPr>
          <w:color w:val="auto"/>
        </w:rPr>
        <w:t>Quản lý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Tạo tài khoản</w:t>
      </w:r>
    </w:p>
    <w:p w:rsidR="007E1560" w:rsidRDefault="007E1560" w:rsidP="000575CE">
      <w:pPr>
        <w:pStyle w:val="NormalWeb"/>
        <w:numPr>
          <w:ilvl w:val="0"/>
          <w:numId w:val="37"/>
        </w:numPr>
      </w:pPr>
      <w:r>
        <w:t>Xem danh sách tài khoản sinh viên/ giảng viên/ admin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Phân quyền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Khóa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Reset mật khẩu</w:t>
      </w:r>
    </w:p>
    <w:p w:rsidR="000575CE" w:rsidRPr="00534482" w:rsidRDefault="000575CE" w:rsidP="000575CE">
      <w:pPr>
        <w:pStyle w:val="Heading3"/>
        <w:rPr>
          <w:color w:val="auto"/>
        </w:rPr>
      </w:pPr>
      <w:r w:rsidRPr="00534482">
        <w:rPr>
          <w:color w:val="auto"/>
        </w:rPr>
        <w:t>Quản lý điểm</w:t>
      </w:r>
    </w:p>
    <w:p w:rsidR="00534482" w:rsidRDefault="00534482" w:rsidP="00534482">
      <w:pPr>
        <w:pStyle w:val="NormalWeb"/>
        <w:numPr>
          <w:ilvl w:val="0"/>
          <w:numId w:val="38"/>
        </w:numPr>
      </w:pPr>
      <w:r>
        <w:t>Xem điểm học tập, điểm rèn luyện theo lớp,lọc theo kì năm.</w:t>
      </w:r>
    </w:p>
    <w:p w:rsidR="00534482" w:rsidRDefault="00534482" w:rsidP="00534482">
      <w:pPr>
        <w:pStyle w:val="NormalWeb"/>
        <w:numPr>
          <w:ilvl w:val="0"/>
          <w:numId w:val="38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rèn luyện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Sửa điểm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Khóa nhập điểm</w:t>
      </w:r>
    </w:p>
    <w:p w:rsidR="000575CE" w:rsidRDefault="006114D6" w:rsidP="000575CE">
      <w:r>
        <w:pict>
          <v:rect id="_x0000_i1033" style="width:0;height:1.5pt" o:hralign="center" o:hrstd="t" o:hr="t" fillcolor="#a0a0a0" stroked="f"/>
        </w:pict>
      </w:r>
    </w:p>
    <w:p w:rsidR="000575CE" w:rsidRDefault="000575CE" w:rsidP="003D388E">
      <w:pPr>
        <w:pStyle w:val="Heading1"/>
      </w:pPr>
      <w:r>
        <w:t>11. Chức năng mở rộng</w:t>
      </w:r>
    </w:p>
    <w:p w:rsidR="000575CE" w:rsidRDefault="000575CE" w:rsidP="000575CE">
      <w:pPr>
        <w:pStyle w:val="Heading2"/>
      </w:pPr>
      <w:r>
        <w:t>Thống kê và báo cáo</w:t>
      </w:r>
    </w:p>
    <w:p w:rsidR="000575CE" w:rsidRDefault="000575CE" w:rsidP="000575CE">
      <w:pPr>
        <w:pStyle w:val="NormalWeb"/>
      </w:pPr>
      <w:r>
        <w:t>Hệ thống hỗ trợ: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sinh viên theo khoa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sĩ số lớp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tỷ lệ đậu / rớt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GPA trung bình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Xuất báo cáo Excel / PDF</w:t>
      </w:r>
    </w:p>
    <w:p w:rsidR="000575CE" w:rsidRDefault="006114D6" w:rsidP="000575CE">
      <w:r>
        <w:lastRenderedPageBreak/>
        <w:pict>
          <v:rect id="_x0000_i1034" style="width:0;height:1.5pt" o:hralign="center" o:hrstd="t" o:hr="t" fillcolor="#a0a0a0" stroked="f"/>
        </w:pict>
      </w:r>
    </w:p>
    <w:p w:rsidR="000575CE" w:rsidRPr="009F573E" w:rsidRDefault="000575CE" w:rsidP="000575CE">
      <w:pPr>
        <w:pStyle w:val="Heading2"/>
        <w:rPr>
          <w:color w:val="FF0000"/>
        </w:rPr>
      </w:pPr>
      <w:r w:rsidRPr="009F573E">
        <w:rPr>
          <w:color w:val="FF0000"/>
        </w:rPr>
        <w:t>Thông báo hệ thống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mở đăng ký học phần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lịch thi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công bố điểm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thay đổi lịch học</w:t>
      </w:r>
    </w:p>
    <w:p w:rsidR="000575CE" w:rsidRDefault="006114D6" w:rsidP="000575CE">
      <w:r>
        <w:pict>
          <v:rect id="_x0000_i1035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Nhật ký hệ thống</w:t>
      </w:r>
    </w:p>
    <w:p w:rsidR="000575CE" w:rsidRDefault="000575CE" w:rsidP="000575CE">
      <w:pPr>
        <w:pStyle w:val="NormalWeb"/>
      </w:pPr>
      <w:r>
        <w:t>Hệ thống lưu lịch sử: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đăng ký / hủy đăng ký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chỉnh sửa điểm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Thời gian thao tác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Người thực hiện thao tác</w:t>
      </w:r>
    </w:p>
    <w:p w:rsidR="00436943" w:rsidRPr="000575CE" w:rsidRDefault="00436943" w:rsidP="000575CE"/>
    <w:sectPr w:rsidR="00436943" w:rsidRPr="000575CE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5E9F"/>
    <w:multiLevelType w:val="multilevel"/>
    <w:tmpl w:val="9D0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4522"/>
    <w:multiLevelType w:val="multilevel"/>
    <w:tmpl w:val="F57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D53"/>
    <w:multiLevelType w:val="multilevel"/>
    <w:tmpl w:val="F64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4459"/>
    <w:multiLevelType w:val="multilevel"/>
    <w:tmpl w:val="7E5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32EE6"/>
    <w:multiLevelType w:val="multilevel"/>
    <w:tmpl w:val="DC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4308"/>
    <w:multiLevelType w:val="multilevel"/>
    <w:tmpl w:val="937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B27"/>
    <w:multiLevelType w:val="multilevel"/>
    <w:tmpl w:val="C39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163F"/>
    <w:multiLevelType w:val="multilevel"/>
    <w:tmpl w:val="44E6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D32FA"/>
    <w:multiLevelType w:val="multilevel"/>
    <w:tmpl w:val="D684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F4A99"/>
    <w:multiLevelType w:val="multilevel"/>
    <w:tmpl w:val="2AB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4A50"/>
    <w:multiLevelType w:val="multilevel"/>
    <w:tmpl w:val="2DE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34C"/>
    <w:multiLevelType w:val="multilevel"/>
    <w:tmpl w:val="F5BA8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1043F"/>
    <w:multiLevelType w:val="multilevel"/>
    <w:tmpl w:val="407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735DC"/>
    <w:multiLevelType w:val="multilevel"/>
    <w:tmpl w:val="DAC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6EC4"/>
    <w:multiLevelType w:val="multilevel"/>
    <w:tmpl w:val="344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34B25"/>
    <w:multiLevelType w:val="multilevel"/>
    <w:tmpl w:val="FA5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76797"/>
    <w:multiLevelType w:val="multilevel"/>
    <w:tmpl w:val="8F6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5395F"/>
    <w:multiLevelType w:val="multilevel"/>
    <w:tmpl w:val="6DC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A3355"/>
    <w:multiLevelType w:val="multilevel"/>
    <w:tmpl w:val="194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21028"/>
    <w:multiLevelType w:val="multilevel"/>
    <w:tmpl w:val="EE7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85CA0"/>
    <w:multiLevelType w:val="multilevel"/>
    <w:tmpl w:val="623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1313C"/>
    <w:multiLevelType w:val="multilevel"/>
    <w:tmpl w:val="F20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77A74"/>
    <w:multiLevelType w:val="multilevel"/>
    <w:tmpl w:val="1AA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24E13"/>
    <w:multiLevelType w:val="multilevel"/>
    <w:tmpl w:val="F38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32B0A"/>
    <w:multiLevelType w:val="multilevel"/>
    <w:tmpl w:val="BB20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F04A2"/>
    <w:multiLevelType w:val="multilevel"/>
    <w:tmpl w:val="DDF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16E2F"/>
    <w:multiLevelType w:val="multilevel"/>
    <w:tmpl w:val="A7B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43878"/>
    <w:multiLevelType w:val="multilevel"/>
    <w:tmpl w:val="1A82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A40A57"/>
    <w:multiLevelType w:val="multilevel"/>
    <w:tmpl w:val="C2B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62C62"/>
    <w:multiLevelType w:val="multilevel"/>
    <w:tmpl w:val="ADD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21469"/>
    <w:multiLevelType w:val="multilevel"/>
    <w:tmpl w:val="8E3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C0649"/>
    <w:multiLevelType w:val="multilevel"/>
    <w:tmpl w:val="B50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D0B42"/>
    <w:multiLevelType w:val="multilevel"/>
    <w:tmpl w:val="270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53797"/>
    <w:multiLevelType w:val="multilevel"/>
    <w:tmpl w:val="BB1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D6E1F"/>
    <w:multiLevelType w:val="multilevel"/>
    <w:tmpl w:val="EC8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04B66"/>
    <w:multiLevelType w:val="multilevel"/>
    <w:tmpl w:val="850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56EC7"/>
    <w:multiLevelType w:val="multilevel"/>
    <w:tmpl w:val="24A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3508E"/>
    <w:multiLevelType w:val="multilevel"/>
    <w:tmpl w:val="3B7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928B7"/>
    <w:multiLevelType w:val="multilevel"/>
    <w:tmpl w:val="7B4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A773E"/>
    <w:multiLevelType w:val="multilevel"/>
    <w:tmpl w:val="920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635B0"/>
    <w:multiLevelType w:val="multilevel"/>
    <w:tmpl w:val="AFD6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E3BB4"/>
    <w:multiLevelType w:val="multilevel"/>
    <w:tmpl w:val="73C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87DC1"/>
    <w:multiLevelType w:val="multilevel"/>
    <w:tmpl w:val="5F58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84797"/>
    <w:multiLevelType w:val="multilevel"/>
    <w:tmpl w:val="6EF09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5"/>
  </w:num>
  <w:num w:numId="3">
    <w:abstractNumId w:val="23"/>
  </w:num>
  <w:num w:numId="4">
    <w:abstractNumId w:val="32"/>
  </w:num>
  <w:num w:numId="5">
    <w:abstractNumId w:val="31"/>
  </w:num>
  <w:num w:numId="6">
    <w:abstractNumId w:val="39"/>
  </w:num>
  <w:num w:numId="7">
    <w:abstractNumId w:val="35"/>
  </w:num>
  <w:num w:numId="8">
    <w:abstractNumId w:val="12"/>
  </w:num>
  <w:num w:numId="9">
    <w:abstractNumId w:val="8"/>
  </w:num>
  <w:num w:numId="10">
    <w:abstractNumId w:val="0"/>
  </w:num>
  <w:num w:numId="11">
    <w:abstractNumId w:val="7"/>
  </w:num>
  <w:num w:numId="12">
    <w:abstractNumId w:val="40"/>
  </w:num>
  <w:num w:numId="13">
    <w:abstractNumId w:val="27"/>
  </w:num>
  <w:num w:numId="14">
    <w:abstractNumId w:val="42"/>
  </w:num>
  <w:num w:numId="15">
    <w:abstractNumId w:val="43"/>
  </w:num>
  <w:num w:numId="16">
    <w:abstractNumId w:val="11"/>
  </w:num>
  <w:num w:numId="17">
    <w:abstractNumId w:val="22"/>
  </w:num>
  <w:num w:numId="18">
    <w:abstractNumId w:val="5"/>
  </w:num>
  <w:num w:numId="19">
    <w:abstractNumId w:val="24"/>
  </w:num>
  <w:num w:numId="20">
    <w:abstractNumId w:val="34"/>
  </w:num>
  <w:num w:numId="21">
    <w:abstractNumId w:val="19"/>
  </w:num>
  <w:num w:numId="22">
    <w:abstractNumId w:val="21"/>
  </w:num>
  <w:num w:numId="23">
    <w:abstractNumId w:val="20"/>
  </w:num>
  <w:num w:numId="24">
    <w:abstractNumId w:val="28"/>
  </w:num>
  <w:num w:numId="25">
    <w:abstractNumId w:val="14"/>
  </w:num>
  <w:num w:numId="26">
    <w:abstractNumId w:val="33"/>
  </w:num>
  <w:num w:numId="27">
    <w:abstractNumId w:val="18"/>
  </w:num>
  <w:num w:numId="28">
    <w:abstractNumId w:val="37"/>
  </w:num>
  <w:num w:numId="29">
    <w:abstractNumId w:val="13"/>
  </w:num>
  <w:num w:numId="30">
    <w:abstractNumId w:val="26"/>
  </w:num>
  <w:num w:numId="31">
    <w:abstractNumId w:val="38"/>
  </w:num>
  <w:num w:numId="32">
    <w:abstractNumId w:val="10"/>
  </w:num>
  <w:num w:numId="33">
    <w:abstractNumId w:val="9"/>
  </w:num>
  <w:num w:numId="34">
    <w:abstractNumId w:val="17"/>
  </w:num>
  <w:num w:numId="35">
    <w:abstractNumId w:val="3"/>
  </w:num>
  <w:num w:numId="36">
    <w:abstractNumId w:val="1"/>
  </w:num>
  <w:num w:numId="37">
    <w:abstractNumId w:val="41"/>
  </w:num>
  <w:num w:numId="38">
    <w:abstractNumId w:val="36"/>
  </w:num>
  <w:num w:numId="39">
    <w:abstractNumId w:val="16"/>
  </w:num>
  <w:num w:numId="40">
    <w:abstractNumId w:val="30"/>
  </w:num>
  <w:num w:numId="41">
    <w:abstractNumId w:val="29"/>
  </w:num>
  <w:num w:numId="42">
    <w:abstractNumId w:val="2"/>
  </w:num>
  <w:num w:numId="43">
    <w:abstractNumId w:val="6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4C1"/>
    <w:rsid w:val="000575CE"/>
    <w:rsid w:val="001A5988"/>
    <w:rsid w:val="001F2375"/>
    <w:rsid w:val="00260B3B"/>
    <w:rsid w:val="00291DF7"/>
    <w:rsid w:val="002E4373"/>
    <w:rsid w:val="00365E14"/>
    <w:rsid w:val="003A6413"/>
    <w:rsid w:val="003B349D"/>
    <w:rsid w:val="003D388E"/>
    <w:rsid w:val="00436943"/>
    <w:rsid w:val="004D704D"/>
    <w:rsid w:val="004F033F"/>
    <w:rsid w:val="00532F2E"/>
    <w:rsid w:val="00534482"/>
    <w:rsid w:val="005933E7"/>
    <w:rsid w:val="00596321"/>
    <w:rsid w:val="005E375F"/>
    <w:rsid w:val="006114D6"/>
    <w:rsid w:val="00661BB5"/>
    <w:rsid w:val="0066424A"/>
    <w:rsid w:val="00684550"/>
    <w:rsid w:val="006C1D7B"/>
    <w:rsid w:val="006D11FD"/>
    <w:rsid w:val="00775B47"/>
    <w:rsid w:val="007930B0"/>
    <w:rsid w:val="007E1560"/>
    <w:rsid w:val="008073EF"/>
    <w:rsid w:val="00880343"/>
    <w:rsid w:val="00994575"/>
    <w:rsid w:val="009A2FC1"/>
    <w:rsid w:val="009D2FF3"/>
    <w:rsid w:val="009F573E"/>
    <w:rsid w:val="00A811C6"/>
    <w:rsid w:val="00B86E24"/>
    <w:rsid w:val="00CC7C20"/>
    <w:rsid w:val="00CF6A95"/>
    <w:rsid w:val="00D958E9"/>
    <w:rsid w:val="00DB4EB0"/>
    <w:rsid w:val="00DD54C1"/>
    <w:rsid w:val="00E57F43"/>
    <w:rsid w:val="00EB6958"/>
    <w:rsid w:val="00EC5B4B"/>
    <w:rsid w:val="00EE6BF3"/>
    <w:rsid w:val="00EF0EF0"/>
    <w:rsid w:val="00F76485"/>
    <w:rsid w:val="00FB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526B"/>
  <w15:chartTrackingRefBased/>
  <w15:docId w15:val="{9E514FAD-EFED-4D86-88A2-BDCB6C3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54C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4C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D54C1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54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9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styleId="Hyperlink">
    <w:name w:val="Hyperlink"/>
    <w:basedOn w:val="DefaultParagraphFont"/>
    <w:uiPriority w:val="99"/>
    <w:unhideWhenUsed/>
    <w:rsid w:val="00532F2E"/>
    <w:rPr>
      <w:color w:val="0563C1" w:themeColor="hyperlink"/>
      <w:u w:val="single"/>
    </w:rPr>
  </w:style>
  <w:style w:type="character" w:customStyle="1" w:styleId="ng-tns-c3866667674-2051">
    <w:name w:val="ng-tns-c3866667674-2051"/>
    <w:basedOn w:val="DefaultParagraphFont"/>
    <w:rsid w:val="00EB69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5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B6958"/>
  </w:style>
  <w:style w:type="character" w:customStyle="1" w:styleId="hljs-number">
    <w:name w:val="hljs-number"/>
    <w:basedOn w:val="DefaultParagraphFont"/>
    <w:rsid w:val="00EB6958"/>
  </w:style>
  <w:style w:type="character" w:styleId="Strong">
    <w:name w:val="Strong"/>
    <w:basedOn w:val="DefaultParagraphFont"/>
    <w:uiPriority w:val="22"/>
    <w:qFormat/>
    <w:rsid w:val="001A59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">
    <w:name w:val="ͼu"/>
    <w:basedOn w:val="DefaultParagraphFont"/>
    <w:rsid w:val="000575CE"/>
  </w:style>
  <w:style w:type="character" w:customStyle="1" w:styleId="n">
    <w:name w:val="ͼn"/>
    <w:basedOn w:val="DefaultParagraphFont"/>
    <w:rsid w:val="000575CE"/>
  </w:style>
  <w:style w:type="character" w:customStyle="1" w:styleId="r">
    <w:name w:val="ͼr"/>
    <w:basedOn w:val="DefaultParagraphFont"/>
    <w:rsid w:val="00057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8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6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0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8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9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3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4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5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9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9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95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0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4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3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4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2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1E871-D1CE-4E2F-BD9E-A9AF6A179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9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2026-02-24T02:17:00Z</dcterms:created>
  <dcterms:modified xsi:type="dcterms:W3CDTF">2026-04-01T01:43:00Z</dcterms:modified>
</cp:coreProperties>
</file>