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Based</w:t>
      </w:r>
      <w:r>
        <w:t xml:space="preserve"> </w:t>
      </w:r>
      <w:r>
        <w:t xml:space="preserve">-</w:t>
      </w:r>
      <w:r>
        <w:t xml:space="preserve"> </w:t>
      </w:r>
      <w:r>
        <w:t xml:space="preserve">Toward</w:t>
      </w:r>
      <w:r>
        <w:t xml:space="preserve"> </w:t>
      </w:r>
      <w:r>
        <w:t xml:space="preserve">a</w:t>
      </w:r>
      <w:r>
        <w:t xml:space="preserve"> </w:t>
      </w:r>
      <w:r>
        <w:t xml:space="preserve">Data</w:t>
      </w:r>
      <w:r>
        <w:t xml:space="preserve"> </w:t>
      </w:r>
      <w:r>
        <w:t xml:space="preserve">Mining</w:t>
      </w:r>
      <w:r>
        <w:t xml:space="preserve"> </w:t>
      </w:r>
      <w:r>
        <w:t xml:space="preserve">Portfolio</w:t>
      </w:r>
    </w:p>
    <w:p>
      <w:pPr>
        <w:pStyle w:val="Author"/>
      </w:pPr>
      <w:r>
        <w:t xml:space="preserve">trieutran</w:t>
      </w:r>
    </w:p>
    <w:p>
      <w:pPr>
        <w:pStyle w:val="Date"/>
      </w:pPr>
      <w:r>
        <w:t xml:space="preserve">2024-03-13</w:t>
      </w:r>
    </w:p>
    <w:p>
      <w:pPr>
        <w:pStyle w:val="SourceCode"/>
      </w:pPr>
      <w:r>
        <w:rPr>
          <w:rStyle w:val="CommentTok"/>
        </w:rPr>
        <w:t xml:space="preserve">#install and load packages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'mlbench'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'mlbench'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'mlbench'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#load data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(BreastCancer)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#&gt; Error in object[[i]]: object of type 'builtin' is not subsettable</w:t>
      </w:r>
    </w:p>
    <w:p>
      <w:pPr>
        <w:pStyle w:val="SourceCode"/>
      </w:pPr>
      <w:r>
        <w:rPr>
          <w:rStyle w:val="CommentTok"/>
        </w:rPr>
        <w:t xml:space="preserve">#remove rows with missing values</w:t>
      </w:r>
      <w:r>
        <w:br/>
      </w:r>
      <w:r>
        <w:rPr>
          <w:rStyle w:val="NormalTok"/>
        </w:rPr>
        <w:t xml:space="preserve">BreastCancer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(BreastCancer)</w:t>
      </w:r>
      <w:r>
        <w:br/>
      </w:r>
      <w:r>
        <w:rPr>
          <w:rStyle w:val="CommentTok"/>
        </w:rPr>
        <w:t xml:space="preserve"># remove the unique identifier</w:t>
      </w:r>
      <w:r>
        <w:br/>
      </w:r>
      <w:r>
        <w:rPr>
          <w:rStyle w:val="NormalTok"/>
        </w:rPr>
        <w:t xml:space="preserve">BreastCancer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CommentTok"/>
        </w:rPr>
        <w:t xml:space="preserve"># partition the data set for 80% training and 20% evaluation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(BreastCancer),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valid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bookmarkStart w:id="23" w:name="decision-tree"/>
    <w:p>
      <w:pPr>
        <w:pStyle w:val="Heading1"/>
      </w:pPr>
      <w:r>
        <w:t xml:space="preserve">1. Decision tree</w:t>
      </w:r>
    </w:p>
    <w:p>
      <w:pPr>
        <w:pStyle w:val="SourceCode"/>
      </w:pPr>
      <w:r>
        <w:rPr>
          <w:rStyle w:val="CommentTok"/>
        </w:rPr>
        <w:t xml:space="preserve"># create model using recursive partitioning on the training data set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(rpart)</w:t>
      </w:r>
      <w:r>
        <w:br/>
      </w:r>
      <w:r>
        <w:rPr>
          <w:rStyle w:val="NormalTok"/>
        </w:rPr>
        <w:t xml:space="preserve">decisionTree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train)</w:t>
      </w:r>
      <w:r>
        <w:br/>
      </w:r>
      <w:r>
        <w:rPr>
          <w:rStyle w:val="CommentTok"/>
        </w:rPr>
        <w:t xml:space="preserve"># predict classes for the evaluation data set</w:t>
      </w:r>
      <w:r>
        <w:br/>
      </w:r>
      <w:r>
        <w:rPr>
          <w:rStyle w:val="NormalTok"/>
        </w:rPr>
        <w:t xml:space="preserve">decisionTree.pred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(decisionTree,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valid)</w:t>
      </w:r>
      <w:r>
        <w:br/>
      </w:r>
      <w:r>
        <w:rPr>
          <w:rStyle w:val="CommentTok"/>
        </w:rPr>
        <w:t xml:space="preserve"># score the evaluation data set (extract the probabilities)</w:t>
      </w:r>
      <w:r>
        <w:br/>
      </w:r>
      <w:r>
        <w:rPr>
          <w:rStyle w:val="NormalTok"/>
        </w:rPr>
        <w:t xml:space="preserve">decisionTree.prob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(decisionTree,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valid)</w:t>
      </w:r>
      <w:r>
        <w:br/>
      </w:r>
      <w:r>
        <w:br/>
      </w:r>
      <w:r>
        <w:rPr>
          <w:rStyle w:val="CommentTok"/>
        </w:rPr>
        <w:t xml:space="preserve"># view the decision tree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(decisionTree,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"Decision tree created using rpart"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2613660" cy="190084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eHaiTrieuTran_extra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900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conditional-inference-trees"/>
    <w:p>
      <w:pPr>
        <w:pStyle w:val="Heading1"/>
      </w:pPr>
      <w:r>
        <w:t xml:space="preserve">2. Conditional inference trees</w:t>
      </w:r>
    </w:p>
    <w:p>
      <w:pPr>
        <w:pStyle w:val="SourceCode"/>
      </w:pPr>
      <w:r>
        <w:rPr>
          <w:rStyle w:val="CommentTok"/>
        </w:rPr>
        <w:t xml:space="preserve"># create model using conditional inference trees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(party)</w:t>
      </w:r>
      <w:r>
        <w:br/>
      </w:r>
      <w:r>
        <w:rPr>
          <w:rStyle w:val="NormalTok"/>
        </w:rPr>
        <w:t xml:space="preserve">conditionalTree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ctree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conditionalTree.pred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(conditionalTree,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valid)</w:t>
      </w:r>
      <w:r>
        <w:br/>
      </w:r>
      <w:r>
        <w:rPr>
          <w:rStyle w:val="NormalTok"/>
        </w:rPr>
        <w:t xml:space="preserve">conditionalTree.prob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treeresponse</w:t>
      </w:r>
      <w:r>
        <w:rPr>
          <w:rStyle w:val="NormalTok"/>
        </w:rPr>
        <w:t xml:space="preserve">(conditionalTree, valid), </w:t>
      </w:r>
      <w:r>
        <w:rPr>
          <w:rStyle w:val="AttributeTok"/>
        </w:rPr>
        <w:t xml:space="preserve">use.names=</w:t>
      </w:r>
      <w:r>
        <w:rPr>
          <w:rStyle w:val="NormalTok"/>
        </w:rPr>
        <w:t xml:space="preserve">F)[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(valid)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(conditionalTree,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"Decision tree created using condition inference trees"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2613660" cy="1900843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LeHaiTrieuTran_extra_files/figure-docx/unnamed-chunk-6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900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Xa2c1830e909579da3de1be67110ff11b1d83299"/>
    <w:p>
      <w:pPr>
        <w:pStyle w:val="Heading1"/>
      </w:pPr>
      <w:r>
        <w:t xml:space="preserve">3. Random forest and bagging ensemble using conditional inference trees</w:t>
      </w:r>
    </w:p>
    <w:p>
      <w:pPr>
        <w:pStyle w:val="SourceCode"/>
      </w:pPr>
      <w:r>
        <w:rPr>
          <w:rStyle w:val="CommentTok"/>
        </w:rPr>
        <w:t xml:space="preserve"># create model using random forest and bagging ensemble using conditional inference trees</w:t>
      </w:r>
      <w:r>
        <w:br/>
      </w:r>
      <w:r>
        <w:rPr>
          <w:rStyle w:val="NormalTok"/>
        </w:rPr>
        <w:t xml:space="preserve">conditionalForest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cforest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cforest_unbiased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(BreastCancer)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conditionalForest.pred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(conditionalForest,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valid)</w:t>
      </w:r>
      <w:r>
        <w:br/>
      </w:r>
      <w:r>
        <w:rPr>
          <w:rStyle w:val="NormalTok"/>
        </w:rPr>
        <w:t xml:space="preserve">conditionalForest.prob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treeresponse</w:t>
      </w:r>
      <w:r>
        <w:rPr>
          <w:rStyle w:val="NormalTok"/>
        </w:rPr>
        <w:t xml:space="preserve">(conditionalForest, valid),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AttributeTok"/>
        </w:rPr>
        <w:t xml:space="preserve">use.names=</w:t>
      </w:r>
      <w:r>
        <w:rPr>
          <w:rStyle w:val="NormalTok"/>
        </w:rPr>
        <w:t xml:space="preserve">F)[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(valid)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</w:p>
    <w:bookmarkEnd w:id="28"/>
    <w:bookmarkStart w:id="29" w:name="bagging"/>
    <w:p>
      <w:pPr>
        <w:pStyle w:val="Heading1"/>
      </w:pPr>
      <w:r>
        <w:t xml:space="preserve">4. Bagging</w:t>
      </w:r>
    </w:p>
    <w:p>
      <w:pPr>
        <w:pStyle w:val="SourceCode"/>
      </w:pPr>
      <w:r>
        <w:rPr>
          <w:rStyle w:val="CommentTok"/>
        </w:rPr>
        <w:t xml:space="preserve"># create model using bagging (bootstrap aggregating)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(ipred)</w:t>
      </w:r>
      <w:r>
        <w:br/>
      </w:r>
      <w:r>
        <w:rPr>
          <w:rStyle w:val="NormalTok"/>
        </w:rPr>
        <w:t xml:space="preserve">bag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bagging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bag.pred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(bag,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valid)</w:t>
      </w:r>
      <w:r>
        <w:br/>
      </w:r>
      <w:r>
        <w:rPr>
          <w:rStyle w:val="NormalTok"/>
        </w:rPr>
        <w:t xml:space="preserve">bag.prob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(bag,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valid)</w:t>
      </w:r>
    </w:p>
    <w:bookmarkEnd w:id="29"/>
    <w:bookmarkStart w:id="30" w:name="support-vector-machine"/>
    <w:p>
      <w:pPr>
        <w:pStyle w:val="Heading1"/>
      </w:pPr>
      <w:r>
        <w:t xml:space="preserve">5. Support vector machine</w:t>
      </w:r>
    </w:p>
    <w:p>
      <w:pPr>
        <w:pStyle w:val="SourceCode"/>
      </w:pPr>
      <w:r>
        <w:rPr>
          <w:rStyle w:val="CommentTok"/>
        </w:rPr>
        <w:t xml:space="preserve"># create model using svm (support vector machine)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(e1071)</w:t>
      </w:r>
      <w:r>
        <w:br/>
      </w:r>
      <w:r>
        <w:br/>
      </w:r>
      <w:r>
        <w:rPr>
          <w:rStyle w:val="CommentTok"/>
        </w:rPr>
        <w:t xml:space="preserve"># svm requires tuning</w:t>
      </w:r>
      <w:r>
        <w:br/>
      </w:r>
      <w:r>
        <w:rPr>
          <w:rStyle w:val="NormalTok"/>
        </w:rPr>
        <w:t xml:space="preserve">x.svm.tune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(svm, Class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ranges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tunecontrol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tune.control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"fix"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display the tuning results (in text format)</w:t>
      </w:r>
      <w:r>
        <w:br/>
      </w:r>
      <w:r>
        <w:rPr>
          <w:rStyle w:val="NormalTok"/>
        </w:rPr>
        <w:t xml:space="preserve">x.svm.tune</w:t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Parameter tuning of 'svm':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 sampling method: fixed training/validation set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 best parameters:</w:t>
      </w:r>
      <w:r>
        <w:br/>
      </w:r>
      <w:r>
        <w:rPr>
          <w:rStyle w:val="VerbatimChar"/>
        </w:rPr>
        <w:t xml:space="preserve">#&gt;   gamma cost</w:t>
      </w:r>
      <w:r>
        <w:br/>
      </w:r>
      <w:r>
        <w:rPr>
          <w:rStyle w:val="VerbatimChar"/>
        </w:rPr>
        <w:t xml:space="preserve">#&gt;  0.0625    1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 best performance: 0.02234637</w:t>
      </w:r>
    </w:p>
    <w:p>
      <w:pPr>
        <w:pStyle w:val="SourceCode"/>
      </w:pPr>
      <w:r>
        <w:rPr>
          <w:rStyle w:val="CommentTok"/>
        </w:rPr>
        <w:t xml:space="preserve"># If the tuning results are on the margin of the parameters (e.g., gamma = 2^-8), </w:t>
      </w:r>
      <w:r>
        <w:br/>
      </w:r>
      <w:r>
        <w:rPr>
          <w:rStyle w:val="CommentTok"/>
        </w:rPr>
        <w:t xml:space="preserve"># then widen the parameters.</w:t>
      </w:r>
      <w:r>
        <w:br/>
      </w:r>
      <w:r>
        <w:rPr>
          <w:rStyle w:val="CommentTok"/>
        </w:rPr>
        <w:t xml:space="preserve"># I manually copied the cost and gamma from console messages above to parameters below.</w:t>
      </w:r>
      <w:r>
        <w:br/>
      </w:r>
      <w:r>
        <w:rPr>
          <w:rStyle w:val="NormalTok"/>
        </w:rPr>
        <w:t xml:space="preserve">x.svm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(Class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train, </w:t>
      </w:r>
      <w:r>
        <w:rPr>
          <w:rStyle w:val="AttributeTok"/>
        </w:rPr>
        <w:t xml:space="preserve">cost=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gamma=</w:t>
      </w:r>
      <w:r>
        <w:rPr>
          <w:rStyle w:val="FloatTok"/>
        </w:rPr>
        <w:t xml:space="preserve">0.0625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probability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x.svm.prob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(x.svm,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valid, </w:t>
      </w:r>
      <w:r>
        <w:rPr>
          <w:rStyle w:val="AttributeTok"/>
        </w:rPr>
        <w:t xml:space="preserve">probability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svm.pred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(x.svm,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valid)</w:t>
      </w:r>
    </w:p>
    <w:bookmarkEnd w:id="30"/>
    <w:bookmarkStart w:id="31" w:name="X207093ae9f20558db95dd966700b8342a0a5a4a"/>
    <w:p>
      <w:pPr>
        <w:pStyle w:val="Heading1"/>
      </w:pPr>
      <w:r>
        <w:t xml:space="preserve">6. Performance measures - Confusion Matrices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CommentTok"/>
        </w:rPr>
        <w:t xml:space="preserve"># 1. Decision tree 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(valid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Clas, decisionTree.pred)</w:t>
      </w:r>
    </w:p>
    <w:p>
      <w:pPr>
        <w:pStyle w:val="SourceCode"/>
      </w:pPr>
      <w:r>
        <w:rPr>
          <w:rStyle w:val="VerbatimChar"/>
        </w:rPr>
        <w:t xml:space="preserve">#&gt; Confusion Matrix and Statistics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          Reference</w:t>
      </w:r>
      <w:r>
        <w:br/>
      </w:r>
      <w:r>
        <w:rPr>
          <w:rStyle w:val="VerbatimChar"/>
        </w:rPr>
        <w:t xml:space="preserve">#&gt; Prediction  benign malignant</w:t>
      </w:r>
      <w:r>
        <w:br/>
      </w:r>
      <w:r>
        <w:rPr>
          <w:rStyle w:val="VerbatimChar"/>
        </w:rPr>
        <w:t xml:space="preserve">#&gt;   benign        86         6</w:t>
      </w:r>
      <w:r>
        <w:br/>
      </w:r>
      <w:r>
        <w:rPr>
          <w:rStyle w:val="VerbatimChar"/>
        </w:rPr>
        <w:t xml:space="preserve">#&gt;   malignant      2        54</w:t>
      </w:r>
      <w:r>
        <w:br/>
      </w:r>
      <w:r>
        <w:rPr>
          <w:rStyle w:val="VerbatimChar"/>
        </w:rPr>
        <w:t xml:space="preserve">#&gt;                                           </w:t>
      </w:r>
      <w:r>
        <w:br/>
      </w:r>
      <w:r>
        <w:rPr>
          <w:rStyle w:val="VerbatimChar"/>
        </w:rPr>
        <w:t xml:space="preserve">#&gt;                Accuracy : 0.9459          </w:t>
      </w:r>
      <w:r>
        <w:br/>
      </w:r>
      <w:r>
        <w:rPr>
          <w:rStyle w:val="VerbatimChar"/>
        </w:rPr>
        <w:t xml:space="preserve">#&gt;                  95% CI : (0.8963, 0.9764)</w:t>
      </w:r>
      <w:r>
        <w:br/>
      </w:r>
      <w:r>
        <w:rPr>
          <w:rStyle w:val="VerbatimChar"/>
        </w:rPr>
        <w:t xml:space="preserve">#&gt;     No Information Rate : 0.5946          </w:t>
      </w:r>
      <w:r>
        <w:br/>
      </w:r>
      <w:r>
        <w:rPr>
          <w:rStyle w:val="VerbatimChar"/>
        </w:rPr>
        <w:t xml:space="preserve">#&gt;     P-Value [Acc &gt; NIR] : &lt;2e-16          </w:t>
      </w:r>
      <w:r>
        <w:br/>
      </w:r>
      <w:r>
        <w:rPr>
          <w:rStyle w:val="VerbatimChar"/>
        </w:rPr>
        <w:t xml:space="preserve">#&gt;                                           </w:t>
      </w:r>
      <w:r>
        <w:br/>
      </w:r>
      <w:r>
        <w:rPr>
          <w:rStyle w:val="VerbatimChar"/>
        </w:rPr>
        <w:t xml:space="preserve">#&gt;                   Kappa : 0.8867          </w:t>
      </w:r>
      <w:r>
        <w:br/>
      </w:r>
      <w:r>
        <w:rPr>
          <w:rStyle w:val="VerbatimChar"/>
        </w:rPr>
        <w:t xml:space="preserve">#&gt;                                           </w:t>
      </w:r>
      <w:r>
        <w:br/>
      </w:r>
      <w:r>
        <w:rPr>
          <w:rStyle w:val="VerbatimChar"/>
        </w:rPr>
        <w:t xml:space="preserve">#&gt;  Mcnemar's Test P-Value : 0.2888          </w:t>
      </w:r>
      <w:r>
        <w:br/>
      </w:r>
      <w:r>
        <w:rPr>
          <w:rStyle w:val="VerbatimChar"/>
        </w:rPr>
        <w:t xml:space="preserve">#&gt;                                           </w:t>
      </w:r>
      <w:r>
        <w:br/>
      </w:r>
      <w:r>
        <w:rPr>
          <w:rStyle w:val="VerbatimChar"/>
        </w:rPr>
        <w:t xml:space="preserve">#&gt;             Sensitivity : 0.9773          </w:t>
      </w:r>
      <w:r>
        <w:br/>
      </w:r>
      <w:r>
        <w:rPr>
          <w:rStyle w:val="VerbatimChar"/>
        </w:rPr>
        <w:t xml:space="preserve">#&gt;             Specificity : 0.9000          </w:t>
      </w:r>
      <w:r>
        <w:br/>
      </w:r>
      <w:r>
        <w:rPr>
          <w:rStyle w:val="VerbatimChar"/>
        </w:rPr>
        <w:t xml:space="preserve">#&gt;          Pos Pred Value : 0.9348          </w:t>
      </w:r>
      <w:r>
        <w:br/>
      </w:r>
      <w:r>
        <w:rPr>
          <w:rStyle w:val="VerbatimChar"/>
        </w:rPr>
        <w:t xml:space="preserve">#&gt;          Neg Pred Value : 0.9643          </w:t>
      </w:r>
      <w:r>
        <w:br/>
      </w:r>
      <w:r>
        <w:rPr>
          <w:rStyle w:val="VerbatimChar"/>
        </w:rPr>
        <w:t xml:space="preserve">#&gt;              Prevalence : 0.5946          </w:t>
      </w:r>
      <w:r>
        <w:br/>
      </w:r>
      <w:r>
        <w:rPr>
          <w:rStyle w:val="VerbatimChar"/>
        </w:rPr>
        <w:t xml:space="preserve">#&gt;          Detection Rate : 0.5811          </w:t>
      </w:r>
      <w:r>
        <w:br/>
      </w:r>
      <w:r>
        <w:rPr>
          <w:rStyle w:val="VerbatimChar"/>
        </w:rPr>
        <w:t xml:space="preserve">#&gt;    Detection Prevalence : 0.6216          </w:t>
      </w:r>
      <w:r>
        <w:br/>
      </w:r>
      <w:r>
        <w:rPr>
          <w:rStyle w:val="VerbatimChar"/>
        </w:rPr>
        <w:t xml:space="preserve">#&gt;       Balanced Accuracy : 0.9386          </w:t>
      </w:r>
      <w:r>
        <w:br/>
      </w:r>
      <w:r>
        <w:rPr>
          <w:rStyle w:val="VerbatimChar"/>
        </w:rPr>
        <w:t xml:space="preserve">#&gt;                                           </w:t>
      </w:r>
      <w:r>
        <w:br/>
      </w:r>
      <w:r>
        <w:rPr>
          <w:rStyle w:val="VerbatimChar"/>
        </w:rPr>
        <w:t xml:space="preserve">#&gt;        'Positive' Class : benign          </w:t>
      </w:r>
      <w:r>
        <w:br/>
      </w:r>
      <w:r>
        <w:rPr>
          <w:rStyle w:val="VerbatimChar"/>
        </w:rPr>
        <w:t xml:space="preserve">#&gt; </w:t>
      </w:r>
    </w:p>
    <w:p>
      <w:pPr>
        <w:pStyle w:val="SourceCode"/>
      </w:pPr>
      <w:r>
        <w:rPr>
          <w:rStyle w:val="CommentTok"/>
        </w:rPr>
        <w:t xml:space="preserve"># 2. Conditional inference trees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(valid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Clas, conditionalTree.pred)</w:t>
      </w:r>
    </w:p>
    <w:p>
      <w:pPr>
        <w:pStyle w:val="SourceCode"/>
      </w:pPr>
      <w:r>
        <w:rPr>
          <w:rStyle w:val="VerbatimChar"/>
        </w:rPr>
        <w:t xml:space="preserve">#&gt; Confusion Matrix and Statistics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          Reference</w:t>
      </w:r>
      <w:r>
        <w:br/>
      </w:r>
      <w:r>
        <w:rPr>
          <w:rStyle w:val="VerbatimChar"/>
        </w:rPr>
        <w:t xml:space="preserve">#&gt; Prediction  benign malignant</w:t>
      </w:r>
      <w:r>
        <w:br/>
      </w:r>
      <w:r>
        <w:rPr>
          <w:rStyle w:val="VerbatimChar"/>
        </w:rPr>
        <w:t xml:space="preserve">#&gt;   benign        86         6</w:t>
      </w:r>
      <w:r>
        <w:br/>
      </w:r>
      <w:r>
        <w:rPr>
          <w:rStyle w:val="VerbatimChar"/>
        </w:rPr>
        <w:t xml:space="preserve">#&gt;   malignant      2        54</w:t>
      </w:r>
      <w:r>
        <w:br/>
      </w:r>
      <w:r>
        <w:rPr>
          <w:rStyle w:val="VerbatimChar"/>
        </w:rPr>
        <w:t xml:space="preserve">#&gt;                                           </w:t>
      </w:r>
      <w:r>
        <w:br/>
      </w:r>
      <w:r>
        <w:rPr>
          <w:rStyle w:val="VerbatimChar"/>
        </w:rPr>
        <w:t xml:space="preserve">#&gt;                Accuracy : 0.9459          </w:t>
      </w:r>
      <w:r>
        <w:br/>
      </w:r>
      <w:r>
        <w:rPr>
          <w:rStyle w:val="VerbatimChar"/>
        </w:rPr>
        <w:t xml:space="preserve">#&gt;                  95% CI : (0.8963, 0.9764)</w:t>
      </w:r>
      <w:r>
        <w:br/>
      </w:r>
      <w:r>
        <w:rPr>
          <w:rStyle w:val="VerbatimChar"/>
        </w:rPr>
        <w:t xml:space="preserve">#&gt;     No Information Rate : 0.5946          </w:t>
      </w:r>
      <w:r>
        <w:br/>
      </w:r>
      <w:r>
        <w:rPr>
          <w:rStyle w:val="VerbatimChar"/>
        </w:rPr>
        <w:t xml:space="preserve">#&gt;     P-Value [Acc &gt; NIR] : &lt;2e-16          </w:t>
      </w:r>
      <w:r>
        <w:br/>
      </w:r>
      <w:r>
        <w:rPr>
          <w:rStyle w:val="VerbatimChar"/>
        </w:rPr>
        <w:t xml:space="preserve">#&gt;                                           </w:t>
      </w:r>
      <w:r>
        <w:br/>
      </w:r>
      <w:r>
        <w:rPr>
          <w:rStyle w:val="VerbatimChar"/>
        </w:rPr>
        <w:t xml:space="preserve">#&gt;                   Kappa : 0.8867          </w:t>
      </w:r>
      <w:r>
        <w:br/>
      </w:r>
      <w:r>
        <w:rPr>
          <w:rStyle w:val="VerbatimChar"/>
        </w:rPr>
        <w:t xml:space="preserve">#&gt;                                           </w:t>
      </w:r>
      <w:r>
        <w:br/>
      </w:r>
      <w:r>
        <w:rPr>
          <w:rStyle w:val="VerbatimChar"/>
        </w:rPr>
        <w:t xml:space="preserve">#&gt;  Mcnemar's Test P-Value : 0.2888          </w:t>
      </w:r>
      <w:r>
        <w:br/>
      </w:r>
      <w:r>
        <w:rPr>
          <w:rStyle w:val="VerbatimChar"/>
        </w:rPr>
        <w:t xml:space="preserve">#&gt;                                           </w:t>
      </w:r>
      <w:r>
        <w:br/>
      </w:r>
      <w:r>
        <w:rPr>
          <w:rStyle w:val="VerbatimChar"/>
        </w:rPr>
        <w:t xml:space="preserve">#&gt;             Sensitivity : 0.9773          </w:t>
      </w:r>
      <w:r>
        <w:br/>
      </w:r>
      <w:r>
        <w:rPr>
          <w:rStyle w:val="VerbatimChar"/>
        </w:rPr>
        <w:t xml:space="preserve">#&gt;             Specificity : 0.9000          </w:t>
      </w:r>
      <w:r>
        <w:br/>
      </w:r>
      <w:r>
        <w:rPr>
          <w:rStyle w:val="VerbatimChar"/>
        </w:rPr>
        <w:t xml:space="preserve">#&gt;          Pos Pred Value : 0.9348          </w:t>
      </w:r>
      <w:r>
        <w:br/>
      </w:r>
      <w:r>
        <w:rPr>
          <w:rStyle w:val="VerbatimChar"/>
        </w:rPr>
        <w:t xml:space="preserve">#&gt;          Neg Pred Value : 0.9643          </w:t>
      </w:r>
      <w:r>
        <w:br/>
      </w:r>
      <w:r>
        <w:rPr>
          <w:rStyle w:val="VerbatimChar"/>
        </w:rPr>
        <w:t xml:space="preserve">#&gt;              Prevalence : 0.5946          </w:t>
      </w:r>
      <w:r>
        <w:br/>
      </w:r>
      <w:r>
        <w:rPr>
          <w:rStyle w:val="VerbatimChar"/>
        </w:rPr>
        <w:t xml:space="preserve">#&gt;          Detection Rate : 0.5811          </w:t>
      </w:r>
      <w:r>
        <w:br/>
      </w:r>
      <w:r>
        <w:rPr>
          <w:rStyle w:val="VerbatimChar"/>
        </w:rPr>
        <w:t xml:space="preserve">#&gt;    Detection Prevalence : 0.6216          </w:t>
      </w:r>
      <w:r>
        <w:br/>
      </w:r>
      <w:r>
        <w:rPr>
          <w:rStyle w:val="VerbatimChar"/>
        </w:rPr>
        <w:t xml:space="preserve">#&gt;       Balanced Accuracy : 0.9386          </w:t>
      </w:r>
      <w:r>
        <w:br/>
      </w:r>
      <w:r>
        <w:rPr>
          <w:rStyle w:val="VerbatimChar"/>
        </w:rPr>
        <w:t xml:space="preserve">#&gt;                                           </w:t>
      </w:r>
      <w:r>
        <w:br/>
      </w:r>
      <w:r>
        <w:rPr>
          <w:rStyle w:val="VerbatimChar"/>
        </w:rPr>
        <w:t xml:space="preserve">#&gt;        'Positive' Class : benign          </w:t>
      </w:r>
      <w:r>
        <w:br/>
      </w:r>
      <w:r>
        <w:rPr>
          <w:rStyle w:val="VerbatimChar"/>
        </w:rPr>
        <w:t xml:space="preserve">#&gt; </w:t>
      </w:r>
    </w:p>
    <w:p>
      <w:pPr>
        <w:pStyle w:val="SourceCode"/>
      </w:pPr>
      <w:r>
        <w:rPr>
          <w:rStyle w:val="CommentTok"/>
        </w:rPr>
        <w:t xml:space="preserve"># 3. Random forest and bagging ensemble using conditional inference trees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(valid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Clas, conditionalForest.pred)</w:t>
      </w:r>
    </w:p>
    <w:p>
      <w:pPr>
        <w:pStyle w:val="SourceCode"/>
      </w:pPr>
      <w:r>
        <w:rPr>
          <w:rStyle w:val="VerbatimChar"/>
        </w:rPr>
        <w:t xml:space="preserve">#&gt; Confusion Matrix and Statistics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          Reference</w:t>
      </w:r>
      <w:r>
        <w:br/>
      </w:r>
      <w:r>
        <w:rPr>
          <w:rStyle w:val="VerbatimChar"/>
        </w:rPr>
        <w:t xml:space="preserve">#&gt; Prediction  benign malignant</w:t>
      </w:r>
      <w:r>
        <w:br/>
      </w:r>
      <w:r>
        <w:rPr>
          <w:rStyle w:val="VerbatimChar"/>
        </w:rPr>
        <w:t xml:space="preserve">#&gt;   benign        86         6</w:t>
      </w:r>
      <w:r>
        <w:br/>
      </w:r>
      <w:r>
        <w:rPr>
          <w:rStyle w:val="VerbatimChar"/>
        </w:rPr>
        <w:t xml:space="preserve">#&gt;   malignant      2        54</w:t>
      </w:r>
      <w:r>
        <w:br/>
      </w:r>
      <w:r>
        <w:rPr>
          <w:rStyle w:val="VerbatimChar"/>
        </w:rPr>
        <w:t xml:space="preserve">#&gt;                                           </w:t>
      </w:r>
      <w:r>
        <w:br/>
      </w:r>
      <w:r>
        <w:rPr>
          <w:rStyle w:val="VerbatimChar"/>
        </w:rPr>
        <w:t xml:space="preserve">#&gt;                Accuracy : 0.9459          </w:t>
      </w:r>
      <w:r>
        <w:br/>
      </w:r>
      <w:r>
        <w:rPr>
          <w:rStyle w:val="VerbatimChar"/>
        </w:rPr>
        <w:t xml:space="preserve">#&gt;                  95% CI : (0.8963, 0.9764)</w:t>
      </w:r>
      <w:r>
        <w:br/>
      </w:r>
      <w:r>
        <w:rPr>
          <w:rStyle w:val="VerbatimChar"/>
        </w:rPr>
        <w:t xml:space="preserve">#&gt;     No Information Rate : 0.5946          </w:t>
      </w:r>
      <w:r>
        <w:br/>
      </w:r>
      <w:r>
        <w:rPr>
          <w:rStyle w:val="VerbatimChar"/>
        </w:rPr>
        <w:t xml:space="preserve">#&gt;     P-Value [Acc &gt; NIR] : &lt;2e-16          </w:t>
      </w:r>
      <w:r>
        <w:br/>
      </w:r>
      <w:r>
        <w:rPr>
          <w:rStyle w:val="VerbatimChar"/>
        </w:rPr>
        <w:t xml:space="preserve">#&gt;                                           </w:t>
      </w:r>
      <w:r>
        <w:br/>
      </w:r>
      <w:r>
        <w:rPr>
          <w:rStyle w:val="VerbatimChar"/>
        </w:rPr>
        <w:t xml:space="preserve">#&gt;                   Kappa : 0.8867          </w:t>
      </w:r>
      <w:r>
        <w:br/>
      </w:r>
      <w:r>
        <w:rPr>
          <w:rStyle w:val="VerbatimChar"/>
        </w:rPr>
        <w:t xml:space="preserve">#&gt;                                           </w:t>
      </w:r>
      <w:r>
        <w:br/>
      </w:r>
      <w:r>
        <w:rPr>
          <w:rStyle w:val="VerbatimChar"/>
        </w:rPr>
        <w:t xml:space="preserve">#&gt;  Mcnemar's Test P-Value : 0.2888          </w:t>
      </w:r>
      <w:r>
        <w:br/>
      </w:r>
      <w:r>
        <w:rPr>
          <w:rStyle w:val="VerbatimChar"/>
        </w:rPr>
        <w:t xml:space="preserve">#&gt;                                           </w:t>
      </w:r>
      <w:r>
        <w:br/>
      </w:r>
      <w:r>
        <w:rPr>
          <w:rStyle w:val="VerbatimChar"/>
        </w:rPr>
        <w:t xml:space="preserve">#&gt;             Sensitivity : 0.9773          </w:t>
      </w:r>
      <w:r>
        <w:br/>
      </w:r>
      <w:r>
        <w:rPr>
          <w:rStyle w:val="VerbatimChar"/>
        </w:rPr>
        <w:t xml:space="preserve">#&gt;             Specificity : 0.9000          </w:t>
      </w:r>
      <w:r>
        <w:br/>
      </w:r>
      <w:r>
        <w:rPr>
          <w:rStyle w:val="VerbatimChar"/>
        </w:rPr>
        <w:t xml:space="preserve">#&gt;          Pos Pred Value : 0.9348          </w:t>
      </w:r>
      <w:r>
        <w:br/>
      </w:r>
      <w:r>
        <w:rPr>
          <w:rStyle w:val="VerbatimChar"/>
        </w:rPr>
        <w:t xml:space="preserve">#&gt;          Neg Pred Value : 0.9643          </w:t>
      </w:r>
      <w:r>
        <w:br/>
      </w:r>
      <w:r>
        <w:rPr>
          <w:rStyle w:val="VerbatimChar"/>
        </w:rPr>
        <w:t xml:space="preserve">#&gt;              Prevalence : 0.5946          </w:t>
      </w:r>
      <w:r>
        <w:br/>
      </w:r>
      <w:r>
        <w:rPr>
          <w:rStyle w:val="VerbatimChar"/>
        </w:rPr>
        <w:t xml:space="preserve">#&gt;          Detection Rate : 0.5811          </w:t>
      </w:r>
      <w:r>
        <w:br/>
      </w:r>
      <w:r>
        <w:rPr>
          <w:rStyle w:val="VerbatimChar"/>
        </w:rPr>
        <w:t xml:space="preserve">#&gt;    Detection Prevalence : 0.6216          </w:t>
      </w:r>
      <w:r>
        <w:br/>
      </w:r>
      <w:r>
        <w:rPr>
          <w:rStyle w:val="VerbatimChar"/>
        </w:rPr>
        <w:t xml:space="preserve">#&gt;       Balanced Accuracy : 0.9386          </w:t>
      </w:r>
      <w:r>
        <w:br/>
      </w:r>
      <w:r>
        <w:rPr>
          <w:rStyle w:val="VerbatimChar"/>
        </w:rPr>
        <w:t xml:space="preserve">#&gt;                                           </w:t>
      </w:r>
      <w:r>
        <w:br/>
      </w:r>
      <w:r>
        <w:rPr>
          <w:rStyle w:val="VerbatimChar"/>
        </w:rPr>
        <w:t xml:space="preserve">#&gt;        'Positive' Class : benign          </w:t>
      </w:r>
      <w:r>
        <w:br/>
      </w:r>
      <w:r>
        <w:rPr>
          <w:rStyle w:val="VerbatimChar"/>
        </w:rPr>
        <w:t xml:space="preserve">#&gt; </w:t>
      </w:r>
    </w:p>
    <w:p>
      <w:pPr>
        <w:pStyle w:val="SourceCode"/>
      </w:pPr>
      <w:r>
        <w:rPr>
          <w:rStyle w:val="CommentTok"/>
        </w:rPr>
        <w:t xml:space="preserve"># 4. Bagging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(valid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Clas, bag.pred)</w:t>
      </w:r>
    </w:p>
    <w:p>
      <w:pPr>
        <w:pStyle w:val="SourceCode"/>
      </w:pPr>
      <w:r>
        <w:rPr>
          <w:rStyle w:val="VerbatimChar"/>
        </w:rPr>
        <w:t xml:space="preserve">#&gt; Confusion Matrix and Statistics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          Reference</w:t>
      </w:r>
      <w:r>
        <w:br/>
      </w:r>
      <w:r>
        <w:rPr>
          <w:rStyle w:val="VerbatimChar"/>
        </w:rPr>
        <w:t xml:space="preserve">#&gt; Prediction  benign malignant</w:t>
      </w:r>
      <w:r>
        <w:br/>
      </w:r>
      <w:r>
        <w:rPr>
          <w:rStyle w:val="VerbatimChar"/>
        </w:rPr>
        <w:t xml:space="preserve">#&gt;   benign        86         6</w:t>
      </w:r>
      <w:r>
        <w:br/>
      </w:r>
      <w:r>
        <w:rPr>
          <w:rStyle w:val="VerbatimChar"/>
        </w:rPr>
        <w:t xml:space="preserve">#&gt;   malignant      3        53</w:t>
      </w:r>
      <w:r>
        <w:br/>
      </w:r>
      <w:r>
        <w:rPr>
          <w:rStyle w:val="VerbatimChar"/>
        </w:rPr>
        <w:t xml:space="preserve">#&gt;                                           </w:t>
      </w:r>
      <w:r>
        <w:br/>
      </w:r>
      <w:r>
        <w:rPr>
          <w:rStyle w:val="VerbatimChar"/>
        </w:rPr>
        <w:t xml:space="preserve">#&gt;                Accuracy : 0.9392          </w:t>
      </w:r>
      <w:r>
        <w:br/>
      </w:r>
      <w:r>
        <w:rPr>
          <w:rStyle w:val="VerbatimChar"/>
        </w:rPr>
        <w:t xml:space="preserve">#&gt;                  95% CI : (0.8877, 0.9718)</w:t>
      </w:r>
      <w:r>
        <w:br/>
      </w:r>
      <w:r>
        <w:rPr>
          <w:rStyle w:val="VerbatimChar"/>
        </w:rPr>
        <w:t xml:space="preserve">#&gt;     No Information Rate : 0.6014          </w:t>
      </w:r>
      <w:r>
        <w:br/>
      </w:r>
      <w:r>
        <w:rPr>
          <w:rStyle w:val="VerbatimChar"/>
        </w:rPr>
        <w:t xml:space="preserve">#&gt;     P-Value [Acc &gt; NIR] : &lt;2e-16          </w:t>
      </w:r>
      <w:r>
        <w:br/>
      </w:r>
      <w:r>
        <w:rPr>
          <w:rStyle w:val="VerbatimChar"/>
        </w:rPr>
        <w:t xml:space="preserve">#&gt;                                           </w:t>
      </w:r>
      <w:r>
        <w:br/>
      </w:r>
      <w:r>
        <w:rPr>
          <w:rStyle w:val="VerbatimChar"/>
        </w:rPr>
        <w:t xml:space="preserve">#&gt;                   Kappa : 0.8721          </w:t>
      </w:r>
      <w:r>
        <w:br/>
      </w:r>
      <w:r>
        <w:rPr>
          <w:rStyle w:val="VerbatimChar"/>
        </w:rPr>
        <w:t xml:space="preserve">#&gt;                                           </w:t>
      </w:r>
      <w:r>
        <w:br/>
      </w:r>
      <w:r>
        <w:rPr>
          <w:rStyle w:val="VerbatimChar"/>
        </w:rPr>
        <w:t xml:space="preserve">#&gt;  Mcnemar's Test P-Value : 0.505           </w:t>
      </w:r>
      <w:r>
        <w:br/>
      </w:r>
      <w:r>
        <w:rPr>
          <w:rStyle w:val="VerbatimChar"/>
        </w:rPr>
        <w:t xml:space="preserve">#&gt;                                           </w:t>
      </w:r>
      <w:r>
        <w:br/>
      </w:r>
      <w:r>
        <w:rPr>
          <w:rStyle w:val="VerbatimChar"/>
        </w:rPr>
        <w:t xml:space="preserve">#&gt;             Sensitivity : 0.9663          </w:t>
      </w:r>
      <w:r>
        <w:br/>
      </w:r>
      <w:r>
        <w:rPr>
          <w:rStyle w:val="VerbatimChar"/>
        </w:rPr>
        <w:t xml:space="preserve">#&gt;             Specificity : 0.8983          </w:t>
      </w:r>
      <w:r>
        <w:br/>
      </w:r>
      <w:r>
        <w:rPr>
          <w:rStyle w:val="VerbatimChar"/>
        </w:rPr>
        <w:t xml:space="preserve">#&gt;          Pos Pred Value : 0.9348          </w:t>
      </w:r>
      <w:r>
        <w:br/>
      </w:r>
      <w:r>
        <w:rPr>
          <w:rStyle w:val="VerbatimChar"/>
        </w:rPr>
        <w:t xml:space="preserve">#&gt;          Neg Pred Value : 0.9464          </w:t>
      </w:r>
      <w:r>
        <w:br/>
      </w:r>
      <w:r>
        <w:rPr>
          <w:rStyle w:val="VerbatimChar"/>
        </w:rPr>
        <w:t xml:space="preserve">#&gt;              Prevalence : 0.6014          </w:t>
      </w:r>
      <w:r>
        <w:br/>
      </w:r>
      <w:r>
        <w:rPr>
          <w:rStyle w:val="VerbatimChar"/>
        </w:rPr>
        <w:t xml:space="preserve">#&gt;          Detection Rate : 0.5811          </w:t>
      </w:r>
      <w:r>
        <w:br/>
      </w:r>
      <w:r>
        <w:rPr>
          <w:rStyle w:val="VerbatimChar"/>
        </w:rPr>
        <w:t xml:space="preserve">#&gt;    Detection Prevalence : 0.6216          </w:t>
      </w:r>
      <w:r>
        <w:br/>
      </w:r>
      <w:r>
        <w:rPr>
          <w:rStyle w:val="VerbatimChar"/>
        </w:rPr>
        <w:t xml:space="preserve">#&gt;       Balanced Accuracy : 0.9323          </w:t>
      </w:r>
      <w:r>
        <w:br/>
      </w:r>
      <w:r>
        <w:rPr>
          <w:rStyle w:val="VerbatimChar"/>
        </w:rPr>
        <w:t xml:space="preserve">#&gt;                                           </w:t>
      </w:r>
      <w:r>
        <w:br/>
      </w:r>
      <w:r>
        <w:rPr>
          <w:rStyle w:val="VerbatimChar"/>
        </w:rPr>
        <w:t xml:space="preserve">#&gt;        'Positive' Class : benign          </w:t>
      </w:r>
      <w:r>
        <w:br/>
      </w:r>
      <w:r>
        <w:rPr>
          <w:rStyle w:val="VerbatimChar"/>
        </w:rPr>
        <w:t xml:space="preserve">#&gt; </w:t>
      </w:r>
    </w:p>
    <w:p>
      <w:pPr>
        <w:pStyle w:val="SourceCode"/>
      </w:pPr>
      <w:r>
        <w:rPr>
          <w:rStyle w:val="CommentTok"/>
        </w:rPr>
        <w:t xml:space="preserve"># 5. Support vector machine 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(valid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Clas, svm.pred)</w:t>
      </w:r>
    </w:p>
    <w:p>
      <w:pPr>
        <w:pStyle w:val="SourceCode"/>
      </w:pPr>
      <w:r>
        <w:rPr>
          <w:rStyle w:val="VerbatimChar"/>
        </w:rPr>
        <w:t xml:space="preserve">#&gt; Confusion Matrix and Statistics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          Reference</w:t>
      </w:r>
      <w:r>
        <w:br/>
      </w:r>
      <w:r>
        <w:rPr>
          <w:rStyle w:val="VerbatimChar"/>
        </w:rPr>
        <w:t xml:space="preserve">#&gt; Prediction  benign malignant</w:t>
      </w:r>
      <w:r>
        <w:br/>
      </w:r>
      <w:r>
        <w:rPr>
          <w:rStyle w:val="VerbatimChar"/>
        </w:rPr>
        <w:t xml:space="preserve">#&gt;   benign        87         5</w:t>
      </w:r>
      <w:r>
        <w:br/>
      </w:r>
      <w:r>
        <w:rPr>
          <w:rStyle w:val="VerbatimChar"/>
        </w:rPr>
        <w:t xml:space="preserve">#&gt;   malignant      2        54</w:t>
      </w:r>
      <w:r>
        <w:br/>
      </w:r>
      <w:r>
        <w:rPr>
          <w:rStyle w:val="VerbatimChar"/>
        </w:rPr>
        <w:t xml:space="preserve">#&gt;                                          </w:t>
      </w:r>
      <w:r>
        <w:br/>
      </w:r>
      <w:r>
        <w:rPr>
          <w:rStyle w:val="VerbatimChar"/>
        </w:rPr>
        <w:t xml:space="preserve">#&gt;                Accuracy : 0.9527         </w:t>
      </w:r>
      <w:r>
        <w:br/>
      </w:r>
      <w:r>
        <w:rPr>
          <w:rStyle w:val="VerbatimChar"/>
        </w:rPr>
        <w:t xml:space="preserve">#&gt;                  95% CI : (0.905, 0.9808)</w:t>
      </w:r>
      <w:r>
        <w:br/>
      </w:r>
      <w:r>
        <w:rPr>
          <w:rStyle w:val="VerbatimChar"/>
        </w:rPr>
        <w:t xml:space="preserve">#&gt;     No Information Rate : 0.6014         </w:t>
      </w:r>
      <w:r>
        <w:br/>
      </w:r>
      <w:r>
        <w:rPr>
          <w:rStyle w:val="VerbatimChar"/>
        </w:rPr>
        <w:t xml:space="preserve">#&gt;     P-Value [Acc &gt; NIR] : &lt;2e-16         </w:t>
      </w:r>
      <w:r>
        <w:br/>
      </w:r>
      <w:r>
        <w:rPr>
          <w:rStyle w:val="VerbatimChar"/>
        </w:rPr>
        <w:t xml:space="preserve">#&gt;                                          </w:t>
      </w:r>
      <w:r>
        <w:br/>
      </w:r>
      <w:r>
        <w:rPr>
          <w:rStyle w:val="VerbatimChar"/>
        </w:rPr>
        <w:t xml:space="preserve">#&gt;                   Kappa : 0.9005         </w:t>
      </w:r>
      <w:r>
        <w:br/>
      </w:r>
      <w:r>
        <w:rPr>
          <w:rStyle w:val="VerbatimChar"/>
        </w:rPr>
        <w:t xml:space="preserve">#&gt;                                          </w:t>
      </w:r>
      <w:r>
        <w:br/>
      </w:r>
      <w:r>
        <w:rPr>
          <w:rStyle w:val="VerbatimChar"/>
        </w:rPr>
        <w:t xml:space="preserve">#&gt;  Mcnemar's Test P-Value : 0.4497         </w:t>
      </w:r>
      <w:r>
        <w:br/>
      </w:r>
      <w:r>
        <w:rPr>
          <w:rStyle w:val="VerbatimChar"/>
        </w:rPr>
        <w:t xml:space="preserve">#&gt;                                          </w:t>
      </w:r>
      <w:r>
        <w:br/>
      </w:r>
      <w:r>
        <w:rPr>
          <w:rStyle w:val="VerbatimChar"/>
        </w:rPr>
        <w:t xml:space="preserve">#&gt;             Sensitivity : 0.9775         </w:t>
      </w:r>
      <w:r>
        <w:br/>
      </w:r>
      <w:r>
        <w:rPr>
          <w:rStyle w:val="VerbatimChar"/>
        </w:rPr>
        <w:t xml:space="preserve">#&gt;             Specificity : 0.9153         </w:t>
      </w:r>
      <w:r>
        <w:br/>
      </w:r>
      <w:r>
        <w:rPr>
          <w:rStyle w:val="VerbatimChar"/>
        </w:rPr>
        <w:t xml:space="preserve">#&gt;          Pos Pred Value : 0.9457         </w:t>
      </w:r>
      <w:r>
        <w:br/>
      </w:r>
      <w:r>
        <w:rPr>
          <w:rStyle w:val="VerbatimChar"/>
        </w:rPr>
        <w:t xml:space="preserve">#&gt;          Neg Pred Value : 0.9643         </w:t>
      </w:r>
      <w:r>
        <w:br/>
      </w:r>
      <w:r>
        <w:rPr>
          <w:rStyle w:val="VerbatimChar"/>
        </w:rPr>
        <w:t xml:space="preserve">#&gt;              Prevalence : 0.6014         </w:t>
      </w:r>
      <w:r>
        <w:br/>
      </w:r>
      <w:r>
        <w:rPr>
          <w:rStyle w:val="VerbatimChar"/>
        </w:rPr>
        <w:t xml:space="preserve">#&gt;          Detection Rate : 0.5878         </w:t>
      </w:r>
      <w:r>
        <w:br/>
      </w:r>
      <w:r>
        <w:rPr>
          <w:rStyle w:val="VerbatimChar"/>
        </w:rPr>
        <w:t xml:space="preserve">#&gt;    Detection Prevalence : 0.6216         </w:t>
      </w:r>
      <w:r>
        <w:br/>
      </w:r>
      <w:r>
        <w:rPr>
          <w:rStyle w:val="VerbatimChar"/>
        </w:rPr>
        <w:t xml:space="preserve">#&gt;       Balanced Accuracy : 0.9464         </w:t>
      </w:r>
      <w:r>
        <w:br/>
      </w:r>
      <w:r>
        <w:rPr>
          <w:rStyle w:val="VerbatimChar"/>
        </w:rPr>
        <w:t xml:space="preserve">#&gt;                                          </w:t>
      </w:r>
      <w:r>
        <w:br/>
      </w:r>
      <w:r>
        <w:rPr>
          <w:rStyle w:val="VerbatimChar"/>
        </w:rPr>
        <w:t xml:space="preserve">#&gt;        'Positive' Class : benign         </w:t>
      </w:r>
      <w:r>
        <w:br/>
      </w:r>
      <w:r>
        <w:rPr>
          <w:rStyle w:val="VerbatimChar"/>
        </w:rPr>
        <w:t xml:space="preserve">#&gt; </w:t>
      </w:r>
    </w:p>
    <w:bookmarkEnd w:id="31"/>
    <w:bookmarkStart w:id="32" w:name="Xc599a2d426957f793d13f2db1f3981e6bc85ca8"/>
    <w:p>
      <w:pPr>
        <w:pStyle w:val="Heading1"/>
      </w:pPr>
      <w:r>
        <w:t xml:space="preserve">7. ROC curves to compare the performance of the 5 classifiers</w:t>
      </w:r>
    </w:p>
    <w:p>
      <w:pPr>
        <w:pStyle w:val="SourceCode"/>
      </w:pPr>
      <w:r>
        <w:rPr>
          <w:rStyle w:val="CommentTok"/>
        </w:rPr>
        <w:t xml:space="preserve"># plot ROC curves to compare the performance of the individual classifiers</w:t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filename=</w:t>
      </w:r>
      <w:r>
        <w:rPr>
          <w:rStyle w:val="StringTok"/>
        </w:rPr>
        <w:t xml:space="preserve">"/Users/trieutlh/Library/CloudStorage/OneDrive-UW/TBANLT 560/extraCredit/figures/roc_curve_5_models.png"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the ROCR package which draws the ROC curves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(ROCR)</w:t>
      </w:r>
      <w:r>
        <w:br/>
      </w:r>
      <w:r>
        <w:br/>
      </w:r>
      <w:r>
        <w:rPr>
          <w:rStyle w:val="CommentTok"/>
        </w:rPr>
        <w:t xml:space="preserve"># create an ROCR prediction object from rpart() probabilities</w:t>
      </w:r>
      <w:r>
        <w:br/>
      </w:r>
      <w:r>
        <w:rPr>
          <w:rStyle w:val="NormalTok"/>
        </w:rPr>
        <w:t xml:space="preserve">decisionTree.prob.rocr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</w:t>
      </w:r>
      <w:r>
        <w:rPr>
          <w:rStyle w:val="NormalTok"/>
        </w:rPr>
        <w:t xml:space="preserve">(decisionTree.prob[,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valid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  <w:r>
        <w:br/>
      </w:r>
      <w:r>
        <w:rPr>
          <w:rStyle w:val="CommentTok"/>
        </w:rPr>
        <w:t xml:space="preserve"># prepare an ROCR performance object for ROC curve (tpr=true positive rate, fpr=false positive rate)</w:t>
      </w:r>
      <w:r>
        <w:br/>
      </w:r>
      <w:r>
        <w:rPr>
          <w:rStyle w:val="NormalTok"/>
        </w:rPr>
        <w:t xml:space="preserve">decisionTree.perf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(decisionTree.prob.rocr,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plot it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(decisionTree.perf,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"ROC curves comparing classification performance of 5 ML models"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Draw a legend.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'rpart'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'ctree'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'cforest'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'bagging'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'svm'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ctree</w:t>
      </w:r>
      <w:r>
        <w:br/>
      </w:r>
      <w:r>
        <w:rPr>
          <w:rStyle w:val="NormalTok"/>
        </w:rPr>
        <w:t xml:space="preserve">conditionalTree.prob.rocr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</w:t>
      </w:r>
      <w:r>
        <w:rPr>
          <w:rStyle w:val="NormalTok"/>
        </w:rPr>
        <w:t xml:space="preserve">(conditionalTree.prob, 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conditionalTree.perf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(conditionalTree.prob.rocr,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(conditionalTree.perf,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cforest</w:t>
      </w:r>
      <w:r>
        <w:br/>
      </w:r>
      <w:r>
        <w:rPr>
          <w:rStyle w:val="NormalTok"/>
        </w:rPr>
        <w:t xml:space="preserve">conditionalForest.prob.rocr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</w:t>
      </w:r>
      <w:r>
        <w:rPr>
          <w:rStyle w:val="NormalTok"/>
        </w:rPr>
        <w:t xml:space="preserve">(conditionalForest.prob, 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conditionalForest.perf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(conditionalForest.prob.rocr,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(conditionalForest.perf,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bagging</w:t>
      </w:r>
      <w:r>
        <w:br/>
      </w:r>
      <w:r>
        <w:rPr>
          <w:rStyle w:val="NormalTok"/>
        </w:rPr>
        <w:t xml:space="preserve">bag.prob.rocr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</w:t>
      </w:r>
      <w:r>
        <w:rPr>
          <w:rStyle w:val="NormalTok"/>
        </w:rPr>
        <w:t xml:space="preserve">(bag.prob[,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bag.perf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(bag.prob.rocr,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(bag.perf,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svm</w:t>
      </w:r>
      <w:r>
        <w:br/>
      </w:r>
      <w:r>
        <w:rPr>
          <w:rStyle w:val="NormalTok"/>
        </w:rPr>
        <w:t xml:space="preserve">svm.prob.rocr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(x.svm.prob, </w:t>
      </w:r>
      <w:r>
        <w:rPr>
          <w:rStyle w:val="StringTok"/>
        </w:rPr>
        <w:t xml:space="preserve">"probabilities"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svm.perf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(svm.prob.rocr,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(svm.perf,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Close and save the PNG file.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#&gt; quartz_off_screen </w:t>
      </w:r>
      <w:r>
        <w:br/>
      </w:r>
      <w:r>
        <w:rPr>
          <w:rStyle w:val="VerbatimChar"/>
        </w:rPr>
        <w:t xml:space="preserve">#&gt;                 2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Based - Toward a Data Mining Portfolio</dc:title>
  <dc:creator>trieutran</dc:creator>
  <cp:keywords/>
  <dcterms:created xsi:type="dcterms:W3CDTF">2024-03-13T21:26:10Z</dcterms:created>
  <dcterms:modified xsi:type="dcterms:W3CDTF">2024-03-13T21:26:10Z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2024-03-13</vt:lpwstr>
  </property>
  <property fmtid="{D5CDD505-2E9C-101B-9397-08002B2CF9AE}" pid="3" name="output">
    <vt:lpwstr>word_document</vt:lpwstr>
  </property>
</Properties>
</file>