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CECA8">
      <w:pPr>
        <w:pStyle w:val="36"/>
        <w:jc w:val="center"/>
      </w:pPr>
      <w:r>
        <w:t>AITA Use Case Specification</w:t>
      </w:r>
    </w:p>
    <w:p w14:paraId="3709E1E6">
      <w:pPr>
        <w:jc w:val="center"/>
      </w:pPr>
      <w:r>
        <w:t>Learning Management and 24/7 AI Tutor System</w:t>
      </w:r>
    </w:p>
    <w:p w14:paraId="56D588AC">
      <w:pPr>
        <w:jc w:val="center"/>
      </w:pPr>
      <w:r>
        <w:t>Version: 1.0 | This document was rebuilt from the system requirements and does not inherit an existing Use Case specification.</w:t>
      </w:r>
    </w:p>
    <w:p w14:paraId="0EFC70E8">
      <w:pPr>
        <w:pStyle w:val="2"/>
      </w:pPr>
      <w:r>
        <w:t>1. Purpose and Scope</w:t>
      </w:r>
    </w:p>
    <w:p w14:paraId="332A92BD">
      <w:pPr>
        <w:jc w:val="both"/>
      </w:pPr>
      <w:r>
        <w:t>AITA helps students learn Java programming by turning compiler and runtime errors into clear pedagogical guidance. The system should not immediately provide complete solutions; AI responses should guide students to analyze and fix errors themselves. The scope includes account management, AI Tutor, chat history and learning roadmap, courses, assignments and submissions, and lecturer reports.</w:t>
      </w:r>
    </w:p>
    <w:p w14:paraId="5546784E">
      <w:pPr>
        <w:pStyle w:val="2"/>
      </w:pPr>
      <w:r>
        <w:t>2. Actors and Supporting Systems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26C7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68" w:type="dxa"/>
            <w:shd w:val="clear" w:color="auto" w:fill="1F4E78"/>
            <w:tcMar>
              <w:top w:w="100" w:type="dxa"/>
              <w:left w:w="110" w:type="dxa"/>
              <w:bottom w:w="100" w:type="dxa"/>
              <w:right w:w="110" w:type="dxa"/>
            </w:tcMar>
            <w:vAlign w:val="center"/>
          </w:tcPr>
          <w:p w14:paraId="3B006469">
            <w:pPr>
              <w:ind w:left="0" w:leftChars="0"/>
              <w:jc w:val="center"/>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Component</w:t>
            </w:r>
          </w:p>
        </w:tc>
        <w:tc>
          <w:tcPr>
            <w:tcW w:w="6804" w:type="dxa"/>
            <w:shd w:val="clear" w:color="auto" w:fill="1F4E78"/>
            <w:tcMar>
              <w:top w:w="100" w:type="dxa"/>
              <w:left w:w="110" w:type="dxa"/>
              <w:bottom w:w="100" w:type="dxa"/>
              <w:right w:w="110" w:type="dxa"/>
            </w:tcMar>
            <w:vAlign w:val="center"/>
          </w:tcPr>
          <w:p w14:paraId="037074D0">
            <w:pPr>
              <w:ind w:left="0" w:leftChars="0"/>
              <w:jc w:val="center"/>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Responsibility</w:t>
            </w:r>
          </w:p>
        </w:tc>
      </w:tr>
      <w:tr w14:paraId="5CA5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100" w:type="dxa"/>
              <w:left w:w="110" w:type="dxa"/>
              <w:bottom w:w="100" w:type="dxa"/>
              <w:right w:w="110" w:type="dxa"/>
            </w:tcMar>
            <w:vAlign w:val="center"/>
          </w:tcPr>
          <w:p w14:paraId="53B16038">
            <w:pPr>
              <w:ind w:left="0" w:leftChars="0"/>
              <w:jc w:val="center"/>
              <w:rPr>
                <w:rFonts w:hint="default"/>
                <w:sz w:val="24"/>
                <w:szCs w:val="24"/>
                <w:lang w:val="en-US"/>
              </w:rPr>
            </w:pPr>
            <w:r>
              <w:rPr>
                <w:rFonts w:hint="default"/>
                <w:sz w:val="24"/>
                <w:szCs w:val="24"/>
                <w:lang w:val="en-US"/>
              </w:rPr>
              <w:t>Admin</w:t>
            </w:r>
          </w:p>
        </w:tc>
        <w:tc>
          <w:tcPr>
            <w:tcW w:w="6804" w:type="dxa"/>
            <w:tcMar>
              <w:top w:w="100" w:type="dxa"/>
              <w:left w:w="110" w:type="dxa"/>
              <w:bottom w:w="100" w:type="dxa"/>
              <w:right w:w="110" w:type="dxa"/>
            </w:tcMar>
            <w:vAlign w:val="center"/>
          </w:tcPr>
          <w:p w14:paraId="6CA47D44">
            <w:pPr>
              <w:ind w:left="0" w:leftChars="0"/>
              <w:jc w:val="center"/>
              <w:rPr>
                <w:sz w:val="24"/>
                <w:szCs w:val="24"/>
              </w:rPr>
            </w:pPr>
            <w:r>
              <w:rPr>
                <w:sz w:val="24"/>
                <w:szCs w:val="24"/>
              </w:rPr>
              <w:t>Manages accounts and access rights.</w:t>
            </w:r>
          </w:p>
        </w:tc>
      </w:tr>
      <w:tr w14:paraId="04BB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100" w:type="dxa"/>
              <w:left w:w="110" w:type="dxa"/>
              <w:bottom w:w="100" w:type="dxa"/>
              <w:right w:w="110" w:type="dxa"/>
            </w:tcMar>
            <w:vAlign w:val="center"/>
          </w:tcPr>
          <w:p w14:paraId="5953C1C4">
            <w:pPr>
              <w:ind w:left="0" w:leftChars="0"/>
              <w:jc w:val="center"/>
              <w:rPr>
                <w:sz w:val="24"/>
                <w:szCs w:val="24"/>
              </w:rPr>
            </w:pPr>
            <w:r>
              <w:rPr>
                <w:sz w:val="24"/>
                <w:szCs w:val="24"/>
              </w:rPr>
              <w:t>Lecturer</w:t>
            </w:r>
          </w:p>
        </w:tc>
        <w:tc>
          <w:tcPr>
            <w:tcW w:w="6804" w:type="dxa"/>
            <w:tcMar>
              <w:top w:w="100" w:type="dxa"/>
              <w:left w:w="110" w:type="dxa"/>
              <w:bottom w:w="100" w:type="dxa"/>
              <w:right w:w="110" w:type="dxa"/>
            </w:tcMar>
            <w:vAlign w:val="center"/>
          </w:tcPr>
          <w:p w14:paraId="3DB228CD">
            <w:pPr>
              <w:ind w:left="0" w:leftChars="0"/>
              <w:jc w:val="center"/>
              <w:rPr>
                <w:sz w:val="24"/>
                <w:szCs w:val="24"/>
              </w:rPr>
            </w:pPr>
            <w:r>
              <w:rPr>
                <w:sz w:val="24"/>
                <w:szCs w:val="24"/>
              </w:rPr>
              <w:t>Manages courses, assignments, submissions, grades, class analytics, and learning roadmap configuration.</w:t>
            </w:r>
          </w:p>
        </w:tc>
      </w:tr>
      <w:tr w14:paraId="777A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100" w:type="dxa"/>
              <w:left w:w="110" w:type="dxa"/>
              <w:bottom w:w="100" w:type="dxa"/>
              <w:right w:w="110" w:type="dxa"/>
            </w:tcMar>
            <w:vAlign w:val="center"/>
          </w:tcPr>
          <w:p w14:paraId="1BDEE839">
            <w:pPr>
              <w:ind w:left="0" w:leftChars="0"/>
              <w:jc w:val="center"/>
              <w:rPr>
                <w:sz w:val="24"/>
                <w:szCs w:val="24"/>
              </w:rPr>
            </w:pPr>
            <w:r>
              <w:rPr>
                <w:sz w:val="24"/>
                <w:szCs w:val="24"/>
              </w:rPr>
              <w:t>Student</w:t>
            </w:r>
          </w:p>
        </w:tc>
        <w:tc>
          <w:tcPr>
            <w:tcW w:w="6804" w:type="dxa"/>
            <w:tcMar>
              <w:top w:w="100" w:type="dxa"/>
              <w:left w:w="110" w:type="dxa"/>
              <w:bottom w:w="100" w:type="dxa"/>
              <w:right w:w="110" w:type="dxa"/>
            </w:tcMar>
            <w:vAlign w:val="center"/>
          </w:tcPr>
          <w:p w14:paraId="51B53209">
            <w:pPr>
              <w:ind w:left="0" w:leftChars="0"/>
              <w:jc w:val="center"/>
              <w:rPr>
                <w:sz w:val="24"/>
                <w:szCs w:val="24"/>
              </w:rPr>
            </w:pPr>
            <w:r>
              <w:rPr>
                <w:sz w:val="24"/>
                <w:szCs w:val="24"/>
              </w:rPr>
              <w:t>Uses the AI Tutor, runs code, submits assignments, and views history, grades, and the learning roadmap.</w:t>
            </w:r>
          </w:p>
        </w:tc>
      </w:tr>
      <w:tr w14:paraId="0F9D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100" w:type="dxa"/>
              <w:left w:w="110" w:type="dxa"/>
              <w:bottom w:w="100" w:type="dxa"/>
              <w:right w:w="110" w:type="dxa"/>
            </w:tcMar>
            <w:vAlign w:val="center"/>
          </w:tcPr>
          <w:p w14:paraId="0922F1C8">
            <w:pPr>
              <w:ind w:left="0" w:leftChars="0"/>
              <w:jc w:val="center"/>
              <w:rPr>
                <w:sz w:val="24"/>
                <w:szCs w:val="24"/>
              </w:rPr>
            </w:pPr>
            <w:r>
              <w:rPr>
                <w:sz w:val="24"/>
                <w:szCs w:val="24"/>
              </w:rPr>
              <w:t>LLM API</w:t>
            </w:r>
          </w:p>
        </w:tc>
        <w:tc>
          <w:tcPr>
            <w:tcW w:w="6804" w:type="dxa"/>
            <w:tcMar>
              <w:top w:w="100" w:type="dxa"/>
              <w:left w:w="110" w:type="dxa"/>
              <w:bottom w:w="100" w:type="dxa"/>
              <w:right w:w="110" w:type="dxa"/>
            </w:tcMar>
            <w:vAlign w:val="center"/>
          </w:tcPr>
          <w:p w14:paraId="32D2579C">
            <w:pPr>
              <w:ind w:left="0" w:leftChars="0"/>
              <w:jc w:val="center"/>
              <w:rPr>
                <w:sz w:val="24"/>
                <w:szCs w:val="24"/>
              </w:rPr>
            </w:pPr>
            <w:r>
              <w:rPr>
                <w:sz w:val="24"/>
                <w:szCs w:val="24"/>
              </w:rPr>
              <w:t>A supporting system that generates RBL-style guidance; it is not a human actor.</w:t>
            </w:r>
          </w:p>
        </w:tc>
      </w:tr>
      <w:tr w14:paraId="5584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tcMar>
              <w:top w:w="100" w:type="dxa"/>
              <w:left w:w="110" w:type="dxa"/>
              <w:bottom w:w="100" w:type="dxa"/>
              <w:right w:w="110" w:type="dxa"/>
            </w:tcMar>
            <w:vAlign w:val="center"/>
          </w:tcPr>
          <w:p w14:paraId="7C628871">
            <w:pPr>
              <w:ind w:left="0" w:leftChars="0"/>
              <w:jc w:val="center"/>
              <w:rPr>
                <w:sz w:val="24"/>
                <w:szCs w:val="24"/>
              </w:rPr>
            </w:pPr>
            <w:r>
              <w:rPr>
                <w:sz w:val="24"/>
                <w:szCs w:val="24"/>
              </w:rPr>
              <w:t>Docker Sandbox</w:t>
            </w:r>
          </w:p>
        </w:tc>
        <w:tc>
          <w:tcPr>
            <w:tcW w:w="6804" w:type="dxa"/>
            <w:tcMar>
              <w:top w:w="100" w:type="dxa"/>
              <w:left w:w="110" w:type="dxa"/>
              <w:bottom w:w="100" w:type="dxa"/>
              <w:right w:w="110" w:type="dxa"/>
            </w:tcMar>
            <w:vAlign w:val="center"/>
          </w:tcPr>
          <w:p w14:paraId="1D8A9E43">
            <w:pPr>
              <w:ind w:left="0" w:leftChars="0"/>
              <w:jc w:val="center"/>
              <w:rPr>
                <w:sz w:val="24"/>
                <w:szCs w:val="24"/>
              </w:rPr>
            </w:pPr>
            <w:r>
              <w:rPr>
                <w:sz w:val="24"/>
                <w:szCs w:val="24"/>
              </w:rPr>
              <w:t>A supporting system that runs code in isolation, limits resources, and returns error logs.</w:t>
            </w:r>
          </w:p>
        </w:tc>
      </w:tr>
    </w:tbl>
    <w:p w14:paraId="22481C7E">
      <w:pPr>
        <w:pStyle w:val="2"/>
      </w:pPr>
      <w:r>
        <w:t>3. Modeling Rules</w:t>
      </w:r>
    </w:p>
    <w:p w14:paraId="42397467">
      <w:pPr>
        <w:pStyle w:val="23"/>
        <w:spacing w:after="40"/>
        <w:jc w:val="both"/>
      </w:pPr>
      <w:r>
        <w:t>Each Use Case represents an independent user goal, such as viewing, creating, editing, deleting, submitting, running, asking, or configuring.</w:t>
      </w:r>
    </w:p>
    <w:p w14:paraId="05A0B906">
      <w:pPr>
        <w:pStyle w:val="23"/>
        <w:spacing w:after="40"/>
        <w:jc w:val="both"/>
      </w:pPr>
      <w:r>
        <w:t>Mandatory technical steps such as authorization checks, data validation, SHA-256 hashing, history logging, and AI calls are modeled as included behavior rather than fake UI actions.</w:t>
      </w:r>
    </w:p>
    <w:p w14:paraId="727925F1">
      <w:pPr>
        <w:pStyle w:val="3"/>
        <w:spacing w:after="40"/>
        <w:rPr>
          <w:rFonts w:hint="default" w:ascii="Times New Roman" w:hAnsi="Times New Roman" w:cs="Times New Roman"/>
        </w:rPr>
      </w:pPr>
      <w:r>
        <w:rPr>
          <w:rFonts w:hint="default" w:ascii="Times New Roman" w:hAnsi="Times New Roman" w:cs="Times New Roman"/>
        </w:rPr>
        <w:t>UC-12 is a conditional extension of UC-11: it is available only when the Sandbox detects a compiler or runtime error, while the student still chooses to ask the AI Tutor.</w:t>
      </w:r>
    </w:p>
    <w:p w14:paraId="77496BE3">
      <w:pPr>
        <w:pStyle w:val="23"/>
        <w:spacing w:after="40"/>
        <w:jc w:val="both"/>
      </w:pPr>
      <w:r>
        <w:t>Course and learning-roadmap rules should be confirmed against the data model before implementation. They remain specified here so the required UI is not missed during future expansion.</w:t>
      </w:r>
    </w:p>
    <w:p w14:paraId="25126F4F">
      <w:pPr>
        <w:pStyle w:val="2"/>
      </w:pPr>
      <w:r>
        <w:t>4. Use Case Catalogue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0"/>
        <w:gridCol w:w="2550"/>
        <w:gridCol w:w="2550"/>
        <w:gridCol w:w="2550"/>
      </w:tblGrid>
      <w:tr w14:paraId="03E7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7" w:type="dxa"/>
            <w:shd w:val="clear" w:color="auto" w:fill="1F4E78"/>
            <w:tcMar>
              <w:top w:w="100" w:type="dxa"/>
              <w:left w:w="110" w:type="dxa"/>
              <w:bottom w:w="100" w:type="dxa"/>
              <w:right w:w="110" w:type="dxa"/>
            </w:tcMar>
            <w:vAlign w:val="center"/>
          </w:tcPr>
          <w:p w14:paraId="0001F630">
            <w:pPr>
              <w:jc w:val="cente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color w:val="FFFFFF" w:themeColor="background1"/>
                <w:sz w:val="24"/>
                <w:szCs w:val="24"/>
                <w14:textFill>
                  <w14:solidFill>
                    <w14:schemeClr w14:val="bg1"/>
                  </w14:solidFill>
                </w14:textFill>
              </w:rPr>
              <w:t>ID</w:t>
            </w:r>
          </w:p>
        </w:tc>
        <w:tc>
          <w:tcPr>
            <w:tcW w:w="1927" w:type="dxa"/>
            <w:shd w:val="clear" w:color="auto" w:fill="1F4E78"/>
            <w:tcMar>
              <w:top w:w="100" w:type="dxa"/>
              <w:left w:w="110" w:type="dxa"/>
              <w:bottom w:w="100" w:type="dxa"/>
              <w:right w:w="110" w:type="dxa"/>
            </w:tcMar>
            <w:vAlign w:val="center"/>
          </w:tcPr>
          <w:p w14:paraId="1BCF0CB3">
            <w:pPr>
              <w:jc w:val="cente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color w:val="FFFFFF" w:themeColor="background1"/>
                <w:sz w:val="24"/>
                <w:szCs w:val="24"/>
                <w14:textFill>
                  <w14:solidFill>
                    <w14:schemeClr w14:val="bg1"/>
                  </w14:solidFill>
                </w14:textFill>
              </w:rPr>
              <w:t>Use Case</w:t>
            </w:r>
          </w:p>
        </w:tc>
        <w:tc>
          <w:tcPr>
            <w:tcW w:w="1701" w:type="dxa"/>
            <w:shd w:val="clear" w:color="auto" w:fill="1F4E78"/>
            <w:tcMar>
              <w:top w:w="100" w:type="dxa"/>
              <w:left w:w="110" w:type="dxa"/>
              <w:bottom w:w="100" w:type="dxa"/>
              <w:right w:w="110" w:type="dxa"/>
            </w:tcMar>
            <w:vAlign w:val="center"/>
          </w:tcPr>
          <w:p w14:paraId="7E5C5048">
            <w:pPr>
              <w:jc w:val="cente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color w:val="FFFFFF" w:themeColor="background1"/>
                <w:sz w:val="24"/>
                <w:szCs w:val="24"/>
                <w14:textFill>
                  <w14:solidFill>
                    <w14:schemeClr w14:val="bg1"/>
                  </w14:solidFill>
                </w14:textFill>
              </w:rPr>
              <w:t>Primary Actor</w:t>
            </w:r>
          </w:p>
        </w:tc>
        <w:tc>
          <w:tcPr>
            <w:tcW w:w="4706" w:type="dxa"/>
            <w:shd w:val="clear" w:color="auto" w:fill="1F4E78"/>
            <w:tcMar>
              <w:top w:w="100" w:type="dxa"/>
              <w:left w:w="110" w:type="dxa"/>
              <w:bottom w:w="100" w:type="dxa"/>
              <w:right w:w="110" w:type="dxa"/>
            </w:tcMar>
            <w:vAlign w:val="center"/>
          </w:tcPr>
          <w:p w14:paraId="06F39FF2">
            <w:pPr>
              <w:jc w:val="cente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color w:val="FFFFFF" w:themeColor="background1"/>
                <w:sz w:val="24"/>
                <w:szCs w:val="24"/>
                <w14:textFill>
                  <w14:solidFill>
                    <w14:schemeClr w14:val="bg1"/>
                  </w14:solidFill>
                </w14:textFill>
              </w:rPr>
              <w:t>UI Action Description</w:t>
            </w:r>
          </w:p>
        </w:tc>
      </w:tr>
      <w:tr w14:paraId="7B1F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A0F19D0">
            <w:pPr>
              <w:jc w:val="center"/>
              <w:rPr>
                <w:rFonts w:hint="default" w:ascii="Times New Roman" w:hAnsi="Times New Roman" w:cs="Times New Roman"/>
                <w:sz w:val="24"/>
                <w:szCs w:val="24"/>
              </w:rPr>
            </w:pPr>
            <w:r>
              <w:rPr>
                <w:rFonts w:hint="default" w:ascii="Times New Roman" w:hAnsi="Times New Roman" w:cs="Times New Roman"/>
                <w:sz w:val="24"/>
                <w:szCs w:val="24"/>
              </w:rPr>
              <w:t>UC-01</w:t>
            </w:r>
          </w:p>
        </w:tc>
        <w:tc>
          <w:tcPr>
            <w:tcW w:w="1927" w:type="dxa"/>
            <w:tcMar>
              <w:top w:w="100" w:type="dxa"/>
              <w:left w:w="110" w:type="dxa"/>
              <w:bottom w:w="100" w:type="dxa"/>
              <w:right w:w="110" w:type="dxa"/>
            </w:tcMar>
            <w:vAlign w:val="center"/>
          </w:tcPr>
          <w:p w14:paraId="43665C6E">
            <w:pPr>
              <w:jc w:val="center"/>
              <w:rPr>
                <w:rFonts w:hint="default" w:ascii="Times New Roman" w:hAnsi="Times New Roman" w:cs="Times New Roman"/>
                <w:sz w:val="24"/>
                <w:szCs w:val="24"/>
              </w:rPr>
            </w:pPr>
            <w:r>
              <w:rPr>
                <w:rFonts w:hint="default" w:ascii="Times New Roman" w:hAnsi="Times New Roman" w:cs="Times New Roman"/>
                <w:sz w:val="24"/>
                <w:szCs w:val="24"/>
              </w:rPr>
              <w:t>Log In</w:t>
            </w:r>
          </w:p>
        </w:tc>
        <w:tc>
          <w:tcPr>
            <w:tcW w:w="1701" w:type="dxa"/>
            <w:tcMar>
              <w:top w:w="100" w:type="dxa"/>
              <w:left w:w="110" w:type="dxa"/>
              <w:bottom w:w="100" w:type="dxa"/>
              <w:right w:w="110" w:type="dxa"/>
            </w:tcMar>
            <w:vAlign w:val="center"/>
          </w:tcPr>
          <w:p w14:paraId="15D4AA47">
            <w:pPr>
              <w:jc w:val="center"/>
              <w:rPr>
                <w:rFonts w:hint="default" w:ascii="Times New Roman" w:hAnsi="Times New Roman" w:cs="Times New Roman"/>
                <w:sz w:val="24"/>
                <w:szCs w:val="24"/>
              </w:rPr>
            </w:pPr>
            <w:r>
              <w:rPr>
                <w:rFonts w:hint="default" w:ascii="Times New Roman" w:hAnsi="Times New Roman" w:cs="Times New Roman"/>
                <w:sz w:val="24"/>
                <w:szCs w:val="24"/>
              </w:rPr>
              <w:t>Admin, Lecturer, Student</w:t>
            </w:r>
          </w:p>
        </w:tc>
        <w:tc>
          <w:tcPr>
            <w:tcW w:w="4706" w:type="dxa"/>
            <w:tcMar>
              <w:top w:w="100" w:type="dxa"/>
              <w:left w:w="110" w:type="dxa"/>
              <w:bottom w:w="100" w:type="dxa"/>
              <w:right w:w="110" w:type="dxa"/>
            </w:tcMar>
            <w:vAlign w:val="center"/>
          </w:tcPr>
          <w:p w14:paraId="23257D7D">
            <w:pPr>
              <w:jc w:val="center"/>
              <w:rPr>
                <w:rFonts w:hint="default" w:ascii="Times New Roman" w:hAnsi="Times New Roman" w:cs="Times New Roman"/>
                <w:sz w:val="24"/>
                <w:szCs w:val="24"/>
              </w:rPr>
            </w:pPr>
            <w:r>
              <w:rPr>
                <w:rFonts w:hint="default" w:ascii="Times New Roman" w:hAnsi="Times New Roman" w:cs="Times New Roman"/>
                <w:sz w:val="24"/>
                <w:szCs w:val="24"/>
              </w:rPr>
              <w:t>Enter an email and password, then click Log In to open the dashboard for the user role.</w:t>
            </w:r>
          </w:p>
        </w:tc>
      </w:tr>
      <w:tr w14:paraId="790A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6D72B10">
            <w:pPr>
              <w:jc w:val="center"/>
              <w:rPr>
                <w:rFonts w:hint="default" w:ascii="Times New Roman" w:hAnsi="Times New Roman" w:cs="Times New Roman"/>
                <w:sz w:val="24"/>
                <w:szCs w:val="24"/>
              </w:rPr>
            </w:pPr>
            <w:r>
              <w:rPr>
                <w:rFonts w:hint="default" w:ascii="Times New Roman" w:hAnsi="Times New Roman" w:cs="Times New Roman"/>
                <w:sz w:val="24"/>
                <w:szCs w:val="24"/>
              </w:rPr>
              <w:t>UC-02</w:t>
            </w:r>
          </w:p>
        </w:tc>
        <w:tc>
          <w:tcPr>
            <w:tcW w:w="1927" w:type="dxa"/>
            <w:tcMar>
              <w:top w:w="100" w:type="dxa"/>
              <w:left w:w="110" w:type="dxa"/>
              <w:bottom w:w="100" w:type="dxa"/>
              <w:right w:w="110" w:type="dxa"/>
            </w:tcMar>
            <w:vAlign w:val="center"/>
          </w:tcPr>
          <w:p w14:paraId="7E313631">
            <w:pPr>
              <w:jc w:val="center"/>
              <w:rPr>
                <w:rFonts w:hint="default" w:ascii="Times New Roman" w:hAnsi="Times New Roman" w:cs="Times New Roman"/>
                <w:sz w:val="24"/>
                <w:szCs w:val="24"/>
              </w:rPr>
            </w:pPr>
            <w:r>
              <w:rPr>
                <w:rFonts w:hint="default" w:ascii="Times New Roman" w:hAnsi="Times New Roman" w:cs="Times New Roman"/>
                <w:sz w:val="24"/>
                <w:szCs w:val="24"/>
              </w:rPr>
              <w:t>Log Out</w:t>
            </w:r>
          </w:p>
        </w:tc>
        <w:tc>
          <w:tcPr>
            <w:tcW w:w="1701" w:type="dxa"/>
            <w:tcMar>
              <w:top w:w="100" w:type="dxa"/>
              <w:left w:w="110" w:type="dxa"/>
              <w:bottom w:w="100" w:type="dxa"/>
              <w:right w:w="110" w:type="dxa"/>
            </w:tcMar>
            <w:vAlign w:val="center"/>
          </w:tcPr>
          <w:p w14:paraId="6A26806F">
            <w:pPr>
              <w:jc w:val="center"/>
              <w:rPr>
                <w:rFonts w:hint="default" w:ascii="Times New Roman" w:hAnsi="Times New Roman" w:cs="Times New Roman"/>
                <w:sz w:val="24"/>
                <w:szCs w:val="24"/>
              </w:rPr>
            </w:pPr>
            <w:r>
              <w:rPr>
                <w:rFonts w:hint="default" w:ascii="Times New Roman" w:hAnsi="Times New Roman" w:cs="Times New Roman"/>
                <w:sz w:val="24"/>
                <w:szCs w:val="24"/>
              </w:rPr>
              <w:t>Admin, Lecturer, Student</w:t>
            </w:r>
          </w:p>
        </w:tc>
        <w:tc>
          <w:tcPr>
            <w:tcW w:w="4706" w:type="dxa"/>
            <w:tcMar>
              <w:top w:w="100" w:type="dxa"/>
              <w:left w:w="110" w:type="dxa"/>
              <w:bottom w:w="100" w:type="dxa"/>
              <w:right w:w="110" w:type="dxa"/>
            </w:tcMar>
            <w:vAlign w:val="center"/>
          </w:tcPr>
          <w:p w14:paraId="7D438C64">
            <w:pPr>
              <w:jc w:val="center"/>
              <w:rPr>
                <w:rFonts w:hint="default" w:ascii="Times New Roman" w:hAnsi="Times New Roman" w:cs="Times New Roman"/>
                <w:sz w:val="24"/>
                <w:szCs w:val="24"/>
              </w:rPr>
            </w:pPr>
            <w:r>
              <w:rPr>
                <w:rFonts w:hint="default" w:ascii="Times New Roman" w:hAnsi="Times New Roman" w:cs="Times New Roman"/>
                <w:sz w:val="24"/>
                <w:szCs w:val="24"/>
              </w:rPr>
              <w:t>Click Log Out to end the current session.</w:t>
            </w:r>
          </w:p>
        </w:tc>
      </w:tr>
      <w:tr w14:paraId="1CCD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3FE81EF4">
            <w:pPr>
              <w:jc w:val="center"/>
              <w:rPr>
                <w:rFonts w:hint="default" w:ascii="Times New Roman" w:hAnsi="Times New Roman" w:cs="Times New Roman"/>
                <w:sz w:val="24"/>
                <w:szCs w:val="24"/>
              </w:rPr>
            </w:pPr>
            <w:r>
              <w:rPr>
                <w:rFonts w:hint="default" w:ascii="Times New Roman" w:hAnsi="Times New Roman" w:cs="Times New Roman"/>
                <w:sz w:val="24"/>
                <w:szCs w:val="24"/>
              </w:rPr>
              <w:t>UC-03</w:t>
            </w:r>
          </w:p>
        </w:tc>
        <w:tc>
          <w:tcPr>
            <w:tcW w:w="1927" w:type="dxa"/>
            <w:tcMar>
              <w:top w:w="100" w:type="dxa"/>
              <w:left w:w="110" w:type="dxa"/>
              <w:bottom w:w="100" w:type="dxa"/>
              <w:right w:w="110" w:type="dxa"/>
            </w:tcMar>
            <w:vAlign w:val="center"/>
          </w:tcPr>
          <w:p w14:paraId="7DDD8859">
            <w:pPr>
              <w:jc w:val="center"/>
              <w:rPr>
                <w:rFonts w:hint="default" w:ascii="Times New Roman" w:hAnsi="Times New Roman" w:cs="Times New Roman"/>
                <w:sz w:val="24"/>
                <w:szCs w:val="24"/>
              </w:rPr>
            </w:pPr>
            <w:r>
              <w:rPr>
                <w:rFonts w:hint="default" w:ascii="Times New Roman" w:hAnsi="Times New Roman" w:cs="Times New Roman"/>
                <w:sz w:val="24"/>
                <w:szCs w:val="24"/>
              </w:rPr>
              <w:t>View Account List</w:t>
            </w:r>
          </w:p>
        </w:tc>
        <w:tc>
          <w:tcPr>
            <w:tcW w:w="1701" w:type="dxa"/>
            <w:tcMar>
              <w:top w:w="100" w:type="dxa"/>
              <w:left w:w="110" w:type="dxa"/>
              <w:bottom w:w="100" w:type="dxa"/>
              <w:right w:w="110" w:type="dxa"/>
            </w:tcMar>
            <w:vAlign w:val="center"/>
          </w:tcPr>
          <w:p w14:paraId="3F78572B">
            <w:pPr>
              <w:jc w:val="center"/>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4706" w:type="dxa"/>
            <w:tcMar>
              <w:top w:w="100" w:type="dxa"/>
              <w:left w:w="110" w:type="dxa"/>
              <w:bottom w:w="100" w:type="dxa"/>
              <w:right w:w="110" w:type="dxa"/>
            </w:tcMar>
            <w:vAlign w:val="center"/>
          </w:tcPr>
          <w:p w14:paraId="28227ABF">
            <w:pPr>
              <w:jc w:val="center"/>
              <w:rPr>
                <w:rFonts w:hint="default" w:ascii="Times New Roman" w:hAnsi="Times New Roman" w:cs="Times New Roman"/>
                <w:sz w:val="24"/>
                <w:szCs w:val="24"/>
              </w:rPr>
            </w:pPr>
            <w:r>
              <w:rPr>
                <w:rFonts w:hint="default" w:ascii="Times New Roman" w:hAnsi="Times New Roman" w:cs="Times New Roman"/>
                <w:sz w:val="24"/>
                <w:szCs w:val="24"/>
              </w:rPr>
              <w:t>Open the account management page to view students and lecturers.</w:t>
            </w:r>
          </w:p>
        </w:tc>
      </w:tr>
      <w:tr w14:paraId="420A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2D59C0B4">
            <w:pPr>
              <w:jc w:val="center"/>
              <w:rPr>
                <w:rFonts w:hint="default" w:ascii="Times New Roman" w:hAnsi="Times New Roman" w:cs="Times New Roman"/>
                <w:sz w:val="24"/>
                <w:szCs w:val="24"/>
              </w:rPr>
            </w:pPr>
            <w:r>
              <w:rPr>
                <w:rFonts w:hint="default" w:ascii="Times New Roman" w:hAnsi="Times New Roman" w:cs="Times New Roman"/>
                <w:sz w:val="24"/>
                <w:szCs w:val="24"/>
              </w:rPr>
              <w:t>UC-04</w:t>
            </w:r>
          </w:p>
        </w:tc>
        <w:tc>
          <w:tcPr>
            <w:tcW w:w="1927" w:type="dxa"/>
            <w:tcMar>
              <w:top w:w="100" w:type="dxa"/>
              <w:left w:w="110" w:type="dxa"/>
              <w:bottom w:w="100" w:type="dxa"/>
              <w:right w:w="110" w:type="dxa"/>
            </w:tcMar>
            <w:vAlign w:val="center"/>
          </w:tcPr>
          <w:p w14:paraId="6D168368">
            <w:pPr>
              <w:jc w:val="center"/>
              <w:rPr>
                <w:rFonts w:hint="default" w:ascii="Times New Roman" w:hAnsi="Times New Roman" w:cs="Times New Roman"/>
                <w:sz w:val="24"/>
                <w:szCs w:val="24"/>
              </w:rPr>
            </w:pPr>
            <w:r>
              <w:rPr>
                <w:rFonts w:hint="default" w:ascii="Times New Roman" w:hAnsi="Times New Roman" w:cs="Times New Roman"/>
                <w:sz w:val="24"/>
                <w:szCs w:val="24"/>
              </w:rPr>
              <w:t>Create Account</w:t>
            </w:r>
          </w:p>
        </w:tc>
        <w:tc>
          <w:tcPr>
            <w:tcW w:w="1701" w:type="dxa"/>
            <w:tcMar>
              <w:top w:w="100" w:type="dxa"/>
              <w:left w:w="110" w:type="dxa"/>
              <w:bottom w:w="100" w:type="dxa"/>
              <w:right w:w="110" w:type="dxa"/>
            </w:tcMar>
            <w:vAlign w:val="center"/>
          </w:tcPr>
          <w:p w14:paraId="6BED4331">
            <w:pPr>
              <w:jc w:val="center"/>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4706" w:type="dxa"/>
            <w:tcMar>
              <w:top w:w="100" w:type="dxa"/>
              <w:left w:w="110" w:type="dxa"/>
              <w:bottom w:w="100" w:type="dxa"/>
              <w:right w:w="110" w:type="dxa"/>
            </w:tcMar>
            <w:vAlign w:val="center"/>
          </w:tcPr>
          <w:p w14:paraId="7DD7ED29">
            <w:pPr>
              <w:jc w:val="center"/>
              <w:rPr>
                <w:rFonts w:hint="default" w:ascii="Times New Roman" w:hAnsi="Times New Roman" w:cs="Times New Roman"/>
                <w:sz w:val="24"/>
                <w:szCs w:val="24"/>
              </w:rPr>
            </w:pPr>
            <w:r>
              <w:rPr>
                <w:rFonts w:hint="default" w:ascii="Times New Roman" w:hAnsi="Times New Roman" w:cs="Times New Roman"/>
                <w:sz w:val="24"/>
                <w:szCs w:val="24"/>
              </w:rPr>
              <w:t>Click Add Account, enter the required information, and save a student or lecturer account.</w:t>
            </w:r>
          </w:p>
        </w:tc>
      </w:tr>
      <w:tr w14:paraId="3690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2EC765B">
            <w:pPr>
              <w:jc w:val="center"/>
              <w:rPr>
                <w:rFonts w:hint="default" w:ascii="Times New Roman" w:hAnsi="Times New Roman" w:cs="Times New Roman"/>
                <w:sz w:val="24"/>
                <w:szCs w:val="24"/>
              </w:rPr>
            </w:pPr>
            <w:r>
              <w:rPr>
                <w:rFonts w:hint="default" w:ascii="Times New Roman" w:hAnsi="Times New Roman" w:cs="Times New Roman"/>
                <w:sz w:val="24"/>
                <w:szCs w:val="24"/>
              </w:rPr>
              <w:t>UC-05</w:t>
            </w:r>
          </w:p>
        </w:tc>
        <w:tc>
          <w:tcPr>
            <w:tcW w:w="1927" w:type="dxa"/>
            <w:tcMar>
              <w:top w:w="100" w:type="dxa"/>
              <w:left w:w="110" w:type="dxa"/>
              <w:bottom w:w="100" w:type="dxa"/>
              <w:right w:w="110" w:type="dxa"/>
            </w:tcMar>
            <w:vAlign w:val="center"/>
          </w:tcPr>
          <w:p w14:paraId="7A62BB5A">
            <w:pPr>
              <w:jc w:val="center"/>
              <w:rPr>
                <w:rFonts w:hint="default" w:ascii="Times New Roman" w:hAnsi="Times New Roman" w:cs="Times New Roman"/>
                <w:sz w:val="24"/>
                <w:szCs w:val="24"/>
              </w:rPr>
            </w:pPr>
            <w:r>
              <w:rPr>
                <w:rFonts w:hint="default" w:ascii="Times New Roman" w:hAnsi="Times New Roman" w:cs="Times New Roman"/>
                <w:sz w:val="24"/>
                <w:szCs w:val="24"/>
              </w:rPr>
              <w:t>View Account Details</w:t>
            </w:r>
          </w:p>
        </w:tc>
        <w:tc>
          <w:tcPr>
            <w:tcW w:w="1701" w:type="dxa"/>
            <w:tcMar>
              <w:top w:w="100" w:type="dxa"/>
              <w:left w:w="110" w:type="dxa"/>
              <w:bottom w:w="100" w:type="dxa"/>
              <w:right w:w="110" w:type="dxa"/>
            </w:tcMar>
            <w:vAlign w:val="center"/>
          </w:tcPr>
          <w:p w14:paraId="2E915D02">
            <w:pPr>
              <w:jc w:val="center"/>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4706" w:type="dxa"/>
            <w:tcMar>
              <w:top w:w="100" w:type="dxa"/>
              <w:left w:w="110" w:type="dxa"/>
              <w:bottom w:w="100" w:type="dxa"/>
              <w:right w:w="110" w:type="dxa"/>
            </w:tcMar>
            <w:vAlign w:val="center"/>
          </w:tcPr>
          <w:p w14:paraId="75765E12">
            <w:pPr>
              <w:jc w:val="center"/>
              <w:rPr>
                <w:rFonts w:hint="default" w:ascii="Times New Roman" w:hAnsi="Times New Roman" w:cs="Times New Roman"/>
                <w:sz w:val="24"/>
                <w:szCs w:val="24"/>
              </w:rPr>
            </w:pPr>
            <w:r>
              <w:rPr>
                <w:rFonts w:hint="default" w:ascii="Times New Roman" w:hAnsi="Times New Roman" w:cs="Times New Roman"/>
                <w:sz w:val="24"/>
                <w:szCs w:val="24"/>
              </w:rPr>
              <w:t>Select an account to view its profile information and role.</w:t>
            </w:r>
          </w:p>
        </w:tc>
      </w:tr>
      <w:tr w14:paraId="5AB3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7BFFC86">
            <w:pPr>
              <w:jc w:val="center"/>
              <w:rPr>
                <w:rFonts w:hint="default" w:ascii="Times New Roman" w:hAnsi="Times New Roman" w:cs="Times New Roman"/>
                <w:sz w:val="24"/>
                <w:szCs w:val="24"/>
              </w:rPr>
            </w:pPr>
            <w:r>
              <w:rPr>
                <w:rFonts w:hint="default" w:ascii="Times New Roman" w:hAnsi="Times New Roman" w:cs="Times New Roman"/>
                <w:sz w:val="24"/>
                <w:szCs w:val="24"/>
              </w:rPr>
              <w:t>UC-06</w:t>
            </w:r>
          </w:p>
        </w:tc>
        <w:tc>
          <w:tcPr>
            <w:tcW w:w="1927" w:type="dxa"/>
            <w:tcMar>
              <w:top w:w="100" w:type="dxa"/>
              <w:left w:w="110" w:type="dxa"/>
              <w:bottom w:w="100" w:type="dxa"/>
              <w:right w:w="110" w:type="dxa"/>
            </w:tcMar>
            <w:vAlign w:val="center"/>
          </w:tcPr>
          <w:p w14:paraId="27E0D909">
            <w:pPr>
              <w:jc w:val="center"/>
              <w:rPr>
                <w:rFonts w:hint="default" w:ascii="Times New Roman" w:hAnsi="Times New Roman" w:cs="Times New Roman"/>
                <w:sz w:val="24"/>
                <w:szCs w:val="24"/>
              </w:rPr>
            </w:pPr>
            <w:r>
              <w:rPr>
                <w:rFonts w:hint="default" w:ascii="Times New Roman" w:hAnsi="Times New Roman" w:cs="Times New Roman"/>
                <w:sz w:val="24"/>
                <w:szCs w:val="24"/>
              </w:rPr>
              <w:t>Update Account</w:t>
            </w:r>
          </w:p>
        </w:tc>
        <w:tc>
          <w:tcPr>
            <w:tcW w:w="1701" w:type="dxa"/>
            <w:tcMar>
              <w:top w:w="100" w:type="dxa"/>
              <w:left w:w="110" w:type="dxa"/>
              <w:bottom w:w="100" w:type="dxa"/>
              <w:right w:w="110" w:type="dxa"/>
            </w:tcMar>
            <w:vAlign w:val="center"/>
          </w:tcPr>
          <w:p w14:paraId="544771EE">
            <w:pPr>
              <w:jc w:val="center"/>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4706" w:type="dxa"/>
            <w:tcMar>
              <w:top w:w="100" w:type="dxa"/>
              <w:left w:w="110" w:type="dxa"/>
              <w:bottom w:w="100" w:type="dxa"/>
              <w:right w:w="110" w:type="dxa"/>
            </w:tcMar>
            <w:vAlign w:val="center"/>
          </w:tcPr>
          <w:p w14:paraId="59D4087F">
            <w:pPr>
              <w:jc w:val="center"/>
              <w:rPr>
                <w:rFonts w:hint="default" w:ascii="Times New Roman" w:hAnsi="Times New Roman" w:cs="Times New Roman"/>
                <w:sz w:val="24"/>
                <w:szCs w:val="24"/>
              </w:rPr>
            </w:pPr>
            <w:r>
              <w:rPr>
                <w:rFonts w:hint="default" w:ascii="Times New Roman" w:hAnsi="Times New Roman" w:cs="Times New Roman"/>
                <w:sz w:val="24"/>
                <w:szCs w:val="24"/>
              </w:rPr>
              <w:t>Click Edit, change the information or role, and save the changes.</w:t>
            </w:r>
          </w:p>
        </w:tc>
      </w:tr>
      <w:tr w14:paraId="208C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5F9F756">
            <w:pPr>
              <w:jc w:val="center"/>
              <w:rPr>
                <w:rFonts w:hint="default" w:ascii="Times New Roman" w:hAnsi="Times New Roman" w:cs="Times New Roman"/>
                <w:sz w:val="24"/>
                <w:szCs w:val="24"/>
              </w:rPr>
            </w:pPr>
            <w:r>
              <w:rPr>
                <w:rFonts w:hint="default" w:ascii="Times New Roman" w:hAnsi="Times New Roman" w:cs="Times New Roman"/>
                <w:sz w:val="24"/>
                <w:szCs w:val="24"/>
              </w:rPr>
              <w:t>UC-07</w:t>
            </w:r>
          </w:p>
        </w:tc>
        <w:tc>
          <w:tcPr>
            <w:tcW w:w="1927" w:type="dxa"/>
            <w:tcMar>
              <w:top w:w="100" w:type="dxa"/>
              <w:left w:w="110" w:type="dxa"/>
              <w:bottom w:w="100" w:type="dxa"/>
              <w:right w:w="110" w:type="dxa"/>
            </w:tcMar>
            <w:vAlign w:val="center"/>
          </w:tcPr>
          <w:p w14:paraId="694862EA">
            <w:pPr>
              <w:jc w:val="center"/>
              <w:rPr>
                <w:rFonts w:hint="default" w:ascii="Times New Roman" w:hAnsi="Times New Roman" w:cs="Times New Roman"/>
                <w:sz w:val="24"/>
                <w:szCs w:val="24"/>
              </w:rPr>
            </w:pPr>
            <w:r>
              <w:rPr>
                <w:rFonts w:hint="default" w:ascii="Times New Roman" w:hAnsi="Times New Roman" w:cs="Times New Roman"/>
                <w:sz w:val="24"/>
                <w:szCs w:val="24"/>
              </w:rPr>
              <w:t>Delete Account</w:t>
            </w:r>
          </w:p>
        </w:tc>
        <w:tc>
          <w:tcPr>
            <w:tcW w:w="1701" w:type="dxa"/>
            <w:tcMar>
              <w:top w:w="100" w:type="dxa"/>
              <w:left w:w="110" w:type="dxa"/>
              <w:bottom w:w="100" w:type="dxa"/>
              <w:right w:w="110" w:type="dxa"/>
            </w:tcMar>
            <w:vAlign w:val="center"/>
          </w:tcPr>
          <w:p w14:paraId="5E32A6FB">
            <w:pPr>
              <w:jc w:val="center"/>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4706" w:type="dxa"/>
            <w:tcMar>
              <w:top w:w="100" w:type="dxa"/>
              <w:left w:w="110" w:type="dxa"/>
              <w:bottom w:w="100" w:type="dxa"/>
              <w:right w:w="110" w:type="dxa"/>
            </w:tcMar>
            <w:vAlign w:val="center"/>
          </w:tcPr>
          <w:p w14:paraId="5434481A">
            <w:pPr>
              <w:jc w:val="center"/>
              <w:rPr>
                <w:rFonts w:hint="default" w:ascii="Times New Roman" w:hAnsi="Times New Roman" w:cs="Times New Roman"/>
                <w:sz w:val="24"/>
                <w:szCs w:val="24"/>
              </w:rPr>
            </w:pPr>
            <w:r>
              <w:rPr>
                <w:rFonts w:hint="default" w:ascii="Times New Roman" w:hAnsi="Times New Roman" w:cs="Times New Roman"/>
                <w:sz w:val="24"/>
                <w:szCs w:val="24"/>
              </w:rPr>
              <w:t>Click Delete and confirm the account deletion.</w:t>
            </w:r>
          </w:p>
        </w:tc>
      </w:tr>
      <w:tr w14:paraId="143C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0C7C119">
            <w:pPr>
              <w:jc w:val="center"/>
              <w:rPr>
                <w:rFonts w:hint="default" w:ascii="Times New Roman" w:hAnsi="Times New Roman" w:cs="Times New Roman"/>
                <w:sz w:val="24"/>
                <w:szCs w:val="24"/>
              </w:rPr>
            </w:pPr>
            <w:r>
              <w:rPr>
                <w:rFonts w:hint="default" w:ascii="Times New Roman" w:hAnsi="Times New Roman" w:cs="Times New Roman"/>
                <w:sz w:val="24"/>
                <w:szCs w:val="24"/>
              </w:rPr>
              <w:t>UC-08</w:t>
            </w:r>
          </w:p>
        </w:tc>
        <w:tc>
          <w:tcPr>
            <w:tcW w:w="1927" w:type="dxa"/>
            <w:tcMar>
              <w:top w:w="100" w:type="dxa"/>
              <w:left w:w="110" w:type="dxa"/>
              <w:bottom w:w="100" w:type="dxa"/>
              <w:right w:w="110" w:type="dxa"/>
            </w:tcMar>
            <w:vAlign w:val="center"/>
          </w:tcPr>
          <w:p w14:paraId="02602257">
            <w:pPr>
              <w:jc w:val="center"/>
              <w:rPr>
                <w:rFonts w:hint="default" w:ascii="Times New Roman" w:hAnsi="Times New Roman" w:cs="Times New Roman"/>
                <w:sz w:val="24"/>
                <w:szCs w:val="24"/>
              </w:rPr>
            </w:pPr>
            <w:r>
              <w:rPr>
                <w:rFonts w:hint="default" w:ascii="Times New Roman" w:hAnsi="Times New Roman" w:cs="Times New Roman"/>
                <w:sz w:val="24"/>
                <w:szCs w:val="24"/>
              </w:rPr>
              <w:t>Open AI Tutor</w:t>
            </w:r>
          </w:p>
        </w:tc>
        <w:tc>
          <w:tcPr>
            <w:tcW w:w="1701" w:type="dxa"/>
            <w:tcMar>
              <w:top w:w="100" w:type="dxa"/>
              <w:left w:w="110" w:type="dxa"/>
              <w:bottom w:w="100" w:type="dxa"/>
              <w:right w:w="110" w:type="dxa"/>
            </w:tcMar>
            <w:vAlign w:val="center"/>
          </w:tcPr>
          <w:p w14:paraId="6C1ECC6B">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1EA3CDE2">
            <w:pPr>
              <w:jc w:val="center"/>
              <w:rPr>
                <w:rFonts w:hint="default" w:ascii="Times New Roman" w:hAnsi="Times New Roman" w:cs="Times New Roman"/>
                <w:sz w:val="24"/>
                <w:szCs w:val="24"/>
              </w:rPr>
            </w:pPr>
            <w:r>
              <w:rPr>
                <w:rFonts w:hint="default" w:ascii="Times New Roman" w:hAnsi="Times New Roman" w:cs="Times New Roman"/>
                <w:sz w:val="24"/>
                <w:szCs w:val="24"/>
              </w:rPr>
              <w:t>Select the AI Tutor menu or button to open the chat screen.</w:t>
            </w:r>
          </w:p>
        </w:tc>
      </w:tr>
      <w:tr w14:paraId="4977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ADF91BA">
            <w:pPr>
              <w:jc w:val="center"/>
              <w:rPr>
                <w:rFonts w:hint="default" w:ascii="Times New Roman" w:hAnsi="Times New Roman" w:cs="Times New Roman"/>
                <w:sz w:val="24"/>
                <w:szCs w:val="24"/>
              </w:rPr>
            </w:pPr>
            <w:r>
              <w:rPr>
                <w:rFonts w:hint="default" w:ascii="Times New Roman" w:hAnsi="Times New Roman" w:cs="Times New Roman"/>
                <w:sz w:val="24"/>
                <w:szCs w:val="24"/>
              </w:rPr>
              <w:t>UC-09</w:t>
            </w:r>
          </w:p>
        </w:tc>
        <w:tc>
          <w:tcPr>
            <w:tcW w:w="1927" w:type="dxa"/>
            <w:tcMar>
              <w:top w:w="100" w:type="dxa"/>
              <w:left w:w="110" w:type="dxa"/>
              <w:bottom w:w="100" w:type="dxa"/>
              <w:right w:w="110" w:type="dxa"/>
            </w:tcMar>
            <w:vAlign w:val="center"/>
          </w:tcPr>
          <w:p w14:paraId="191D2250">
            <w:pPr>
              <w:jc w:val="center"/>
              <w:rPr>
                <w:rFonts w:hint="default" w:ascii="Times New Roman" w:hAnsi="Times New Roman" w:cs="Times New Roman"/>
                <w:sz w:val="24"/>
                <w:szCs w:val="24"/>
              </w:rPr>
            </w:pPr>
            <w:r>
              <w:rPr>
                <w:rFonts w:hint="default" w:ascii="Times New Roman" w:hAnsi="Times New Roman" w:cs="Times New Roman"/>
                <w:sz w:val="24"/>
                <w:szCs w:val="24"/>
              </w:rPr>
              <w:t>Create New AI Chat Session</w:t>
            </w:r>
          </w:p>
        </w:tc>
        <w:tc>
          <w:tcPr>
            <w:tcW w:w="1701" w:type="dxa"/>
            <w:tcMar>
              <w:top w:w="100" w:type="dxa"/>
              <w:left w:w="110" w:type="dxa"/>
              <w:bottom w:w="100" w:type="dxa"/>
              <w:right w:w="110" w:type="dxa"/>
            </w:tcMar>
            <w:vAlign w:val="center"/>
          </w:tcPr>
          <w:p w14:paraId="5EC3E53C">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7C0D644F">
            <w:pPr>
              <w:jc w:val="center"/>
              <w:rPr>
                <w:rFonts w:hint="default" w:ascii="Times New Roman" w:hAnsi="Times New Roman" w:cs="Times New Roman"/>
                <w:sz w:val="24"/>
                <w:szCs w:val="24"/>
              </w:rPr>
            </w:pPr>
            <w:r>
              <w:rPr>
                <w:rFonts w:hint="default" w:ascii="Times New Roman" w:hAnsi="Times New Roman" w:cs="Times New Roman"/>
                <w:sz w:val="24"/>
                <w:szCs w:val="24"/>
              </w:rPr>
              <w:t>Select New Chat to start a separate conversation context.</w:t>
            </w:r>
          </w:p>
        </w:tc>
      </w:tr>
      <w:tr w14:paraId="6105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8FAABFA">
            <w:pPr>
              <w:jc w:val="center"/>
              <w:rPr>
                <w:rFonts w:hint="default" w:ascii="Times New Roman" w:hAnsi="Times New Roman" w:cs="Times New Roman"/>
                <w:sz w:val="24"/>
                <w:szCs w:val="24"/>
              </w:rPr>
            </w:pPr>
            <w:r>
              <w:rPr>
                <w:rFonts w:hint="default" w:ascii="Times New Roman" w:hAnsi="Times New Roman" w:cs="Times New Roman"/>
                <w:sz w:val="24"/>
                <w:szCs w:val="24"/>
              </w:rPr>
              <w:t>UC-10</w:t>
            </w:r>
          </w:p>
        </w:tc>
        <w:tc>
          <w:tcPr>
            <w:tcW w:w="1927" w:type="dxa"/>
            <w:tcMar>
              <w:top w:w="100" w:type="dxa"/>
              <w:left w:w="110" w:type="dxa"/>
              <w:bottom w:w="100" w:type="dxa"/>
              <w:right w:w="110" w:type="dxa"/>
            </w:tcMar>
            <w:vAlign w:val="center"/>
          </w:tcPr>
          <w:p w14:paraId="1D72F1DF">
            <w:pPr>
              <w:jc w:val="center"/>
              <w:rPr>
                <w:rFonts w:hint="default" w:ascii="Times New Roman" w:hAnsi="Times New Roman" w:cs="Times New Roman"/>
                <w:sz w:val="24"/>
                <w:szCs w:val="24"/>
              </w:rPr>
            </w:pPr>
            <w:r>
              <w:rPr>
                <w:rFonts w:hint="default" w:ascii="Times New Roman" w:hAnsi="Times New Roman" w:cs="Times New Roman"/>
                <w:sz w:val="24"/>
                <w:szCs w:val="24"/>
              </w:rPr>
              <w:t>Ask AI Tutor</w:t>
            </w:r>
          </w:p>
        </w:tc>
        <w:tc>
          <w:tcPr>
            <w:tcW w:w="1701" w:type="dxa"/>
            <w:tcMar>
              <w:top w:w="100" w:type="dxa"/>
              <w:left w:w="110" w:type="dxa"/>
              <w:bottom w:w="100" w:type="dxa"/>
              <w:right w:w="110" w:type="dxa"/>
            </w:tcMar>
            <w:vAlign w:val="center"/>
          </w:tcPr>
          <w:p w14:paraId="591AED63">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7F47645F">
            <w:pPr>
              <w:jc w:val="center"/>
              <w:rPr>
                <w:rFonts w:hint="default" w:ascii="Times New Roman" w:hAnsi="Times New Roman" w:cs="Times New Roman"/>
                <w:sz w:val="24"/>
                <w:szCs w:val="24"/>
              </w:rPr>
            </w:pPr>
            <w:r>
              <w:rPr>
                <w:rFonts w:hint="default" w:ascii="Times New Roman" w:hAnsi="Times New Roman" w:cs="Times New Roman"/>
                <w:sz w:val="24"/>
                <w:szCs w:val="24"/>
              </w:rPr>
              <w:t>Enter a Java or Java Web question, source code, compiler error, or Stack Trace, then click Send.</w:t>
            </w:r>
          </w:p>
        </w:tc>
      </w:tr>
      <w:tr w14:paraId="33B5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EC53F85">
            <w:pPr>
              <w:jc w:val="center"/>
              <w:rPr>
                <w:rFonts w:hint="default" w:ascii="Times New Roman" w:hAnsi="Times New Roman" w:cs="Times New Roman"/>
                <w:sz w:val="24"/>
                <w:szCs w:val="24"/>
              </w:rPr>
            </w:pPr>
            <w:r>
              <w:rPr>
                <w:rFonts w:hint="default" w:ascii="Times New Roman" w:hAnsi="Times New Roman" w:cs="Times New Roman"/>
                <w:sz w:val="24"/>
                <w:szCs w:val="24"/>
              </w:rPr>
              <w:t>UC-11</w:t>
            </w:r>
          </w:p>
        </w:tc>
        <w:tc>
          <w:tcPr>
            <w:tcW w:w="1927" w:type="dxa"/>
            <w:tcMar>
              <w:top w:w="100" w:type="dxa"/>
              <w:left w:w="110" w:type="dxa"/>
              <w:bottom w:w="100" w:type="dxa"/>
              <w:right w:w="110" w:type="dxa"/>
            </w:tcMar>
            <w:vAlign w:val="center"/>
          </w:tcPr>
          <w:p w14:paraId="1D50774C">
            <w:pPr>
              <w:jc w:val="center"/>
              <w:rPr>
                <w:rFonts w:hint="default" w:ascii="Times New Roman" w:hAnsi="Times New Roman" w:cs="Times New Roman"/>
                <w:sz w:val="24"/>
                <w:szCs w:val="24"/>
              </w:rPr>
            </w:pPr>
            <w:r>
              <w:rPr>
                <w:rFonts w:hint="default" w:ascii="Times New Roman" w:hAnsi="Times New Roman" w:cs="Times New Roman"/>
                <w:sz w:val="24"/>
                <w:szCs w:val="24"/>
              </w:rPr>
              <w:t>Run Code in Sandbox</w:t>
            </w:r>
          </w:p>
        </w:tc>
        <w:tc>
          <w:tcPr>
            <w:tcW w:w="1701" w:type="dxa"/>
            <w:tcMar>
              <w:top w:w="100" w:type="dxa"/>
              <w:left w:w="110" w:type="dxa"/>
              <w:bottom w:w="100" w:type="dxa"/>
              <w:right w:w="110" w:type="dxa"/>
            </w:tcMar>
            <w:vAlign w:val="center"/>
          </w:tcPr>
          <w:p w14:paraId="6FE050AA">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45C9C442">
            <w:pPr>
              <w:jc w:val="center"/>
              <w:rPr>
                <w:rFonts w:hint="default" w:ascii="Times New Roman" w:hAnsi="Times New Roman" w:cs="Times New Roman"/>
                <w:sz w:val="24"/>
                <w:szCs w:val="24"/>
              </w:rPr>
            </w:pPr>
            <w:r>
              <w:rPr>
                <w:rFonts w:hint="default" w:ascii="Times New Roman" w:hAnsi="Times New Roman" w:cs="Times New Roman"/>
                <w:sz w:val="24"/>
                <w:szCs w:val="24"/>
              </w:rPr>
              <w:t>Click Run to execute the code in an isolated environment.</w:t>
            </w:r>
          </w:p>
        </w:tc>
      </w:tr>
      <w:tr w14:paraId="07CE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692EC99">
            <w:pPr>
              <w:jc w:val="center"/>
              <w:rPr>
                <w:rFonts w:hint="default" w:ascii="Times New Roman" w:hAnsi="Times New Roman" w:cs="Times New Roman"/>
                <w:sz w:val="24"/>
                <w:szCs w:val="24"/>
              </w:rPr>
            </w:pPr>
            <w:r>
              <w:rPr>
                <w:rFonts w:hint="default" w:ascii="Times New Roman" w:hAnsi="Times New Roman" w:cs="Times New Roman"/>
                <w:sz w:val="24"/>
                <w:szCs w:val="24"/>
              </w:rPr>
              <w:t>UC-12</w:t>
            </w:r>
          </w:p>
        </w:tc>
        <w:tc>
          <w:tcPr>
            <w:tcW w:w="1927" w:type="dxa"/>
            <w:tcMar>
              <w:top w:w="100" w:type="dxa"/>
              <w:left w:w="110" w:type="dxa"/>
              <w:bottom w:w="100" w:type="dxa"/>
              <w:right w:w="110" w:type="dxa"/>
            </w:tcMar>
            <w:vAlign w:val="center"/>
          </w:tcPr>
          <w:p w14:paraId="49DC2C8F">
            <w:pPr>
              <w:jc w:val="center"/>
              <w:rPr>
                <w:rFonts w:hint="default" w:ascii="Times New Roman" w:hAnsi="Times New Roman" w:cs="Times New Roman"/>
                <w:sz w:val="24"/>
                <w:szCs w:val="24"/>
              </w:rPr>
            </w:pPr>
            <w:r>
              <w:rPr>
                <w:rFonts w:hint="default" w:ascii="Times New Roman" w:hAnsi="Times New Roman" w:cs="Times New Roman"/>
                <w:sz w:val="24"/>
                <w:szCs w:val="24"/>
              </w:rPr>
              <w:t>Ask AI to Explain Detected Error</w:t>
            </w:r>
          </w:p>
        </w:tc>
        <w:tc>
          <w:tcPr>
            <w:tcW w:w="1701" w:type="dxa"/>
            <w:tcMar>
              <w:top w:w="100" w:type="dxa"/>
              <w:left w:w="110" w:type="dxa"/>
              <w:bottom w:w="100" w:type="dxa"/>
              <w:right w:w="110" w:type="dxa"/>
            </w:tcMar>
            <w:vAlign w:val="center"/>
          </w:tcPr>
          <w:p w14:paraId="1C39B5E9">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6F022C90">
            <w:pPr>
              <w:jc w:val="center"/>
              <w:rPr>
                <w:rFonts w:hint="default" w:ascii="Times New Roman" w:hAnsi="Times New Roman" w:cs="Times New Roman"/>
                <w:sz w:val="24"/>
                <w:szCs w:val="24"/>
              </w:rPr>
            </w:pPr>
            <w:r>
              <w:rPr>
                <w:rFonts w:hint="default" w:ascii="Times New Roman" w:hAnsi="Times New Roman" w:cs="Times New Roman"/>
                <w:sz w:val="24"/>
                <w:szCs w:val="24"/>
              </w:rPr>
              <w:t>Click Ask AI Tutor on the error result to send the error context to the AI.</w:t>
            </w:r>
          </w:p>
        </w:tc>
      </w:tr>
      <w:tr w14:paraId="3290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66453B2">
            <w:pPr>
              <w:jc w:val="center"/>
              <w:rPr>
                <w:rFonts w:hint="default" w:ascii="Times New Roman" w:hAnsi="Times New Roman" w:cs="Times New Roman"/>
                <w:sz w:val="24"/>
                <w:szCs w:val="24"/>
              </w:rPr>
            </w:pPr>
            <w:r>
              <w:rPr>
                <w:rFonts w:hint="default" w:ascii="Times New Roman" w:hAnsi="Times New Roman" w:cs="Times New Roman"/>
                <w:sz w:val="24"/>
                <w:szCs w:val="24"/>
              </w:rPr>
              <w:t>UC-13</w:t>
            </w:r>
          </w:p>
        </w:tc>
        <w:tc>
          <w:tcPr>
            <w:tcW w:w="1927" w:type="dxa"/>
            <w:tcMar>
              <w:top w:w="100" w:type="dxa"/>
              <w:left w:w="110" w:type="dxa"/>
              <w:bottom w:w="100" w:type="dxa"/>
              <w:right w:w="110" w:type="dxa"/>
            </w:tcMar>
            <w:vAlign w:val="center"/>
          </w:tcPr>
          <w:p w14:paraId="3F6DDE09">
            <w:pPr>
              <w:jc w:val="center"/>
              <w:rPr>
                <w:rFonts w:hint="default" w:ascii="Times New Roman" w:hAnsi="Times New Roman" w:cs="Times New Roman"/>
                <w:sz w:val="24"/>
                <w:szCs w:val="24"/>
              </w:rPr>
            </w:pPr>
            <w:r>
              <w:rPr>
                <w:rFonts w:hint="default" w:ascii="Times New Roman" w:hAnsi="Times New Roman" w:cs="Times New Roman"/>
                <w:sz w:val="24"/>
                <w:szCs w:val="24"/>
              </w:rPr>
              <w:t>Retry Failed AI Request</w:t>
            </w:r>
          </w:p>
        </w:tc>
        <w:tc>
          <w:tcPr>
            <w:tcW w:w="1701" w:type="dxa"/>
            <w:tcMar>
              <w:top w:w="100" w:type="dxa"/>
              <w:left w:w="110" w:type="dxa"/>
              <w:bottom w:w="100" w:type="dxa"/>
              <w:right w:w="110" w:type="dxa"/>
            </w:tcMar>
            <w:vAlign w:val="center"/>
          </w:tcPr>
          <w:p w14:paraId="556B51ED">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0256E992">
            <w:pPr>
              <w:jc w:val="center"/>
              <w:rPr>
                <w:rFonts w:hint="default" w:ascii="Times New Roman" w:hAnsi="Times New Roman" w:cs="Times New Roman"/>
                <w:sz w:val="24"/>
                <w:szCs w:val="24"/>
              </w:rPr>
            </w:pPr>
            <w:r>
              <w:rPr>
                <w:rFonts w:hint="default" w:ascii="Times New Roman" w:hAnsi="Times New Roman" w:cs="Times New Roman"/>
                <w:sz w:val="24"/>
                <w:szCs w:val="24"/>
              </w:rPr>
              <w:t>Click Retry when the AI response fails, is overloaded, or times out.</w:t>
            </w:r>
          </w:p>
        </w:tc>
      </w:tr>
      <w:tr w14:paraId="4FDD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319FA7B">
            <w:pPr>
              <w:jc w:val="center"/>
              <w:rPr>
                <w:rFonts w:hint="default" w:ascii="Times New Roman" w:hAnsi="Times New Roman" w:cs="Times New Roman"/>
                <w:sz w:val="24"/>
                <w:szCs w:val="24"/>
              </w:rPr>
            </w:pPr>
            <w:r>
              <w:rPr>
                <w:rFonts w:hint="default" w:ascii="Times New Roman" w:hAnsi="Times New Roman" w:cs="Times New Roman"/>
                <w:sz w:val="24"/>
                <w:szCs w:val="24"/>
              </w:rPr>
              <w:t>UC-14</w:t>
            </w:r>
          </w:p>
        </w:tc>
        <w:tc>
          <w:tcPr>
            <w:tcW w:w="1927" w:type="dxa"/>
            <w:tcMar>
              <w:top w:w="100" w:type="dxa"/>
              <w:left w:w="110" w:type="dxa"/>
              <w:bottom w:w="100" w:type="dxa"/>
              <w:right w:w="110" w:type="dxa"/>
            </w:tcMar>
            <w:vAlign w:val="center"/>
          </w:tcPr>
          <w:p w14:paraId="43EABD2A">
            <w:pPr>
              <w:jc w:val="center"/>
              <w:rPr>
                <w:rFonts w:hint="default" w:ascii="Times New Roman" w:hAnsi="Times New Roman" w:cs="Times New Roman"/>
                <w:sz w:val="24"/>
                <w:szCs w:val="24"/>
              </w:rPr>
            </w:pPr>
            <w:r>
              <w:rPr>
                <w:rFonts w:hint="default" w:ascii="Times New Roman" w:hAnsi="Times New Roman" w:cs="Times New Roman"/>
                <w:sz w:val="24"/>
                <w:szCs w:val="24"/>
              </w:rPr>
              <w:t>View chat history</w:t>
            </w:r>
          </w:p>
        </w:tc>
        <w:tc>
          <w:tcPr>
            <w:tcW w:w="1701" w:type="dxa"/>
            <w:tcMar>
              <w:top w:w="100" w:type="dxa"/>
              <w:left w:w="110" w:type="dxa"/>
              <w:bottom w:w="100" w:type="dxa"/>
              <w:right w:w="110" w:type="dxa"/>
            </w:tcMar>
            <w:vAlign w:val="center"/>
          </w:tcPr>
          <w:p w14:paraId="03B366F4">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63935DDA">
            <w:pPr>
              <w:jc w:val="center"/>
              <w:rPr>
                <w:rFonts w:hint="default" w:ascii="Times New Roman" w:hAnsi="Times New Roman" w:cs="Times New Roman"/>
                <w:sz w:val="24"/>
                <w:szCs w:val="24"/>
              </w:rPr>
            </w:pPr>
            <w:r>
              <w:rPr>
                <w:rFonts w:hint="default" w:ascii="Times New Roman" w:hAnsi="Times New Roman" w:cs="Times New Roman"/>
                <w:sz w:val="24"/>
                <w:szCs w:val="24"/>
              </w:rPr>
              <w:t>Open the History page to view saved chat sessions.</w:t>
            </w:r>
          </w:p>
        </w:tc>
      </w:tr>
      <w:tr w14:paraId="7B20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A45A599">
            <w:pPr>
              <w:jc w:val="center"/>
              <w:rPr>
                <w:rFonts w:hint="default" w:ascii="Times New Roman" w:hAnsi="Times New Roman" w:cs="Times New Roman"/>
                <w:sz w:val="24"/>
                <w:szCs w:val="24"/>
              </w:rPr>
            </w:pPr>
            <w:r>
              <w:rPr>
                <w:rFonts w:hint="default" w:ascii="Times New Roman" w:hAnsi="Times New Roman" w:cs="Times New Roman"/>
                <w:sz w:val="24"/>
                <w:szCs w:val="24"/>
              </w:rPr>
              <w:t>UC-15</w:t>
            </w:r>
          </w:p>
        </w:tc>
        <w:tc>
          <w:tcPr>
            <w:tcW w:w="1927" w:type="dxa"/>
            <w:tcMar>
              <w:top w:w="100" w:type="dxa"/>
              <w:left w:w="110" w:type="dxa"/>
              <w:bottom w:w="100" w:type="dxa"/>
              <w:right w:w="110" w:type="dxa"/>
            </w:tcMar>
            <w:vAlign w:val="center"/>
          </w:tcPr>
          <w:p w14:paraId="050EB80A">
            <w:pPr>
              <w:jc w:val="center"/>
              <w:rPr>
                <w:rFonts w:hint="default" w:ascii="Times New Roman" w:hAnsi="Times New Roman" w:cs="Times New Roman"/>
                <w:sz w:val="24"/>
                <w:szCs w:val="24"/>
              </w:rPr>
            </w:pPr>
            <w:r>
              <w:rPr>
                <w:rFonts w:hint="default" w:ascii="Times New Roman" w:hAnsi="Times New Roman" w:cs="Times New Roman"/>
                <w:sz w:val="24"/>
                <w:szCs w:val="24"/>
              </w:rPr>
              <w:t>View details chat session</w:t>
            </w:r>
          </w:p>
        </w:tc>
        <w:tc>
          <w:tcPr>
            <w:tcW w:w="1701" w:type="dxa"/>
            <w:tcMar>
              <w:top w:w="100" w:type="dxa"/>
              <w:left w:w="110" w:type="dxa"/>
              <w:bottom w:w="100" w:type="dxa"/>
              <w:right w:w="110" w:type="dxa"/>
            </w:tcMar>
            <w:vAlign w:val="center"/>
          </w:tcPr>
          <w:p w14:paraId="111E3EE4">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3D11DC30">
            <w:pPr>
              <w:jc w:val="center"/>
              <w:rPr>
                <w:rFonts w:hint="default" w:ascii="Times New Roman" w:hAnsi="Times New Roman" w:cs="Times New Roman"/>
                <w:sz w:val="24"/>
                <w:szCs w:val="24"/>
              </w:rPr>
            </w:pPr>
            <w:r>
              <w:rPr>
                <w:rFonts w:hint="default" w:ascii="Times New Roman" w:hAnsi="Times New Roman" w:cs="Times New Roman"/>
                <w:sz w:val="24"/>
                <w:szCs w:val="24"/>
              </w:rPr>
              <w:t>Select a history session to view all questions and AI responses.</w:t>
            </w:r>
          </w:p>
        </w:tc>
      </w:tr>
      <w:tr w14:paraId="1611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4074FAB">
            <w:pPr>
              <w:jc w:val="center"/>
              <w:rPr>
                <w:rFonts w:hint="default" w:ascii="Times New Roman" w:hAnsi="Times New Roman" w:cs="Times New Roman"/>
                <w:sz w:val="24"/>
                <w:szCs w:val="24"/>
              </w:rPr>
            </w:pPr>
            <w:r>
              <w:rPr>
                <w:rFonts w:hint="default" w:ascii="Times New Roman" w:hAnsi="Times New Roman" w:cs="Times New Roman"/>
                <w:sz w:val="24"/>
                <w:szCs w:val="24"/>
              </w:rPr>
              <w:t>UC-16</w:t>
            </w:r>
          </w:p>
        </w:tc>
        <w:tc>
          <w:tcPr>
            <w:tcW w:w="1927" w:type="dxa"/>
            <w:tcMar>
              <w:top w:w="100" w:type="dxa"/>
              <w:left w:w="110" w:type="dxa"/>
              <w:bottom w:w="100" w:type="dxa"/>
              <w:right w:w="110" w:type="dxa"/>
            </w:tcMar>
            <w:vAlign w:val="center"/>
          </w:tcPr>
          <w:p w14:paraId="721397BE">
            <w:pPr>
              <w:jc w:val="center"/>
              <w:rPr>
                <w:rFonts w:hint="default" w:ascii="Times New Roman" w:hAnsi="Times New Roman" w:cs="Times New Roman"/>
                <w:sz w:val="24"/>
                <w:szCs w:val="24"/>
              </w:rPr>
            </w:pPr>
            <w:r>
              <w:rPr>
                <w:rFonts w:hint="default" w:ascii="Times New Roman" w:hAnsi="Times New Roman" w:cs="Times New Roman"/>
                <w:sz w:val="24"/>
                <w:szCs w:val="24"/>
              </w:rPr>
              <w:t>View Personal Skill Profile</w:t>
            </w:r>
          </w:p>
        </w:tc>
        <w:tc>
          <w:tcPr>
            <w:tcW w:w="1701" w:type="dxa"/>
            <w:tcMar>
              <w:top w:w="100" w:type="dxa"/>
              <w:left w:w="110" w:type="dxa"/>
              <w:bottom w:w="100" w:type="dxa"/>
              <w:right w:w="110" w:type="dxa"/>
            </w:tcMar>
            <w:vAlign w:val="center"/>
          </w:tcPr>
          <w:p w14:paraId="79870FA0">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50885587">
            <w:pPr>
              <w:jc w:val="center"/>
              <w:rPr>
                <w:rFonts w:hint="default" w:ascii="Times New Roman" w:hAnsi="Times New Roman" w:cs="Times New Roman"/>
                <w:sz w:val="24"/>
                <w:szCs w:val="24"/>
              </w:rPr>
            </w:pPr>
            <w:r>
              <w:rPr>
                <w:rFonts w:hint="default" w:ascii="Times New Roman" w:hAnsi="Times New Roman" w:cs="Times New Roman"/>
                <w:sz w:val="24"/>
                <w:szCs w:val="24"/>
              </w:rPr>
              <w:t>Open Profile or Skill Analytics to view strengths, weaknesses, and common errors.</w:t>
            </w:r>
          </w:p>
        </w:tc>
      </w:tr>
      <w:tr w14:paraId="70EA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1FB69C2A">
            <w:pPr>
              <w:jc w:val="center"/>
              <w:rPr>
                <w:rFonts w:hint="default" w:ascii="Times New Roman" w:hAnsi="Times New Roman" w:cs="Times New Roman"/>
                <w:sz w:val="24"/>
                <w:szCs w:val="24"/>
              </w:rPr>
            </w:pPr>
            <w:r>
              <w:rPr>
                <w:rFonts w:hint="default" w:ascii="Times New Roman" w:hAnsi="Times New Roman" w:cs="Times New Roman"/>
                <w:sz w:val="24"/>
                <w:szCs w:val="24"/>
              </w:rPr>
              <w:t>UC-17</w:t>
            </w:r>
          </w:p>
        </w:tc>
        <w:tc>
          <w:tcPr>
            <w:tcW w:w="1927" w:type="dxa"/>
            <w:tcMar>
              <w:top w:w="100" w:type="dxa"/>
              <w:left w:w="110" w:type="dxa"/>
              <w:bottom w:w="100" w:type="dxa"/>
              <w:right w:w="110" w:type="dxa"/>
            </w:tcMar>
            <w:vAlign w:val="center"/>
          </w:tcPr>
          <w:p w14:paraId="398A89FC">
            <w:pPr>
              <w:jc w:val="center"/>
              <w:rPr>
                <w:rFonts w:hint="default" w:ascii="Times New Roman" w:hAnsi="Times New Roman" w:cs="Times New Roman"/>
                <w:sz w:val="24"/>
                <w:szCs w:val="24"/>
              </w:rPr>
            </w:pPr>
            <w:r>
              <w:rPr>
                <w:rFonts w:hint="default" w:ascii="Times New Roman" w:hAnsi="Times New Roman" w:cs="Times New Roman"/>
                <w:sz w:val="24"/>
                <w:szCs w:val="24"/>
              </w:rPr>
              <w:t>View Personalized Learning Roadmap</w:t>
            </w:r>
          </w:p>
        </w:tc>
        <w:tc>
          <w:tcPr>
            <w:tcW w:w="1701" w:type="dxa"/>
            <w:tcMar>
              <w:top w:w="100" w:type="dxa"/>
              <w:left w:w="110" w:type="dxa"/>
              <w:bottom w:w="100" w:type="dxa"/>
              <w:right w:w="110" w:type="dxa"/>
            </w:tcMar>
            <w:vAlign w:val="center"/>
          </w:tcPr>
          <w:p w14:paraId="677E53DB">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09CA23BC">
            <w:pPr>
              <w:jc w:val="center"/>
              <w:rPr>
                <w:rFonts w:hint="default" w:ascii="Times New Roman" w:hAnsi="Times New Roman" w:cs="Times New Roman"/>
                <w:sz w:val="24"/>
                <w:szCs w:val="24"/>
              </w:rPr>
            </w:pPr>
            <w:r>
              <w:rPr>
                <w:rFonts w:hint="default" w:ascii="Times New Roman" w:hAnsi="Times New Roman" w:cs="Times New Roman"/>
                <w:sz w:val="24"/>
                <w:szCs w:val="24"/>
              </w:rPr>
              <w:t>Open Personalized Learning Roadmap to view topics that should be improved.</w:t>
            </w:r>
          </w:p>
        </w:tc>
      </w:tr>
      <w:tr w14:paraId="1290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992EF8C">
            <w:pPr>
              <w:jc w:val="center"/>
              <w:rPr>
                <w:rFonts w:hint="default" w:ascii="Times New Roman" w:hAnsi="Times New Roman" w:cs="Times New Roman"/>
                <w:sz w:val="24"/>
                <w:szCs w:val="24"/>
              </w:rPr>
            </w:pPr>
            <w:r>
              <w:rPr>
                <w:rFonts w:hint="default" w:ascii="Times New Roman" w:hAnsi="Times New Roman" w:cs="Times New Roman"/>
                <w:sz w:val="24"/>
                <w:szCs w:val="24"/>
              </w:rPr>
              <w:t>UC-18</w:t>
            </w:r>
          </w:p>
        </w:tc>
        <w:tc>
          <w:tcPr>
            <w:tcW w:w="1927" w:type="dxa"/>
            <w:tcMar>
              <w:top w:w="100" w:type="dxa"/>
              <w:left w:w="110" w:type="dxa"/>
              <w:bottom w:w="100" w:type="dxa"/>
              <w:right w:w="110" w:type="dxa"/>
            </w:tcMar>
            <w:vAlign w:val="center"/>
          </w:tcPr>
          <w:p w14:paraId="33F70DC7">
            <w:pPr>
              <w:jc w:val="center"/>
              <w:rPr>
                <w:rFonts w:hint="default" w:ascii="Times New Roman" w:hAnsi="Times New Roman" w:cs="Times New Roman"/>
                <w:sz w:val="24"/>
                <w:szCs w:val="24"/>
              </w:rPr>
            </w:pPr>
            <w:r>
              <w:rPr>
                <w:rFonts w:hint="default" w:ascii="Times New Roman" w:hAnsi="Times New Roman" w:cs="Times New Roman"/>
                <w:sz w:val="24"/>
                <w:szCs w:val="24"/>
              </w:rPr>
              <w:t>View Roadmap Topic Details</w:t>
            </w:r>
          </w:p>
        </w:tc>
        <w:tc>
          <w:tcPr>
            <w:tcW w:w="1701" w:type="dxa"/>
            <w:tcMar>
              <w:top w:w="100" w:type="dxa"/>
              <w:left w:w="110" w:type="dxa"/>
              <w:bottom w:w="100" w:type="dxa"/>
              <w:right w:w="110" w:type="dxa"/>
            </w:tcMar>
            <w:vAlign w:val="center"/>
          </w:tcPr>
          <w:p w14:paraId="6675DFFE">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56B9C724">
            <w:pPr>
              <w:jc w:val="center"/>
              <w:rPr>
                <w:rFonts w:hint="default" w:ascii="Times New Roman" w:hAnsi="Times New Roman" w:cs="Times New Roman"/>
                <w:sz w:val="24"/>
                <w:szCs w:val="24"/>
              </w:rPr>
            </w:pPr>
            <w:r>
              <w:rPr>
                <w:rFonts w:hint="default" w:ascii="Times New Roman" w:hAnsi="Times New Roman" w:cs="Times New Roman"/>
                <w:sz w:val="24"/>
                <w:szCs w:val="24"/>
              </w:rPr>
              <w:t>Select a topic to view the suggested reasons and learning goals.</w:t>
            </w:r>
          </w:p>
        </w:tc>
      </w:tr>
      <w:tr w14:paraId="116C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DF05162">
            <w:pPr>
              <w:jc w:val="center"/>
              <w:rPr>
                <w:rFonts w:hint="default" w:ascii="Times New Roman" w:hAnsi="Times New Roman" w:cs="Times New Roman"/>
                <w:sz w:val="24"/>
                <w:szCs w:val="24"/>
              </w:rPr>
            </w:pPr>
            <w:r>
              <w:rPr>
                <w:rFonts w:hint="default" w:ascii="Times New Roman" w:hAnsi="Times New Roman" w:cs="Times New Roman"/>
                <w:sz w:val="24"/>
                <w:szCs w:val="24"/>
              </w:rPr>
              <w:t>UC-19</w:t>
            </w:r>
          </w:p>
        </w:tc>
        <w:tc>
          <w:tcPr>
            <w:tcW w:w="1927" w:type="dxa"/>
            <w:tcMar>
              <w:top w:w="100" w:type="dxa"/>
              <w:left w:w="110" w:type="dxa"/>
              <w:bottom w:w="100" w:type="dxa"/>
              <w:right w:w="110" w:type="dxa"/>
            </w:tcMar>
            <w:vAlign w:val="center"/>
          </w:tcPr>
          <w:p w14:paraId="0D11DA22">
            <w:pPr>
              <w:jc w:val="center"/>
              <w:rPr>
                <w:rFonts w:hint="default" w:ascii="Times New Roman" w:hAnsi="Times New Roman" w:cs="Times New Roman"/>
                <w:sz w:val="24"/>
                <w:szCs w:val="24"/>
              </w:rPr>
            </w:pPr>
            <w:r>
              <w:rPr>
                <w:rFonts w:hint="default" w:ascii="Times New Roman" w:hAnsi="Times New Roman" w:cs="Times New Roman"/>
                <w:sz w:val="24"/>
                <w:szCs w:val="24"/>
              </w:rPr>
              <w:t>Open Recommended Material or Practice</w:t>
            </w:r>
          </w:p>
        </w:tc>
        <w:tc>
          <w:tcPr>
            <w:tcW w:w="1701" w:type="dxa"/>
            <w:tcMar>
              <w:top w:w="100" w:type="dxa"/>
              <w:left w:w="110" w:type="dxa"/>
              <w:bottom w:w="100" w:type="dxa"/>
              <w:right w:w="110" w:type="dxa"/>
            </w:tcMar>
            <w:vAlign w:val="center"/>
          </w:tcPr>
          <w:p w14:paraId="66F1C130">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29C59E80">
            <w:pPr>
              <w:jc w:val="center"/>
              <w:rPr>
                <w:rFonts w:hint="default" w:ascii="Times New Roman" w:hAnsi="Times New Roman" w:cs="Times New Roman"/>
                <w:sz w:val="24"/>
                <w:szCs w:val="24"/>
              </w:rPr>
            </w:pPr>
            <w:r>
              <w:rPr>
                <w:rFonts w:hint="default" w:ascii="Times New Roman" w:hAnsi="Times New Roman" w:cs="Times New Roman"/>
                <w:sz w:val="24"/>
                <w:szCs w:val="24"/>
              </w:rPr>
              <w:t>Select recommended learning material or practice from the topic.</w:t>
            </w:r>
          </w:p>
        </w:tc>
      </w:tr>
      <w:tr w14:paraId="5582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D35C61B">
            <w:pPr>
              <w:jc w:val="center"/>
              <w:rPr>
                <w:rFonts w:hint="default" w:ascii="Times New Roman" w:hAnsi="Times New Roman" w:cs="Times New Roman"/>
                <w:sz w:val="24"/>
                <w:szCs w:val="24"/>
              </w:rPr>
            </w:pPr>
            <w:r>
              <w:rPr>
                <w:rFonts w:hint="default" w:ascii="Times New Roman" w:hAnsi="Times New Roman" w:cs="Times New Roman"/>
                <w:sz w:val="24"/>
                <w:szCs w:val="24"/>
              </w:rPr>
              <w:t>UC-20</w:t>
            </w:r>
          </w:p>
        </w:tc>
        <w:tc>
          <w:tcPr>
            <w:tcW w:w="1927" w:type="dxa"/>
            <w:tcMar>
              <w:top w:w="100" w:type="dxa"/>
              <w:left w:w="110" w:type="dxa"/>
              <w:bottom w:w="100" w:type="dxa"/>
              <w:right w:w="110" w:type="dxa"/>
            </w:tcMar>
            <w:vAlign w:val="center"/>
          </w:tcPr>
          <w:p w14:paraId="068D94FA">
            <w:pPr>
              <w:jc w:val="center"/>
              <w:rPr>
                <w:rFonts w:hint="default" w:ascii="Times New Roman" w:hAnsi="Times New Roman" w:cs="Times New Roman"/>
                <w:sz w:val="24"/>
                <w:szCs w:val="24"/>
              </w:rPr>
            </w:pPr>
            <w:r>
              <w:rPr>
                <w:rFonts w:hint="default" w:ascii="Times New Roman" w:hAnsi="Times New Roman" w:cs="Times New Roman"/>
                <w:sz w:val="24"/>
                <w:szCs w:val="24"/>
              </w:rPr>
              <w:t>View Student Learning Roadmap</w:t>
            </w:r>
          </w:p>
        </w:tc>
        <w:tc>
          <w:tcPr>
            <w:tcW w:w="1701" w:type="dxa"/>
            <w:tcMar>
              <w:top w:w="100" w:type="dxa"/>
              <w:left w:w="110" w:type="dxa"/>
              <w:bottom w:w="100" w:type="dxa"/>
              <w:right w:w="110" w:type="dxa"/>
            </w:tcMar>
            <w:vAlign w:val="center"/>
          </w:tcPr>
          <w:p w14:paraId="7FAF499C">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3DD26465">
            <w:pPr>
              <w:jc w:val="center"/>
              <w:rPr>
                <w:rFonts w:hint="default" w:ascii="Times New Roman" w:hAnsi="Times New Roman" w:cs="Times New Roman"/>
                <w:sz w:val="24"/>
                <w:szCs w:val="24"/>
              </w:rPr>
            </w:pPr>
            <w:r>
              <w:rPr>
                <w:rFonts w:hint="default" w:ascii="Times New Roman" w:hAnsi="Times New Roman" w:cs="Times New Roman"/>
                <w:sz w:val="24"/>
                <w:szCs w:val="24"/>
              </w:rPr>
              <w:t>Select a student to view the learning roadmap and identified weaknesses.</w:t>
            </w:r>
          </w:p>
        </w:tc>
      </w:tr>
      <w:tr w14:paraId="6B3B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F3772C1">
            <w:pPr>
              <w:jc w:val="center"/>
              <w:rPr>
                <w:rFonts w:hint="default" w:ascii="Times New Roman" w:hAnsi="Times New Roman" w:cs="Times New Roman"/>
                <w:sz w:val="24"/>
                <w:szCs w:val="24"/>
              </w:rPr>
            </w:pPr>
            <w:r>
              <w:rPr>
                <w:rFonts w:hint="default" w:ascii="Times New Roman" w:hAnsi="Times New Roman" w:cs="Times New Roman"/>
                <w:sz w:val="24"/>
                <w:szCs w:val="24"/>
              </w:rPr>
              <w:t>UC-21</w:t>
            </w:r>
          </w:p>
        </w:tc>
        <w:tc>
          <w:tcPr>
            <w:tcW w:w="1927" w:type="dxa"/>
            <w:tcMar>
              <w:top w:w="100" w:type="dxa"/>
              <w:left w:w="110" w:type="dxa"/>
              <w:bottom w:w="100" w:type="dxa"/>
              <w:right w:w="110" w:type="dxa"/>
            </w:tcMar>
            <w:vAlign w:val="center"/>
          </w:tcPr>
          <w:p w14:paraId="059B40E6">
            <w:pPr>
              <w:jc w:val="center"/>
              <w:rPr>
                <w:rFonts w:hint="default" w:ascii="Times New Roman" w:hAnsi="Times New Roman" w:cs="Times New Roman"/>
                <w:sz w:val="24"/>
                <w:szCs w:val="24"/>
              </w:rPr>
            </w:pPr>
            <w:r>
              <w:rPr>
                <w:rFonts w:hint="default" w:ascii="Times New Roman" w:hAnsi="Times New Roman" w:cs="Times New Roman"/>
                <w:sz w:val="24"/>
                <w:szCs w:val="24"/>
              </w:rPr>
              <w:t>View list course</w:t>
            </w:r>
          </w:p>
        </w:tc>
        <w:tc>
          <w:tcPr>
            <w:tcW w:w="1701" w:type="dxa"/>
            <w:tcMar>
              <w:top w:w="100" w:type="dxa"/>
              <w:left w:w="110" w:type="dxa"/>
              <w:bottom w:w="100" w:type="dxa"/>
              <w:right w:w="110" w:type="dxa"/>
            </w:tcMar>
            <w:vAlign w:val="center"/>
          </w:tcPr>
          <w:p w14:paraId="77CD4664">
            <w:pPr>
              <w:jc w:val="center"/>
              <w:rPr>
                <w:rFonts w:hint="default" w:ascii="Times New Roman" w:hAnsi="Times New Roman" w:cs="Times New Roman"/>
                <w:sz w:val="24"/>
                <w:szCs w:val="24"/>
              </w:rPr>
            </w:pPr>
            <w:r>
              <w:rPr>
                <w:rFonts w:hint="default" w:ascii="Times New Roman" w:hAnsi="Times New Roman" w:cs="Times New Roman"/>
                <w:sz w:val="24"/>
                <w:szCs w:val="24"/>
              </w:rPr>
              <w:t>Lecturer, Student</w:t>
            </w:r>
          </w:p>
        </w:tc>
        <w:tc>
          <w:tcPr>
            <w:tcW w:w="4706" w:type="dxa"/>
            <w:tcMar>
              <w:top w:w="100" w:type="dxa"/>
              <w:left w:w="110" w:type="dxa"/>
              <w:bottom w:w="100" w:type="dxa"/>
              <w:right w:w="110" w:type="dxa"/>
            </w:tcMar>
            <w:vAlign w:val="center"/>
          </w:tcPr>
          <w:p w14:paraId="3B2C07CB">
            <w:pPr>
              <w:jc w:val="center"/>
              <w:rPr>
                <w:rFonts w:hint="default" w:ascii="Times New Roman" w:hAnsi="Times New Roman" w:cs="Times New Roman"/>
                <w:sz w:val="24"/>
                <w:szCs w:val="24"/>
              </w:rPr>
            </w:pPr>
            <w:r>
              <w:rPr>
                <w:rFonts w:hint="default" w:ascii="Times New Roman" w:hAnsi="Times New Roman" w:cs="Times New Roman"/>
                <w:sz w:val="24"/>
                <w:szCs w:val="24"/>
              </w:rPr>
              <w:t>Open the list of courses available to the user.</w:t>
            </w:r>
          </w:p>
        </w:tc>
      </w:tr>
      <w:tr w14:paraId="195B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1D38AFA1">
            <w:pPr>
              <w:jc w:val="center"/>
              <w:rPr>
                <w:rFonts w:hint="default" w:ascii="Times New Roman" w:hAnsi="Times New Roman" w:cs="Times New Roman"/>
                <w:sz w:val="24"/>
                <w:szCs w:val="24"/>
              </w:rPr>
            </w:pPr>
            <w:r>
              <w:rPr>
                <w:rFonts w:hint="default" w:ascii="Times New Roman" w:hAnsi="Times New Roman" w:cs="Times New Roman"/>
                <w:sz w:val="24"/>
                <w:szCs w:val="24"/>
              </w:rPr>
              <w:t>UC-22</w:t>
            </w:r>
          </w:p>
        </w:tc>
        <w:tc>
          <w:tcPr>
            <w:tcW w:w="1927" w:type="dxa"/>
            <w:tcMar>
              <w:top w:w="100" w:type="dxa"/>
              <w:left w:w="110" w:type="dxa"/>
              <w:bottom w:w="100" w:type="dxa"/>
              <w:right w:w="110" w:type="dxa"/>
            </w:tcMar>
            <w:vAlign w:val="center"/>
          </w:tcPr>
          <w:p w14:paraId="1010719A">
            <w:pPr>
              <w:jc w:val="center"/>
              <w:rPr>
                <w:rFonts w:hint="default" w:ascii="Times New Roman" w:hAnsi="Times New Roman" w:cs="Times New Roman"/>
                <w:sz w:val="24"/>
                <w:szCs w:val="24"/>
              </w:rPr>
            </w:pPr>
            <w:r>
              <w:rPr>
                <w:rFonts w:hint="default" w:ascii="Times New Roman" w:hAnsi="Times New Roman" w:cs="Times New Roman"/>
                <w:sz w:val="24"/>
                <w:szCs w:val="24"/>
              </w:rPr>
              <w:t>View details course</w:t>
            </w:r>
          </w:p>
        </w:tc>
        <w:tc>
          <w:tcPr>
            <w:tcW w:w="1701" w:type="dxa"/>
            <w:tcMar>
              <w:top w:w="100" w:type="dxa"/>
              <w:left w:w="110" w:type="dxa"/>
              <w:bottom w:w="100" w:type="dxa"/>
              <w:right w:w="110" w:type="dxa"/>
            </w:tcMar>
            <w:vAlign w:val="center"/>
          </w:tcPr>
          <w:p w14:paraId="39D6CBCD">
            <w:pPr>
              <w:jc w:val="center"/>
              <w:rPr>
                <w:rFonts w:hint="default" w:ascii="Times New Roman" w:hAnsi="Times New Roman" w:cs="Times New Roman"/>
                <w:sz w:val="24"/>
                <w:szCs w:val="24"/>
              </w:rPr>
            </w:pPr>
            <w:r>
              <w:rPr>
                <w:rFonts w:hint="default" w:ascii="Times New Roman" w:hAnsi="Times New Roman" w:cs="Times New Roman"/>
                <w:sz w:val="24"/>
                <w:szCs w:val="24"/>
              </w:rPr>
              <w:t>Lecturer, Student</w:t>
            </w:r>
          </w:p>
        </w:tc>
        <w:tc>
          <w:tcPr>
            <w:tcW w:w="4706" w:type="dxa"/>
            <w:tcMar>
              <w:top w:w="100" w:type="dxa"/>
              <w:left w:w="110" w:type="dxa"/>
              <w:bottom w:w="100" w:type="dxa"/>
              <w:right w:w="110" w:type="dxa"/>
            </w:tcMar>
            <w:vAlign w:val="center"/>
          </w:tcPr>
          <w:p w14:paraId="6B8F4821">
            <w:pPr>
              <w:jc w:val="center"/>
              <w:rPr>
                <w:rFonts w:hint="default" w:ascii="Times New Roman" w:hAnsi="Times New Roman" w:cs="Times New Roman"/>
                <w:sz w:val="24"/>
                <w:szCs w:val="24"/>
              </w:rPr>
            </w:pPr>
            <w:r>
              <w:rPr>
                <w:rFonts w:hint="default" w:ascii="Times New Roman" w:hAnsi="Times New Roman" w:cs="Times New Roman"/>
                <w:sz w:val="24"/>
                <w:szCs w:val="24"/>
              </w:rPr>
              <w:t>Select a course to view its information and related assignments.</w:t>
            </w:r>
          </w:p>
        </w:tc>
      </w:tr>
      <w:tr w14:paraId="4A6F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3F4067A0">
            <w:pPr>
              <w:jc w:val="center"/>
              <w:rPr>
                <w:rFonts w:hint="default" w:ascii="Times New Roman" w:hAnsi="Times New Roman" w:cs="Times New Roman"/>
                <w:sz w:val="24"/>
                <w:szCs w:val="24"/>
              </w:rPr>
            </w:pPr>
            <w:r>
              <w:rPr>
                <w:rFonts w:hint="default" w:ascii="Times New Roman" w:hAnsi="Times New Roman" w:cs="Times New Roman"/>
                <w:sz w:val="24"/>
                <w:szCs w:val="24"/>
              </w:rPr>
              <w:t>UC-23</w:t>
            </w:r>
          </w:p>
        </w:tc>
        <w:tc>
          <w:tcPr>
            <w:tcW w:w="1927" w:type="dxa"/>
            <w:tcMar>
              <w:top w:w="100" w:type="dxa"/>
              <w:left w:w="110" w:type="dxa"/>
              <w:bottom w:w="100" w:type="dxa"/>
              <w:right w:w="110" w:type="dxa"/>
            </w:tcMar>
            <w:vAlign w:val="center"/>
          </w:tcPr>
          <w:p w14:paraId="059301BE">
            <w:pPr>
              <w:jc w:val="center"/>
              <w:rPr>
                <w:rFonts w:hint="default" w:ascii="Times New Roman" w:hAnsi="Times New Roman" w:cs="Times New Roman"/>
                <w:sz w:val="24"/>
                <w:szCs w:val="24"/>
              </w:rPr>
            </w:pPr>
            <w:r>
              <w:rPr>
                <w:rFonts w:hint="default" w:ascii="Times New Roman" w:hAnsi="Times New Roman" w:cs="Times New Roman"/>
                <w:sz w:val="24"/>
                <w:szCs w:val="24"/>
              </w:rPr>
              <w:t>Create Course</w:t>
            </w:r>
          </w:p>
        </w:tc>
        <w:tc>
          <w:tcPr>
            <w:tcW w:w="1701" w:type="dxa"/>
            <w:tcMar>
              <w:top w:w="100" w:type="dxa"/>
              <w:left w:w="110" w:type="dxa"/>
              <w:bottom w:w="100" w:type="dxa"/>
              <w:right w:w="110" w:type="dxa"/>
            </w:tcMar>
            <w:vAlign w:val="center"/>
          </w:tcPr>
          <w:p w14:paraId="4B8A0271">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3F0957D6">
            <w:pPr>
              <w:jc w:val="center"/>
              <w:rPr>
                <w:rFonts w:hint="default" w:ascii="Times New Roman" w:hAnsi="Times New Roman" w:cs="Times New Roman"/>
                <w:sz w:val="24"/>
                <w:szCs w:val="24"/>
              </w:rPr>
            </w:pPr>
            <w:r>
              <w:rPr>
                <w:rFonts w:hint="default" w:ascii="Times New Roman" w:hAnsi="Times New Roman" w:cs="Times New Roman"/>
                <w:sz w:val="24"/>
                <w:szCs w:val="24"/>
              </w:rPr>
              <w:t>Click Create Course, enter the course code, name, and description, then save.</w:t>
            </w:r>
          </w:p>
        </w:tc>
      </w:tr>
      <w:tr w14:paraId="1824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1EA61571">
            <w:pPr>
              <w:jc w:val="center"/>
              <w:rPr>
                <w:rFonts w:hint="default" w:ascii="Times New Roman" w:hAnsi="Times New Roman" w:cs="Times New Roman"/>
                <w:sz w:val="24"/>
                <w:szCs w:val="24"/>
              </w:rPr>
            </w:pPr>
            <w:r>
              <w:rPr>
                <w:rFonts w:hint="default" w:ascii="Times New Roman" w:hAnsi="Times New Roman" w:cs="Times New Roman"/>
                <w:sz w:val="24"/>
                <w:szCs w:val="24"/>
              </w:rPr>
              <w:t>UC-24</w:t>
            </w:r>
          </w:p>
        </w:tc>
        <w:tc>
          <w:tcPr>
            <w:tcW w:w="1927" w:type="dxa"/>
            <w:tcMar>
              <w:top w:w="100" w:type="dxa"/>
              <w:left w:w="110" w:type="dxa"/>
              <w:bottom w:w="100" w:type="dxa"/>
              <w:right w:w="110" w:type="dxa"/>
            </w:tcMar>
            <w:vAlign w:val="center"/>
          </w:tcPr>
          <w:p w14:paraId="696B32EB">
            <w:pPr>
              <w:jc w:val="center"/>
              <w:rPr>
                <w:rFonts w:hint="default" w:ascii="Times New Roman" w:hAnsi="Times New Roman" w:cs="Times New Roman"/>
                <w:sz w:val="24"/>
                <w:szCs w:val="24"/>
              </w:rPr>
            </w:pPr>
            <w:r>
              <w:rPr>
                <w:rFonts w:hint="default" w:ascii="Times New Roman" w:hAnsi="Times New Roman" w:cs="Times New Roman"/>
                <w:sz w:val="24"/>
                <w:szCs w:val="24"/>
              </w:rPr>
              <w:t>Update Course</w:t>
            </w:r>
          </w:p>
        </w:tc>
        <w:tc>
          <w:tcPr>
            <w:tcW w:w="1701" w:type="dxa"/>
            <w:tcMar>
              <w:top w:w="100" w:type="dxa"/>
              <w:left w:w="110" w:type="dxa"/>
              <w:bottom w:w="100" w:type="dxa"/>
              <w:right w:w="110" w:type="dxa"/>
            </w:tcMar>
            <w:vAlign w:val="center"/>
          </w:tcPr>
          <w:p w14:paraId="58C63CDA">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230B0407">
            <w:pPr>
              <w:jc w:val="center"/>
              <w:rPr>
                <w:rFonts w:hint="default" w:ascii="Times New Roman" w:hAnsi="Times New Roman" w:cs="Times New Roman"/>
                <w:sz w:val="24"/>
                <w:szCs w:val="24"/>
              </w:rPr>
            </w:pPr>
            <w:r>
              <w:rPr>
                <w:rFonts w:hint="default" w:ascii="Times New Roman" w:hAnsi="Times New Roman" w:cs="Times New Roman"/>
                <w:sz w:val="24"/>
                <w:szCs w:val="24"/>
              </w:rPr>
              <w:t>Click Edit Course, change the information, and save.</w:t>
            </w:r>
          </w:p>
        </w:tc>
      </w:tr>
      <w:tr w14:paraId="576B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CF74877">
            <w:pPr>
              <w:jc w:val="center"/>
              <w:rPr>
                <w:rFonts w:hint="default" w:ascii="Times New Roman" w:hAnsi="Times New Roman" w:cs="Times New Roman"/>
                <w:sz w:val="24"/>
                <w:szCs w:val="24"/>
              </w:rPr>
            </w:pPr>
            <w:r>
              <w:rPr>
                <w:rFonts w:hint="default" w:ascii="Times New Roman" w:hAnsi="Times New Roman" w:cs="Times New Roman"/>
                <w:sz w:val="24"/>
                <w:szCs w:val="24"/>
              </w:rPr>
              <w:t>UC-25</w:t>
            </w:r>
          </w:p>
        </w:tc>
        <w:tc>
          <w:tcPr>
            <w:tcW w:w="1927" w:type="dxa"/>
            <w:tcMar>
              <w:top w:w="100" w:type="dxa"/>
              <w:left w:w="110" w:type="dxa"/>
              <w:bottom w:w="100" w:type="dxa"/>
              <w:right w:w="110" w:type="dxa"/>
            </w:tcMar>
            <w:vAlign w:val="center"/>
          </w:tcPr>
          <w:p w14:paraId="3A046DCA">
            <w:pPr>
              <w:jc w:val="center"/>
              <w:rPr>
                <w:rFonts w:hint="default" w:ascii="Times New Roman" w:hAnsi="Times New Roman" w:cs="Times New Roman"/>
                <w:sz w:val="24"/>
                <w:szCs w:val="24"/>
              </w:rPr>
            </w:pPr>
            <w:r>
              <w:rPr>
                <w:rFonts w:hint="default" w:ascii="Times New Roman" w:hAnsi="Times New Roman" w:cs="Times New Roman"/>
                <w:sz w:val="24"/>
                <w:szCs w:val="24"/>
              </w:rPr>
              <w:t>Archive or Delete Course</w:t>
            </w:r>
          </w:p>
        </w:tc>
        <w:tc>
          <w:tcPr>
            <w:tcW w:w="1701" w:type="dxa"/>
            <w:tcMar>
              <w:top w:w="100" w:type="dxa"/>
              <w:left w:w="110" w:type="dxa"/>
              <w:bottom w:w="100" w:type="dxa"/>
              <w:right w:w="110" w:type="dxa"/>
            </w:tcMar>
            <w:vAlign w:val="center"/>
          </w:tcPr>
          <w:p w14:paraId="3367A733">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231054DB">
            <w:pPr>
              <w:jc w:val="center"/>
              <w:rPr>
                <w:rFonts w:hint="default" w:ascii="Times New Roman" w:hAnsi="Times New Roman" w:cs="Times New Roman"/>
                <w:sz w:val="24"/>
                <w:szCs w:val="24"/>
              </w:rPr>
            </w:pPr>
            <w:r>
              <w:rPr>
                <w:rFonts w:hint="default" w:ascii="Times New Roman" w:hAnsi="Times New Roman" w:cs="Times New Roman"/>
                <w:sz w:val="24"/>
                <w:szCs w:val="24"/>
              </w:rPr>
              <w:t>Click Archive or Delete Course and confirm the action.</w:t>
            </w:r>
          </w:p>
        </w:tc>
      </w:tr>
      <w:tr w14:paraId="066F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3DD7486C">
            <w:pPr>
              <w:jc w:val="center"/>
              <w:rPr>
                <w:rFonts w:hint="default" w:ascii="Times New Roman" w:hAnsi="Times New Roman" w:cs="Times New Roman"/>
                <w:sz w:val="24"/>
                <w:szCs w:val="24"/>
              </w:rPr>
            </w:pPr>
            <w:r>
              <w:rPr>
                <w:rFonts w:hint="default" w:ascii="Times New Roman" w:hAnsi="Times New Roman" w:cs="Times New Roman"/>
                <w:sz w:val="24"/>
                <w:szCs w:val="24"/>
              </w:rPr>
              <w:t>UC-26</w:t>
            </w:r>
          </w:p>
        </w:tc>
        <w:tc>
          <w:tcPr>
            <w:tcW w:w="1927" w:type="dxa"/>
            <w:tcMar>
              <w:top w:w="100" w:type="dxa"/>
              <w:left w:w="110" w:type="dxa"/>
              <w:bottom w:w="100" w:type="dxa"/>
              <w:right w:w="110" w:type="dxa"/>
            </w:tcMar>
            <w:vAlign w:val="center"/>
          </w:tcPr>
          <w:p w14:paraId="054145D4">
            <w:pPr>
              <w:jc w:val="center"/>
              <w:rPr>
                <w:rFonts w:hint="default" w:ascii="Times New Roman" w:hAnsi="Times New Roman" w:cs="Times New Roman"/>
                <w:sz w:val="24"/>
                <w:szCs w:val="24"/>
              </w:rPr>
            </w:pPr>
            <w:r>
              <w:rPr>
                <w:rFonts w:hint="default" w:ascii="Times New Roman" w:hAnsi="Times New Roman" w:cs="Times New Roman"/>
                <w:sz w:val="24"/>
                <w:szCs w:val="24"/>
              </w:rPr>
              <w:t>View list assignment</w:t>
            </w:r>
          </w:p>
        </w:tc>
        <w:tc>
          <w:tcPr>
            <w:tcW w:w="1701" w:type="dxa"/>
            <w:tcMar>
              <w:top w:w="100" w:type="dxa"/>
              <w:left w:w="110" w:type="dxa"/>
              <w:bottom w:w="100" w:type="dxa"/>
              <w:right w:w="110" w:type="dxa"/>
            </w:tcMar>
            <w:vAlign w:val="center"/>
          </w:tcPr>
          <w:p w14:paraId="233315EF">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7A4E89FC">
            <w:pPr>
              <w:jc w:val="center"/>
              <w:rPr>
                <w:rFonts w:hint="default" w:ascii="Times New Roman" w:hAnsi="Times New Roman" w:cs="Times New Roman"/>
                <w:sz w:val="24"/>
                <w:szCs w:val="24"/>
              </w:rPr>
            </w:pPr>
            <w:r>
              <w:rPr>
                <w:rFonts w:hint="default" w:ascii="Times New Roman" w:hAnsi="Times New Roman" w:cs="Times New Roman"/>
                <w:sz w:val="24"/>
                <w:szCs w:val="24"/>
              </w:rPr>
              <w:t>Open the assignment list for the course.</w:t>
            </w:r>
          </w:p>
        </w:tc>
      </w:tr>
      <w:tr w14:paraId="08AA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113ABADF">
            <w:pPr>
              <w:jc w:val="center"/>
              <w:rPr>
                <w:rFonts w:hint="default" w:ascii="Times New Roman" w:hAnsi="Times New Roman" w:cs="Times New Roman"/>
                <w:sz w:val="24"/>
                <w:szCs w:val="24"/>
              </w:rPr>
            </w:pPr>
            <w:r>
              <w:rPr>
                <w:rFonts w:hint="default" w:ascii="Times New Roman" w:hAnsi="Times New Roman" w:cs="Times New Roman"/>
                <w:sz w:val="24"/>
                <w:szCs w:val="24"/>
              </w:rPr>
              <w:t>UC-27</w:t>
            </w:r>
          </w:p>
        </w:tc>
        <w:tc>
          <w:tcPr>
            <w:tcW w:w="1927" w:type="dxa"/>
            <w:tcMar>
              <w:top w:w="100" w:type="dxa"/>
              <w:left w:w="110" w:type="dxa"/>
              <w:bottom w:w="100" w:type="dxa"/>
              <w:right w:w="110" w:type="dxa"/>
            </w:tcMar>
            <w:vAlign w:val="center"/>
          </w:tcPr>
          <w:p w14:paraId="6F9C0EE3">
            <w:pPr>
              <w:jc w:val="center"/>
              <w:rPr>
                <w:rFonts w:hint="default" w:ascii="Times New Roman" w:hAnsi="Times New Roman" w:cs="Times New Roman"/>
                <w:sz w:val="24"/>
                <w:szCs w:val="24"/>
              </w:rPr>
            </w:pPr>
            <w:r>
              <w:rPr>
                <w:rFonts w:hint="default" w:ascii="Times New Roman" w:hAnsi="Times New Roman" w:cs="Times New Roman"/>
                <w:sz w:val="24"/>
                <w:szCs w:val="24"/>
              </w:rPr>
              <w:t>View details assignment</w:t>
            </w:r>
          </w:p>
        </w:tc>
        <w:tc>
          <w:tcPr>
            <w:tcW w:w="1701" w:type="dxa"/>
            <w:tcMar>
              <w:top w:w="100" w:type="dxa"/>
              <w:left w:w="110" w:type="dxa"/>
              <w:bottom w:w="100" w:type="dxa"/>
              <w:right w:w="110" w:type="dxa"/>
            </w:tcMar>
            <w:vAlign w:val="center"/>
          </w:tcPr>
          <w:p w14:paraId="507A6BCD">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14B5B9E0">
            <w:pPr>
              <w:jc w:val="center"/>
              <w:rPr>
                <w:rFonts w:hint="default" w:ascii="Times New Roman" w:hAnsi="Times New Roman" w:cs="Times New Roman"/>
                <w:sz w:val="24"/>
                <w:szCs w:val="24"/>
              </w:rPr>
            </w:pPr>
            <w:r>
              <w:rPr>
                <w:rFonts w:hint="default" w:ascii="Times New Roman" w:hAnsi="Times New Roman" w:cs="Times New Roman"/>
                <w:sz w:val="24"/>
                <w:szCs w:val="24"/>
              </w:rPr>
              <w:t>Select an assignment to view its description, deadline, submission requirements, and grading criteria.</w:t>
            </w:r>
          </w:p>
        </w:tc>
      </w:tr>
      <w:tr w14:paraId="3BDC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6E4B00D6">
            <w:pPr>
              <w:jc w:val="center"/>
              <w:rPr>
                <w:rFonts w:hint="default" w:ascii="Times New Roman" w:hAnsi="Times New Roman" w:cs="Times New Roman"/>
                <w:sz w:val="24"/>
                <w:szCs w:val="24"/>
              </w:rPr>
            </w:pPr>
            <w:r>
              <w:rPr>
                <w:rFonts w:hint="default" w:ascii="Times New Roman" w:hAnsi="Times New Roman" w:cs="Times New Roman"/>
                <w:sz w:val="24"/>
                <w:szCs w:val="24"/>
              </w:rPr>
              <w:t>UC-28</w:t>
            </w:r>
          </w:p>
        </w:tc>
        <w:tc>
          <w:tcPr>
            <w:tcW w:w="1927" w:type="dxa"/>
            <w:tcMar>
              <w:top w:w="100" w:type="dxa"/>
              <w:left w:w="110" w:type="dxa"/>
              <w:bottom w:w="100" w:type="dxa"/>
              <w:right w:w="110" w:type="dxa"/>
            </w:tcMar>
            <w:vAlign w:val="center"/>
          </w:tcPr>
          <w:p w14:paraId="08F60FD1">
            <w:pPr>
              <w:jc w:val="center"/>
              <w:rPr>
                <w:rFonts w:hint="default" w:ascii="Times New Roman" w:hAnsi="Times New Roman" w:cs="Times New Roman"/>
                <w:sz w:val="24"/>
                <w:szCs w:val="24"/>
              </w:rPr>
            </w:pPr>
            <w:r>
              <w:rPr>
                <w:rFonts w:hint="default" w:ascii="Times New Roman" w:hAnsi="Times New Roman" w:cs="Times New Roman"/>
                <w:sz w:val="24"/>
                <w:szCs w:val="24"/>
              </w:rPr>
              <w:t>Submit ZIP Assignment</w:t>
            </w:r>
          </w:p>
        </w:tc>
        <w:tc>
          <w:tcPr>
            <w:tcW w:w="1701" w:type="dxa"/>
            <w:tcMar>
              <w:top w:w="100" w:type="dxa"/>
              <w:left w:w="110" w:type="dxa"/>
              <w:bottom w:w="100" w:type="dxa"/>
              <w:right w:w="110" w:type="dxa"/>
            </w:tcMar>
            <w:vAlign w:val="center"/>
          </w:tcPr>
          <w:p w14:paraId="3337A20A">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05743087">
            <w:pPr>
              <w:jc w:val="center"/>
              <w:rPr>
                <w:rFonts w:hint="default" w:ascii="Times New Roman" w:hAnsi="Times New Roman" w:cs="Times New Roman"/>
                <w:sz w:val="24"/>
                <w:szCs w:val="24"/>
              </w:rPr>
            </w:pPr>
            <w:r>
              <w:rPr>
                <w:rFonts w:hint="default" w:ascii="Times New Roman" w:hAnsi="Times New Roman" w:cs="Times New Roman"/>
                <w:sz w:val="24"/>
                <w:szCs w:val="24"/>
              </w:rPr>
              <w:t>Select a ZIP file and click Submit.</w:t>
            </w:r>
          </w:p>
        </w:tc>
      </w:tr>
      <w:tr w14:paraId="05F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01718F2B">
            <w:pPr>
              <w:jc w:val="center"/>
              <w:rPr>
                <w:rFonts w:hint="default" w:ascii="Times New Roman" w:hAnsi="Times New Roman" w:cs="Times New Roman"/>
                <w:sz w:val="24"/>
                <w:szCs w:val="24"/>
              </w:rPr>
            </w:pPr>
            <w:r>
              <w:rPr>
                <w:rFonts w:hint="default" w:ascii="Times New Roman" w:hAnsi="Times New Roman" w:cs="Times New Roman"/>
                <w:sz w:val="24"/>
                <w:szCs w:val="24"/>
              </w:rPr>
              <w:t>UC-29</w:t>
            </w:r>
          </w:p>
        </w:tc>
        <w:tc>
          <w:tcPr>
            <w:tcW w:w="1927" w:type="dxa"/>
            <w:tcMar>
              <w:top w:w="100" w:type="dxa"/>
              <w:left w:w="110" w:type="dxa"/>
              <w:bottom w:w="100" w:type="dxa"/>
              <w:right w:w="110" w:type="dxa"/>
            </w:tcMar>
            <w:vAlign w:val="center"/>
          </w:tcPr>
          <w:p w14:paraId="5A762708">
            <w:pPr>
              <w:jc w:val="center"/>
              <w:rPr>
                <w:rFonts w:hint="default" w:ascii="Times New Roman" w:hAnsi="Times New Roman" w:cs="Times New Roman"/>
                <w:sz w:val="24"/>
                <w:szCs w:val="24"/>
              </w:rPr>
            </w:pPr>
            <w:r>
              <w:rPr>
                <w:rFonts w:hint="default" w:ascii="Times New Roman" w:hAnsi="Times New Roman" w:cs="Times New Roman"/>
                <w:sz w:val="24"/>
                <w:szCs w:val="24"/>
              </w:rPr>
              <w:t>View submission history</w:t>
            </w:r>
          </w:p>
        </w:tc>
        <w:tc>
          <w:tcPr>
            <w:tcW w:w="1701" w:type="dxa"/>
            <w:tcMar>
              <w:top w:w="100" w:type="dxa"/>
              <w:left w:w="110" w:type="dxa"/>
              <w:bottom w:w="100" w:type="dxa"/>
              <w:right w:w="110" w:type="dxa"/>
            </w:tcMar>
            <w:vAlign w:val="center"/>
          </w:tcPr>
          <w:p w14:paraId="3EE999F0">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09B77523">
            <w:pPr>
              <w:jc w:val="center"/>
              <w:rPr>
                <w:rFonts w:hint="default" w:ascii="Times New Roman" w:hAnsi="Times New Roman" w:cs="Times New Roman"/>
                <w:sz w:val="24"/>
                <w:szCs w:val="24"/>
              </w:rPr>
            </w:pPr>
            <w:r>
              <w:rPr>
                <w:rFonts w:hint="default" w:ascii="Times New Roman" w:hAnsi="Times New Roman" w:cs="Times New Roman"/>
                <w:sz w:val="24"/>
                <w:szCs w:val="24"/>
              </w:rPr>
              <w:t>Open the list of the user's submissions.</w:t>
            </w:r>
          </w:p>
        </w:tc>
      </w:tr>
      <w:tr w14:paraId="6FAD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5E5D1F6">
            <w:pPr>
              <w:jc w:val="center"/>
              <w:rPr>
                <w:rFonts w:hint="default" w:ascii="Times New Roman" w:hAnsi="Times New Roman" w:cs="Times New Roman"/>
                <w:sz w:val="24"/>
                <w:szCs w:val="24"/>
              </w:rPr>
            </w:pPr>
            <w:r>
              <w:rPr>
                <w:rFonts w:hint="default" w:ascii="Times New Roman" w:hAnsi="Times New Roman" w:cs="Times New Roman"/>
                <w:sz w:val="24"/>
                <w:szCs w:val="24"/>
              </w:rPr>
              <w:t>UC-30</w:t>
            </w:r>
          </w:p>
        </w:tc>
        <w:tc>
          <w:tcPr>
            <w:tcW w:w="1927" w:type="dxa"/>
            <w:tcMar>
              <w:top w:w="100" w:type="dxa"/>
              <w:left w:w="110" w:type="dxa"/>
              <w:bottom w:w="100" w:type="dxa"/>
              <w:right w:w="110" w:type="dxa"/>
            </w:tcMar>
            <w:vAlign w:val="center"/>
          </w:tcPr>
          <w:p w14:paraId="5C14AD64">
            <w:pPr>
              <w:jc w:val="center"/>
              <w:rPr>
                <w:rFonts w:hint="default" w:ascii="Times New Roman" w:hAnsi="Times New Roman" w:cs="Times New Roman"/>
                <w:sz w:val="24"/>
                <w:szCs w:val="24"/>
              </w:rPr>
            </w:pPr>
            <w:r>
              <w:rPr>
                <w:rFonts w:hint="default" w:ascii="Times New Roman" w:hAnsi="Times New Roman" w:cs="Times New Roman"/>
                <w:sz w:val="24"/>
                <w:szCs w:val="24"/>
              </w:rPr>
              <w:t>View Submission Details</w:t>
            </w:r>
          </w:p>
        </w:tc>
        <w:tc>
          <w:tcPr>
            <w:tcW w:w="1701" w:type="dxa"/>
            <w:tcMar>
              <w:top w:w="100" w:type="dxa"/>
              <w:left w:w="110" w:type="dxa"/>
              <w:bottom w:w="100" w:type="dxa"/>
              <w:right w:w="110" w:type="dxa"/>
            </w:tcMar>
            <w:vAlign w:val="center"/>
          </w:tcPr>
          <w:p w14:paraId="7E20366C">
            <w:pPr>
              <w:jc w:val="center"/>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4706" w:type="dxa"/>
            <w:tcMar>
              <w:top w:w="100" w:type="dxa"/>
              <w:left w:w="110" w:type="dxa"/>
              <w:bottom w:w="100" w:type="dxa"/>
              <w:right w:w="110" w:type="dxa"/>
            </w:tcMar>
            <w:vAlign w:val="center"/>
          </w:tcPr>
          <w:p w14:paraId="03E4757B">
            <w:pPr>
              <w:jc w:val="center"/>
              <w:rPr>
                <w:rFonts w:hint="default" w:ascii="Times New Roman" w:hAnsi="Times New Roman" w:cs="Times New Roman"/>
                <w:sz w:val="24"/>
                <w:szCs w:val="24"/>
              </w:rPr>
            </w:pPr>
            <w:r>
              <w:rPr>
                <w:rFonts w:hint="default" w:ascii="Times New Roman" w:hAnsi="Times New Roman" w:cs="Times New Roman"/>
                <w:sz w:val="24"/>
                <w:szCs w:val="24"/>
              </w:rPr>
              <w:t>Select a submission to view its status, time, hash, and result.</w:t>
            </w:r>
          </w:p>
        </w:tc>
      </w:tr>
      <w:tr w14:paraId="16DC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B1B9126">
            <w:pPr>
              <w:jc w:val="center"/>
              <w:rPr>
                <w:rFonts w:hint="default" w:ascii="Times New Roman" w:hAnsi="Times New Roman" w:cs="Times New Roman"/>
                <w:sz w:val="24"/>
                <w:szCs w:val="24"/>
              </w:rPr>
            </w:pPr>
            <w:r>
              <w:rPr>
                <w:rFonts w:hint="default" w:ascii="Times New Roman" w:hAnsi="Times New Roman" w:cs="Times New Roman"/>
                <w:sz w:val="24"/>
                <w:szCs w:val="24"/>
              </w:rPr>
              <w:t>UC-31</w:t>
            </w:r>
          </w:p>
        </w:tc>
        <w:tc>
          <w:tcPr>
            <w:tcW w:w="1927" w:type="dxa"/>
            <w:tcMar>
              <w:top w:w="100" w:type="dxa"/>
              <w:left w:w="110" w:type="dxa"/>
              <w:bottom w:w="100" w:type="dxa"/>
              <w:right w:w="110" w:type="dxa"/>
            </w:tcMar>
            <w:vAlign w:val="center"/>
          </w:tcPr>
          <w:p w14:paraId="01342F11">
            <w:pPr>
              <w:jc w:val="center"/>
              <w:rPr>
                <w:rFonts w:hint="default" w:ascii="Times New Roman" w:hAnsi="Times New Roman" w:cs="Times New Roman"/>
                <w:sz w:val="24"/>
                <w:szCs w:val="24"/>
              </w:rPr>
            </w:pPr>
            <w:r>
              <w:rPr>
                <w:rFonts w:hint="default" w:ascii="Times New Roman" w:hAnsi="Times New Roman" w:cs="Times New Roman"/>
                <w:sz w:val="24"/>
                <w:szCs w:val="24"/>
              </w:rPr>
              <w:t>View grade and feedback</w:t>
            </w:r>
          </w:p>
        </w:tc>
        <w:tc>
          <w:tcPr>
            <w:tcW w:w="1701" w:type="dxa"/>
            <w:tcMar>
              <w:top w:w="100" w:type="dxa"/>
              <w:left w:w="110" w:type="dxa"/>
              <w:bottom w:w="100" w:type="dxa"/>
              <w:right w:w="110" w:type="dxa"/>
            </w:tcMar>
            <w:vAlign w:val="center"/>
          </w:tcPr>
          <w:p w14:paraId="4CF51C66">
            <w:pPr>
              <w:jc w:val="center"/>
              <w:rPr>
                <w:rFonts w:hint="default" w:ascii="Times New Roman" w:hAnsi="Times New Roman" w:cs="Times New Roman"/>
                <w:sz w:val="24"/>
                <w:szCs w:val="24"/>
              </w:rPr>
            </w:pPr>
            <w:r>
              <w:rPr>
                <w:rFonts w:hint="default" w:ascii="Times New Roman" w:hAnsi="Times New Roman" w:cs="Times New Roman"/>
                <w:sz w:val="24"/>
                <w:szCs w:val="24"/>
              </w:rPr>
              <w:t>Student, Lecturer</w:t>
            </w:r>
          </w:p>
        </w:tc>
        <w:tc>
          <w:tcPr>
            <w:tcW w:w="4706" w:type="dxa"/>
            <w:tcMar>
              <w:top w:w="100" w:type="dxa"/>
              <w:left w:w="110" w:type="dxa"/>
              <w:bottom w:w="100" w:type="dxa"/>
              <w:right w:w="110" w:type="dxa"/>
            </w:tcMar>
            <w:vAlign w:val="center"/>
          </w:tcPr>
          <w:p w14:paraId="42AB00C9">
            <w:pPr>
              <w:jc w:val="center"/>
              <w:rPr>
                <w:rFonts w:hint="default" w:ascii="Times New Roman" w:hAnsi="Times New Roman" w:cs="Times New Roman"/>
                <w:sz w:val="24"/>
                <w:szCs w:val="24"/>
              </w:rPr>
            </w:pPr>
            <w:r>
              <w:rPr>
                <w:rFonts w:hint="default" w:ascii="Times New Roman" w:hAnsi="Times New Roman" w:cs="Times New Roman"/>
                <w:sz w:val="24"/>
                <w:szCs w:val="24"/>
              </w:rPr>
              <w:t>Open a submission result to view the grade and comments.</w:t>
            </w:r>
          </w:p>
        </w:tc>
      </w:tr>
      <w:tr w14:paraId="539B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F963C4F">
            <w:pPr>
              <w:jc w:val="center"/>
              <w:rPr>
                <w:rFonts w:hint="default" w:ascii="Times New Roman" w:hAnsi="Times New Roman" w:cs="Times New Roman"/>
                <w:sz w:val="24"/>
                <w:szCs w:val="24"/>
              </w:rPr>
            </w:pPr>
            <w:r>
              <w:rPr>
                <w:rFonts w:hint="default" w:ascii="Times New Roman" w:hAnsi="Times New Roman" w:cs="Times New Roman"/>
                <w:sz w:val="24"/>
                <w:szCs w:val="24"/>
              </w:rPr>
              <w:t>UC-32</w:t>
            </w:r>
          </w:p>
        </w:tc>
        <w:tc>
          <w:tcPr>
            <w:tcW w:w="1927" w:type="dxa"/>
            <w:tcMar>
              <w:top w:w="100" w:type="dxa"/>
              <w:left w:w="110" w:type="dxa"/>
              <w:bottom w:w="100" w:type="dxa"/>
              <w:right w:w="110" w:type="dxa"/>
            </w:tcMar>
            <w:vAlign w:val="center"/>
          </w:tcPr>
          <w:p w14:paraId="089F7401">
            <w:pPr>
              <w:jc w:val="center"/>
              <w:rPr>
                <w:rFonts w:hint="default" w:ascii="Times New Roman" w:hAnsi="Times New Roman" w:cs="Times New Roman"/>
                <w:sz w:val="24"/>
                <w:szCs w:val="24"/>
              </w:rPr>
            </w:pPr>
            <w:r>
              <w:rPr>
                <w:rFonts w:hint="default" w:ascii="Times New Roman" w:hAnsi="Times New Roman" w:cs="Times New Roman"/>
                <w:sz w:val="24"/>
                <w:szCs w:val="24"/>
              </w:rPr>
              <w:t>View Managed Assignment List</w:t>
            </w:r>
          </w:p>
        </w:tc>
        <w:tc>
          <w:tcPr>
            <w:tcW w:w="1701" w:type="dxa"/>
            <w:tcMar>
              <w:top w:w="100" w:type="dxa"/>
              <w:left w:w="110" w:type="dxa"/>
              <w:bottom w:w="100" w:type="dxa"/>
              <w:right w:w="110" w:type="dxa"/>
            </w:tcMar>
            <w:vAlign w:val="center"/>
          </w:tcPr>
          <w:p w14:paraId="51E39735">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3987BAA8">
            <w:pPr>
              <w:jc w:val="center"/>
              <w:rPr>
                <w:rFonts w:hint="default" w:ascii="Times New Roman" w:hAnsi="Times New Roman" w:cs="Times New Roman"/>
                <w:sz w:val="24"/>
                <w:szCs w:val="24"/>
              </w:rPr>
            </w:pPr>
            <w:r>
              <w:rPr>
                <w:rFonts w:hint="default" w:ascii="Times New Roman" w:hAnsi="Times New Roman" w:cs="Times New Roman"/>
                <w:sz w:val="24"/>
                <w:szCs w:val="24"/>
              </w:rPr>
              <w:t>Open the lecturer's assignment management page.</w:t>
            </w:r>
          </w:p>
        </w:tc>
      </w:tr>
      <w:tr w14:paraId="062A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41D6D1E">
            <w:pPr>
              <w:jc w:val="center"/>
              <w:rPr>
                <w:rFonts w:hint="default" w:ascii="Times New Roman" w:hAnsi="Times New Roman" w:cs="Times New Roman"/>
                <w:sz w:val="24"/>
                <w:szCs w:val="24"/>
              </w:rPr>
            </w:pPr>
            <w:r>
              <w:rPr>
                <w:rFonts w:hint="default" w:ascii="Times New Roman" w:hAnsi="Times New Roman" w:cs="Times New Roman"/>
                <w:sz w:val="24"/>
                <w:szCs w:val="24"/>
              </w:rPr>
              <w:t>UC-33</w:t>
            </w:r>
          </w:p>
        </w:tc>
        <w:tc>
          <w:tcPr>
            <w:tcW w:w="1927" w:type="dxa"/>
            <w:tcMar>
              <w:top w:w="100" w:type="dxa"/>
              <w:left w:w="110" w:type="dxa"/>
              <w:bottom w:w="100" w:type="dxa"/>
              <w:right w:w="110" w:type="dxa"/>
            </w:tcMar>
            <w:vAlign w:val="center"/>
          </w:tcPr>
          <w:p w14:paraId="6691121D">
            <w:pPr>
              <w:jc w:val="center"/>
              <w:rPr>
                <w:rFonts w:hint="default" w:ascii="Times New Roman" w:hAnsi="Times New Roman" w:cs="Times New Roman"/>
                <w:sz w:val="24"/>
                <w:szCs w:val="24"/>
              </w:rPr>
            </w:pPr>
            <w:r>
              <w:rPr>
                <w:rFonts w:hint="default" w:ascii="Times New Roman" w:hAnsi="Times New Roman" w:cs="Times New Roman"/>
                <w:sz w:val="24"/>
                <w:szCs w:val="24"/>
              </w:rPr>
              <w:t>Create Assignment</w:t>
            </w:r>
          </w:p>
        </w:tc>
        <w:tc>
          <w:tcPr>
            <w:tcW w:w="1701" w:type="dxa"/>
            <w:tcMar>
              <w:top w:w="100" w:type="dxa"/>
              <w:left w:w="110" w:type="dxa"/>
              <w:bottom w:w="100" w:type="dxa"/>
              <w:right w:w="110" w:type="dxa"/>
            </w:tcMar>
            <w:vAlign w:val="center"/>
          </w:tcPr>
          <w:p w14:paraId="1A6E31B8">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5D146E8C">
            <w:pPr>
              <w:jc w:val="center"/>
              <w:rPr>
                <w:rFonts w:hint="default" w:ascii="Times New Roman" w:hAnsi="Times New Roman" w:cs="Times New Roman"/>
                <w:sz w:val="24"/>
                <w:szCs w:val="24"/>
              </w:rPr>
            </w:pPr>
            <w:r>
              <w:rPr>
                <w:rFonts w:hint="default" w:ascii="Times New Roman" w:hAnsi="Times New Roman" w:cs="Times New Roman"/>
                <w:sz w:val="24"/>
                <w:szCs w:val="24"/>
              </w:rPr>
              <w:t>Click Create Assignment, enter the description, deadline, and grading criteria, then save.</w:t>
            </w:r>
          </w:p>
        </w:tc>
      </w:tr>
      <w:tr w14:paraId="1A89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3F9BB560">
            <w:pPr>
              <w:jc w:val="center"/>
              <w:rPr>
                <w:rFonts w:hint="default" w:ascii="Times New Roman" w:hAnsi="Times New Roman" w:cs="Times New Roman"/>
                <w:sz w:val="24"/>
                <w:szCs w:val="24"/>
              </w:rPr>
            </w:pPr>
            <w:r>
              <w:rPr>
                <w:rFonts w:hint="default" w:ascii="Times New Roman" w:hAnsi="Times New Roman" w:cs="Times New Roman"/>
                <w:sz w:val="24"/>
                <w:szCs w:val="24"/>
              </w:rPr>
              <w:t>UC-34</w:t>
            </w:r>
          </w:p>
        </w:tc>
        <w:tc>
          <w:tcPr>
            <w:tcW w:w="1927" w:type="dxa"/>
            <w:tcMar>
              <w:top w:w="100" w:type="dxa"/>
              <w:left w:w="110" w:type="dxa"/>
              <w:bottom w:w="100" w:type="dxa"/>
              <w:right w:w="110" w:type="dxa"/>
            </w:tcMar>
            <w:vAlign w:val="center"/>
          </w:tcPr>
          <w:p w14:paraId="2CFB02EE">
            <w:pPr>
              <w:jc w:val="center"/>
              <w:rPr>
                <w:rFonts w:hint="default" w:ascii="Times New Roman" w:hAnsi="Times New Roman" w:cs="Times New Roman"/>
                <w:sz w:val="24"/>
                <w:szCs w:val="24"/>
              </w:rPr>
            </w:pPr>
            <w:r>
              <w:rPr>
                <w:rFonts w:hint="default" w:ascii="Times New Roman" w:hAnsi="Times New Roman" w:cs="Times New Roman"/>
                <w:sz w:val="24"/>
                <w:szCs w:val="24"/>
              </w:rPr>
              <w:t>Update Assignment</w:t>
            </w:r>
          </w:p>
        </w:tc>
        <w:tc>
          <w:tcPr>
            <w:tcW w:w="1701" w:type="dxa"/>
            <w:tcMar>
              <w:top w:w="100" w:type="dxa"/>
              <w:left w:w="110" w:type="dxa"/>
              <w:bottom w:w="100" w:type="dxa"/>
              <w:right w:w="110" w:type="dxa"/>
            </w:tcMar>
            <w:vAlign w:val="center"/>
          </w:tcPr>
          <w:p w14:paraId="7DEE214C">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241C91C1">
            <w:pPr>
              <w:jc w:val="center"/>
              <w:rPr>
                <w:rFonts w:hint="default" w:ascii="Times New Roman" w:hAnsi="Times New Roman" w:cs="Times New Roman"/>
                <w:sz w:val="24"/>
                <w:szCs w:val="24"/>
              </w:rPr>
            </w:pPr>
            <w:r>
              <w:rPr>
                <w:rFonts w:hint="default" w:ascii="Times New Roman" w:hAnsi="Times New Roman" w:cs="Times New Roman"/>
                <w:sz w:val="24"/>
                <w:szCs w:val="24"/>
              </w:rPr>
              <w:t>Click Edit Assignment, change the content, and save.</w:t>
            </w:r>
          </w:p>
        </w:tc>
      </w:tr>
      <w:tr w14:paraId="10CC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F46EDF0">
            <w:pPr>
              <w:jc w:val="center"/>
              <w:rPr>
                <w:rFonts w:hint="default" w:ascii="Times New Roman" w:hAnsi="Times New Roman" w:cs="Times New Roman"/>
                <w:sz w:val="24"/>
                <w:szCs w:val="24"/>
              </w:rPr>
            </w:pPr>
            <w:r>
              <w:rPr>
                <w:rFonts w:hint="default" w:ascii="Times New Roman" w:hAnsi="Times New Roman" w:cs="Times New Roman"/>
                <w:sz w:val="24"/>
                <w:szCs w:val="24"/>
              </w:rPr>
              <w:t>UC-35</w:t>
            </w:r>
          </w:p>
        </w:tc>
        <w:tc>
          <w:tcPr>
            <w:tcW w:w="1927" w:type="dxa"/>
            <w:tcMar>
              <w:top w:w="100" w:type="dxa"/>
              <w:left w:w="110" w:type="dxa"/>
              <w:bottom w:w="100" w:type="dxa"/>
              <w:right w:w="110" w:type="dxa"/>
            </w:tcMar>
            <w:vAlign w:val="center"/>
          </w:tcPr>
          <w:p w14:paraId="5BB0B87F">
            <w:pPr>
              <w:jc w:val="center"/>
              <w:rPr>
                <w:rFonts w:hint="default" w:ascii="Times New Roman" w:hAnsi="Times New Roman" w:cs="Times New Roman"/>
                <w:sz w:val="24"/>
                <w:szCs w:val="24"/>
              </w:rPr>
            </w:pPr>
            <w:r>
              <w:rPr>
                <w:rFonts w:hint="default" w:ascii="Times New Roman" w:hAnsi="Times New Roman" w:cs="Times New Roman"/>
                <w:sz w:val="24"/>
                <w:szCs w:val="24"/>
              </w:rPr>
              <w:t>Delete Assignment</w:t>
            </w:r>
          </w:p>
        </w:tc>
        <w:tc>
          <w:tcPr>
            <w:tcW w:w="1701" w:type="dxa"/>
            <w:tcMar>
              <w:top w:w="100" w:type="dxa"/>
              <w:left w:w="110" w:type="dxa"/>
              <w:bottom w:w="100" w:type="dxa"/>
              <w:right w:w="110" w:type="dxa"/>
            </w:tcMar>
            <w:vAlign w:val="center"/>
          </w:tcPr>
          <w:p w14:paraId="1CBAA0C4">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73E40056">
            <w:pPr>
              <w:jc w:val="center"/>
              <w:rPr>
                <w:rFonts w:hint="default" w:ascii="Times New Roman" w:hAnsi="Times New Roman" w:cs="Times New Roman"/>
                <w:sz w:val="24"/>
                <w:szCs w:val="24"/>
              </w:rPr>
            </w:pPr>
            <w:r>
              <w:rPr>
                <w:rFonts w:hint="default" w:ascii="Times New Roman" w:hAnsi="Times New Roman" w:cs="Times New Roman"/>
                <w:sz w:val="24"/>
                <w:szCs w:val="24"/>
              </w:rPr>
              <w:t>Click Delete Assignment and confirm.</w:t>
            </w:r>
          </w:p>
        </w:tc>
      </w:tr>
      <w:tr w14:paraId="2B5D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26C81453">
            <w:pPr>
              <w:jc w:val="center"/>
              <w:rPr>
                <w:rFonts w:hint="default" w:ascii="Times New Roman" w:hAnsi="Times New Roman" w:cs="Times New Roman"/>
                <w:sz w:val="24"/>
                <w:szCs w:val="24"/>
              </w:rPr>
            </w:pPr>
            <w:r>
              <w:rPr>
                <w:rFonts w:hint="default" w:ascii="Times New Roman" w:hAnsi="Times New Roman" w:cs="Times New Roman"/>
                <w:sz w:val="24"/>
                <w:szCs w:val="24"/>
              </w:rPr>
              <w:t>UC-36</w:t>
            </w:r>
          </w:p>
        </w:tc>
        <w:tc>
          <w:tcPr>
            <w:tcW w:w="1927" w:type="dxa"/>
            <w:tcMar>
              <w:top w:w="100" w:type="dxa"/>
              <w:left w:w="110" w:type="dxa"/>
              <w:bottom w:w="100" w:type="dxa"/>
              <w:right w:w="110" w:type="dxa"/>
            </w:tcMar>
            <w:vAlign w:val="center"/>
          </w:tcPr>
          <w:p w14:paraId="5CFEBA7C">
            <w:pPr>
              <w:jc w:val="center"/>
              <w:rPr>
                <w:rFonts w:hint="default" w:ascii="Times New Roman" w:hAnsi="Times New Roman" w:cs="Times New Roman"/>
                <w:sz w:val="24"/>
                <w:szCs w:val="24"/>
              </w:rPr>
            </w:pPr>
            <w:r>
              <w:rPr>
                <w:rFonts w:hint="default" w:ascii="Times New Roman" w:hAnsi="Times New Roman" w:cs="Times New Roman"/>
                <w:sz w:val="24"/>
                <w:szCs w:val="24"/>
              </w:rPr>
              <w:t>View Assignment Submissions</w:t>
            </w:r>
          </w:p>
        </w:tc>
        <w:tc>
          <w:tcPr>
            <w:tcW w:w="1701" w:type="dxa"/>
            <w:tcMar>
              <w:top w:w="100" w:type="dxa"/>
              <w:left w:w="110" w:type="dxa"/>
              <w:bottom w:w="100" w:type="dxa"/>
              <w:right w:w="110" w:type="dxa"/>
            </w:tcMar>
            <w:vAlign w:val="center"/>
          </w:tcPr>
          <w:p w14:paraId="35A96401">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55926E14">
            <w:pPr>
              <w:jc w:val="center"/>
              <w:rPr>
                <w:rFonts w:hint="default" w:ascii="Times New Roman" w:hAnsi="Times New Roman" w:cs="Times New Roman"/>
                <w:sz w:val="24"/>
                <w:szCs w:val="24"/>
              </w:rPr>
            </w:pPr>
            <w:r>
              <w:rPr>
                <w:rFonts w:hint="default" w:ascii="Times New Roman" w:hAnsi="Times New Roman" w:cs="Times New Roman"/>
                <w:sz w:val="24"/>
                <w:szCs w:val="24"/>
              </w:rPr>
              <w:t>Select an assignment to view student submissions.</w:t>
            </w:r>
          </w:p>
        </w:tc>
      </w:tr>
      <w:tr w14:paraId="5612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50A20547">
            <w:pPr>
              <w:jc w:val="center"/>
              <w:rPr>
                <w:rFonts w:hint="default" w:ascii="Times New Roman" w:hAnsi="Times New Roman" w:cs="Times New Roman"/>
                <w:sz w:val="24"/>
                <w:szCs w:val="24"/>
              </w:rPr>
            </w:pPr>
            <w:r>
              <w:rPr>
                <w:rFonts w:hint="default" w:ascii="Times New Roman" w:hAnsi="Times New Roman" w:cs="Times New Roman"/>
                <w:sz w:val="24"/>
                <w:szCs w:val="24"/>
              </w:rPr>
              <w:t>UC-37</w:t>
            </w:r>
          </w:p>
        </w:tc>
        <w:tc>
          <w:tcPr>
            <w:tcW w:w="1927" w:type="dxa"/>
            <w:tcMar>
              <w:top w:w="100" w:type="dxa"/>
              <w:left w:w="110" w:type="dxa"/>
              <w:bottom w:w="100" w:type="dxa"/>
              <w:right w:w="110" w:type="dxa"/>
            </w:tcMar>
            <w:vAlign w:val="center"/>
          </w:tcPr>
          <w:p w14:paraId="5BA54E3B">
            <w:pPr>
              <w:jc w:val="center"/>
              <w:rPr>
                <w:rFonts w:hint="default" w:ascii="Times New Roman" w:hAnsi="Times New Roman" w:cs="Times New Roman"/>
                <w:sz w:val="24"/>
                <w:szCs w:val="24"/>
              </w:rPr>
            </w:pPr>
            <w:r>
              <w:rPr>
                <w:rFonts w:hint="default" w:ascii="Times New Roman" w:hAnsi="Times New Roman" w:cs="Times New Roman"/>
                <w:sz w:val="24"/>
                <w:szCs w:val="24"/>
              </w:rPr>
              <w:t>View Student Submission Details</w:t>
            </w:r>
          </w:p>
        </w:tc>
        <w:tc>
          <w:tcPr>
            <w:tcW w:w="1701" w:type="dxa"/>
            <w:tcMar>
              <w:top w:w="100" w:type="dxa"/>
              <w:left w:w="110" w:type="dxa"/>
              <w:bottom w:w="100" w:type="dxa"/>
              <w:right w:w="110" w:type="dxa"/>
            </w:tcMar>
            <w:vAlign w:val="center"/>
          </w:tcPr>
          <w:p w14:paraId="7A56B9C4">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0480EFB4">
            <w:pPr>
              <w:jc w:val="center"/>
              <w:rPr>
                <w:rFonts w:hint="default" w:ascii="Times New Roman" w:hAnsi="Times New Roman" w:cs="Times New Roman"/>
                <w:sz w:val="24"/>
                <w:szCs w:val="24"/>
              </w:rPr>
            </w:pPr>
            <w:r>
              <w:rPr>
                <w:rFonts w:hint="default" w:ascii="Times New Roman" w:hAnsi="Times New Roman" w:cs="Times New Roman"/>
                <w:sz w:val="24"/>
                <w:szCs w:val="24"/>
              </w:rPr>
              <w:t>Select a submission to view its status, error log, grade, and feedback.</w:t>
            </w:r>
          </w:p>
        </w:tc>
      </w:tr>
      <w:tr w14:paraId="252E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13A2DAA6">
            <w:pPr>
              <w:jc w:val="center"/>
              <w:rPr>
                <w:rFonts w:hint="default" w:ascii="Times New Roman" w:hAnsi="Times New Roman" w:cs="Times New Roman"/>
                <w:sz w:val="24"/>
                <w:szCs w:val="24"/>
              </w:rPr>
            </w:pPr>
            <w:r>
              <w:rPr>
                <w:rFonts w:hint="default" w:ascii="Times New Roman" w:hAnsi="Times New Roman" w:cs="Times New Roman"/>
                <w:sz w:val="24"/>
                <w:szCs w:val="24"/>
              </w:rPr>
              <w:t>UC-38</w:t>
            </w:r>
          </w:p>
        </w:tc>
        <w:tc>
          <w:tcPr>
            <w:tcW w:w="1927" w:type="dxa"/>
            <w:tcMar>
              <w:top w:w="100" w:type="dxa"/>
              <w:left w:w="110" w:type="dxa"/>
              <w:bottom w:w="100" w:type="dxa"/>
              <w:right w:w="110" w:type="dxa"/>
            </w:tcMar>
            <w:vAlign w:val="center"/>
          </w:tcPr>
          <w:p w14:paraId="6BA06BEE">
            <w:pPr>
              <w:jc w:val="center"/>
              <w:rPr>
                <w:rFonts w:hint="default" w:ascii="Times New Roman" w:hAnsi="Times New Roman" w:cs="Times New Roman"/>
                <w:sz w:val="24"/>
                <w:szCs w:val="24"/>
              </w:rPr>
            </w:pPr>
            <w:r>
              <w:rPr>
                <w:rFonts w:hint="default" w:ascii="Times New Roman" w:hAnsi="Times New Roman" w:cs="Times New Roman"/>
                <w:sz w:val="24"/>
                <w:szCs w:val="24"/>
              </w:rPr>
              <w:t>Enter or Update Grade and Feedback</w:t>
            </w:r>
          </w:p>
        </w:tc>
        <w:tc>
          <w:tcPr>
            <w:tcW w:w="1701" w:type="dxa"/>
            <w:tcMar>
              <w:top w:w="100" w:type="dxa"/>
              <w:left w:w="110" w:type="dxa"/>
              <w:bottom w:w="100" w:type="dxa"/>
              <w:right w:w="110" w:type="dxa"/>
            </w:tcMar>
            <w:vAlign w:val="center"/>
          </w:tcPr>
          <w:p w14:paraId="0ECEBBAD">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298B25DC">
            <w:pPr>
              <w:jc w:val="center"/>
              <w:rPr>
                <w:rFonts w:hint="default" w:ascii="Times New Roman" w:hAnsi="Times New Roman" w:cs="Times New Roman"/>
                <w:sz w:val="24"/>
                <w:szCs w:val="24"/>
              </w:rPr>
            </w:pPr>
            <w:r>
              <w:rPr>
                <w:rFonts w:hint="default" w:ascii="Times New Roman" w:hAnsi="Times New Roman" w:cs="Times New Roman"/>
                <w:sz w:val="24"/>
                <w:szCs w:val="24"/>
              </w:rPr>
              <w:t>Enter or edit the grade and comments for a submission.</w:t>
            </w:r>
          </w:p>
        </w:tc>
      </w:tr>
      <w:tr w14:paraId="2B3D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CC6BA4E">
            <w:pPr>
              <w:jc w:val="center"/>
              <w:rPr>
                <w:rFonts w:hint="default" w:ascii="Times New Roman" w:hAnsi="Times New Roman" w:cs="Times New Roman"/>
                <w:sz w:val="24"/>
                <w:szCs w:val="24"/>
              </w:rPr>
            </w:pPr>
            <w:r>
              <w:rPr>
                <w:rFonts w:hint="default" w:ascii="Times New Roman" w:hAnsi="Times New Roman" w:cs="Times New Roman"/>
                <w:sz w:val="24"/>
                <w:szCs w:val="24"/>
              </w:rPr>
              <w:t>UC-39</w:t>
            </w:r>
          </w:p>
        </w:tc>
        <w:tc>
          <w:tcPr>
            <w:tcW w:w="1927" w:type="dxa"/>
            <w:tcMar>
              <w:top w:w="100" w:type="dxa"/>
              <w:left w:w="110" w:type="dxa"/>
              <w:bottom w:w="100" w:type="dxa"/>
              <w:right w:w="110" w:type="dxa"/>
            </w:tcMar>
            <w:vAlign w:val="center"/>
          </w:tcPr>
          <w:p w14:paraId="0FAEB31C">
            <w:pPr>
              <w:jc w:val="center"/>
              <w:rPr>
                <w:rFonts w:hint="default" w:ascii="Times New Roman" w:hAnsi="Times New Roman" w:cs="Times New Roman"/>
                <w:sz w:val="24"/>
                <w:szCs w:val="24"/>
              </w:rPr>
            </w:pPr>
            <w:r>
              <w:rPr>
                <w:rFonts w:hint="default" w:ascii="Times New Roman" w:hAnsi="Times New Roman" w:cs="Times New Roman"/>
                <w:sz w:val="24"/>
                <w:szCs w:val="24"/>
              </w:rPr>
              <w:t>View Lecturer Dashboard</w:t>
            </w:r>
          </w:p>
        </w:tc>
        <w:tc>
          <w:tcPr>
            <w:tcW w:w="1701" w:type="dxa"/>
            <w:tcMar>
              <w:top w:w="100" w:type="dxa"/>
              <w:left w:w="110" w:type="dxa"/>
              <w:bottom w:w="100" w:type="dxa"/>
              <w:right w:w="110" w:type="dxa"/>
            </w:tcMar>
            <w:vAlign w:val="center"/>
          </w:tcPr>
          <w:p w14:paraId="244E76BA">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73270C75">
            <w:pPr>
              <w:jc w:val="center"/>
              <w:rPr>
                <w:rFonts w:hint="default" w:ascii="Times New Roman" w:hAnsi="Times New Roman" w:cs="Times New Roman"/>
                <w:sz w:val="24"/>
                <w:szCs w:val="24"/>
              </w:rPr>
            </w:pPr>
            <w:r>
              <w:rPr>
                <w:rFonts w:hint="default" w:ascii="Times New Roman" w:hAnsi="Times New Roman" w:cs="Times New Roman"/>
                <w:sz w:val="24"/>
                <w:szCs w:val="24"/>
              </w:rPr>
              <w:t>Open the dashboard to view an overview of assignments, submissions, and class status.</w:t>
            </w:r>
          </w:p>
        </w:tc>
      </w:tr>
      <w:tr w14:paraId="2CF0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7436F4F7">
            <w:pPr>
              <w:jc w:val="center"/>
              <w:rPr>
                <w:rFonts w:hint="default" w:ascii="Times New Roman" w:hAnsi="Times New Roman" w:cs="Times New Roman"/>
                <w:sz w:val="24"/>
                <w:szCs w:val="24"/>
              </w:rPr>
            </w:pPr>
            <w:r>
              <w:rPr>
                <w:rFonts w:hint="default" w:ascii="Times New Roman" w:hAnsi="Times New Roman" w:cs="Times New Roman"/>
                <w:sz w:val="24"/>
                <w:szCs w:val="24"/>
              </w:rPr>
              <w:t>UC-40</w:t>
            </w:r>
          </w:p>
        </w:tc>
        <w:tc>
          <w:tcPr>
            <w:tcW w:w="1927" w:type="dxa"/>
            <w:tcMar>
              <w:top w:w="100" w:type="dxa"/>
              <w:left w:w="110" w:type="dxa"/>
              <w:bottom w:w="100" w:type="dxa"/>
              <w:right w:w="110" w:type="dxa"/>
            </w:tcMar>
            <w:vAlign w:val="center"/>
          </w:tcPr>
          <w:p w14:paraId="2DC5E4C3">
            <w:pPr>
              <w:jc w:val="center"/>
              <w:rPr>
                <w:rFonts w:hint="default" w:ascii="Times New Roman" w:hAnsi="Times New Roman" w:cs="Times New Roman"/>
                <w:sz w:val="24"/>
                <w:szCs w:val="24"/>
              </w:rPr>
            </w:pPr>
            <w:r>
              <w:rPr>
                <w:rFonts w:hint="default" w:ascii="Times New Roman" w:hAnsi="Times New Roman" w:cs="Times New Roman"/>
                <w:sz w:val="24"/>
                <w:szCs w:val="24"/>
              </w:rPr>
              <w:t>View Class Error Analytics</w:t>
            </w:r>
          </w:p>
        </w:tc>
        <w:tc>
          <w:tcPr>
            <w:tcW w:w="1701" w:type="dxa"/>
            <w:tcMar>
              <w:top w:w="100" w:type="dxa"/>
              <w:left w:w="110" w:type="dxa"/>
              <w:bottom w:w="100" w:type="dxa"/>
              <w:right w:w="110" w:type="dxa"/>
            </w:tcMar>
            <w:vAlign w:val="center"/>
          </w:tcPr>
          <w:p w14:paraId="5E014C41">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5361F033">
            <w:pPr>
              <w:jc w:val="center"/>
              <w:rPr>
                <w:rFonts w:hint="default" w:ascii="Times New Roman" w:hAnsi="Times New Roman" w:cs="Times New Roman"/>
                <w:sz w:val="24"/>
                <w:szCs w:val="24"/>
              </w:rPr>
            </w:pPr>
            <w:r>
              <w:rPr>
                <w:rFonts w:hint="default" w:ascii="Times New Roman" w:hAnsi="Times New Roman" w:cs="Times New Roman"/>
                <w:sz w:val="24"/>
                <w:szCs w:val="24"/>
              </w:rPr>
              <w:t>Open Class Error Analytics to view common errors and error trends.</w:t>
            </w:r>
          </w:p>
        </w:tc>
      </w:tr>
      <w:tr w14:paraId="662C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4957D77D">
            <w:pPr>
              <w:jc w:val="center"/>
              <w:rPr>
                <w:rFonts w:hint="default" w:ascii="Times New Roman" w:hAnsi="Times New Roman" w:cs="Times New Roman"/>
                <w:sz w:val="24"/>
                <w:szCs w:val="24"/>
              </w:rPr>
            </w:pPr>
            <w:r>
              <w:rPr>
                <w:rFonts w:hint="default" w:ascii="Times New Roman" w:hAnsi="Times New Roman" w:cs="Times New Roman"/>
                <w:sz w:val="24"/>
                <w:szCs w:val="24"/>
              </w:rPr>
              <w:t>UC-41</w:t>
            </w:r>
          </w:p>
        </w:tc>
        <w:tc>
          <w:tcPr>
            <w:tcW w:w="1927" w:type="dxa"/>
            <w:tcMar>
              <w:top w:w="100" w:type="dxa"/>
              <w:left w:w="110" w:type="dxa"/>
              <w:bottom w:w="100" w:type="dxa"/>
              <w:right w:w="110" w:type="dxa"/>
            </w:tcMar>
            <w:vAlign w:val="center"/>
          </w:tcPr>
          <w:p w14:paraId="0AE70B60">
            <w:pPr>
              <w:jc w:val="center"/>
              <w:rPr>
                <w:rFonts w:hint="default" w:ascii="Times New Roman" w:hAnsi="Times New Roman" w:cs="Times New Roman"/>
                <w:sz w:val="24"/>
                <w:szCs w:val="24"/>
              </w:rPr>
            </w:pPr>
            <w:r>
              <w:rPr>
                <w:rFonts w:hint="default" w:ascii="Times New Roman" w:hAnsi="Times New Roman" w:cs="Times New Roman"/>
                <w:sz w:val="24"/>
                <w:szCs w:val="24"/>
              </w:rPr>
              <w:t>View Learning Roadmap Rules</w:t>
            </w:r>
          </w:p>
        </w:tc>
        <w:tc>
          <w:tcPr>
            <w:tcW w:w="1701" w:type="dxa"/>
            <w:tcMar>
              <w:top w:w="100" w:type="dxa"/>
              <w:left w:w="110" w:type="dxa"/>
              <w:bottom w:w="100" w:type="dxa"/>
              <w:right w:w="110" w:type="dxa"/>
            </w:tcMar>
            <w:vAlign w:val="center"/>
          </w:tcPr>
          <w:p w14:paraId="6BC1DFF4">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467A0C81">
            <w:pPr>
              <w:jc w:val="center"/>
              <w:rPr>
                <w:rFonts w:hint="default" w:ascii="Times New Roman" w:hAnsi="Times New Roman" w:cs="Times New Roman"/>
                <w:sz w:val="24"/>
                <w:szCs w:val="24"/>
              </w:rPr>
            </w:pPr>
            <w:r>
              <w:rPr>
                <w:rFonts w:hint="default" w:ascii="Times New Roman" w:hAnsi="Times New Roman" w:cs="Times New Roman"/>
                <w:sz w:val="24"/>
                <w:szCs w:val="24"/>
              </w:rPr>
              <w:t>Open the configuration for rules that identify weak knowledge and recommend learning activities.</w:t>
            </w:r>
          </w:p>
        </w:tc>
      </w:tr>
      <w:tr w14:paraId="4403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Mar>
              <w:top w:w="100" w:type="dxa"/>
              <w:left w:w="110" w:type="dxa"/>
              <w:bottom w:w="100" w:type="dxa"/>
              <w:right w:w="110" w:type="dxa"/>
            </w:tcMar>
            <w:vAlign w:val="center"/>
          </w:tcPr>
          <w:p w14:paraId="3412AD4E">
            <w:pPr>
              <w:jc w:val="center"/>
              <w:rPr>
                <w:rFonts w:hint="default" w:ascii="Times New Roman" w:hAnsi="Times New Roman" w:cs="Times New Roman"/>
                <w:sz w:val="24"/>
                <w:szCs w:val="24"/>
              </w:rPr>
            </w:pPr>
            <w:r>
              <w:rPr>
                <w:rFonts w:hint="default" w:ascii="Times New Roman" w:hAnsi="Times New Roman" w:cs="Times New Roman"/>
                <w:sz w:val="24"/>
                <w:szCs w:val="24"/>
              </w:rPr>
              <w:t>UC-42</w:t>
            </w:r>
          </w:p>
        </w:tc>
        <w:tc>
          <w:tcPr>
            <w:tcW w:w="1927" w:type="dxa"/>
            <w:tcMar>
              <w:top w:w="100" w:type="dxa"/>
              <w:left w:w="110" w:type="dxa"/>
              <w:bottom w:w="100" w:type="dxa"/>
              <w:right w:w="110" w:type="dxa"/>
            </w:tcMar>
            <w:vAlign w:val="center"/>
          </w:tcPr>
          <w:p w14:paraId="78353F5C">
            <w:pPr>
              <w:jc w:val="center"/>
              <w:rPr>
                <w:rFonts w:hint="default" w:ascii="Times New Roman" w:hAnsi="Times New Roman" w:cs="Times New Roman"/>
                <w:sz w:val="24"/>
                <w:szCs w:val="24"/>
              </w:rPr>
            </w:pPr>
            <w:r>
              <w:rPr>
                <w:rFonts w:hint="default" w:ascii="Times New Roman" w:hAnsi="Times New Roman" w:cs="Times New Roman"/>
                <w:sz w:val="24"/>
                <w:szCs w:val="24"/>
              </w:rPr>
              <w:t>Update Learning Roadmap Rules</w:t>
            </w:r>
          </w:p>
        </w:tc>
        <w:tc>
          <w:tcPr>
            <w:tcW w:w="1701" w:type="dxa"/>
            <w:tcMar>
              <w:top w:w="100" w:type="dxa"/>
              <w:left w:w="110" w:type="dxa"/>
              <w:bottom w:w="100" w:type="dxa"/>
              <w:right w:w="110" w:type="dxa"/>
            </w:tcMar>
            <w:vAlign w:val="center"/>
          </w:tcPr>
          <w:p w14:paraId="69E45188">
            <w:pPr>
              <w:jc w:val="center"/>
              <w:rPr>
                <w:rFonts w:hint="default" w:ascii="Times New Roman" w:hAnsi="Times New Roman" w:cs="Times New Roman"/>
                <w:sz w:val="24"/>
                <w:szCs w:val="24"/>
              </w:rPr>
            </w:pPr>
            <w:r>
              <w:rPr>
                <w:rFonts w:hint="default" w:ascii="Times New Roman" w:hAnsi="Times New Roman" w:cs="Times New Roman"/>
                <w:sz w:val="24"/>
                <w:szCs w:val="24"/>
              </w:rPr>
              <w:t>Lecturer</w:t>
            </w:r>
          </w:p>
        </w:tc>
        <w:tc>
          <w:tcPr>
            <w:tcW w:w="4706" w:type="dxa"/>
            <w:tcMar>
              <w:top w:w="100" w:type="dxa"/>
              <w:left w:w="110" w:type="dxa"/>
              <w:bottom w:w="100" w:type="dxa"/>
              <w:right w:w="110" w:type="dxa"/>
            </w:tcMar>
            <w:vAlign w:val="center"/>
          </w:tcPr>
          <w:p w14:paraId="5B046C8A">
            <w:pPr>
              <w:jc w:val="center"/>
              <w:rPr>
                <w:rFonts w:hint="default" w:ascii="Times New Roman" w:hAnsi="Times New Roman" w:cs="Times New Roman"/>
                <w:sz w:val="24"/>
                <w:szCs w:val="24"/>
              </w:rPr>
            </w:pPr>
            <w:r>
              <w:rPr>
                <w:rFonts w:hint="default" w:ascii="Times New Roman" w:hAnsi="Times New Roman" w:cs="Times New Roman"/>
                <w:sz w:val="24"/>
                <w:szCs w:val="24"/>
              </w:rPr>
              <w:t>Change the thresholds or analysis rules and save the configuration.</w:t>
            </w:r>
          </w:p>
        </w:tc>
      </w:tr>
    </w:tbl>
    <w:p w14:paraId="58F48A88">
      <w:pPr>
        <w:pStyle w:val="2"/>
        <w:numPr>
          <w:ilvl w:val="0"/>
          <w:numId w:val="7"/>
        </w:numPr>
      </w:pPr>
      <w:r>
        <w:t>Include and Extend Relationships</w:t>
      </w:r>
    </w:p>
    <w:tbl>
      <w:tblPr>
        <w:tblStyle w:val="35"/>
        <w:tblpPr w:leftFromText="180" w:rightFromText="180" w:vertAnchor="text" w:horzAnchor="page" w:tblpXSpec="center" w:tblpY="56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020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1F4E78"/>
            <w:tcMar>
              <w:top w:w="100" w:type="dxa"/>
              <w:left w:w="110" w:type="dxa"/>
              <w:bottom w:w="100" w:type="dxa"/>
              <w:right w:w="110" w:type="dxa"/>
            </w:tcMar>
            <w:vAlign w:val="center"/>
          </w:tcPr>
          <w:p w14:paraId="711215D4">
            <w:pPr>
              <w:spacing w:after="0" w:line="240" w:lineRule="auto"/>
              <w:jc w:val="center"/>
              <w:rPr>
                <w:sz w:val="24"/>
                <w:szCs w:val="24"/>
              </w:rPr>
            </w:pPr>
            <w:r>
              <w:rPr>
                <w:sz w:val="24"/>
                <w:szCs w:val="24"/>
              </w:rPr>
              <w:t>Relationship</w:t>
            </w:r>
          </w:p>
        </w:tc>
        <w:tc>
          <w:tcPr>
            <w:tcW w:w="5100" w:type="dxa"/>
            <w:shd w:val="clear" w:color="auto" w:fill="1F4E78"/>
            <w:tcMar>
              <w:top w:w="100" w:type="dxa"/>
              <w:left w:w="110" w:type="dxa"/>
              <w:bottom w:w="100" w:type="dxa"/>
              <w:right w:w="110" w:type="dxa"/>
            </w:tcMar>
            <w:vAlign w:val="center"/>
          </w:tcPr>
          <w:p w14:paraId="0BDC276D">
            <w:pPr>
              <w:jc w:val="center"/>
              <w:rPr>
                <w:sz w:val="24"/>
                <w:szCs w:val="24"/>
              </w:rPr>
            </w:pPr>
            <w:r>
              <w:rPr>
                <w:sz w:val="24"/>
                <w:szCs w:val="24"/>
              </w:rPr>
              <w:t>Meaning</w:t>
            </w:r>
          </w:p>
        </w:tc>
      </w:tr>
      <w:tr w14:paraId="1602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100" w:type="dxa"/>
              <w:left w:w="110" w:type="dxa"/>
              <w:bottom w:w="100" w:type="dxa"/>
              <w:right w:w="110" w:type="dxa"/>
            </w:tcMar>
            <w:vAlign w:val="center"/>
          </w:tcPr>
          <w:p w14:paraId="194BE9F0">
            <w:pPr>
              <w:spacing w:after="0" w:line="240" w:lineRule="auto"/>
              <w:jc w:val="center"/>
              <w:rPr>
                <w:sz w:val="24"/>
                <w:szCs w:val="24"/>
              </w:rPr>
            </w:pPr>
            <w:r>
              <w:rPr>
                <w:sz w:val="24"/>
                <w:szCs w:val="24"/>
              </w:rPr>
              <w:t>UC-28 &lt;&lt;include&gt;&gt; Submission validation</w:t>
            </w:r>
          </w:p>
        </w:tc>
        <w:tc>
          <w:tcPr>
            <w:tcW w:w="5100" w:type="dxa"/>
            <w:tcMar>
              <w:top w:w="100" w:type="dxa"/>
              <w:left w:w="110" w:type="dxa"/>
              <w:bottom w:w="100" w:type="dxa"/>
              <w:right w:w="110" w:type="dxa"/>
            </w:tcMar>
            <w:vAlign w:val="center"/>
          </w:tcPr>
          <w:p w14:paraId="571B55F5">
            <w:pPr>
              <w:jc w:val="center"/>
              <w:rPr>
                <w:sz w:val="24"/>
                <w:szCs w:val="24"/>
              </w:rPr>
            </w:pPr>
            <w:r>
              <w:rPr>
                <w:sz w:val="24"/>
                <w:szCs w:val="24"/>
              </w:rPr>
              <w:t>ZIP validation, deadline check, SHA-256 hashing, secure storage, and grading queue handling are mandatory steps of submission.</w:t>
            </w:r>
          </w:p>
        </w:tc>
      </w:tr>
      <w:tr w14:paraId="46B2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100" w:type="dxa"/>
              <w:left w:w="110" w:type="dxa"/>
              <w:bottom w:w="100" w:type="dxa"/>
              <w:right w:w="110" w:type="dxa"/>
            </w:tcMar>
            <w:vAlign w:val="center"/>
          </w:tcPr>
          <w:p w14:paraId="31AF6576">
            <w:pPr>
              <w:jc w:val="center"/>
              <w:rPr>
                <w:sz w:val="24"/>
                <w:szCs w:val="24"/>
              </w:rPr>
            </w:pPr>
            <w:r>
              <w:rPr>
                <w:sz w:val="24"/>
                <w:szCs w:val="24"/>
              </w:rPr>
              <w:t>UC-11 &lt;&lt;include&gt;&gt; Sandbox execution</w:t>
            </w:r>
          </w:p>
        </w:tc>
        <w:tc>
          <w:tcPr>
            <w:tcW w:w="5100" w:type="dxa"/>
            <w:tcMar>
              <w:top w:w="100" w:type="dxa"/>
              <w:left w:w="110" w:type="dxa"/>
              <w:bottom w:w="100" w:type="dxa"/>
              <w:right w:w="110" w:type="dxa"/>
            </w:tcMar>
            <w:vAlign w:val="center"/>
          </w:tcPr>
          <w:p w14:paraId="6B57D148">
            <w:pPr>
              <w:jc w:val="center"/>
              <w:rPr>
                <w:sz w:val="24"/>
                <w:szCs w:val="24"/>
              </w:rPr>
            </w:pPr>
            <w:r>
              <w:rPr>
                <w:sz w:val="24"/>
                <w:szCs w:val="24"/>
              </w:rPr>
              <w:t>Code is executed only in the isolated Sandbox, not directly on Tomcat.</w:t>
            </w:r>
          </w:p>
        </w:tc>
      </w:tr>
      <w:tr w14:paraId="46F8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100" w:type="dxa"/>
              <w:left w:w="110" w:type="dxa"/>
              <w:bottom w:w="100" w:type="dxa"/>
              <w:right w:w="110" w:type="dxa"/>
            </w:tcMar>
            <w:vAlign w:val="center"/>
          </w:tcPr>
          <w:p w14:paraId="05399912">
            <w:pPr>
              <w:jc w:val="center"/>
              <w:rPr>
                <w:sz w:val="24"/>
                <w:szCs w:val="24"/>
              </w:rPr>
            </w:pPr>
            <w:r>
              <w:rPr>
                <w:sz w:val="24"/>
                <w:szCs w:val="24"/>
              </w:rPr>
              <w:t>UC-12 &lt;&lt;extend&gt;&gt; UC-11</w:t>
            </w:r>
          </w:p>
        </w:tc>
        <w:tc>
          <w:tcPr>
            <w:tcW w:w="5100" w:type="dxa"/>
            <w:tcMar>
              <w:top w:w="100" w:type="dxa"/>
              <w:left w:w="110" w:type="dxa"/>
              <w:bottom w:w="100" w:type="dxa"/>
              <w:right w:w="110" w:type="dxa"/>
            </w:tcMar>
            <w:vAlign w:val="center"/>
          </w:tcPr>
          <w:p w14:paraId="20790911">
            <w:pPr>
              <w:jc w:val="center"/>
              <w:rPr>
                <w:sz w:val="24"/>
                <w:szCs w:val="24"/>
              </w:rPr>
            </w:pPr>
            <w:r>
              <w:rPr>
                <w:sz w:val="24"/>
                <w:szCs w:val="24"/>
              </w:rPr>
              <w:t>Available only when the Sandbox detects a compiler or runtime error; the student can then choose to ask the AI Tutor for an explanation.</w:t>
            </w:r>
          </w:p>
        </w:tc>
      </w:tr>
      <w:tr w14:paraId="6598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100" w:type="dxa"/>
              <w:left w:w="110" w:type="dxa"/>
              <w:bottom w:w="100" w:type="dxa"/>
              <w:right w:w="110" w:type="dxa"/>
            </w:tcMar>
            <w:vAlign w:val="center"/>
          </w:tcPr>
          <w:p w14:paraId="74DD6937">
            <w:pPr>
              <w:jc w:val="center"/>
              <w:rPr>
                <w:sz w:val="24"/>
                <w:szCs w:val="24"/>
              </w:rPr>
            </w:pPr>
            <w:r>
              <w:rPr>
                <w:sz w:val="24"/>
                <w:szCs w:val="24"/>
              </w:rPr>
              <w:t>UC-17 &lt;&lt;include&gt;&gt; Learning history analysis</w:t>
            </w:r>
          </w:p>
        </w:tc>
        <w:tc>
          <w:tcPr>
            <w:tcW w:w="5100" w:type="dxa"/>
            <w:tcMar>
              <w:top w:w="100" w:type="dxa"/>
              <w:left w:w="110" w:type="dxa"/>
              <w:bottom w:w="100" w:type="dxa"/>
              <w:right w:w="110" w:type="dxa"/>
            </w:tcMar>
            <w:vAlign w:val="center"/>
          </w:tcPr>
          <w:p w14:paraId="40BC12D1">
            <w:pPr>
              <w:jc w:val="center"/>
              <w:rPr>
                <w:sz w:val="24"/>
                <w:szCs w:val="24"/>
              </w:rPr>
            </w:pPr>
            <w:r>
              <w:rPr>
                <w:sz w:val="24"/>
                <w:szCs w:val="24"/>
              </w:rPr>
              <w:t>The system analyzes repeated errors, submissions, and chat history to build the personalized roadmap.</w:t>
            </w:r>
          </w:p>
        </w:tc>
      </w:tr>
    </w:tbl>
    <w:p w14:paraId="63F33ABE">
      <w:pPr>
        <w:numPr>
          <w:numId w:val="0"/>
        </w:numPr>
      </w:pPr>
    </w:p>
    <w:p w14:paraId="1295ED46">
      <w:pPr>
        <w:pStyle w:val="2"/>
      </w:pPr>
      <w:r>
        <w:t>6. Detailed Use Case Specifications</w:t>
      </w:r>
    </w:p>
    <w:p w14:paraId="16DCCF35">
      <w:pPr>
        <w:pStyle w:val="2"/>
        <w:pageBreakBefore w:val="0"/>
        <w:rPr>
          <w:sz w:val="28"/>
          <w:szCs w:val="28"/>
        </w:rPr>
      </w:pPr>
      <w:r>
        <w:rPr>
          <w:sz w:val="28"/>
          <w:szCs w:val="28"/>
        </w:rPr>
        <w:t>M1. Account Management and Authentication</w:t>
      </w:r>
    </w:p>
    <w:p w14:paraId="761240B1">
      <w:pPr>
        <w:pStyle w:val="3"/>
      </w:pPr>
      <w:r>
        <w:t>UC-01 - Log In</w:t>
      </w:r>
    </w:p>
    <w:tbl>
      <w:tblPr>
        <w:tblStyle w:val="35"/>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BB1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9ADA72">
            <w:pPr>
              <w:jc w:val="center"/>
            </w:pPr>
            <w:r>
              <w:t>Primary Actor</w:t>
            </w:r>
          </w:p>
        </w:tc>
        <w:tc>
          <w:tcPr>
            <w:tcW w:w="6804" w:type="dxa"/>
            <w:tcMar>
              <w:top w:w="100" w:type="dxa"/>
              <w:left w:w="110" w:type="dxa"/>
              <w:bottom w:w="100" w:type="dxa"/>
              <w:right w:w="110" w:type="dxa"/>
            </w:tcMar>
            <w:vAlign w:val="center"/>
          </w:tcPr>
          <w:p w14:paraId="7DF08D7C">
            <w:pPr>
              <w:jc w:val="center"/>
            </w:pPr>
            <w:r>
              <w:t>Admin, Lecturer, Student</w:t>
            </w:r>
          </w:p>
        </w:tc>
      </w:tr>
      <w:tr w14:paraId="4D7B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6C677B3">
            <w:pPr>
              <w:jc w:val="center"/>
            </w:pPr>
            <w:r>
              <w:t>Goal</w:t>
            </w:r>
          </w:p>
        </w:tc>
        <w:tc>
          <w:tcPr>
            <w:tcW w:w="6804" w:type="dxa"/>
            <w:tcMar>
              <w:top w:w="100" w:type="dxa"/>
              <w:left w:w="110" w:type="dxa"/>
              <w:bottom w:w="100" w:type="dxa"/>
              <w:right w:w="110" w:type="dxa"/>
            </w:tcMar>
            <w:vAlign w:val="center"/>
          </w:tcPr>
          <w:p w14:paraId="63958C2C">
            <w:pPr>
              <w:jc w:val="center"/>
            </w:pPr>
            <w:r>
              <w:t>Enter an email and password, then click Log In to open the dashboard for the user role.</w:t>
            </w:r>
          </w:p>
        </w:tc>
      </w:tr>
      <w:tr w14:paraId="645E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DE86736">
            <w:pPr>
              <w:jc w:val="center"/>
            </w:pPr>
            <w:r>
              <w:t>Trigger</w:t>
            </w:r>
          </w:p>
        </w:tc>
        <w:tc>
          <w:tcPr>
            <w:tcW w:w="6804" w:type="dxa"/>
            <w:tcMar>
              <w:top w:w="100" w:type="dxa"/>
              <w:left w:w="110" w:type="dxa"/>
              <w:bottom w:w="100" w:type="dxa"/>
              <w:right w:w="110" w:type="dxa"/>
            </w:tcMar>
            <w:vAlign w:val="center"/>
          </w:tcPr>
          <w:p w14:paraId="2410342A">
            <w:pPr>
              <w:jc w:val="center"/>
            </w:pPr>
            <w:r>
              <w:t>Any user selects Log In on the interface.</w:t>
            </w:r>
          </w:p>
        </w:tc>
      </w:tr>
      <w:tr w14:paraId="17F9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606D410">
            <w:pPr>
              <w:jc w:val="center"/>
            </w:pPr>
            <w:r>
              <w:t>Preconditions</w:t>
            </w:r>
          </w:p>
        </w:tc>
        <w:tc>
          <w:tcPr>
            <w:tcW w:w="6804" w:type="dxa"/>
            <w:tcMar>
              <w:top w:w="100" w:type="dxa"/>
              <w:left w:w="110" w:type="dxa"/>
              <w:bottom w:w="100" w:type="dxa"/>
              <w:right w:w="110" w:type="dxa"/>
            </w:tcMar>
            <w:vAlign w:val="center"/>
          </w:tcPr>
          <w:p w14:paraId="50AF43E0">
            <w:pPr>
              <w:jc w:val="center"/>
            </w:pPr>
            <w:r>
              <w:t>The account is active; the user is not logged in.</w:t>
            </w:r>
          </w:p>
        </w:tc>
      </w:tr>
      <w:tr w14:paraId="14E3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11E7295">
            <w:pPr>
              <w:jc w:val="center"/>
            </w:pPr>
            <w:r>
              <w:t>Postconditions</w:t>
            </w:r>
          </w:p>
        </w:tc>
        <w:tc>
          <w:tcPr>
            <w:tcW w:w="6804" w:type="dxa"/>
            <w:tcMar>
              <w:top w:w="100" w:type="dxa"/>
              <w:left w:w="110" w:type="dxa"/>
              <w:bottom w:w="100" w:type="dxa"/>
              <w:right w:w="110" w:type="dxa"/>
            </w:tcMar>
            <w:vAlign w:val="center"/>
          </w:tcPr>
          <w:p w14:paraId="7C22B534">
            <w:pPr>
              <w:jc w:val="center"/>
            </w:pPr>
            <w:r>
              <w:t>The user has a valid login session and is on the correct role dashboard.</w:t>
            </w:r>
          </w:p>
        </w:tc>
      </w:tr>
      <w:tr w14:paraId="67A1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D23A35C">
            <w:pPr>
              <w:jc w:val="center"/>
            </w:pPr>
            <w:r>
              <w:t>Includes</w:t>
            </w:r>
          </w:p>
        </w:tc>
        <w:tc>
          <w:tcPr>
            <w:tcW w:w="6804" w:type="dxa"/>
            <w:tcMar>
              <w:top w:w="100" w:type="dxa"/>
              <w:left w:w="110" w:type="dxa"/>
              <w:bottom w:w="100" w:type="dxa"/>
              <w:right w:w="110" w:type="dxa"/>
            </w:tcMar>
            <w:vAlign w:val="center"/>
          </w:tcPr>
          <w:p w14:paraId="1644CFD5">
            <w:pPr>
              <w:jc w:val="center"/>
            </w:pPr>
            <w:r>
              <w:t>Validate account information; create a secure HttpSession; route the user to the correct dashboard by role.</w:t>
            </w:r>
          </w:p>
        </w:tc>
      </w:tr>
      <w:tr w14:paraId="1AED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73F3A43">
            <w:pPr>
              <w:jc w:val="center"/>
            </w:pPr>
            <w:r>
              <w:t>Main Flow</w:t>
            </w:r>
          </w:p>
        </w:tc>
        <w:tc>
          <w:tcPr>
            <w:tcW w:w="6804" w:type="dxa"/>
            <w:tcMar>
              <w:top w:w="100" w:type="dxa"/>
              <w:left w:w="110" w:type="dxa"/>
              <w:bottom w:w="100" w:type="dxa"/>
              <w:right w:w="110" w:type="dxa"/>
            </w:tcMar>
            <w:vAlign w:val="center"/>
          </w:tcPr>
          <w:p w14:paraId="40985560">
            <w:pPr>
              <w:jc w:val="center"/>
            </w:pPr>
            <w:r>
              <w:t>1. The user opens the Log In screen. 2. The user enters an email and password. 3. The user selects Log In. 4. The system checks the account information and active status. 5. The system identifies the role, creates a secure HttpSession, and opens the correct dashboard.</w:t>
            </w:r>
          </w:p>
        </w:tc>
      </w:tr>
      <w:tr w14:paraId="7C62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109B88F">
            <w:pPr>
              <w:jc w:val="center"/>
            </w:pPr>
            <w:r>
              <w:t>Exceptions</w:t>
            </w:r>
          </w:p>
        </w:tc>
        <w:tc>
          <w:tcPr>
            <w:tcW w:w="6804" w:type="dxa"/>
            <w:tcMar>
              <w:top w:w="100" w:type="dxa"/>
              <w:left w:w="110" w:type="dxa"/>
              <w:bottom w:w="100" w:type="dxa"/>
              <w:right w:w="110" w:type="dxa"/>
            </w:tcMar>
            <w:vAlign w:val="center"/>
          </w:tcPr>
          <w:p w14:paraId="76F7826F">
            <w:pPr>
              <w:jc w:val="center"/>
            </w:pPr>
            <w:r>
              <w:t>Invalid information or a locked account: show an error and do not create a session.</w:t>
            </w:r>
          </w:p>
        </w:tc>
      </w:tr>
    </w:tbl>
    <w:p w14:paraId="034F02C2"/>
    <w:p w14:paraId="79DCABF9">
      <w:pPr>
        <w:pStyle w:val="3"/>
      </w:pPr>
      <w:r>
        <w:t>UC-02 - Log Out</w:t>
      </w:r>
    </w:p>
    <w:tbl>
      <w:tblPr>
        <w:tblStyle w:val="35"/>
        <w:tblW w:w="10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445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1D61CAE0">
            <w:pPr>
              <w:jc w:val="center"/>
            </w:pPr>
            <w:r>
              <w:t>Primary Actor</w:t>
            </w:r>
          </w:p>
        </w:tc>
        <w:tc>
          <w:tcPr>
            <w:tcW w:w="5100" w:type="dxa"/>
            <w:tcMar>
              <w:top w:w="100" w:type="dxa"/>
              <w:left w:w="110" w:type="dxa"/>
              <w:bottom w:w="100" w:type="dxa"/>
              <w:right w:w="110" w:type="dxa"/>
            </w:tcMar>
            <w:vAlign w:val="center"/>
          </w:tcPr>
          <w:p w14:paraId="1C69BFEE">
            <w:pPr>
              <w:jc w:val="center"/>
            </w:pPr>
            <w:r>
              <w:t>Admin, Lecturer, Student</w:t>
            </w:r>
          </w:p>
        </w:tc>
      </w:tr>
      <w:tr w14:paraId="700E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0628199A">
            <w:pPr>
              <w:jc w:val="center"/>
            </w:pPr>
            <w:r>
              <w:t>Goal</w:t>
            </w:r>
          </w:p>
        </w:tc>
        <w:tc>
          <w:tcPr>
            <w:tcW w:w="5100" w:type="dxa"/>
            <w:tcMar>
              <w:top w:w="100" w:type="dxa"/>
              <w:left w:w="110" w:type="dxa"/>
              <w:bottom w:w="100" w:type="dxa"/>
              <w:right w:w="110" w:type="dxa"/>
            </w:tcMar>
            <w:vAlign w:val="center"/>
          </w:tcPr>
          <w:p w14:paraId="0561D140">
            <w:pPr>
              <w:jc w:val="center"/>
            </w:pPr>
            <w:r>
              <w:t>Click Log Out to end the current session.</w:t>
            </w:r>
          </w:p>
        </w:tc>
      </w:tr>
      <w:tr w14:paraId="2B15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587F69F8">
            <w:pPr>
              <w:jc w:val="center"/>
            </w:pPr>
            <w:r>
              <w:t>Trigger</w:t>
            </w:r>
          </w:p>
        </w:tc>
        <w:tc>
          <w:tcPr>
            <w:tcW w:w="5100" w:type="dxa"/>
            <w:tcMar>
              <w:top w:w="100" w:type="dxa"/>
              <w:left w:w="110" w:type="dxa"/>
              <w:bottom w:w="100" w:type="dxa"/>
              <w:right w:w="110" w:type="dxa"/>
            </w:tcMar>
            <w:vAlign w:val="center"/>
          </w:tcPr>
          <w:p w14:paraId="4D437CF3">
            <w:pPr>
              <w:jc w:val="center"/>
            </w:pPr>
            <w:r>
              <w:t>Any logged-in user selects Log Out on the interface.</w:t>
            </w:r>
          </w:p>
        </w:tc>
      </w:tr>
      <w:tr w14:paraId="3C16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3123DA7B">
            <w:pPr>
              <w:jc w:val="center"/>
            </w:pPr>
            <w:r>
              <w:t>Preconditions</w:t>
            </w:r>
          </w:p>
        </w:tc>
        <w:tc>
          <w:tcPr>
            <w:tcW w:w="5100" w:type="dxa"/>
            <w:tcMar>
              <w:top w:w="100" w:type="dxa"/>
              <w:left w:w="110" w:type="dxa"/>
              <w:bottom w:w="100" w:type="dxa"/>
              <w:right w:w="110" w:type="dxa"/>
            </w:tcMar>
            <w:vAlign w:val="center"/>
          </w:tcPr>
          <w:p w14:paraId="7B199A82">
            <w:pPr>
              <w:jc w:val="center"/>
            </w:pPr>
            <w:r>
              <w:t>The user is logged in.</w:t>
            </w:r>
          </w:p>
        </w:tc>
      </w:tr>
      <w:tr w14:paraId="620B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00B2B027">
            <w:pPr>
              <w:jc w:val="center"/>
            </w:pPr>
            <w:r>
              <w:t>Postconditions</w:t>
            </w:r>
          </w:p>
        </w:tc>
        <w:tc>
          <w:tcPr>
            <w:tcW w:w="5100" w:type="dxa"/>
            <w:tcMar>
              <w:top w:w="100" w:type="dxa"/>
              <w:left w:w="110" w:type="dxa"/>
              <w:bottom w:w="100" w:type="dxa"/>
              <w:right w:w="110" w:type="dxa"/>
            </w:tcMar>
            <w:vAlign w:val="center"/>
          </w:tcPr>
          <w:p w14:paraId="3641EC1E">
            <w:pPr>
              <w:jc w:val="center"/>
            </w:pPr>
            <w:r>
              <w:t>The session is ended; protected actions require the user to log in again.</w:t>
            </w:r>
          </w:p>
        </w:tc>
      </w:tr>
      <w:tr w14:paraId="2FA7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65D8877E">
            <w:pPr>
              <w:jc w:val="center"/>
            </w:pPr>
            <w:r>
              <w:t>Includes</w:t>
            </w:r>
          </w:p>
        </w:tc>
        <w:tc>
          <w:tcPr>
            <w:tcW w:w="5100" w:type="dxa"/>
            <w:tcMar>
              <w:top w:w="100" w:type="dxa"/>
              <w:left w:w="110" w:type="dxa"/>
              <w:bottom w:w="100" w:type="dxa"/>
              <w:right w:w="110" w:type="dxa"/>
            </w:tcMar>
            <w:vAlign w:val="center"/>
          </w:tcPr>
          <w:p w14:paraId="38F71BEF">
            <w:pPr>
              <w:jc w:val="center"/>
            </w:pPr>
            <w:r>
              <w:t>Invalidate the HttpSession and return to the Log In screen.</w:t>
            </w:r>
          </w:p>
        </w:tc>
      </w:tr>
      <w:tr w14:paraId="0FCF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44E1F06D">
            <w:pPr>
              <w:jc w:val="center"/>
            </w:pPr>
            <w:r>
              <w:t>Main Flow</w:t>
            </w:r>
          </w:p>
        </w:tc>
        <w:tc>
          <w:tcPr>
            <w:tcW w:w="5100" w:type="dxa"/>
            <w:tcMar>
              <w:top w:w="100" w:type="dxa"/>
              <w:left w:w="110" w:type="dxa"/>
              <w:bottom w:w="100" w:type="dxa"/>
              <w:right w:w="110" w:type="dxa"/>
            </w:tcMar>
            <w:vAlign w:val="center"/>
          </w:tcPr>
          <w:p w14:paraId="26814262">
            <w:pPr>
              <w:jc w:val="center"/>
            </w:pPr>
            <w:r>
              <w:t>1. The user selects Log Out from the navigation bar. 2. The system asks for confirmation if unfinished work exists. 3. The user confirms. 4. The system invalidates the HttpSession and clears session data. 5. The system returns the user to the Log In screen.</w:t>
            </w:r>
          </w:p>
        </w:tc>
      </w:tr>
      <w:tr w14:paraId="6B73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shd w:val="clear" w:color="auto" w:fill="D9EAF7"/>
            <w:tcMar>
              <w:top w:w="100" w:type="dxa"/>
              <w:left w:w="110" w:type="dxa"/>
              <w:bottom w:w="100" w:type="dxa"/>
              <w:right w:w="110" w:type="dxa"/>
            </w:tcMar>
            <w:vAlign w:val="center"/>
          </w:tcPr>
          <w:p w14:paraId="7CDEC274">
            <w:pPr>
              <w:jc w:val="center"/>
            </w:pPr>
            <w:r>
              <w:t>Exceptions</w:t>
            </w:r>
          </w:p>
        </w:tc>
        <w:tc>
          <w:tcPr>
            <w:tcW w:w="5100" w:type="dxa"/>
            <w:tcMar>
              <w:top w:w="100" w:type="dxa"/>
              <w:left w:w="110" w:type="dxa"/>
              <w:bottom w:w="100" w:type="dxa"/>
              <w:right w:w="110" w:type="dxa"/>
            </w:tcMar>
            <w:vAlign w:val="center"/>
          </w:tcPr>
          <w:p w14:paraId="5CC5EDBA">
            <w:pPr>
              <w:jc w:val="center"/>
            </w:pPr>
            <w:r>
              <w:t>The session no longer exists: return the user to the Log In screen.</w:t>
            </w:r>
          </w:p>
        </w:tc>
      </w:tr>
    </w:tbl>
    <w:p w14:paraId="68DD1808"/>
    <w:p w14:paraId="7750ADE5">
      <w:pPr>
        <w:pStyle w:val="3"/>
      </w:pPr>
      <w:r>
        <w:t>UC-03 - View Account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0FD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5CD759C">
            <w:pPr>
              <w:jc w:val="center"/>
            </w:pPr>
            <w:r>
              <w:t>Primary Actor</w:t>
            </w:r>
          </w:p>
        </w:tc>
        <w:tc>
          <w:tcPr>
            <w:tcW w:w="6804" w:type="dxa"/>
            <w:tcMar>
              <w:top w:w="100" w:type="dxa"/>
              <w:left w:w="110" w:type="dxa"/>
              <w:bottom w:w="100" w:type="dxa"/>
              <w:right w:w="110" w:type="dxa"/>
            </w:tcMar>
            <w:vAlign w:val="center"/>
          </w:tcPr>
          <w:p w14:paraId="21E96C91">
            <w:pPr>
              <w:jc w:val="center"/>
            </w:pPr>
            <w:r>
              <w:t>Admin</w:t>
            </w:r>
          </w:p>
        </w:tc>
      </w:tr>
      <w:tr w14:paraId="75B4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84015AF">
            <w:pPr>
              <w:jc w:val="center"/>
            </w:pPr>
            <w:r>
              <w:t>Goal</w:t>
            </w:r>
          </w:p>
        </w:tc>
        <w:tc>
          <w:tcPr>
            <w:tcW w:w="6804" w:type="dxa"/>
            <w:tcMar>
              <w:top w:w="100" w:type="dxa"/>
              <w:left w:w="110" w:type="dxa"/>
              <w:bottom w:w="100" w:type="dxa"/>
              <w:right w:w="110" w:type="dxa"/>
            </w:tcMar>
            <w:vAlign w:val="center"/>
          </w:tcPr>
          <w:p w14:paraId="4DA33A77">
            <w:pPr>
              <w:jc w:val="center"/>
            </w:pPr>
            <w:r>
              <w:t>Open the account management page to view students and lecturers.</w:t>
            </w:r>
          </w:p>
        </w:tc>
      </w:tr>
      <w:tr w14:paraId="4FB2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9027CE4">
            <w:pPr>
              <w:jc w:val="center"/>
            </w:pPr>
            <w:r>
              <w:t>Trigger</w:t>
            </w:r>
          </w:p>
        </w:tc>
        <w:tc>
          <w:tcPr>
            <w:tcW w:w="6804" w:type="dxa"/>
            <w:tcMar>
              <w:top w:w="100" w:type="dxa"/>
              <w:left w:w="110" w:type="dxa"/>
              <w:bottom w:w="100" w:type="dxa"/>
              <w:right w:w="110" w:type="dxa"/>
            </w:tcMar>
            <w:vAlign w:val="center"/>
          </w:tcPr>
          <w:p w14:paraId="152D2BA7">
            <w:pPr>
              <w:jc w:val="center"/>
            </w:pPr>
            <w:r>
              <w:t>Admin selects View Account List on the interface.</w:t>
            </w:r>
          </w:p>
        </w:tc>
      </w:tr>
      <w:tr w14:paraId="131D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6CC4E82">
            <w:pPr>
              <w:jc w:val="center"/>
            </w:pPr>
            <w:r>
              <w:t>Preconditions</w:t>
            </w:r>
          </w:p>
        </w:tc>
        <w:tc>
          <w:tcPr>
            <w:tcW w:w="6804" w:type="dxa"/>
            <w:tcMar>
              <w:top w:w="100" w:type="dxa"/>
              <w:left w:w="110" w:type="dxa"/>
              <w:bottom w:w="100" w:type="dxa"/>
              <w:right w:w="110" w:type="dxa"/>
            </w:tcMar>
            <w:vAlign w:val="center"/>
          </w:tcPr>
          <w:p w14:paraId="751003AF">
            <w:pPr>
              <w:jc w:val="center"/>
            </w:pPr>
            <w:r>
              <w:t>The user is logged in and has permission to access the function.</w:t>
            </w:r>
          </w:p>
        </w:tc>
      </w:tr>
      <w:tr w14:paraId="20EC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D2CA5F4">
            <w:pPr>
              <w:jc w:val="center"/>
            </w:pPr>
            <w:r>
              <w:t>Postconditions</w:t>
            </w:r>
          </w:p>
        </w:tc>
        <w:tc>
          <w:tcPr>
            <w:tcW w:w="6804" w:type="dxa"/>
            <w:tcMar>
              <w:top w:w="100" w:type="dxa"/>
              <w:left w:w="110" w:type="dxa"/>
              <w:bottom w:w="100" w:type="dxa"/>
              <w:right w:w="110" w:type="dxa"/>
            </w:tcMar>
            <w:vAlign w:val="center"/>
          </w:tcPr>
          <w:p w14:paraId="3E1667DD">
            <w:pPr>
              <w:jc w:val="center"/>
            </w:pPr>
            <w:r>
              <w:t>The list within the user’s authorized scope is displayed.</w:t>
            </w:r>
          </w:p>
        </w:tc>
      </w:tr>
      <w:tr w14:paraId="1DA4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8EF0969">
            <w:pPr>
              <w:jc w:val="center"/>
            </w:pPr>
            <w:r>
              <w:t>Includes</w:t>
            </w:r>
          </w:p>
        </w:tc>
        <w:tc>
          <w:tcPr>
            <w:tcW w:w="6804" w:type="dxa"/>
            <w:tcMar>
              <w:top w:w="100" w:type="dxa"/>
              <w:left w:w="110" w:type="dxa"/>
              <w:bottom w:w="100" w:type="dxa"/>
              <w:right w:w="110" w:type="dxa"/>
            </w:tcMar>
            <w:vAlign w:val="center"/>
          </w:tcPr>
          <w:p w14:paraId="30A930F0">
            <w:pPr>
              <w:jc w:val="center"/>
            </w:pPr>
            <w:r>
              <w:t>Check access rights and validate the required data before processing the request.</w:t>
            </w:r>
          </w:p>
        </w:tc>
      </w:tr>
      <w:tr w14:paraId="578A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1DD13AE">
            <w:pPr>
              <w:jc w:val="center"/>
            </w:pPr>
            <w:r>
              <w:t>Main Flow</w:t>
            </w:r>
          </w:p>
        </w:tc>
        <w:tc>
          <w:tcPr>
            <w:tcW w:w="6804" w:type="dxa"/>
            <w:tcMar>
              <w:top w:w="100" w:type="dxa"/>
              <w:left w:w="110" w:type="dxa"/>
              <w:bottom w:w="100" w:type="dxa"/>
              <w:right w:w="110" w:type="dxa"/>
            </w:tcMar>
            <w:vAlign w:val="center"/>
          </w:tcPr>
          <w:p w14:paraId="337F8535">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2281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E452490">
            <w:pPr>
              <w:jc w:val="center"/>
            </w:pPr>
            <w:r>
              <w:t>Exceptions</w:t>
            </w:r>
          </w:p>
        </w:tc>
        <w:tc>
          <w:tcPr>
            <w:tcW w:w="6804" w:type="dxa"/>
            <w:tcMar>
              <w:top w:w="100" w:type="dxa"/>
              <w:left w:w="110" w:type="dxa"/>
              <w:bottom w:w="100" w:type="dxa"/>
              <w:right w:w="110" w:type="dxa"/>
            </w:tcMar>
            <w:vAlign w:val="center"/>
          </w:tcPr>
          <w:p w14:paraId="60368571">
            <w:pPr>
              <w:jc w:val="center"/>
            </w:pPr>
            <w:r>
              <w:t>If the data is unavailable or invalid, or the user has no permission, the system shows an appropriate error.</w:t>
            </w:r>
          </w:p>
        </w:tc>
      </w:tr>
    </w:tbl>
    <w:p w14:paraId="2D8FB098"/>
    <w:p w14:paraId="69411A75"/>
    <w:p w14:paraId="08687760">
      <w:pPr>
        <w:pStyle w:val="3"/>
      </w:pPr>
      <w:r>
        <w:t>UC-04 - Create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E8E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57FFF24">
            <w:pPr>
              <w:jc w:val="center"/>
            </w:pPr>
            <w:r>
              <w:t>Primary Actor</w:t>
            </w:r>
          </w:p>
        </w:tc>
        <w:tc>
          <w:tcPr>
            <w:tcW w:w="6804" w:type="dxa"/>
            <w:tcMar>
              <w:top w:w="100" w:type="dxa"/>
              <w:left w:w="110" w:type="dxa"/>
              <w:bottom w:w="100" w:type="dxa"/>
              <w:right w:w="110" w:type="dxa"/>
            </w:tcMar>
            <w:vAlign w:val="center"/>
          </w:tcPr>
          <w:p w14:paraId="7930F1C2">
            <w:pPr>
              <w:jc w:val="center"/>
            </w:pPr>
            <w:r>
              <w:t>Admin</w:t>
            </w:r>
          </w:p>
        </w:tc>
      </w:tr>
      <w:tr w14:paraId="76DF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40A5669">
            <w:pPr>
              <w:jc w:val="center"/>
            </w:pPr>
            <w:r>
              <w:t>Goal</w:t>
            </w:r>
          </w:p>
        </w:tc>
        <w:tc>
          <w:tcPr>
            <w:tcW w:w="6804" w:type="dxa"/>
            <w:tcMar>
              <w:top w:w="100" w:type="dxa"/>
              <w:left w:w="110" w:type="dxa"/>
              <w:bottom w:w="100" w:type="dxa"/>
              <w:right w:w="110" w:type="dxa"/>
            </w:tcMar>
            <w:vAlign w:val="center"/>
          </w:tcPr>
          <w:p w14:paraId="4E841DAC">
            <w:pPr>
              <w:jc w:val="center"/>
            </w:pPr>
            <w:r>
              <w:t>Click Add Account, enter the required information, and save a student or lecturer account.</w:t>
            </w:r>
          </w:p>
        </w:tc>
      </w:tr>
      <w:tr w14:paraId="78C6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143E215">
            <w:pPr>
              <w:jc w:val="center"/>
            </w:pPr>
            <w:r>
              <w:t>Trigger</w:t>
            </w:r>
          </w:p>
        </w:tc>
        <w:tc>
          <w:tcPr>
            <w:tcW w:w="6804" w:type="dxa"/>
            <w:tcMar>
              <w:top w:w="100" w:type="dxa"/>
              <w:left w:w="110" w:type="dxa"/>
              <w:bottom w:w="100" w:type="dxa"/>
              <w:right w:w="110" w:type="dxa"/>
            </w:tcMar>
            <w:vAlign w:val="center"/>
          </w:tcPr>
          <w:p w14:paraId="410C9E49">
            <w:pPr>
              <w:jc w:val="center"/>
            </w:pPr>
            <w:r>
              <w:t>Admin selects Create Account on the interface.</w:t>
            </w:r>
          </w:p>
        </w:tc>
      </w:tr>
      <w:tr w14:paraId="6126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F31C519">
            <w:pPr>
              <w:jc w:val="center"/>
            </w:pPr>
            <w:r>
              <w:t>Preconditions</w:t>
            </w:r>
          </w:p>
        </w:tc>
        <w:tc>
          <w:tcPr>
            <w:tcW w:w="6804" w:type="dxa"/>
            <w:tcMar>
              <w:top w:w="100" w:type="dxa"/>
              <w:left w:w="110" w:type="dxa"/>
              <w:bottom w:w="100" w:type="dxa"/>
              <w:right w:w="110" w:type="dxa"/>
            </w:tcMar>
            <w:vAlign w:val="center"/>
          </w:tcPr>
          <w:p w14:paraId="64D662C4">
            <w:pPr>
              <w:jc w:val="center"/>
            </w:pPr>
            <w:r>
              <w:t>The user is logged in and has permission to access the function.</w:t>
            </w:r>
          </w:p>
        </w:tc>
      </w:tr>
      <w:tr w14:paraId="4F9B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6F29C11">
            <w:pPr>
              <w:jc w:val="center"/>
            </w:pPr>
            <w:r>
              <w:t>Postconditions</w:t>
            </w:r>
          </w:p>
        </w:tc>
        <w:tc>
          <w:tcPr>
            <w:tcW w:w="6804" w:type="dxa"/>
            <w:tcMar>
              <w:top w:w="100" w:type="dxa"/>
              <w:left w:w="110" w:type="dxa"/>
              <w:bottom w:w="100" w:type="dxa"/>
              <w:right w:w="110" w:type="dxa"/>
            </w:tcMar>
            <w:vAlign w:val="center"/>
          </w:tcPr>
          <w:p w14:paraId="5FE1A441">
            <w:pPr>
              <w:jc w:val="center"/>
            </w:pPr>
            <w:r>
              <w:t>A new record is created when the submitted data is valid.</w:t>
            </w:r>
          </w:p>
        </w:tc>
      </w:tr>
      <w:tr w14:paraId="179C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9E8A9F9">
            <w:pPr>
              <w:jc w:val="center"/>
            </w:pPr>
            <w:r>
              <w:t>Includes</w:t>
            </w:r>
          </w:p>
        </w:tc>
        <w:tc>
          <w:tcPr>
            <w:tcW w:w="6804" w:type="dxa"/>
            <w:tcMar>
              <w:top w:w="100" w:type="dxa"/>
              <w:left w:w="110" w:type="dxa"/>
              <w:bottom w:w="100" w:type="dxa"/>
              <w:right w:w="110" w:type="dxa"/>
            </w:tcMar>
            <w:vAlign w:val="center"/>
          </w:tcPr>
          <w:p w14:paraId="33C951B6">
            <w:pPr>
              <w:jc w:val="center"/>
            </w:pPr>
            <w:r>
              <w:t>Check access rights and validate the required data before processing the request.</w:t>
            </w:r>
          </w:p>
        </w:tc>
      </w:tr>
      <w:tr w14:paraId="667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CBFAFE3">
            <w:pPr>
              <w:jc w:val="center"/>
            </w:pPr>
            <w:r>
              <w:t>Main Flow</w:t>
            </w:r>
          </w:p>
        </w:tc>
        <w:tc>
          <w:tcPr>
            <w:tcW w:w="6804" w:type="dxa"/>
            <w:tcMar>
              <w:top w:w="100" w:type="dxa"/>
              <w:left w:w="110" w:type="dxa"/>
              <w:bottom w:w="100" w:type="dxa"/>
              <w:right w:w="110" w:type="dxa"/>
            </w:tcMar>
            <w:vAlign w:val="center"/>
          </w:tcPr>
          <w:p w14:paraId="695E773A">
            <w:pPr>
              <w:jc w:val="center"/>
            </w:pPr>
            <w:r>
              <w:t>1. The user selects Add or Create New. 2. The system displays the creation form. 3. The user enters the required information and selects Save. 4. The system checks access rights, required data, and business rules. 5. The system creates the record, shows a success message, and returns to the list or details page.</w:t>
            </w:r>
          </w:p>
        </w:tc>
      </w:tr>
      <w:tr w14:paraId="0AFF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E130476">
            <w:pPr>
              <w:jc w:val="center"/>
            </w:pPr>
            <w:r>
              <w:t>Exceptions</w:t>
            </w:r>
          </w:p>
        </w:tc>
        <w:tc>
          <w:tcPr>
            <w:tcW w:w="6804" w:type="dxa"/>
            <w:tcMar>
              <w:top w:w="100" w:type="dxa"/>
              <w:left w:w="110" w:type="dxa"/>
              <w:bottom w:w="100" w:type="dxa"/>
              <w:right w:w="110" w:type="dxa"/>
            </w:tcMar>
            <w:vAlign w:val="center"/>
          </w:tcPr>
          <w:p w14:paraId="6C7A9810">
            <w:pPr>
              <w:jc w:val="center"/>
            </w:pPr>
            <w:r>
              <w:t>If the data is unavailable or invalid, or the user has no permission, the system shows an appropriate error.</w:t>
            </w:r>
          </w:p>
        </w:tc>
      </w:tr>
    </w:tbl>
    <w:p w14:paraId="49AAAEFC"/>
    <w:p w14:paraId="51B39363">
      <w:pPr>
        <w:pStyle w:val="3"/>
      </w:pPr>
      <w:r>
        <w:t>UC-05 - View Account Details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510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ED9A857">
            <w:pPr>
              <w:jc w:val="center"/>
            </w:pPr>
            <w:r>
              <w:t>Primary Actor</w:t>
            </w:r>
          </w:p>
        </w:tc>
        <w:tc>
          <w:tcPr>
            <w:tcW w:w="6804" w:type="dxa"/>
            <w:tcMar>
              <w:top w:w="100" w:type="dxa"/>
              <w:left w:w="110" w:type="dxa"/>
              <w:bottom w:w="100" w:type="dxa"/>
              <w:right w:w="110" w:type="dxa"/>
            </w:tcMar>
            <w:vAlign w:val="center"/>
          </w:tcPr>
          <w:p w14:paraId="555EF49A">
            <w:pPr>
              <w:jc w:val="center"/>
            </w:pPr>
            <w:r>
              <w:t>Admin</w:t>
            </w:r>
          </w:p>
        </w:tc>
      </w:tr>
      <w:tr w14:paraId="4624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169B80F">
            <w:pPr>
              <w:jc w:val="center"/>
            </w:pPr>
            <w:r>
              <w:t>Goal</w:t>
            </w:r>
          </w:p>
        </w:tc>
        <w:tc>
          <w:tcPr>
            <w:tcW w:w="6804" w:type="dxa"/>
            <w:tcMar>
              <w:top w:w="100" w:type="dxa"/>
              <w:left w:w="110" w:type="dxa"/>
              <w:bottom w:w="100" w:type="dxa"/>
              <w:right w:w="110" w:type="dxa"/>
            </w:tcMar>
            <w:vAlign w:val="center"/>
          </w:tcPr>
          <w:p w14:paraId="4CAE0E7A">
            <w:pPr>
              <w:jc w:val="center"/>
            </w:pPr>
            <w:r>
              <w:t>Select an account to view its profile information and role.</w:t>
            </w:r>
          </w:p>
        </w:tc>
      </w:tr>
      <w:tr w14:paraId="5F43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EDE599D">
            <w:pPr>
              <w:jc w:val="center"/>
            </w:pPr>
            <w:r>
              <w:t>Trigger</w:t>
            </w:r>
          </w:p>
        </w:tc>
        <w:tc>
          <w:tcPr>
            <w:tcW w:w="6804" w:type="dxa"/>
            <w:tcMar>
              <w:top w:w="100" w:type="dxa"/>
              <w:left w:w="110" w:type="dxa"/>
              <w:bottom w:w="100" w:type="dxa"/>
              <w:right w:w="110" w:type="dxa"/>
            </w:tcMar>
            <w:vAlign w:val="center"/>
          </w:tcPr>
          <w:p w14:paraId="25D2D8E4">
            <w:pPr>
              <w:jc w:val="center"/>
            </w:pPr>
            <w:r>
              <w:t>Admin selects View Account Details on the interface.</w:t>
            </w:r>
          </w:p>
        </w:tc>
      </w:tr>
      <w:tr w14:paraId="2692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4031EEA">
            <w:pPr>
              <w:jc w:val="center"/>
            </w:pPr>
            <w:r>
              <w:t>Preconditions</w:t>
            </w:r>
          </w:p>
        </w:tc>
        <w:tc>
          <w:tcPr>
            <w:tcW w:w="6804" w:type="dxa"/>
            <w:tcMar>
              <w:top w:w="100" w:type="dxa"/>
              <w:left w:w="110" w:type="dxa"/>
              <w:bottom w:w="100" w:type="dxa"/>
              <w:right w:w="110" w:type="dxa"/>
            </w:tcMar>
            <w:vAlign w:val="center"/>
          </w:tcPr>
          <w:p w14:paraId="38522AE2">
            <w:pPr>
              <w:jc w:val="center"/>
            </w:pPr>
            <w:r>
              <w:t>The user is logged in and has permission to access the function.</w:t>
            </w:r>
          </w:p>
        </w:tc>
      </w:tr>
      <w:tr w14:paraId="3CAD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A30CE84">
            <w:pPr>
              <w:jc w:val="center"/>
            </w:pPr>
            <w:r>
              <w:t>Postconditions</w:t>
            </w:r>
          </w:p>
        </w:tc>
        <w:tc>
          <w:tcPr>
            <w:tcW w:w="6804" w:type="dxa"/>
            <w:tcMar>
              <w:top w:w="100" w:type="dxa"/>
              <w:left w:w="110" w:type="dxa"/>
              <w:bottom w:w="100" w:type="dxa"/>
              <w:right w:w="110" w:type="dxa"/>
            </w:tcMar>
            <w:vAlign w:val="center"/>
          </w:tcPr>
          <w:p w14:paraId="04D7E9DC">
            <w:pPr>
              <w:jc w:val="center"/>
            </w:pPr>
            <w:r>
              <w:t>The record details are displayed within the user’s authorized scope.</w:t>
            </w:r>
          </w:p>
        </w:tc>
      </w:tr>
      <w:tr w14:paraId="2070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5D11861">
            <w:pPr>
              <w:jc w:val="center"/>
            </w:pPr>
            <w:r>
              <w:t>Includes</w:t>
            </w:r>
          </w:p>
        </w:tc>
        <w:tc>
          <w:tcPr>
            <w:tcW w:w="6804" w:type="dxa"/>
            <w:tcMar>
              <w:top w:w="100" w:type="dxa"/>
              <w:left w:w="110" w:type="dxa"/>
              <w:bottom w:w="100" w:type="dxa"/>
              <w:right w:w="110" w:type="dxa"/>
            </w:tcMar>
            <w:vAlign w:val="center"/>
          </w:tcPr>
          <w:p w14:paraId="38C2A672">
            <w:pPr>
              <w:jc w:val="center"/>
            </w:pPr>
            <w:r>
              <w:t>Check access rights and validate the required data before processing the request.</w:t>
            </w:r>
          </w:p>
        </w:tc>
      </w:tr>
      <w:tr w14:paraId="6AB4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76FDA89">
            <w:pPr>
              <w:jc w:val="center"/>
            </w:pPr>
            <w:r>
              <w:t>Main Flow</w:t>
            </w:r>
          </w:p>
        </w:tc>
        <w:tc>
          <w:tcPr>
            <w:tcW w:w="6804" w:type="dxa"/>
            <w:tcMar>
              <w:top w:w="100" w:type="dxa"/>
              <w:left w:w="110" w:type="dxa"/>
              <w:bottom w:w="100" w:type="dxa"/>
              <w:right w:w="110" w:type="dxa"/>
            </w:tcMar>
            <w:vAlign w:val="center"/>
          </w:tcPr>
          <w:p w14:paraId="1C0CA199">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6B83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D90471E">
            <w:pPr>
              <w:jc w:val="center"/>
            </w:pPr>
            <w:r>
              <w:t>Exceptions</w:t>
            </w:r>
          </w:p>
        </w:tc>
        <w:tc>
          <w:tcPr>
            <w:tcW w:w="6804" w:type="dxa"/>
            <w:tcMar>
              <w:top w:w="100" w:type="dxa"/>
              <w:left w:w="110" w:type="dxa"/>
              <w:bottom w:w="100" w:type="dxa"/>
              <w:right w:w="110" w:type="dxa"/>
            </w:tcMar>
            <w:vAlign w:val="center"/>
          </w:tcPr>
          <w:p w14:paraId="2C3BFEEE">
            <w:pPr>
              <w:jc w:val="center"/>
            </w:pPr>
            <w:r>
              <w:t>If the data is unavailable or invalid, or the user has no permission, the system shows an appropriate error.</w:t>
            </w:r>
          </w:p>
        </w:tc>
      </w:tr>
    </w:tbl>
    <w:p w14:paraId="13F0F351"/>
    <w:p w14:paraId="65B6D74F">
      <w:pPr>
        <w:pStyle w:val="3"/>
      </w:pPr>
      <w:r>
        <w:t>UC-06 - Update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A58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E1AAA5D">
            <w:pPr>
              <w:jc w:val="center"/>
            </w:pPr>
            <w:r>
              <w:t>Primary Actor</w:t>
            </w:r>
          </w:p>
        </w:tc>
        <w:tc>
          <w:tcPr>
            <w:tcW w:w="6804" w:type="dxa"/>
            <w:tcMar>
              <w:top w:w="100" w:type="dxa"/>
              <w:left w:w="110" w:type="dxa"/>
              <w:bottom w:w="100" w:type="dxa"/>
              <w:right w:w="110" w:type="dxa"/>
            </w:tcMar>
            <w:vAlign w:val="center"/>
          </w:tcPr>
          <w:p w14:paraId="0D5C080A">
            <w:pPr>
              <w:jc w:val="center"/>
            </w:pPr>
            <w:r>
              <w:t>Admin</w:t>
            </w:r>
          </w:p>
        </w:tc>
      </w:tr>
      <w:tr w14:paraId="137E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14CF4D5">
            <w:pPr>
              <w:jc w:val="center"/>
            </w:pPr>
            <w:r>
              <w:t>Goal</w:t>
            </w:r>
          </w:p>
        </w:tc>
        <w:tc>
          <w:tcPr>
            <w:tcW w:w="6804" w:type="dxa"/>
            <w:tcMar>
              <w:top w:w="100" w:type="dxa"/>
              <w:left w:w="110" w:type="dxa"/>
              <w:bottom w:w="100" w:type="dxa"/>
              <w:right w:w="110" w:type="dxa"/>
            </w:tcMar>
            <w:vAlign w:val="center"/>
          </w:tcPr>
          <w:p w14:paraId="03FC6268">
            <w:pPr>
              <w:jc w:val="center"/>
            </w:pPr>
            <w:r>
              <w:t>Click Edit, change the information or role, and save the changes.</w:t>
            </w:r>
          </w:p>
        </w:tc>
      </w:tr>
      <w:tr w14:paraId="0663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2A11D38">
            <w:pPr>
              <w:jc w:val="center"/>
            </w:pPr>
            <w:r>
              <w:t>Trigger</w:t>
            </w:r>
          </w:p>
        </w:tc>
        <w:tc>
          <w:tcPr>
            <w:tcW w:w="6804" w:type="dxa"/>
            <w:tcMar>
              <w:top w:w="100" w:type="dxa"/>
              <w:left w:w="110" w:type="dxa"/>
              <w:bottom w:w="100" w:type="dxa"/>
              <w:right w:w="110" w:type="dxa"/>
            </w:tcMar>
            <w:vAlign w:val="center"/>
          </w:tcPr>
          <w:p w14:paraId="3A862E81">
            <w:pPr>
              <w:jc w:val="center"/>
            </w:pPr>
            <w:r>
              <w:t>Admin selects Update Account on the interface.</w:t>
            </w:r>
          </w:p>
        </w:tc>
      </w:tr>
      <w:tr w14:paraId="673A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7D73781">
            <w:pPr>
              <w:jc w:val="center"/>
            </w:pPr>
            <w:r>
              <w:t>Preconditions</w:t>
            </w:r>
          </w:p>
        </w:tc>
        <w:tc>
          <w:tcPr>
            <w:tcW w:w="6804" w:type="dxa"/>
            <w:tcMar>
              <w:top w:w="100" w:type="dxa"/>
              <w:left w:w="110" w:type="dxa"/>
              <w:bottom w:w="100" w:type="dxa"/>
              <w:right w:w="110" w:type="dxa"/>
            </w:tcMar>
            <w:vAlign w:val="center"/>
          </w:tcPr>
          <w:p w14:paraId="60279B8E">
            <w:pPr>
              <w:jc w:val="center"/>
            </w:pPr>
            <w:r>
              <w:t>The user is logged in and has permission to access the function.</w:t>
            </w:r>
          </w:p>
        </w:tc>
      </w:tr>
      <w:tr w14:paraId="325D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8C216E6">
            <w:pPr>
              <w:jc w:val="center"/>
            </w:pPr>
            <w:r>
              <w:t>Postconditions</w:t>
            </w:r>
          </w:p>
        </w:tc>
        <w:tc>
          <w:tcPr>
            <w:tcW w:w="6804" w:type="dxa"/>
            <w:tcMar>
              <w:top w:w="100" w:type="dxa"/>
              <w:left w:w="110" w:type="dxa"/>
              <w:bottom w:w="100" w:type="dxa"/>
              <w:right w:w="110" w:type="dxa"/>
            </w:tcMar>
            <w:vAlign w:val="center"/>
          </w:tcPr>
          <w:p w14:paraId="4439159F">
            <w:pPr>
              <w:jc w:val="center"/>
            </w:pPr>
            <w:r>
              <w:t>Valid changes are saved and reflected in the interface.</w:t>
            </w:r>
          </w:p>
        </w:tc>
      </w:tr>
      <w:tr w14:paraId="0D9C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3685DB0">
            <w:pPr>
              <w:jc w:val="center"/>
            </w:pPr>
            <w:r>
              <w:t>Includes</w:t>
            </w:r>
          </w:p>
        </w:tc>
        <w:tc>
          <w:tcPr>
            <w:tcW w:w="6804" w:type="dxa"/>
            <w:tcMar>
              <w:top w:w="100" w:type="dxa"/>
              <w:left w:w="110" w:type="dxa"/>
              <w:bottom w:w="100" w:type="dxa"/>
              <w:right w:w="110" w:type="dxa"/>
            </w:tcMar>
            <w:vAlign w:val="center"/>
          </w:tcPr>
          <w:p w14:paraId="4570C9E3">
            <w:pPr>
              <w:jc w:val="center"/>
            </w:pPr>
            <w:r>
              <w:t>Check access rights and validate the required data before processing the request.</w:t>
            </w:r>
          </w:p>
        </w:tc>
      </w:tr>
      <w:tr w14:paraId="08A2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1C1CA6A">
            <w:pPr>
              <w:jc w:val="center"/>
            </w:pPr>
            <w:r>
              <w:t>Main Flow</w:t>
            </w:r>
          </w:p>
        </w:tc>
        <w:tc>
          <w:tcPr>
            <w:tcW w:w="6804" w:type="dxa"/>
            <w:tcMar>
              <w:top w:w="100" w:type="dxa"/>
              <w:left w:w="110" w:type="dxa"/>
              <w:bottom w:w="100" w:type="dxa"/>
              <w:right w:w="110" w:type="dxa"/>
            </w:tcMar>
            <w:vAlign w:val="center"/>
          </w:tcPr>
          <w:p w14:paraId="032F80DB">
            <w:pPr>
              <w:jc w:val="center"/>
            </w:pPr>
            <w:r>
              <w:t>1. The user opens a record and selects Edit. 2. The system shows the current data in a form. 3. The user changes the information and selects Save. 4. The system checks permission, validity, and business rules. 5. The system updates the record and shows the result.</w:t>
            </w:r>
          </w:p>
        </w:tc>
      </w:tr>
      <w:tr w14:paraId="4609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B005C7D">
            <w:pPr>
              <w:jc w:val="center"/>
            </w:pPr>
            <w:r>
              <w:t>Exceptions</w:t>
            </w:r>
          </w:p>
        </w:tc>
        <w:tc>
          <w:tcPr>
            <w:tcW w:w="6804" w:type="dxa"/>
            <w:tcMar>
              <w:top w:w="100" w:type="dxa"/>
              <w:left w:w="110" w:type="dxa"/>
              <w:bottom w:w="100" w:type="dxa"/>
              <w:right w:w="110" w:type="dxa"/>
            </w:tcMar>
            <w:vAlign w:val="center"/>
          </w:tcPr>
          <w:p w14:paraId="6C60A6BE">
            <w:pPr>
              <w:jc w:val="center"/>
            </w:pPr>
            <w:r>
              <w:t>If the data is unavailable or invalid, or the user has no permission, the system shows an appropriate error.</w:t>
            </w:r>
          </w:p>
        </w:tc>
      </w:tr>
    </w:tbl>
    <w:p w14:paraId="6DE62D67"/>
    <w:p w14:paraId="6DD2041D">
      <w:pPr>
        <w:pStyle w:val="3"/>
      </w:pPr>
      <w:r>
        <w:t>UC-07 - Delete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701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8" w:type="dxa"/>
            <w:shd w:val="clear" w:color="auto" w:fill="D9EAF7"/>
            <w:tcMar>
              <w:top w:w="100" w:type="dxa"/>
              <w:left w:w="110" w:type="dxa"/>
              <w:bottom w:w="100" w:type="dxa"/>
              <w:right w:w="110" w:type="dxa"/>
            </w:tcMar>
            <w:vAlign w:val="center"/>
          </w:tcPr>
          <w:p w14:paraId="4CE66614">
            <w:pPr>
              <w:jc w:val="center"/>
            </w:pPr>
            <w:r>
              <w:t>Primary Actor</w:t>
            </w:r>
          </w:p>
        </w:tc>
        <w:tc>
          <w:tcPr>
            <w:tcW w:w="6804" w:type="dxa"/>
            <w:tcMar>
              <w:top w:w="100" w:type="dxa"/>
              <w:left w:w="110" w:type="dxa"/>
              <w:bottom w:w="100" w:type="dxa"/>
              <w:right w:w="110" w:type="dxa"/>
            </w:tcMar>
            <w:vAlign w:val="center"/>
          </w:tcPr>
          <w:p w14:paraId="4858E151">
            <w:pPr>
              <w:jc w:val="center"/>
            </w:pPr>
            <w:r>
              <w:t>Admin</w:t>
            </w:r>
          </w:p>
        </w:tc>
      </w:tr>
      <w:tr w14:paraId="72B9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D4E13D9">
            <w:pPr>
              <w:jc w:val="center"/>
            </w:pPr>
            <w:r>
              <w:t>Goal</w:t>
            </w:r>
          </w:p>
        </w:tc>
        <w:tc>
          <w:tcPr>
            <w:tcW w:w="6804" w:type="dxa"/>
            <w:tcMar>
              <w:top w:w="100" w:type="dxa"/>
              <w:left w:w="110" w:type="dxa"/>
              <w:bottom w:w="100" w:type="dxa"/>
              <w:right w:w="110" w:type="dxa"/>
            </w:tcMar>
            <w:vAlign w:val="center"/>
          </w:tcPr>
          <w:p w14:paraId="6AEB54CB">
            <w:pPr>
              <w:jc w:val="center"/>
            </w:pPr>
            <w:r>
              <w:t>Click Delete and confirm the account deletion.</w:t>
            </w:r>
          </w:p>
        </w:tc>
      </w:tr>
      <w:tr w14:paraId="24DC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9FF1D56">
            <w:pPr>
              <w:jc w:val="center"/>
            </w:pPr>
            <w:r>
              <w:t>Trigger</w:t>
            </w:r>
          </w:p>
        </w:tc>
        <w:tc>
          <w:tcPr>
            <w:tcW w:w="6804" w:type="dxa"/>
            <w:tcMar>
              <w:top w:w="100" w:type="dxa"/>
              <w:left w:w="110" w:type="dxa"/>
              <w:bottom w:w="100" w:type="dxa"/>
              <w:right w:w="110" w:type="dxa"/>
            </w:tcMar>
            <w:vAlign w:val="center"/>
          </w:tcPr>
          <w:p w14:paraId="45A7475D">
            <w:pPr>
              <w:jc w:val="center"/>
            </w:pPr>
            <w:r>
              <w:t>Admin selects Delete Account on the interface.</w:t>
            </w:r>
          </w:p>
        </w:tc>
      </w:tr>
      <w:tr w14:paraId="2C6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A63D12E">
            <w:pPr>
              <w:jc w:val="center"/>
            </w:pPr>
            <w:r>
              <w:t>Preconditions</w:t>
            </w:r>
          </w:p>
        </w:tc>
        <w:tc>
          <w:tcPr>
            <w:tcW w:w="6804" w:type="dxa"/>
            <w:tcMar>
              <w:top w:w="100" w:type="dxa"/>
              <w:left w:w="110" w:type="dxa"/>
              <w:bottom w:w="100" w:type="dxa"/>
              <w:right w:w="110" w:type="dxa"/>
            </w:tcMar>
            <w:vAlign w:val="center"/>
          </w:tcPr>
          <w:p w14:paraId="5A674CB2">
            <w:pPr>
              <w:jc w:val="center"/>
            </w:pPr>
            <w:r>
              <w:t>The user is logged in and has permission to access the function.</w:t>
            </w:r>
          </w:p>
        </w:tc>
      </w:tr>
      <w:tr w14:paraId="2DB7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FCB83A8">
            <w:pPr>
              <w:jc w:val="center"/>
            </w:pPr>
            <w:r>
              <w:t>Postconditions</w:t>
            </w:r>
          </w:p>
        </w:tc>
        <w:tc>
          <w:tcPr>
            <w:tcW w:w="6804" w:type="dxa"/>
            <w:tcMar>
              <w:top w:w="100" w:type="dxa"/>
              <w:left w:w="110" w:type="dxa"/>
              <w:bottom w:w="100" w:type="dxa"/>
              <w:right w:w="110" w:type="dxa"/>
            </w:tcMar>
            <w:vAlign w:val="center"/>
          </w:tcPr>
          <w:p w14:paraId="5539B6A3">
            <w:pPr>
              <w:jc w:val="center"/>
            </w:pPr>
            <w:r>
              <w:t>The record is deleted or archived according to the business rules.</w:t>
            </w:r>
          </w:p>
        </w:tc>
      </w:tr>
      <w:tr w14:paraId="6C44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470BBBC">
            <w:pPr>
              <w:jc w:val="center"/>
            </w:pPr>
            <w:r>
              <w:t>Includes</w:t>
            </w:r>
          </w:p>
        </w:tc>
        <w:tc>
          <w:tcPr>
            <w:tcW w:w="6804" w:type="dxa"/>
            <w:tcMar>
              <w:top w:w="100" w:type="dxa"/>
              <w:left w:w="110" w:type="dxa"/>
              <w:bottom w:w="100" w:type="dxa"/>
              <w:right w:w="110" w:type="dxa"/>
            </w:tcMar>
            <w:vAlign w:val="center"/>
          </w:tcPr>
          <w:p w14:paraId="30F1F24A">
            <w:pPr>
              <w:jc w:val="center"/>
            </w:pPr>
            <w:r>
              <w:t>Check access rights and validate the required data before processing the request.</w:t>
            </w:r>
          </w:p>
        </w:tc>
      </w:tr>
      <w:tr w14:paraId="1624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42ABDF5">
            <w:pPr>
              <w:jc w:val="center"/>
            </w:pPr>
            <w:r>
              <w:t>Main Flow</w:t>
            </w:r>
          </w:p>
        </w:tc>
        <w:tc>
          <w:tcPr>
            <w:tcW w:w="6804" w:type="dxa"/>
            <w:tcMar>
              <w:top w:w="100" w:type="dxa"/>
              <w:left w:w="110" w:type="dxa"/>
              <w:bottom w:w="100" w:type="dxa"/>
              <w:right w:w="110" w:type="dxa"/>
            </w:tcMar>
            <w:vAlign w:val="center"/>
          </w:tcPr>
          <w:p w14:paraId="0BE5EF89">
            <w:pPr>
              <w:jc w:val="center"/>
            </w:pPr>
            <w:r>
              <w:t>1. The user selects Delete or Archive on the record. 2. The system shows a warning about the action. 3. The user confirms. 4. The system checks permission and related data constraints. 5. The system deletes or archives the record according to the business rules and updates the list.</w:t>
            </w:r>
          </w:p>
        </w:tc>
      </w:tr>
      <w:tr w14:paraId="3FC4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DDB01C2">
            <w:pPr>
              <w:jc w:val="center"/>
            </w:pPr>
            <w:r>
              <w:t>Exceptions</w:t>
            </w:r>
          </w:p>
        </w:tc>
        <w:tc>
          <w:tcPr>
            <w:tcW w:w="6804" w:type="dxa"/>
            <w:tcMar>
              <w:top w:w="100" w:type="dxa"/>
              <w:left w:w="110" w:type="dxa"/>
              <w:bottom w:w="100" w:type="dxa"/>
              <w:right w:w="110" w:type="dxa"/>
            </w:tcMar>
            <w:vAlign w:val="center"/>
          </w:tcPr>
          <w:p w14:paraId="2A50AF34">
            <w:pPr>
              <w:jc w:val="center"/>
            </w:pPr>
            <w:r>
              <w:t>If the data is unavailable or invalid, or the user has no permission, the system shows an appropriate error.</w:t>
            </w:r>
          </w:p>
        </w:tc>
      </w:tr>
    </w:tbl>
    <w:p w14:paraId="11D7FFFD"/>
    <w:p w14:paraId="69EBB44F">
      <w:pPr>
        <w:pStyle w:val="2"/>
        <w:pageBreakBefore/>
      </w:pPr>
      <w:r>
        <w:t>M2. 24/7 AI Tutor Interaction</w:t>
      </w:r>
    </w:p>
    <w:p w14:paraId="37774A28">
      <w:pPr>
        <w:pStyle w:val="3"/>
      </w:pPr>
      <w:r>
        <w:t>UC-08 - Open AI Tutor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1C7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A2A1CB7">
            <w:pPr>
              <w:jc w:val="center"/>
            </w:pPr>
            <w:r>
              <w:t>Primary Actor</w:t>
            </w:r>
          </w:p>
        </w:tc>
        <w:tc>
          <w:tcPr>
            <w:tcW w:w="6804" w:type="dxa"/>
            <w:tcMar>
              <w:top w:w="100" w:type="dxa"/>
              <w:left w:w="110" w:type="dxa"/>
              <w:bottom w:w="100" w:type="dxa"/>
              <w:right w:w="110" w:type="dxa"/>
            </w:tcMar>
            <w:vAlign w:val="center"/>
          </w:tcPr>
          <w:p w14:paraId="72FDC83B">
            <w:pPr>
              <w:jc w:val="center"/>
            </w:pPr>
            <w:r>
              <w:t>Student</w:t>
            </w:r>
          </w:p>
        </w:tc>
      </w:tr>
      <w:tr w14:paraId="4CE94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E9E1B91">
            <w:pPr>
              <w:jc w:val="center"/>
            </w:pPr>
            <w:r>
              <w:t>Goal</w:t>
            </w:r>
          </w:p>
        </w:tc>
        <w:tc>
          <w:tcPr>
            <w:tcW w:w="6804" w:type="dxa"/>
            <w:tcMar>
              <w:top w:w="100" w:type="dxa"/>
              <w:left w:w="110" w:type="dxa"/>
              <w:bottom w:w="100" w:type="dxa"/>
              <w:right w:w="110" w:type="dxa"/>
            </w:tcMar>
            <w:vAlign w:val="center"/>
          </w:tcPr>
          <w:p w14:paraId="2A4AB319">
            <w:pPr>
              <w:jc w:val="center"/>
            </w:pPr>
            <w:r>
              <w:t>Select the AI Tutor menu or button to open the chat screen.</w:t>
            </w:r>
          </w:p>
        </w:tc>
      </w:tr>
      <w:tr w14:paraId="3FA1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5B0921D">
            <w:pPr>
              <w:jc w:val="center"/>
            </w:pPr>
            <w:r>
              <w:t>Trigger</w:t>
            </w:r>
          </w:p>
        </w:tc>
        <w:tc>
          <w:tcPr>
            <w:tcW w:w="6804" w:type="dxa"/>
            <w:tcMar>
              <w:top w:w="100" w:type="dxa"/>
              <w:left w:w="110" w:type="dxa"/>
              <w:bottom w:w="100" w:type="dxa"/>
              <w:right w:w="110" w:type="dxa"/>
            </w:tcMar>
            <w:vAlign w:val="center"/>
          </w:tcPr>
          <w:p w14:paraId="49FCC5F2">
            <w:pPr>
              <w:jc w:val="center"/>
            </w:pPr>
            <w:r>
              <w:t>Student selects Open AI Tutor on the interface.</w:t>
            </w:r>
          </w:p>
        </w:tc>
      </w:tr>
      <w:tr w14:paraId="3D6A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BC1D60B">
            <w:pPr>
              <w:jc w:val="center"/>
            </w:pPr>
            <w:r>
              <w:t>Preconditions</w:t>
            </w:r>
          </w:p>
        </w:tc>
        <w:tc>
          <w:tcPr>
            <w:tcW w:w="6804" w:type="dxa"/>
            <w:tcMar>
              <w:top w:w="100" w:type="dxa"/>
              <w:left w:w="110" w:type="dxa"/>
              <w:bottom w:w="100" w:type="dxa"/>
              <w:right w:w="110" w:type="dxa"/>
            </w:tcMar>
            <w:vAlign w:val="center"/>
          </w:tcPr>
          <w:p w14:paraId="1074E884">
            <w:pPr>
              <w:jc w:val="center"/>
            </w:pPr>
            <w:r>
              <w:t>The user is logged in and has permission to access the function.</w:t>
            </w:r>
          </w:p>
        </w:tc>
      </w:tr>
      <w:tr w14:paraId="21D6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E7FB0DB">
            <w:pPr>
              <w:jc w:val="center"/>
            </w:pPr>
            <w:r>
              <w:t>Postconditions</w:t>
            </w:r>
          </w:p>
        </w:tc>
        <w:tc>
          <w:tcPr>
            <w:tcW w:w="6804" w:type="dxa"/>
            <w:tcMar>
              <w:top w:w="100" w:type="dxa"/>
              <w:left w:w="110" w:type="dxa"/>
              <w:bottom w:w="100" w:type="dxa"/>
              <w:right w:w="110" w:type="dxa"/>
            </w:tcMar>
            <w:vAlign w:val="center"/>
          </w:tcPr>
          <w:p w14:paraId="305C0260">
            <w:pPr>
              <w:jc w:val="center"/>
            </w:pPr>
            <w:r>
              <w:t>The requested screen is opened with the required data.</w:t>
            </w:r>
          </w:p>
        </w:tc>
      </w:tr>
      <w:tr w14:paraId="658A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A898834">
            <w:pPr>
              <w:jc w:val="center"/>
            </w:pPr>
            <w:r>
              <w:t>Includes</w:t>
            </w:r>
          </w:p>
        </w:tc>
        <w:tc>
          <w:tcPr>
            <w:tcW w:w="6804" w:type="dxa"/>
            <w:tcMar>
              <w:top w:w="100" w:type="dxa"/>
              <w:left w:w="110" w:type="dxa"/>
              <w:bottom w:w="100" w:type="dxa"/>
              <w:right w:w="110" w:type="dxa"/>
            </w:tcMar>
            <w:vAlign w:val="center"/>
          </w:tcPr>
          <w:p w14:paraId="16B2B3FC">
            <w:pPr>
              <w:jc w:val="center"/>
            </w:pPr>
            <w:r>
              <w:t>Check access rights and validate the required data before processing the request.</w:t>
            </w:r>
          </w:p>
        </w:tc>
      </w:tr>
      <w:tr w14:paraId="2031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A3BD132">
            <w:pPr>
              <w:jc w:val="center"/>
            </w:pPr>
            <w:r>
              <w:t>Main Flow</w:t>
            </w:r>
          </w:p>
        </w:tc>
        <w:tc>
          <w:tcPr>
            <w:tcW w:w="6804" w:type="dxa"/>
            <w:tcMar>
              <w:top w:w="100" w:type="dxa"/>
              <w:left w:w="110" w:type="dxa"/>
              <w:bottom w:w="100" w:type="dxa"/>
              <w:right w:w="110" w:type="dxa"/>
            </w:tcMar>
            <w:vAlign w:val="center"/>
          </w:tcPr>
          <w:p w14:paraId="1C426D34">
            <w:pPr>
              <w:jc w:val="center"/>
            </w:pPr>
            <w:r>
              <w:t>1. The user selects the function from the menu, dashboard, or a recommended link. 2. The system checks the login session and access rights. 3. The system loads the required data for the screen. 4. The system opens the function so the user can continue.</w:t>
            </w:r>
          </w:p>
        </w:tc>
      </w:tr>
      <w:tr w14:paraId="3508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B89E0BC">
            <w:pPr>
              <w:jc w:val="center"/>
            </w:pPr>
            <w:r>
              <w:t>Exceptions</w:t>
            </w:r>
          </w:p>
        </w:tc>
        <w:tc>
          <w:tcPr>
            <w:tcW w:w="6804" w:type="dxa"/>
            <w:tcMar>
              <w:top w:w="100" w:type="dxa"/>
              <w:left w:w="110" w:type="dxa"/>
              <w:bottom w:w="100" w:type="dxa"/>
              <w:right w:w="110" w:type="dxa"/>
            </w:tcMar>
            <w:vAlign w:val="center"/>
          </w:tcPr>
          <w:p w14:paraId="53330C69">
            <w:pPr>
              <w:jc w:val="center"/>
            </w:pPr>
            <w:r>
              <w:t>If the data is unavailable or invalid, or the user has no permission, the system shows an appropriate error.</w:t>
            </w:r>
          </w:p>
        </w:tc>
      </w:tr>
    </w:tbl>
    <w:p w14:paraId="280513C6"/>
    <w:p w14:paraId="05A12044">
      <w:pPr>
        <w:pStyle w:val="3"/>
      </w:pPr>
      <w:r>
        <w:t>UC-09 - Create New AI Chat Session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F37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E7AC2A8">
            <w:pPr>
              <w:jc w:val="center"/>
            </w:pPr>
            <w:r>
              <w:t>Primary Actor</w:t>
            </w:r>
          </w:p>
        </w:tc>
        <w:tc>
          <w:tcPr>
            <w:tcW w:w="6804" w:type="dxa"/>
            <w:tcMar>
              <w:top w:w="100" w:type="dxa"/>
              <w:left w:w="110" w:type="dxa"/>
              <w:bottom w:w="100" w:type="dxa"/>
              <w:right w:w="110" w:type="dxa"/>
            </w:tcMar>
            <w:vAlign w:val="center"/>
          </w:tcPr>
          <w:p w14:paraId="4794EA00">
            <w:pPr>
              <w:jc w:val="center"/>
            </w:pPr>
            <w:r>
              <w:t>Student</w:t>
            </w:r>
          </w:p>
        </w:tc>
      </w:tr>
      <w:tr w14:paraId="6ACF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F672E01">
            <w:pPr>
              <w:jc w:val="center"/>
            </w:pPr>
            <w:r>
              <w:t>Goal</w:t>
            </w:r>
          </w:p>
        </w:tc>
        <w:tc>
          <w:tcPr>
            <w:tcW w:w="6804" w:type="dxa"/>
            <w:tcMar>
              <w:top w:w="100" w:type="dxa"/>
              <w:left w:w="110" w:type="dxa"/>
              <w:bottom w:w="100" w:type="dxa"/>
              <w:right w:w="110" w:type="dxa"/>
            </w:tcMar>
            <w:vAlign w:val="center"/>
          </w:tcPr>
          <w:p w14:paraId="4597AEA0">
            <w:pPr>
              <w:jc w:val="center"/>
            </w:pPr>
            <w:r>
              <w:t>Select New Chat to start a separate conversation context.</w:t>
            </w:r>
          </w:p>
        </w:tc>
      </w:tr>
      <w:tr w14:paraId="413F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1473871">
            <w:pPr>
              <w:jc w:val="center"/>
            </w:pPr>
            <w:r>
              <w:t>Trigger</w:t>
            </w:r>
          </w:p>
        </w:tc>
        <w:tc>
          <w:tcPr>
            <w:tcW w:w="6804" w:type="dxa"/>
            <w:tcMar>
              <w:top w:w="100" w:type="dxa"/>
              <w:left w:w="110" w:type="dxa"/>
              <w:bottom w:w="100" w:type="dxa"/>
              <w:right w:w="110" w:type="dxa"/>
            </w:tcMar>
            <w:vAlign w:val="center"/>
          </w:tcPr>
          <w:p w14:paraId="5DDEFA78">
            <w:pPr>
              <w:jc w:val="center"/>
            </w:pPr>
            <w:r>
              <w:t>Student selects Create New AI Chat Session on the interface.</w:t>
            </w:r>
          </w:p>
        </w:tc>
      </w:tr>
      <w:tr w14:paraId="2BAC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C08CE71">
            <w:pPr>
              <w:jc w:val="center"/>
            </w:pPr>
            <w:r>
              <w:t>Preconditions</w:t>
            </w:r>
          </w:p>
        </w:tc>
        <w:tc>
          <w:tcPr>
            <w:tcW w:w="6804" w:type="dxa"/>
            <w:tcMar>
              <w:top w:w="100" w:type="dxa"/>
              <w:left w:w="110" w:type="dxa"/>
              <w:bottom w:w="100" w:type="dxa"/>
              <w:right w:w="110" w:type="dxa"/>
            </w:tcMar>
            <w:vAlign w:val="center"/>
          </w:tcPr>
          <w:p w14:paraId="61166B36">
            <w:pPr>
              <w:jc w:val="center"/>
            </w:pPr>
            <w:r>
              <w:t>The user is logged in and has permission to access the function.</w:t>
            </w:r>
          </w:p>
        </w:tc>
      </w:tr>
      <w:tr w14:paraId="5691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A9CE5C7">
            <w:pPr>
              <w:jc w:val="center"/>
            </w:pPr>
            <w:r>
              <w:t>Postconditions</w:t>
            </w:r>
          </w:p>
        </w:tc>
        <w:tc>
          <w:tcPr>
            <w:tcW w:w="6804" w:type="dxa"/>
            <w:tcMar>
              <w:top w:w="100" w:type="dxa"/>
              <w:left w:w="110" w:type="dxa"/>
              <w:bottom w:w="100" w:type="dxa"/>
              <w:right w:w="110" w:type="dxa"/>
            </w:tcMar>
            <w:vAlign w:val="center"/>
          </w:tcPr>
          <w:p w14:paraId="0AAF9510">
            <w:pPr>
              <w:jc w:val="center"/>
            </w:pPr>
            <w:r>
              <w:t>A new AI chat session is created for the student.</w:t>
            </w:r>
          </w:p>
        </w:tc>
      </w:tr>
      <w:tr w14:paraId="21A3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0B5DB2A">
            <w:pPr>
              <w:jc w:val="center"/>
            </w:pPr>
            <w:r>
              <w:t>Includes</w:t>
            </w:r>
          </w:p>
        </w:tc>
        <w:tc>
          <w:tcPr>
            <w:tcW w:w="6804" w:type="dxa"/>
            <w:tcMar>
              <w:top w:w="100" w:type="dxa"/>
              <w:left w:w="110" w:type="dxa"/>
              <w:bottom w:w="100" w:type="dxa"/>
              <w:right w:w="110" w:type="dxa"/>
            </w:tcMar>
            <w:vAlign w:val="center"/>
          </w:tcPr>
          <w:p w14:paraId="05572ECF">
            <w:pPr>
              <w:jc w:val="center"/>
            </w:pPr>
            <w:r>
              <w:t>Check access rights and validate the required data before processing the request.</w:t>
            </w:r>
          </w:p>
        </w:tc>
      </w:tr>
      <w:tr w14:paraId="6D2A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3A0F553">
            <w:pPr>
              <w:jc w:val="center"/>
            </w:pPr>
            <w:r>
              <w:t>Main Flow</w:t>
            </w:r>
          </w:p>
        </w:tc>
        <w:tc>
          <w:tcPr>
            <w:tcW w:w="6804" w:type="dxa"/>
            <w:tcMar>
              <w:top w:w="100" w:type="dxa"/>
              <w:left w:w="110" w:type="dxa"/>
              <w:bottom w:w="100" w:type="dxa"/>
              <w:right w:w="110" w:type="dxa"/>
            </w:tcMar>
            <w:vAlign w:val="center"/>
          </w:tcPr>
          <w:p w14:paraId="1281D050">
            <w:pPr>
              <w:jc w:val="center"/>
            </w:pPr>
            <w:r>
              <w:t>1. The student opens AI Tutor. 2. The student selects New Chat. 3. The system creates an empty chat session linked to the student and creation time. 4. The system displays the input area for the new session.</w:t>
            </w:r>
          </w:p>
        </w:tc>
      </w:tr>
      <w:tr w14:paraId="0A50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92DCB02">
            <w:pPr>
              <w:jc w:val="center"/>
            </w:pPr>
            <w:r>
              <w:t>Exceptions</w:t>
            </w:r>
          </w:p>
        </w:tc>
        <w:tc>
          <w:tcPr>
            <w:tcW w:w="6804" w:type="dxa"/>
            <w:tcMar>
              <w:top w:w="100" w:type="dxa"/>
              <w:left w:w="110" w:type="dxa"/>
              <w:bottom w:w="100" w:type="dxa"/>
              <w:right w:w="110" w:type="dxa"/>
            </w:tcMar>
            <w:vAlign w:val="center"/>
          </w:tcPr>
          <w:p w14:paraId="712A94C4">
            <w:pPr>
              <w:jc w:val="center"/>
            </w:pPr>
            <w:r>
              <w:t>If the data is unavailable or invalid, or the user has no permission, the system shows an appropriate error.</w:t>
            </w:r>
          </w:p>
        </w:tc>
      </w:tr>
    </w:tbl>
    <w:p w14:paraId="4BB14E44"/>
    <w:p w14:paraId="1839EC1A">
      <w:pPr>
        <w:pStyle w:val="3"/>
      </w:pPr>
      <w:r>
        <w:t>UC-10 - Ask AI Tutor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5F1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4A02AB5">
            <w:pPr>
              <w:jc w:val="center"/>
            </w:pPr>
            <w:r>
              <w:t>Primary Actor</w:t>
            </w:r>
          </w:p>
        </w:tc>
        <w:tc>
          <w:tcPr>
            <w:tcW w:w="6804" w:type="dxa"/>
            <w:tcMar>
              <w:top w:w="100" w:type="dxa"/>
              <w:left w:w="110" w:type="dxa"/>
              <w:bottom w:w="100" w:type="dxa"/>
              <w:right w:w="110" w:type="dxa"/>
            </w:tcMar>
            <w:vAlign w:val="center"/>
          </w:tcPr>
          <w:p w14:paraId="40F61ABA">
            <w:pPr>
              <w:jc w:val="center"/>
            </w:pPr>
            <w:r>
              <w:t>Student</w:t>
            </w:r>
          </w:p>
        </w:tc>
      </w:tr>
      <w:tr w14:paraId="749B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4CC1B2C">
            <w:pPr>
              <w:jc w:val="center"/>
            </w:pPr>
            <w:r>
              <w:t>Goal</w:t>
            </w:r>
          </w:p>
        </w:tc>
        <w:tc>
          <w:tcPr>
            <w:tcW w:w="6804" w:type="dxa"/>
            <w:tcMar>
              <w:top w:w="100" w:type="dxa"/>
              <w:left w:w="110" w:type="dxa"/>
              <w:bottom w:w="100" w:type="dxa"/>
              <w:right w:w="110" w:type="dxa"/>
            </w:tcMar>
            <w:vAlign w:val="center"/>
          </w:tcPr>
          <w:p w14:paraId="562FCBE8">
            <w:pPr>
              <w:jc w:val="center"/>
            </w:pPr>
            <w:r>
              <w:t>Ask the AI Tutor about Java or Java Web, including questions, source code, compiler errors, or Stack Traces.</w:t>
            </w:r>
          </w:p>
        </w:tc>
      </w:tr>
      <w:tr w14:paraId="4BCC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C0DD250">
            <w:pPr>
              <w:jc w:val="center"/>
            </w:pPr>
            <w:r>
              <w:t>Trigger</w:t>
            </w:r>
          </w:p>
        </w:tc>
        <w:tc>
          <w:tcPr>
            <w:tcW w:w="6804" w:type="dxa"/>
            <w:tcMar>
              <w:top w:w="100" w:type="dxa"/>
              <w:left w:w="110" w:type="dxa"/>
              <w:bottom w:w="100" w:type="dxa"/>
              <w:right w:w="110" w:type="dxa"/>
            </w:tcMar>
            <w:vAlign w:val="center"/>
          </w:tcPr>
          <w:p w14:paraId="46C02237">
            <w:pPr>
              <w:jc w:val="center"/>
            </w:pPr>
            <w:r>
              <w:t>Student selects Ask AI Tutor on the interface.</w:t>
            </w:r>
          </w:p>
        </w:tc>
      </w:tr>
      <w:tr w14:paraId="57F6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DDD65B6">
            <w:pPr>
              <w:jc w:val="center"/>
            </w:pPr>
            <w:r>
              <w:t>Preconditions</w:t>
            </w:r>
          </w:p>
        </w:tc>
        <w:tc>
          <w:tcPr>
            <w:tcW w:w="6804" w:type="dxa"/>
            <w:tcMar>
              <w:top w:w="100" w:type="dxa"/>
              <w:left w:w="110" w:type="dxa"/>
              <w:bottom w:w="100" w:type="dxa"/>
              <w:right w:w="110" w:type="dxa"/>
            </w:tcMar>
            <w:vAlign w:val="center"/>
          </w:tcPr>
          <w:p w14:paraId="6CF838A0">
            <w:pPr>
              <w:jc w:val="center"/>
            </w:pPr>
            <w:r>
              <w:t>The student is logged in; the AI service is available.</w:t>
            </w:r>
          </w:p>
        </w:tc>
      </w:tr>
      <w:tr w14:paraId="4384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26B1C97">
            <w:pPr>
              <w:jc w:val="center"/>
            </w:pPr>
            <w:r>
              <w:t>Postconditions</w:t>
            </w:r>
          </w:p>
        </w:tc>
        <w:tc>
          <w:tcPr>
            <w:tcW w:w="6804" w:type="dxa"/>
            <w:tcMar>
              <w:top w:w="100" w:type="dxa"/>
              <w:left w:w="110" w:type="dxa"/>
              <w:bottom w:w="100" w:type="dxa"/>
              <w:right w:w="110" w:type="dxa"/>
            </w:tcMar>
            <w:vAlign w:val="center"/>
          </w:tcPr>
          <w:p w14:paraId="4E770A74">
            <w:pPr>
              <w:jc w:val="center"/>
            </w:pPr>
            <w:r>
              <w:t>The question and pedagogical response are saved in the chat session.</w:t>
            </w:r>
          </w:p>
        </w:tc>
      </w:tr>
      <w:tr w14:paraId="7921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0A6A3CE">
            <w:pPr>
              <w:jc w:val="center"/>
            </w:pPr>
            <w:r>
              <w:t>Includes</w:t>
            </w:r>
          </w:p>
        </w:tc>
        <w:tc>
          <w:tcPr>
            <w:tcW w:w="6804" w:type="dxa"/>
            <w:tcMar>
              <w:top w:w="100" w:type="dxa"/>
              <w:left w:w="110" w:type="dxa"/>
              <w:bottom w:w="100" w:type="dxa"/>
              <w:right w:w="110" w:type="dxa"/>
            </w:tcMar>
            <w:vAlign w:val="center"/>
          </w:tcPr>
          <w:p w14:paraId="1F96D94D">
            <w:pPr>
              <w:jc w:val="center"/>
            </w:pPr>
            <w:r>
              <w:t>Validate content, build an RBL guidance prompt, display the response, and save it.</w:t>
            </w:r>
          </w:p>
        </w:tc>
      </w:tr>
      <w:tr w14:paraId="3FF0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C23712A">
            <w:pPr>
              <w:jc w:val="center"/>
            </w:pPr>
            <w:r>
              <w:t>Main Flow</w:t>
            </w:r>
          </w:p>
        </w:tc>
        <w:tc>
          <w:tcPr>
            <w:tcW w:w="6804" w:type="dxa"/>
            <w:tcMar>
              <w:top w:w="100" w:type="dxa"/>
              <w:left w:w="110" w:type="dxa"/>
              <w:bottom w:w="100" w:type="dxa"/>
              <w:right w:w="110" w:type="dxa"/>
            </w:tcMar>
            <w:vAlign w:val="center"/>
          </w:tcPr>
          <w:p w14:paraId="5C2E8639">
            <w:pPr>
              <w:jc w:val="center"/>
            </w:pPr>
            <w:r>
              <w:t>1. The student opens AI Tutor and enters a question, source code, compiler error, or Stack Trace. 2. The student selects Send. 3. The system validates the content, request limits, and chat session. 4. The system builds an RBL prompt and adds allowed context. 5. The system sends the request to the LLM, displays guided feedback, and saves the conversation history.</w:t>
            </w:r>
          </w:p>
        </w:tc>
      </w:tr>
      <w:tr w14:paraId="35CE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7E82A09">
            <w:pPr>
              <w:jc w:val="center"/>
            </w:pPr>
            <w:r>
              <w:t>Exceptions</w:t>
            </w:r>
          </w:p>
        </w:tc>
        <w:tc>
          <w:tcPr>
            <w:tcW w:w="6804" w:type="dxa"/>
            <w:tcMar>
              <w:top w:w="100" w:type="dxa"/>
              <w:left w:w="110" w:type="dxa"/>
              <w:bottom w:w="100" w:type="dxa"/>
              <w:right w:w="110" w:type="dxa"/>
            </w:tcMar>
            <w:vAlign w:val="center"/>
          </w:tcPr>
          <w:p w14:paraId="35B9EB64">
            <w:pPr>
              <w:jc w:val="center"/>
            </w:pPr>
            <w:r>
              <w:t>Empty content, exceeded limits, or an AI error: explain the reason and keep the input so the student can edit or retry.</w:t>
            </w:r>
          </w:p>
        </w:tc>
      </w:tr>
    </w:tbl>
    <w:p w14:paraId="78BF2B33"/>
    <w:p w14:paraId="0EDB7FCE"/>
    <w:p w14:paraId="2E81008C">
      <w:pPr>
        <w:pStyle w:val="3"/>
      </w:pPr>
      <w:r>
        <w:t>UC-11 - Run Code in Sandbox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A97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8" w:type="dxa"/>
            <w:shd w:val="clear" w:color="auto" w:fill="D9EAF7"/>
            <w:tcMar>
              <w:top w:w="100" w:type="dxa"/>
              <w:left w:w="110" w:type="dxa"/>
              <w:bottom w:w="100" w:type="dxa"/>
              <w:right w:w="110" w:type="dxa"/>
            </w:tcMar>
            <w:vAlign w:val="center"/>
          </w:tcPr>
          <w:p w14:paraId="7252AE9D">
            <w:pPr>
              <w:jc w:val="center"/>
            </w:pPr>
            <w:r>
              <w:t>Primary Actor</w:t>
            </w:r>
          </w:p>
        </w:tc>
        <w:tc>
          <w:tcPr>
            <w:tcW w:w="6804" w:type="dxa"/>
            <w:tcMar>
              <w:top w:w="100" w:type="dxa"/>
              <w:left w:w="110" w:type="dxa"/>
              <w:bottom w:w="100" w:type="dxa"/>
              <w:right w:w="110" w:type="dxa"/>
            </w:tcMar>
            <w:vAlign w:val="center"/>
          </w:tcPr>
          <w:p w14:paraId="127F5859">
            <w:pPr>
              <w:jc w:val="center"/>
            </w:pPr>
            <w:r>
              <w:t>Student</w:t>
            </w:r>
          </w:p>
        </w:tc>
      </w:tr>
      <w:tr w14:paraId="5C3C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EEA0FB1">
            <w:pPr>
              <w:jc w:val="center"/>
            </w:pPr>
            <w:r>
              <w:t>Goal</w:t>
            </w:r>
          </w:p>
        </w:tc>
        <w:tc>
          <w:tcPr>
            <w:tcW w:w="6804" w:type="dxa"/>
            <w:tcMar>
              <w:top w:w="100" w:type="dxa"/>
              <w:left w:w="110" w:type="dxa"/>
              <w:bottom w:w="100" w:type="dxa"/>
              <w:right w:w="110" w:type="dxa"/>
            </w:tcMar>
            <w:vAlign w:val="center"/>
          </w:tcPr>
          <w:p w14:paraId="4BCECD26">
            <w:pPr>
              <w:jc w:val="center"/>
            </w:pPr>
            <w:r>
              <w:t>Click Run to execute the code in an isolated environment.</w:t>
            </w:r>
          </w:p>
        </w:tc>
      </w:tr>
      <w:tr w14:paraId="75B2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90E43C4">
            <w:pPr>
              <w:jc w:val="center"/>
            </w:pPr>
            <w:r>
              <w:t>Trigger</w:t>
            </w:r>
          </w:p>
        </w:tc>
        <w:tc>
          <w:tcPr>
            <w:tcW w:w="6804" w:type="dxa"/>
            <w:tcMar>
              <w:top w:w="100" w:type="dxa"/>
              <w:left w:w="110" w:type="dxa"/>
              <w:bottom w:w="100" w:type="dxa"/>
              <w:right w:w="110" w:type="dxa"/>
            </w:tcMar>
            <w:vAlign w:val="center"/>
          </w:tcPr>
          <w:p w14:paraId="6CC4C941">
            <w:pPr>
              <w:jc w:val="center"/>
            </w:pPr>
            <w:r>
              <w:t>Student selects Run Code in Sandbox on the interface.</w:t>
            </w:r>
          </w:p>
        </w:tc>
      </w:tr>
      <w:tr w14:paraId="1F56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829BDC8">
            <w:pPr>
              <w:jc w:val="center"/>
            </w:pPr>
            <w:r>
              <w:t>Preconditions</w:t>
            </w:r>
          </w:p>
        </w:tc>
        <w:tc>
          <w:tcPr>
            <w:tcW w:w="6804" w:type="dxa"/>
            <w:tcMar>
              <w:top w:w="100" w:type="dxa"/>
              <w:left w:w="110" w:type="dxa"/>
              <w:bottom w:w="100" w:type="dxa"/>
              <w:right w:w="110" w:type="dxa"/>
            </w:tcMar>
            <w:vAlign w:val="center"/>
          </w:tcPr>
          <w:p w14:paraId="42F43035">
            <w:pPr>
              <w:jc w:val="center"/>
            </w:pPr>
            <w:r>
              <w:t>The student has selected source code or an assignment to run.</w:t>
            </w:r>
          </w:p>
        </w:tc>
      </w:tr>
      <w:tr w14:paraId="55B7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E94F414">
            <w:pPr>
              <w:jc w:val="center"/>
            </w:pPr>
            <w:r>
              <w:t>Postconditions</w:t>
            </w:r>
          </w:p>
        </w:tc>
        <w:tc>
          <w:tcPr>
            <w:tcW w:w="6804" w:type="dxa"/>
            <w:tcMar>
              <w:top w:w="100" w:type="dxa"/>
              <w:left w:w="110" w:type="dxa"/>
              <w:bottom w:w="100" w:type="dxa"/>
              <w:right w:w="110" w:type="dxa"/>
            </w:tcMar>
            <w:vAlign w:val="center"/>
          </w:tcPr>
          <w:p w14:paraId="6BEA68A4">
            <w:pPr>
              <w:jc w:val="center"/>
            </w:pPr>
            <w:r>
              <w:t>The run result or Error Log is returned without affecting the application server.</w:t>
            </w:r>
          </w:p>
        </w:tc>
      </w:tr>
      <w:tr w14:paraId="50C1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4268D41">
            <w:pPr>
              <w:jc w:val="center"/>
            </w:pPr>
            <w:r>
              <w:t>Includes</w:t>
            </w:r>
          </w:p>
        </w:tc>
        <w:tc>
          <w:tcPr>
            <w:tcW w:w="6804" w:type="dxa"/>
            <w:tcMar>
              <w:top w:w="100" w:type="dxa"/>
              <w:left w:w="110" w:type="dxa"/>
              <w:bottom w:w="100" w:type="dxa"/>
              <w:right w:w="110" w:type="dxa"/>
            </w:tcMar>
            <w:vAlign w:val="center"/>
          </w:tcPr>
          <w:p w14:paraId="23DBCA65">
            <w:pPr>
              <w:jc w:val="center"/>
            </w:pPr>
            <w:r>
              <w:t>Send the task to the Docker Sandbox with CPU, RAM, and timeout limits; return the status, output, or error.</w:t>
            </w:r>
          </w:p>
        </w:tc>
      </w:tr>
      <w:tr w14:paraId="4E1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E29A8E2">
            <w:pPr>
              <w:jc w:val="center"/>
            </w:pPr>
            <w:r>
              <w:t>Main Flow</w:t>
            </w:r>
          </w:p>
        </w:tc>
        <w:tc>
          <w:tcPr>
            <w:tcW w:w="6804" w:type="dxa"/>
            <w:tcMar>
              <w:top w:w="100" w:type="dxa"/>
              <w:left w:w="110" w:type="dxa"/>
              <w:bottom w:w="100" w:type="dxa"/>
              <w:right w:w="110" w:type="dxa"/>
            </w:tcMar>
            <w:vAlign w:val="center"/>
          </w:tcPr>
          <w:p w14:paraId="383C72A0">
            <w:pPr>
              <w:jc w:val="center"/>
            </w:pPr>
            <w:r>
              <w:t>1. The student selects the code or assignment to check. 2. The student selects Run. 3. The system packages the task and sends it to the Docker Sandbox. 4. The Sandbox runs the code with CPU, RAM, and time limits. 5. The system displays the output, success status, compiler error, or runtime error.</w:t>
            </w:r>
          </w:p>
        </w:tc>
      </w:tr>
      <w:tr w14:paraId="1B8B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3AF7B7D">
            <w:pPr>
              <w:jc w:val="center"/>
            </w:pPr>
            <w:r>
              <w:t>Exceptions</w:t>
            </w:r>
          </w:p>
        </w:tc>
        <w:tc>
          <w:tcPr>
            <w:tcW w:w="6804" w:type="dxa"/>
            <w:tcMar>
              <w:top w:w="100" w:type="dxa"/>
              <w:left w:w="110" w:type="dxa"/>
              <w:bottom w:w="100" w:type="dxa"/>
              <w:right w:w="110" w:type="dxa"/>
            </w:tcMar>
            <w:vAlign w:val="center"/>
          </w:tcPr>
          <w:p w14:paraId="1CD1EFFE">
            <w:pPr>
              <w:jc w:val="center"/>
            </w:pPr>
            <w:r>
              <w:t>Sandbox timeout or infrastructure error: show a safe error and never run the code directly on Tomcat.</w:t>
            </w:r>
          </w:p>
        </w:tc>
      </w:tr>
    </w:tbl>
    <w:p w14:paraId="072A5C07"/>
    <w:p w14:paraId="0C10AF88">
      <w:pPr>
        <w:pStyle w:val="3"/>
      </w:pPr>
      <w:r>
        <w:t>UC-12 - Ask AI to Explain Detected Error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2C7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A31D8EC">
            <w:pPr>
              <w:jc w:val="center"/>
            </w:pPr>
            <w:r>
              <w:t>Primary Actor</w:t>
            </w:r>
          </w:p>
        </w:tc>
        <w:tc>
          <w:tcPr>
            <w:tcW w:w="6804" w:type="dxa"/>
            <w:tcMar>
              <w:top w:w="100" w:type="dxa"/>
              <w:left w:w="110" w:type="dxa"/>
              <w:bottom w:w="100" w:type="dxa"/>
              <w:right w:w="110" w:type="dxa"/>
            </w:tcMar>
            <w:vAlign w:val="center"/>
          </w:tcPr>
          <w:p w14:paraId="58E9110E">
            <w:pPr>
              <w:jc w:val="center"/>
            </w:pPr>
            <w:r>
              <w:t>Student</w:t>
            </w:r>
          </w:p>
        </w:tc>
      </w:tr>
      <w:tr w14:paraId="4EF2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737AE93">
            <w:pPr>
              <w:jc w:val="center"/>
            </w:pPr>
            <w:r>
              <w:t>Goal</w:t>
            </w:r>
          </w:p>
        </w:tc>
        <w:tc>
          <w:tcPr>
            <w:tcW w:w="6804" w:type="dxa"/>
            <w:tcMar>
              <w:top w:w="100" w:type="dxa"/>
              <w:left w:w="110" w:type="dxa"/>
              <w:bottom w:w="100" w:type="dxa"/>
              <w:right w:w="110" w:type="dxa"/>
            </w:tcMar>
            <w:vAlign w:val="center"/>
          </w:tcPr>
          <w:p w14:paraId="0A629FD2">
            <w:pPr>
              <w:jc w:val="center"/>
            </w:pPr>
            <w:r>
              <w:t>Click Ask AI Tutor on the error result to send the error context to the AI.</w:t>
            </w:r>
          </w:p>
        </w:tc>
      </w:tr>
      <w:tr w14:paraId="29F9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F4A0158">
            <w:pPr>
              <w:jc w:val="center"/>
            </w:pPr>
            <w:r>
              <w:t>Trigger</w:t>
            </w:r>
          </w:p>
        </w:tc>
        <w:tc>
          <w:tcPr>
            <w:tcW w:w="6804" w:type="dxa"/>
            <w:tcMar>
              <w:top w:w="100" w:type="dxa"/>
              <w:left w:w="110" w:type="dxa"/>
              <w:bottom w:w="100" w:type="dxa"/>
              <w:right w:w="110" w:type="dxa"/>
            </w:tcMar>
            <w:vAlign w:val="center"/>
          </w:tcPr>
          <w:p w14:paraId="4C06980C">
            <w:pPr>
              <w:jc w:val="center"/>
            </w:pPr>
            <w:r>
              <w:t>Student selects Ask AI to Explain Detected Error on the interface.</w:t>
            </w:r>
          </w:p>
        </w:tc>
      </w:tr>
      <w:tr w14:paraId="280B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BB49052">
            <w:pPr>
              <w:jc w:val="center"/>
            </w:pPr>
            <w:r>
              <w:t>Preconditions</w:t>
            </w:r>
          </w:p>
        </w:tc>
        <w:tc>
          <w:tcPr>
            <w:tcW w:w="6804" w:type="dxa"/>
            <w:tcMar>
              <w:top w:w="100" w:type="dxa"/>
              <w:left w:w="110" w:type="dxa"/>
              <w:bottom w:w="100" w:type="dxa"/>
              <w:right w:w="110" w:type="dxa"/>
            </w:tcMar>
            <w:vAlign w:val="center"/>
          </w:tcPr>
          <w:p w14:paraId="77940F20">
            <w:pPr>
              <w:jc w:val="center"/>
            </w:pPr>
            <w:r>
              <w:t>A compiler or runtime error has just been returned by the Sandbox.</w:t>
            </w:r>
          </w:p>
        </w:tc>
      </w:tr>
      <w:tr w14:paraId="57B7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2F57616">
            <w:pPr>
              <w:jc w:val="center"/>
            </w:pPr>
            <w:r>
              <w:t>Postconditions</w:t>
            </w:r>
          </w:p>
        </w:tc>
        <w:tc>
          <w:tcPr>
            <w:tcW w:w="6804" w:type="dxa"/>
            <w:tcMar>
              <w:top w:w="100" w:type="dxa"/>
              <w:left w:w="110" w:type="dxa"/>
              <w:bottom w:w="100" w:type="dxa"/>
              <w:right w:w="110" w:type="dxa"/>
            </w:tcMar>
            <w:vAlign w:val="center"/>
          </w:tcPr>
          <w:p w14:paraId="2DF7A8A2">
            <w:pPr>
              <w:jc w:val="center"/>
            </w:pPr>
            <w:r>
              <w:t>An AI session with the error context is created or opened, and repair guidance is displayed.</w:t>
            </w:r>
          </w:p>
        </w:tc>
      </w:tr>
      <w:tr w14:paraId="0C47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6E8EDAC">
            <w:pPr>
              <w:jc w:val="center"/>
            </w:pPr>
            <w:r>
              <w:t>Includes</w:t>
            </w:r>
          </w:p>
        </w:tc>
        <w:tc>
          <w:tcPr>
            <w:tcW w:w="6804" w:type="dxa"/>
            <w:tcMar>
              <w:top w:w="100" w:type="dxa"/>
              <w:left w:w="110" w:type="dxa"/>
              <w:bottom w:w="100" w:type="dxa"/>
              <w:right w:w="110" w:type="dxa"/>
            </w:tcMar>
            <w:vAlign w:val="center"/>
          </w:tcPr>
          <w:p w14:paraId="194278EA">
            <w:pPr>
              <w:jc w:val="center"/>
            </w:pPr>
            <w:r>
              <w:t>Package the error, code context, and session history for the LLM; save the question and pedagogical guidance.</w:t>
            </w:r>
          </w:p>
        </w:tc>
      </w:tr>
      <w:tr w14:paraId="340E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1E2407B">
            <w:pPr>
              <w:jc w:val="center"/>
            </w:pPr>
            <w:r>
              <w:t>Main Flow</w:t>
            </w:r>
          </w:p>
        </w:tc>
        <w:tc>
          <w:tcPr>
            <w:tcW w:w="6804" w:type="dxa"/>
            <w:tcMar>
              <w:top w:w="100" w:type="dxa"/>
              <w:left w:w="110" w:type="dxa"/>
              <w:bottom w:w="100" w:type="dxa"/>
              <w:right w:w="110" w:type="dxa"/>
            </w:tcMar>
            <w:vAlign w:val="center"/>
          </w:tcPr>
          <w:p w14:paraId="2515F689">
            <w:pPr>
              <w:jc w:val="center"/>
            </w:pPr>
            <w:r>
              <w:t>1. The system displays the failed run result and an Ask AI Tutor button. 2. The student selects Ask AI Tutor. 3. The system extracts the error message, error location, and required code context. 4. The system creates or opens an AI session and sends the context to the LLM. 5. The system displays a pedagogical explanation and checking hints, then saves the exchange.</w:t>
            </w:r>
          </w:p>
        </w:tc>
      </w:tr>
      <w:tr w14:paraId="1EB2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B29C661">
            <w:pPr>
              <w:jc w:val="center"/>
            </w:pPr>
            <w:r>
              <w:t>Exceptions</w:t>
            </w:r>
          </w:p>
        </w:tc>
        <w:tc>
          <w:tcPr>
            <w:tcW w:w="6804" w:type="dxa"/>
            <w:tcMar>
              <w:top w:w="100" w:type="dxa"/>
              <w:left w:w="110" w:type="dxa"/>
              <w:bottom w:w="100" w:type="dxa"/>
              <w:right w:w="110" w:type="dxa"/>
            </w:tcMar>
            <w:vAlign w:val="center"/>
          </w:tcPr>
          <w:p w14:paraId="6B7C925F">
            <w:pPr>
              <w:jc w:val="center"/>
            </w:pPr>
            <w:r>
              <w:t>No error or no AI response: hide the action or allow the student to retry.</w:t>
            </w:r>
          </w:p>
        </w:tc>
      </w:tr>
    </w:tbl>
    <w:p w14:paraId="597B185A"/>
    <w:p w14:paraId="2C365947">
      <w:pPr>
        <w:pStyle w:val="3"/>
        <w:pageBreakBefore/>
      </w:pPr>
      <w:r>
        <w:t>UC-13 - Retry Failed AI Request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0EA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98E9B07">
            <w:pPr>
              <w:jc w:val="center"/>
            </w:pPr>
            <w:r>
              <w:t>Primary Actor</w:t>
            </w:r>
          </w:p>
        </w:tc>
        <w:tc>
          <w:tcPr>
            <w:tcW w:w="6804" w:type="dxa"/>
            <w:tcMar>
              <w:top w:w="100" w:type="dxa"/>
              <w:left w:w="110" w:type="dxa"/>
              <w:bottom w:w="100" w:type="dxa"/>
              <w:right w:w="110" w:type="dxa"/>
            </w:tcMar>
            <w:vAlign w:val="center"/>
          </w:tcPr>
          <w:p w14:paraId="2314148E">
            <w:pPr>
              <w:jc w:val="center"/>
            </w:pPr>
            <w:r>
              <w:t>Student</w:t>
            </w:r>
          </w:p>
        </w:tc>
      </w:tr>
      <w:tr w14:paraId="6FE8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26FF852">
            <w:pPr>
              <w:jc w:val="center"/>
            </w:pPr>
            <w:r>
              <w:t>Goal</w:t>
            </w:r>
          </w:p>
        </w:tc>
        <w:tc>
          <w:tcPr>
            <w:tcW w:w="6804" w:type="dxa"/>
            <w:tcMar>
              <w:top w:w="100" w:type="dxa"/>
              <w:left w:w="110" w:type="dxa"/>
              <w:bottom w:w="100" w:type="dxa"/>
              <w:right w:w="110" w:type="dxa"/>
            </w:tcMar>
            <w:vAlign w:val="center"/>
          </w:tcPr>
          <w:p w14:paraId="5ACE4171">
            <w:pPr>
              <w:jc w:val="center"/>
            </w:pPr>
            <w:r>
              <w:t>Click Retry when the AI response fails, is overloaded, or times out.</w:t>
            </w:r>
          </w:p>
        </w:tc>
      </w:tr>
      <w:tr w14:paraId="71A6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F4438D5">
            <w:pPr>
              <w:jc w:val="center"/>
            </w:pPr>
            <w:r>
              <w:t>Trigger</w:t>
            </w:r>
          </w:p>
        </w:tc>
        <w:tc>
          <w:tcPr>
            <w:tcW w:w="6804" w:type="dxa"/>
            <w:tcMar>
              <w:top w:w="100" w:type="dxa"/>
              <w:left w:w="110" w:type="dxa"/>
              <w:bottom w:w="100" w:type="dxa"/>
              <w:right w:w="110" w:type="dxa"/>
            </w:tcMar>
            <w:vAlign w:val="center"/>
          </w:tcPr>
          <w:p w14:paraId="1A6770E8">
            <w:pPr>
              <w:jc w:val="center"/>
            </w:pPr>
            <w:r>
              <w:t>Student selects Retry Failed AI Request on the interface.</w:t>
            </w:r>
          </w:p>
        </w:tc>
      </w:tr>
      <w:tr w14:paraId="01BB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17F631D">
            <w:pPr>
              <w:jc w:val="center"/>
            </w:pPr>
            <w:r>
              <w:t>Preconditions</w:t>
            </w:r>
          </w:p>
        </w:tc>
        <w:tc>
          <w:tcPr>
            <w:tcW w:w="6804" w:type="dxa"/>
            <w:tcMar>
              <w:top w:w="100" w:type="dxa"/>
              <w:left w:w="110" w:type="dxa"/>
              <w:bottom w:w="100" w:type="dxa"/>
              <w:right w:w="110" w:type="dxa"/>
            </w:tcMar>
            <w:vAlign w:val="center"/>
          </w:tcPr>
          <w:p w14:paraId="0466291E">
            <w:pPr>
              <w:jc w:val="center"/>
            </w:pPr>
            <w:r>
              <w:t>The previous AI request failed and the system allows a retry.</w:t>
            </w:r>
          </w:p>
        </w:tc>
      </w:tr>
      <w:tr w14:paraId="46E2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2E102A6B">
            <w:pPr>
              <w:jc w:val="center"/>
            </w:pPr>
            <w:r>
              <w:t>Postconditions</w:t>
            </w:r>
          </w:p>
        </w:tc>
        <w:tc>
          <w:tcPr>
            <w:tcW w:w="6804" w:type="dxa"/>
            <w:tcMar>
              <w:top w:w="100" w:type="dxa"/>
              <w:left w:w="110" w:type="dxa"/>
              <w:bottom w:w="100" w:type="dxa"/>
              <w:right w:w="110" w:type="dxa"/>
            </w:tcMar>
            <w:vAlign w:val="center"/>
          </w:tcPr>
          <w:p w14:paraId="588B1DAE">
            <w:pPr>
              <w:jc w:val="center"/>
            </w:pPr>
            <w:r>
              <w:t>The AI request is sent again without creating a duplicate conversation record.</w:t>
            </w:r>
          </w:p>
        </w:tc>
      </w:tr>
      <w:tr w14:paraId="180A0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31330E80">
            <w:pPr>
              <w:jc w:val="center"/>
            </w:pPr>
            <w:r>
              <w:t>Includes</w:t>
            </w:r>
          </w:p>
        </w:tc>
        <w:tc>
          <w:tcPr>
            <w:tcW w:w="6804" w:type="dxa"/>
            <w:tcMar>
              <w:top w:w="100" w:type="dxa"/>
              <w:left w:w="110" w:type="dxa"/>
              <w:bottom w:w="100" w:type="dxa"/>
              <w:right w:w="110" w:type="dxa"/>
            </w:tcMar>
            <w:vAlign w:val="center"/>
          </w:tcPr>
          <w:p w14:paraId="6E76E1A3">
            <w:pPr>
              <w:jc w:val="center"/>
            </w:pPr>
            <w:r>
              <w:t>Retry the request with the same context and prevent duplicate records.</w:t>
            </w:r>
          </w:p>
        </w:tc>
      </w:tr>
      <w:tr w14:paraId="23AA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FF5CE0C">
            <w:pPr>
              <w:jc w:val="center"/>
            </w:pPr>
            <w:r>
              <w:t>Main Flow</w:t>
            </w:r>
          </w:p>
        </w:tc>
        <w:tc>
          <w:tcPr>
            <w:tcW w:w="6804" w:type="dxa"/>
            <w:tcMar>
              <w:top w:w="100" w:type="dxa"/>
              <w:left w:w="110" w:type="dxa"/>
              <w:bottom w:w="100" w:type="dxa"/>
              <w:right w:w="110" w:type="dxa"/>
            </w:tcMar>
            <w:vAlign w:val="center"/>
          </w:tcPr>
          <w:p w14:paraId="16784C93">
            <w:pPr>
              <w:jc w:val="center"/>
            </w:pPr>
            <w:r>
              <w:t>1. The system reports that the previous AI request failed. 2. The student selects Retry. 3. The system checks the retry limit and restores the previous context. 4. The system sends the request to the LLM again. 5. The system displays the new response or new error status.</w:t>
            </w:r>
          </w:p>
        </w:tc>
      </w:tr>
      <w:tr w14:paraId="7927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5EFAE67">
            <w:pPr>
              <w:jc w:val="center"/>
            </w:pPr>
            <w:r>
              <w:t>Exceptions</w:t>
            </w:r>
          </w:p>
        </w:tc>
        <w:tc>
          <w:tcPr>
            <w:tcW w:w="6804" w:type="dxa"/>
            <w:tcMar>
              <w:top w:w="100" w:type="dxa"/>
              <w:left w:w="110" w:type="dxa"/>
              <w:bottom w:w="100" w:type="dxa"/>
              <w:right w:w="110" w:type="dxa"/>
            </w:tcMar>
            <w:vAlign w:val="center"/>
          </w:tcPr>
          <w:p w14:paraId="53280A5B">
            <w:pPr>
              <w:jc w:val="center"/>
            </w:pPr>
            <w:r>
              <w:t>If it still fails, show the status and recommend trying again later.</w:t>
            </w:r>
          </w:p>
        </w:tc>
      </w:tr>
    </w:tbl>
    <w:p w14:paraId="4F2C3E29"/>
    <w:p w14:paraId="7473BF81">
      <w:pPr>
        <w:pStyle w:val="2"/>
        <w:pageBreakBefore/>
      </w:pPr>
      <w:r>
        <w:t>M3. Chat History and Personalized Learning</w:t>
      </w:r>
    </w:p>
    <w:p w14:paraId="76280421">
      <w:pPr>
        <w:pStyle w:val="3"/>
      </w:pPr>
      <w:r>
        <w:t>UC-14 - View Chat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042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6CC3034">
            <w:pPr>
              <w:jc w:val="center"/>
            </w:pPr>
            <w:r>
              <w:t>Primary Actor</w:t>
            </w:r>
          </w:p>
        </w:tc>
        <w:tc>
          <w:tcPr>
            <w:tcW w:w="6804" w:type="dxa"/>
            <w:tcMar>
              <w:top w:w="100" w:type="dxa"/>
              <w:left w:w="110" w:type="dxa"/>
              <w:bottom w:w="100" w:type="dxa"/>
              <w:right w:w="110" w:type="dxa"/>
            </w:tcMar>
            <w:vAlign w:val="center"/>
          </w:tcPr>
          <w:p w14:paraId="347A6B27">
            <w:pPr>
              <w:jc w:val="center"/>
            </w:pPr>
            <w:r>
              <w:t>Student</w:t>
            </w:r>
          </w:p>
        </w:tc>
      </w:tr>
      <w:tr w14:paraId="5614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E424E1E">
            <w:pPr>
              <w:jc w:val="center"/>
            </w:pPr>
            <w:r>
              <w:t>Goal</w:t>
            </w:r>
          </w:p>
        </w:tc>
        <w:tc>
          <w:tcPr>
            <w:tcW w:w="6804" w:type="dxa"/>
            <w:tcMar>
              <w:top w:w="100" w:type="dxa"/>
              <w:left w:w="110" w:type="dxa"/>
              <w:bottom w:w="100" w:type="dxa"/>
              <w:right w:w="110" w:type="dxa"/>
            </w:tcMar>
            <w:vAlign w:val="center"/>
          </w:tcPr>
          <w:p w14:paraId="43FEAE4D">
            <w:pPr>
              <w:jc w:val="center"/>
            </w:pPr>
            <w:r>
              <w:t>Open the History page to view saved chat sessions.</w:t>
            </w:r>
          </w:p>
        </w:tc>
      </w:tr>
      <w:tr w14:paraId="5375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1B73C65">
            <w:pPr>
              <w:jc w:val="center"/>
            </w:pPr>
            <w:r>
              <w:t>Trigger</w:t>
            </w:r>
          </w:p>
        </w:tc>
        <w:tc>
          <w:tcPr>
            <w:tcW w:w="6804" w:type="dxa"/>
            <w:tcMar>
              <w:top w:w="100" w:type="dxa"/>
              <w:left w:w="110" w:type="dxa"/>
              <w:bottom w:w="100" w:type="dxa"/>
              <w:right w:w="110" w:type="dxa"/>
            </w:tcMar>
            <w:vAlign w:val="center"/>
          </w:tcPr>
          <w:p w14:paraId="58EBB85C">
            <w:pPr>
              <w:jc w:val="center"/>
            </w:pPr>
            <w:r>
              <w:t>Student selects View Chat History on the interface.</w:t>
            </w:r>
          </w:p>
        </w:tc>
      </w:tr>
      <w:tr w14:paraId="15E1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F512ABF">
            <w:pPr>
              <w:jc w:val="center"/>
            </w:pPr>
            <w:r>
              <w:t>Preconditions</w:t>
            </w:r>
          </w:p>
        </w:tc>
        <w:tc>
          <w:tcPr>
            <w:tcW w:w="6804" w:type="dxa"/>
            <w:tcMar>
              <w:top w:w="100" w:type="dxa"/>
              <w:left w:w="110" w:type="dxa"/>
              <w:bottom w:w="100" w:type="dxa"/>
              <w:right w:w="110" w:type="dxa"/>
            </w:tcMar>
            <w:vAlign w:val="center"/>
          </w:tcPr>
          <w:p w14:paraId="0D5B5E77">
            <w:pPr>
              <w:jc w:val="center"/>
            </w:pPr>
            <w:r>
              <w:t>The user is logged in and has permission to access the function.</w:t>
            </w:r>
          </w:p>
        </w:tc>
      </w:tr>
      <w:tr w14:paraId="4496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EE6CFF8">
            <w:pPr>
              <w:jc w:val="center"/>
            </w:pPr>
            <w:r>
              <w:t>Postconditions</w:t>
            </w:r>
          </w:p>
        </w:tc>
        <w:tc>
          <w:tcPr>
            <w:tcW w:w="6804" w:type="dxa"/>
            <w:tcMar>
              <w:top w:w="100" w:type="dxa"/>
              <w:left w:w="110" w:type="dxa"/>
              <w:bottom w:w="100" w:type="dxa"/>
              <w:right w:w="110" w:type="dxa"/>
            </w:tcMar>
            <w:vAlign w:val="center"/>
          </w:tcPr>
          <w:p w14:paraId="192ECDD2">
            <w:pPr>
              <w:jc w:val="center"/>
            </w:pPr>
            <w:r>
              <w:t>The list within the user’s authorized scope is displayed.</w:t>
            </w:r>
          </w:p>
        </w:tc>
      </w:tr>
      <w:tr w14:paraId="0229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1A0AA8F">
            <w:pPr>
              <w:jc w:val="center"/>
            </w:pPr>
            <w:r>
              <w:t>Includes</w:t>
            </w:r>
          </w:p>
        </w:tc>
        <w:tc>
          <w:tcPr>
            <w:tcW w:w="6804" w:type="dxa"/>
            <w:tcMar>
              <w:top w:w="100" w:type="dxa"/>
              <w:left w:w="110" w:type="dxa"/>
              <w:bottom w:w="100" w:type="dxa"/>
              <w:right w:w="110" w:type="dxa"/>
            </w:tcMar>
            <w:vAlign w:val="center"/>
          </w:tcPr>
          <w:p w14:paraId="53727F99">
            <w:pPr>
              <w:jc w:val="center"/>
            </w:pPr>
            <w:r>
              <w:t>Check access rights and validate the required data before processing the request.</w:t>
            </w:r>
          </w:p>
        </w:tc>
      </w:tr>
      <w:tr w14:paraId="466D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394E880">
            <w:pPr>
              <w:jc w:val="center"/>
            </w:pPr>
            <w:r>
              <w:t>Main Flow</w:t>
            </w:r>
          </w:p>
        </w:tc>
        <w:tc>
          <w:tcPr>
            <w:tcW w:w="6804" w:type="dxa"/>
            <w:tcMar>
              <w:top w:w="100" w:type="dxa"/>
              <w:left w:w="110" w:type="dxa"/>
              <w:bottom w:w="100" w:type="dxa"/>
              <w:right w:w="110" w:type="dxa"/>
            </w:tcMar>
            <w:vAlign w:val="center"/>
          </w:tcPr>
          <w:p w14:paraId="07B7D411">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4117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7984663A">
            <w:pPr>
              <w:jc w:val="center"/>
            </w:pPr>
            <w:r>
              <w:t>Exceptions</w:t>
            </w:r>
          </w:p>
        </w:tc>
        <w:tc>
          <w:tcPr>
            <w:tcW w:w="6804" w:type="dxa"/>
            <w:tcMar>
              <w:top w:w="100" w:type="dxa"/>
              <w:left w:w="110" w:type="dxa"/>
              <w:bottom w:w="100" w:type="dxa"/>
              <w:right w:w="110" w:type="dxa"/>
            </w:tcMar>
            <w:vAlign w:val="center"/>
          </w:tcPr>
          <w:p w14:paraId="484AAFAA">
            <w:pPr>
              <w:jc w:val="center"/>
            </w:pPr>
            <w:r>
              <w:t>If the data is unavailable or invalid, or the user has no permission, the system shows an appropriate error.</w:t>
            </w:r>
          </w:p>
        </w:tc>
      </w:tr>
    </w:tbl>
    <w:p w14:paraId="3119B213"/>
    <w:p w14:paraId="682E82FE"/>
    <w:p w14:paraId="1015C880">
      <w:pPr>
        <w:pStyle w:val="3"/>
      </w:pPr>
      <w:r>
        <w:t>UC-15 - View Chat Session Details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C97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77FADB1">
            <w:pPr>
              <w:jc w:val="center"/>
            </w:pPr>
            <w:r>
              <w:t>Primary Actor</w:t>
            </w:r>
          </w:p>
        </w:tc>
        <w:tc>
          <w:tcPr>
            <w:tcW w:w="6804" w:type="dxa"/>
            <w:tcMar>
              <w:top w:w="100" w:type="dxa"/>
              <w:left w:w="110" w:type="dxa"/>
              <w:bottom w:w="100" w:type="dxa"/>
              <w:right w:w="110" w:type="dxa"/>
            </w:tcMar>
            <w:vAlign w:val="center"/>
          </w:tcPr>
          <w:p w14:paraId="7291C282">
            <w:pPr>
              <w:jc w:val="center"/>
            </w:pPr>
            <w:r>
              <w:t>Student</w:t>
            </w:r>
          </w:p>
        </w:tc>
      </w:tr>
      <w:tr w14:paraId="22FF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17939582">
            <w:pPr>
              <w:jc w:val="center"/>
            </w:pPr>
            <w:r>
              <w:t>Goal</w:t>
            </w:r>
          </w:p>
        </w:tc>
        <w:tc>
          <w:tcPr>
            <w:tcW w:w="6804" w:type="dxa"/>
            <w:tcMar>
              <w:top w:w="100" w:type="dxa"/>
              <w:left w:w="110" w:type="dxa"/>
              <w:bottom w:w="100" w:type="dxa"/>
              <w:right w:w="110" w:type="dxa"/>
            </w:tcMar>
            <w:vAlign w:val="center"/>
          </w:tcPr>
          <w:p w14:paraId="256035DC">
            <w:pPr>
              <w:jc w:val="center"/>
            </w:pPr>
            <w:r>
              <w:t>Select a history session to view all questions and AI responses.</w:t>
            </w:r>
          </w:p>
        </w:tc>
      </w:tr>
      <w:tr w14:paraId="1D36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67C339D8">
            <w:pPr>
              <w:jc w:val="center"/>
            </w:pPr>
            <w:r>
              <w:t>Trigger</w:t>
            </w:r>
          </w:p>
        </w:tc>
        <w:tc>
          <w:tcPr>
            <w:tcW w:w="6804" w:type="dxa"/>
            <w:tcMar>
              <w:top w:w="100" w:type="dxa"/>
              <w:left w:w="110" w:type="dxa"/>
              <w:bottom w:w="100" w:type="dxa"/>
              <w:right w:w="110" w:type="dxa"/>
            </w:tcMar>
            <w:vAlign w:val="center"/>
          </w:tcPr>
          <w:p w14:paraId="78B64B7F">
            <w:pPr>
              <w:jc w:val="center"/>
            </w:pPr>
            <w:r>
              <w:t>Student selects View Chat Session Details on the interface.</w:t>
            </w:r>
          </w:p>
        </w:tc>
      </w:tr>
      <w:tr w14:paraId="186E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87C68A8">
            <w:pPr>
              <w:jc w:val="center"/>
            </w:pPr>
            <w:r>
              <w:t>Preconditions</w:t>
            </w:r>
          </w:p>
        </w:tc>
        <w:tc>
          <w:tcPr>
            <w:tcW w:w="6804" w:type="dxa"/>
            <w:tcMar>
              <w:top w:w="100" w:type="dxa"/>
              <w:left w:w="110" w:type="dxa"/>
              <w:bottom w:w="100" w:type="dxa"/>
              <w:right w:w="110" w:type="dxa"/>
            </w:tcMar>
            <w:vAlign w:val="center"/>
          </w:tcPr>
          <w:p w14:paraId="0544C381">
            <w:pPr>
              <w:jc w:val="center"/>
            </w:pPr>
            <w:r>
              <w:t>The user is logged in and has permission to access the function.</w:t>
            </w:r>
          </w:p>
        </w:tc>
      </w:tr>
      <w:tr w14:paraId="3384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0946617A">
            <w:pPr>
              <w:jc w:val="center"/>
            </w:pPr>
            <w:r>
              <w:t>Postconditions</w:t>
            </w:r>
          </w:p>
        </w:tc>
        <w:tc>
          <w:tcPr>
            <w:tcW w:w="6804" w:type="dxa"/>
            <w:tcMar>
              <w:top w:w="100" w:type="dxa"/>
              <w:left w:w="110" w:type="dxa"/>
              <w:bottom w:w="100" w:type="dxa"/>
              <w:right w:w="110" w:type="dxa"/>
            </w:tcMar>
            <w:vAlign w:val="center"/>
          </w:tcPr>
          <w:p w14:paraId="32028BDA">
            <w:pPr>
              <w:jc w:val="center"/>
            </w:pPr>
            <w:r>
              <w:t>The record details are displayed within the user’s authorized scope.</w:t>
            </w:r>
          </w:p>
        </w:tc>
      </w:tr>
      <w:tr w14:paraId="1263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AF14CFF">
            <w:pPr>
              <w:jc w:val="center"/>
            </w:pPr>
            <w:r>
              <w:t>Includes</w:t>
            </w:r>
          </w:p>
        </w:tc>
        <w:tc>
          <w:tcPr>
            <w:tcW w:w="6804" w:type="dxa"/>
            <w:tcMar>
              <w:top w:w="100" w:type="dxa"/>
              <w:left w:w="110" w:type="dxa"/>
              <w:bottom w:w="100" w:type="dxa"/>
              <w:right w:w="110" w:type="dxa"/>
            </w:tcMar>
            <w:vAlign w:val="center"/>
          </w:tcPr>
          <w:p w14:paraId="0C4898A2">
            <w:pPr>
              <w:jc w:val="center"/>
            </w:pPr>
            <w:r>
              <w:t>Check access rights and validate the required data before processing the request.</w:t>
            </w:r>
          </w:p>
        </w:tc>
      </w:tr>
      <w:tr w14:paraId="3D1F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5DA23701">
            <w:pPr>
              <w:jc w:val="center"/>
            </w:pPr>
            <w:r>
              <w:t>Main Flow</w:t>
            </w:r>
          </w:p>
        </w:tc>
        <w:tc>
          <w:tcPr>
            <w:tcW w:w="6804" w:type="dxa"/>
            <w:tcMar>
              <w:top w:w="100" w:type="dxa"/>
              <w:left w:w="110" w:type="dxa"/>
              <w:bottom w:w="100" w:type="dxa"/>
              <w:right w:w="110" w:type="dxa"/>
            </w:tcMar>
            <w:vAlign w:val="center"/>
          </w:tcPr>
          <w:p w14:paraId="33C07F8C">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64D2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tcMar>
              <w:top w:w="100" w:type="dxa"/>
              <w:left w:w="110" w:type="dxa"/>
              <w:bottom w:w="100" w:type="dxa"/>
              <w:right w:w="110" w:type="dxa"/>
            </w:tcMar>
            <w:vAlign w:val="center"/>
          </w:tcPr>
          <w:p w14:paraId="4F147192">
            <w:pPr>
              <w:jc w:val="center"/>
            </w:pPr>
            <w:r>
              <w:t>Exceptions</w:t>
            </w:r>
          </w:p>
        </w:tc>
        <w:tc>
          <w:tcPr>
            <w:tcW w:w="6804" w:type="dxa"/>
            <w:tcMar>
              <w:top w:w="100" w:type="dxa"/>
              <w:left w:w="110" w:type="dxa"/>
              <w:bottom w:w="100" w:type="dxa"/>
              <w:right w:w="110" w:type="dxa"/>
            </w:tcMar>
            <w:vAlign w:val="center"/>
          </w:tcPr>
          <w:p w14:paraId="537D2137">
            <w:pPr>
              <w:jc w:val="center"/>
            </w:pPr>
            <w:r>
              <w:t>If the data is unavailable or invalid, or the user has no permission, the system shows an appropriate error.</w:t>
            </w:r>
          </w:p>
        </w:tc>
      </w:tr>
    </w:tbl>
    <w:p w14:paraId="6435118E"/>
    <w:p w14:paraId="067FE84A">
      <w:pPr>
        <w:pStyle w:val="3"/>
      </w:pPr>
      <w:r>
        <w:t>UC-16 - View Personal Skill Profile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693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7FF6522">
            <w:pPr>
              <w:jc w:val="center"/>
            </w:pPr>
            <w:r>
              <w:t>Primary Actor</w:t>
            </w:r>
          </w:p>
        </w:tc>
        <w:tc>
          <w:tcPr>
            <w:tcW w:w="6804" w:type="dxa"/>
            <w:tcMar>
              <w:top w:w="100" w:type="dxa"/>
              <w:left w:w="110" w:type="dxa"/>
              <w:bottom w:w="100" w:type="dxa"/>
              <w:right w:w="110" w:type="dxa"/>
            </w:tcMar>
            <w:vAlign w:val="center"/>
          </w:tcPr>
          <w:p w14:paraId="6EE6037E">
            <w:pPr>
              <w:jc w:val="center"/>
            </w:pPr>
            <w:r>
              <w:t>Student</w:t>
            </w:r>
          </w:p>
        </w:tc>
      </w:tr>
      <w:tr w14:paraId="1BBC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47E948">
            <w:pPr>
              <w:jc w:val="center"/>
            </w:pPr>
            <w:r>
              <w:t>Goal</w:t>
            </w:r>
          </w:p>
        </w:tc>
        <w:tc>
          <w:tcPr>
            <w:tcW w:w="6804" w:type="dxa"/>
            <w:tcMar>
              <w:top w:w="100" w:type="dxa"/>
              <w:left w:w="110" w:type="dxa"/>
              <w:bottom w:w="100" w:type="dxa"/>
              <w:right w:w="110" w:type="dxa"/>
            </w:tcMar>
            <w:vAlign w:val="center"/>
          </w:tcPr>
          <w:p w14:paraId="428FA65C">
            <w:pPr>
              <w:jc w:val="center"/>
            </w:pPr>
            <w:r>
              <w:t>Open Profile or Skill Analytics to view strengths, weaknesses, and common errors.</w:t>
            </w:r>
          </w:p>
        </w:tc>
      </w:tr>
      <w:tr w14:paraId="269B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BFA008B">
            <w:pPr>
              <w:jc w:val="center"/>
            </w:pPr>
            <w:r>
              <w:t>Trigger</w:t>
            </w:r>
          </w:p>
        </w:tc>
        <w:tc>
          <w:tcPr>
            <w:tcW w:w="6804" w:type="dxa"/>
            <w:tcMar>
              <w:top w:w="100" w:type="dxa"/>
              <w:left w:w="110" w:type="dxa"/>
              <w:bottom w:w="100" w:type="dxa"/>
              <w:right w:w="110" w:type="dxa"/>
            </w:tcMar>
            <w:vAlign w:val="center"/>
          </w:tcPr>
          <w:p w14:paraId="0F7C6FBE">
            <w:pPr>
              <w:jc w:val="center"/>
            </w:pPr>
            <w:r>
              <w:t>Student selects View Personal Skill Profile on the interface.</w:t>
            </w:r>
          </w:p>
        </w:tc>
      </w:tr>
      <w:tr w14:paraId="6B36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EF59AE">
            <w:pPr>
              <w:jc w:val="center"/>
            </w:pPr>
            <w:r>
              <w:t>Preconditions</w:t>
            </w:r>
          </w:p>
        </w:tc>
        <w:tc>
          <w:tcPr>
            <w:tcW w:w="6804" w:type="dxa"/>
            <w:tcMar>
              <w:top w:w="100" w:type="dxa"/>
              <w:left w:w="110" w:type="dxa"/>
              <w:bottom w:w="100" w:type="dxa"/>
              <w:right w:w="110" w:type="dxa"/>
            </w:tcMar>
            <w:vAlign w:val="center"/>
          </w:tcPr>
          <w:p w14:paraId="281FA4C9">
            <w:pPr>
              <w:jc w:val="center"/>
            </w:pPr>
            <w:r>
              <w:t>The user is logged in and has permission to access the function.</w:t>
            </w:r>
          </w:p>
        </w:tc>
      </w:tr>
      <w:tr w14:paraId="78AE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67A329F">
            <w:pPr>
              <w:jc w:val="center"/>
            </w:pPr>
            <w:r>
              <w:t>Postconditions</w:t>
            </w:r>
          </w:p>
        </w:tc>
        <w:tc>
          <w:tcPr>
            <w:tcW w:w="6804" w:type="dxa"/>
            <w:tcMar>
              <w:top w:w="100" w:type="dxa"/>
              <w:left w:w="110" w:type="dxa"/>
              <w:bottom w:w="100" w:type="dxa"/>
              <w:right w:w="110" w:type="dxa"/>
            </w:tcMar>
            <w:vAlign w:val="center"/>
          </w:tcPr>
          <w:p w14:paraId="53508EC0">
            <w:pPr>
              <w:jc w:val="center"/>
            </w:pPr>
            <w:r>
              <w:t>The record details are displayed within the user’s authorized scope.</w:t>
            </w:r>
          </w:p>
        </w:tc>
      </w:tr>
      <w:tr w14:paraId="65DA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388EDDD">
            <w:pPr>
              <w:jc w:val="center"/>
            </w:pPr>
            <w:r>
              <w:t>Includes</w:t>
            </w:r>
          </w:p>
        </w:tc>
        <w:tc>
          <w:tcPr>
            <w:tcW w:w="6804" w:type="dxa"/>
            <w:tcMar>
              <w:top w:w="100" w:type="dxa"/>
              <w:left w:w="110" w:type="dxa"/>
              <w:bottom w:w="100" w:type="dxa"/>
              <w:right w:w="110" w:type="dxa"/>
            </w:tcMar>
            <w:vAlign w:val="center"/>
          </w:tcPr>
          <w:p w14:paraId="35CCF940">
            <w:pPr>
              <w:jc w:val="center"/>
            </w:pPr>
            <w:r>
              <w:t>Check access rights and validate the required data before processing the request.</w:t>
            </w:r>
          </w:p>
        </w:tc>
      </w:tr>
      <w:tr w14:paraId="47EE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667AD5">
            <w:pPr>
              <w:jc w:val="center"/>
            </w:pPr>
            <w:r>
              <w:t>Main Flow</w:t>
            </w:r>
          </w:p>
        </w:tc>
        <w:tc>
          <w:tcPr>
            <w:tcW w:w="6804" w:type="dxa"/>
            <w:tcMar>
              <w:top w:w="100" w:type="dxa"/>
              <w:left w:w="110" w:type="dxa"/>
              <w:bottom w:w="100" w:type="dxa"/>
              <w:right w:w="110" w:type="dxa"/>
            </w:tcMar>
            <w:vAlign w:val="center"/>
          </w:tcPr>
          <w:p w14:paraId="786FD87E">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01F2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CDD5A62">
            <w:pPr>
              <w:jc w:val="center"/>
            </w:pPr>
            <w:r>
              <w:t>Exceptions</w:t>
            </w:r>
          </w:p>
        </w:tc>
        <w:tc>
          <w:tcPr>
            <w:tcW w:w="6804" w:type="dxa"/>
            <w:tcMar>
              <w:top w:w="100" w:type="dxa"/>
              <w:left w:w="110" w:type="dxa"/>
              <w:bottom w:w="100" w:type="dxa"/>
              <w:right w:w="110" w:type="dxa"/>
            </w:tcMar>
            <w:vAlign w:val="center"/>
          </w:tcPr>
          <w:p w14:paraId="01C72B8B">
            <w:pPr>
              <w:jc w:val="center"/>
            </w:pPr>
            <w:r>
              <w:t>If the data is unavailable or invalid, or the user has no permission, the system shows an appropriate error.</w:t>
            </w:r>
          </w:p>
        </w:tc>
      </w:tr>
    </w:tbl>
    <w:p w14:paraId="4FF2C163"/>
    <w:p w14:paraId="5A1AE937">
      <w:pPr>
        <w:pStyle w:val="3"/>
      </w:pPr>
      <w:r>
        <w:t>UC-17 - View Personalized Learning Roadmap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26B4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EC28FB5">
            <w:pPr>
              <w:jc w:val="center"/>
            </w:pPr>
            <w:r>
              <w:t>Primary Actor</w:t>
            </w:r>
          </w:p>
        </w:tc>
        <w:tc>
          <w:tcPr>
            <w:tcW w:w="6804" w:type="dxa"/>
            <w:tcMar>
              <w:top w:w="100" w:type="dxa"/>
              <w:left w:w="110" w:type="dxa"/>
              <w:bottom w:w="100" w:type="dxa"/>
              <w:right w:w="110" w:type="dxa"/>
            </w:tcMar>
            <w:vAlign w:val="center"/>
          </w:tcPr>
          <w:p w14:paraId="6F16ED07">
            <w:pPr>
              <w:jc w:val="center"/>
            </w:pPr>
            <w:r>
              <w:t>Student</w:t>
            </w:r>
          </w:p>
        </w:tc>
      </w:tr>
      <w:tr w14:paraId="398D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22C7DD7">
            <w:pPr>
              <w:jc w:val="center"/>
            </w:pPr>
            <w:r>
              <w:t>Goal</w:t>
            </w:r>
          </w:p>
        </w:tc>
        <w:tc>
          <w:tcPr>
            <w:tcW w:w="6804" w:type="dxa"/>
            <w:tcMar>
              <w:top w:w="100" w:type="dxa"/>
              <w:left w:w="110" w:type="dxa"/>
              <w:bottom w:w="100" w:type="dxa"/>
              <w:right w:w="110" w:type="dxa"/>
            </w:tcMar>
            <w:vAlign w:val="center"/>
          </w:tcPr>
          <w:p w14:paraId="40871176">
            <w:pPr>
              <w:jc w:val="center"/>
            </w:pPr>
            <w:r>
              <w:t>Open Personalized Learning Roadmap to view topics that should be improved.</w:t>
            </w:r>
          </w:p>
        </w:tc>
      </w:tr>
      <w:tr w14:paraId="7E6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BAF8DF3">
            <w:pPr>
              <w:jc w:val="center"/>
            </w:pPr>
            <w:r>
              <w:t>Trigger</w:t>
            </w:r>
          </w:p>
        </w:tc>
        <w:tc>
          <w:tcPr>
            <w:tcW w:w="6804" w:type="dxa"/>
            <w:tcMar>
              <w:top w:w="100" w:type="dxa"/>
              <w:left w:w="110" w:type="dxa"/>
              <w:bottom w:w="100" w:type="dxa"/>
              <w:right w:w="110" w:type="dxa"/>
            </w:tcMar>
            <w:vAlign w:val="center"/>
          </w:tcPr>
          <w:p w14:paraId="1C743A23">
            <w:pPr>
              <w:jc w:val="center"/>
            </w:pPr>
            <w:r>
              <w:t>Student selects View Personalized Learning Roadmap on the interface.</w:t>
            </w:r>
          </w:p>
        </w:tc>
      </w:tr>
      <w:tr w14:paraId="3F78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4E9C6D9">
            <w:pPr>
              <w:jc w:val="center"/>
            </w:pPr>
            <w:r>
              <w:t>Preconditions</w:t>
            </w:r>
          </w:p>
        </w:tc>
        <w:tc>
          <w:tcPr>
            <w:tcW w:w="6804" w:type="dxa"/>
            <w:tcMar>
              <w:top w:w="100" w:type="dxa"/>
              <w:left w:w="110" w:type="dxa"/>
              <w:bottom w:w="100" w:type="dxa"/>
              <w:right w:w="110" w:type="dxa"/>
            </w:tcMar>
            <w:vAlign w:val="center"/>
          </w:tcPr>
          <w:p w14:paraId="63252792">
            <w:pPr>
              <w:jc w:val="center"/>
            </w:pPr>
            <w:r>
              <w:t>The student has learning history or the system has already generated a roadmap.</w:t>
            </w:r>
          </w:p>
        </w:tc>
      </w:tr>
      <w:tr w14:paraId="6A0B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FCD9118">
            <w:pPr>
              <w:jc w:val="center"/>
            </w:pPr>
            <w:r>
              <w:t>Postconditions</w:t>
            </w:r>
          </w:p>
        </w:tc>
        <w:tc>
          <w:tcPr>
            <w:tcW w:w="6804" w:type="dxa"/>
            <w:tcMar>
              <w:top w:w="100" w:type="dxa"/>
              <w:left w:w="110" w:type="dxa"/>
              <w:bottom w:w="100" w:type="dxa"/>
              <w:right w:w="110" w:type="dxa"/>
            </w:tcMar>
            <w:vAlign w:val="center"/>
          </w:tcPr>
          <w:p w14:paraId="1B89B715">
            <w:pPr>
              <w:jc w:val="center"/>
            </w:pPr>
            <w:r>
              <w:t>The roadmap based on available data is displayed, or the system reports that there is not enough data.</w:t>
            </w:r>
          </w:p>
        </w:tc>
      </w:tr>
      <w:tr w14:paraId="0351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A3DEE28">
            <w:pPr>
              <w:jc w:val="center"/>
            </w:pPr>
            <w:r>
              <w:t>Includes</w:t>
            </w:r>
          </w:p>
        </w:tc>
        <w:tc>
          <w:tcPr>
            <w:tcW w:w="6804" w:type="dxa"/>
            <w:tcMar>
              <w:top w:w="100" w:type="dxa"/>
              <w:left w:w="110" w:type="dxa"/>
              <w:bottom w:w="100" w:type="dxa"/>
              <w:right w:w="110" w:type="dxa"/>
            </w:tcMar>
            <w:vAlign w:val="center"/>
          </w:tcPr>
          <w:p w14:paraId="26748953">
            <w:pPr>
              <w:jc w:val="center"/>
            </w:pPr>
            <w:r>
              <w:t>Read error and chat history and show prioritized topics for the roadmap.</w:t>
            </w:r>
          </w:p>
        </w:tc>
      </w:tr>
      <w:tr w14:paraId="7A75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EDC536D">
            <w:pPr>
              <w:jc w:val="center"/>
            </w:pPr>
            <w:r>
              <w:t>Main Flow</w:t>
            </w:r>
          </w:p>
        </w:tc>
        <w:tc>
          <w:tcPr>
            <w:tcW w:w="6804" w:type="dxa"/>
            <w:tcMar>
              <w:top w:w="100" w:type="dxa"/>
              <w:left w:w="110" w:type="dxa"/>
              <w:bottom w:w="100" w:type="dxa"/>
              <w:right w:w="110" w:type="dxa"/>
            </w:tcMar>
            <w:vAlign w:val="center"/>
          </w:tcPr>
          <w:p w14:paraId="0754C024">
            <w:pPr>
              <w:jc w:val="center"/>
            </w:pPr>
            <w:r>
              <w:t>1. The student selects Personalized Learning Roadmap. 2. The system loads the student's error history, submissions, and AI conversations. 3. The system analyzes repeated errors and weak knowledge areas. 4. The system prioritizes topics, materials, and practice tasks. 5. The system displays the personalized learning roadmap.</w:t>
            </w:r>
          </w:p>
        </w:tc>
      </w:tr>
      <w:tr w14:paraId="133A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208E851">
            <w:pPr>
              <w:jc w:val="center"/>
            </w:pPr>
            <w:r>
              <w:t>Exceptions</w:t>
            </w:r>
          </w:p>
        </w:tc>
        <w:tc>
          <w:tcPr>
            <w:tcW w:w="6804" w:type="dxa"/>
            <w:tcMar>
              <w:top w:w="100" w:type="dxa"/>
              <w:left w:w="110" w:type="dxa"/>
              <w:bottom w:w="100" w:type="dxa"/>
              <w:right w:w="110" w:type="dxa"/>
            </w:tcMar>
            <w:vAlign w:val="center"/>
          </w:tcPr>
          <w:p w14:paraId="7A2D4B6E">
            <w:pPr>
              <w:jc w:val="center"/>
            </w:pPr>
            <w:r>
              <w:t>Not enough data: report that reliable recommendations cannot be generated yet.</w:t>
            </w:r>
          </w:p>
        </w:tc>
      </w:tr>
    </w:tbl>
    <w:p w14:paraId="71B69A26"/>
    <w:p w14:paraId="5FD8D923">
      <w:pPr>
        <w:pStyle w:val="3"/>
      </w:pPr>
      <w:r>
        <w:t>UC-18 - View Roadmap Topic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09C3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9A0EA80">
            <w:pPr>
              <w:jc w:val="center"/>
            </w:pPr>
            <w:r>
              <w:t>Primary Actor</w:t>
            </w:r>
          </w:p>
        </w:tc>
        <w:tc>
          <w:tcPr>
            <w:tcW w:w="6804" w:type="dxa"/>
            <w:tcMar>
              <w:top w:w="100" w:type="dxa"/>
              <w:left w:w="110" w:type="dxa"/>
              <w:bottom w:w="100" w:type="dxa"/>
              <w:right w:w="110" w:type="dxa"/>
            </w:tcMar>
            <w:vAlign w:val="center"/>
          </w:tcPr>
          <w:p w14:paraId="240AF4DE">
            <w:pPr>
              <w:jc w:val="center"/>
            </w:pPr>
            <w:r>
              <w:t>Student</w:t>
            </w:r>
          </w:p>
        </w:tc>
      </w:tr>
      <w:tr w14:paraId="0FC1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06A44E3">
            <w:pPr>
              <w:jc w:val="center"/>
            </w:pPr>
            <w:r>
              <w:t>Goal</w:t>
            </w:r>
          </w:p>
        </w:tc>
        <w:tc>
          <w:tcPr>
            <w:tcW w:w="6804" w:type="dxa"/>
            <w:tcMar>
              <w:top w:w="100" w:type="dxa"/>
              <w:left w:w="110" w:type="dxa"/>
              <w:bottom w:w="100" w:type="dxa"/>
              <w:right w:w="110" w:type="dxa"/>
            </w:tcMar>
            <w:vAlign w:val="center"/>
          </w:tcPr>
          <w:p w14:paraId="1052DDD1">
            <w:pPr>
              <w:jc w:val="center"/>
            </w:pPr>
            <w:r>
              <w:t>Select a topic to view the suggested reasons and learning goals.</w:t>
            </w:r>
          </w:p>
        </w:tc>
      </w:tr>
      <w:tr w14:paraId="6023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F4799B8">
            <w:pPr>
              <w:jc w:val="center"/>
            </w:pPr>
            <w:r>
              <w:t>Trigger</w:t>
            </w:r>
          </w:p>
        </w:tc>
        <w:tc>
          <w:tcPr>
            <w:tcW w:w="6804" w:type="dxa"/>
            <w:tcMar>
              <w:top w:w="100" w:type="dxa"/>
              <w:left w:w="110" w:type="dxa"/>
              <w:bottom w:w="100" w:type="dxa"/>
              <w:right w:w="110" w:type="dxa"/>
            </w:tcMar>
            <w:vAlign w:val="center"/>
          </w:tcPr>
          <w:p w14:paraId="0CCBD0B7">
            <w:pPr>
              <w:jc w:val="center"/>
            </w:pPr>
            <w:r>
              <w:t>Student selects View Roadmap Topic Details on the interface.</w:t>
            </w:r>
          </w:p>
        </w:tc>
      </w:tr>
      <w:tr w14:paraId="4D66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5BCBCB7">
            <w:pPr>
              <w:jc w:val="center"/>
            </w:pPr>
            <w:r>
              <w:t>Preconditions</w:t>
            </w:r>
          </w:p>
        </w:tc>
        <w:tc>
          <w:tcPr>
            <w:tcW w:w="6804" w:type="dxa"/>
            <w:tcMar>
              <w:top w:w="100" w:type="dxa"/>
              <w:left w:w="110" w:type="dxa"/>
              <w:bottom w:w="100" w:type="dxa"/>
              <w:right w:w="110" w:type="dxa"/>
            </w:tcMar>
            <w:vAlign w:val="center"/>
          </w:tcPr>
          <w:p w14:paraId="6356629D">
            <w:pPr>
              <w:jc w:val="center"/>
            </w:pPr>
            <w:r>
              <w:t>The user is logged in and has permission to access the function.</w:t>
            </w:r>
          </w:p>
        </w:tc>
      </w:tr>
      <w:tr w14:paraId="5AB6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4C64D16">
            <w:pPr>
              <w:jc w:val="center"/>
            </w:pPr>
            <w:r>
              <w:t>Postconditions</w:t>
            </w:r>
          </w:p>
        </w:tc>
        <w:tc>
          <w:tcPr>
            <w:tcW w:w="6804" w:type="dxa"/>
            <w:tcMar>
              <w:top w:w="100" w:type="dxa"/>
              <w:left w:w="110" w:type="dxa"/>
              <w:bottom w:w="100" w:type="dxa"/>
              <w:right w:w="110" w:type="dxa"/>
            </w:tcMar>
            <w:vAlign w:val="center"/>
          </w:tcPr>
          <w:p w14:paraId="7EFBF5D1">
            <w:pPr>
              <w:jc w:val="center"/>
            </w:pPr>
            <w:r>
              <w:t>The record details are displayed within the user’s authorized scope.</w:t>
            </w:r>
          </w:p>
        </w:tc>
      </w:tr>
      <w:tr w14:paraId="7F25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C042A8">
            <w:pPr>
              <w:jc w:val="center"/>
            </w:pPr>
            <w:r>
              <w:t>Includes</w:t>
            </w:r>
          </w:p>
        </w:tc>
        <w:tc>
          <w:tcPr>
            <w:tcW w:w="6804" w:type="dxa"/>
            <w:tcMar>
              <w:top w:w="100" w:type="dxa"/>
              <w:left w:w="110" w:type="dxa"/>
              <w:bottom w:w="100" w:type="dxa"/>
              <w:right w:w="110" w:type="dxa"/>
            </w:tcMar>
            <w:vAlign w:val="center"/>
          </w:tcPr>
          <w:p w14:paraId="5D4B776F">
            <w:pPr>
              <w:jc w:val="center"/>
            </w:pPr>
            <w:r>
              <w:t>Check access rights and validate the required data before processing the request.</w:t>
            </w:r>
          </w:p>
        </w:tc>
      </w:tr>
      <w:tr w14:paraId="02EE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9DA082">
            <w:pPr>
              <w:jc w:val="center"/>
            </w:pPr>
            <w:r>
              <w:t>Main Flow</w:t>
            </w:r>
          </w:p>
        </w:tc>
        <w:tc>
          <w:tcPr>
            <w:tcW w:w="6804" w:type="dxa"/>
            <w:tcMar>
              <w:top w:w="100" w:type="dxa"/>
              <w:left w:w="110" w:type="dxa"/>
              <w:bottom w:w="100" w:type="dxa"/>
              <w:right w:w="110" w:type="dxa"/>
            </w:tcMar>
            <w:vAlign w:val="center"/>
          </w:tcPr>
          <w:p w14:paraId="4F44B143">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6FE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99A7599">
            <w:pPr>
              <w:jc w:val="center"/>
            </w:pPr>
            <w:r>
              <w:t>Exceptions</w:t>
            </w:r>
          </w:p>
        </w:tc>
        <w:tc>
          <w:tcPr>
            <w:tcW w:w="6804" w:type="dxa"/>
            <w:tcMar>
              <w:top w:w="100" w:type="dxa"/>
              <w:left w:w="110" w:type="dxa"/>
              <w:bottom w:w="100" w:type="dxa"/>
              <w:right w:w="110" w:type="dxa"/>
            </w:tcMar>
            <w:vAlign w:val="center"/>
          </w:tcPr>
          <w:p w14:paraId="73D7BBB6">
            <w:pPr>
              <w:jc w:val="center"/>
            </w:pPr>
            <w:r>
              <w:t>If the data is unavailable or invalid, or the user has no permission, the system shows an appropriate error.</w:t>
            </w:r>
          </w:p>
        </w:tc>
      </w:tr>
    </w:tbl>
    <w:p w14:paraId="2009A549"/>
    <w:p w14:paraId="4C923C46">
      <w:pPr>
        <w:pStyle w:val="3"/>
      </w:pPr>
      <w:r>
        <w:t>UC-19 - Open Recommended Material or Practice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786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8D7A9E5">
            <w:pPr>
              <w:jc w:val="center"/>
            </w:pPr>
            <w:r>
              <w:t>Primary Actor</w:t>
            </w:r>
          </w:p>
        </w:tc>
        <w:tc>
          <w:tcPr>
            <w:tcW w:w="6804" w:type="dxa"/>
            <w:tcMar>
              <w:top w:w="100" w:type="dxa"/>
              <w:left w:w="110" w:type="dxa"/>
              <w:bottom w:w="100" w:type="dxa"/>
              <w:right w:w="110" w:type="dxa"/>
            </w:tcMar>
            <w:vAlign w:val="center"/>
          </w:tcPr>
          <w:p w14:paraId="3E1A3648">
            <w:pPr>
              <w:jc w:val="center"/>
            </w:pPr>
            <w:r>
              <w:t>Student</w:t>
            </w:r>
          </w:p>
        </w:tc>
      </w:tr>
      <w:tr w14:paraId="2909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8964535">
            <w:pPr>
              <w:jc w:val="center"/>
            </w:pPr>
            <w:r>
              <w:t>Goal</w:t>
            </w:r>
          </w:p>
        </w:tc>
        <w:tc>
          <w:tcPr>
            <w:tcW w:w="6804" w:type="dxa"/>
            <w:tcMar>
              <w:top w:w="100" w:type="dxa"/>
              <w:left w:w="110" w:type="dxa"/>
              <w:bottom w:w="100" w:type="dxa"/>
              <w:right w:w="110" w:type="dxa"/>
            </w:tcMar>
            <w:vAlign w:val="center"/>
          </w:tcPr>
          <w:p w14:paraId="39EFCD6B">
            <w:pPr>
              <w:jc w:val="center"/>
            </w:pPr>
            <w:r>
              <w:t>Select recommended learning material or practice from the topic.</w:t>
            </w:r>
          </w:p>
        </w:tc>
      </w:tr>
      <w:tr w14:paraId="4D2D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A68480A">
            <w:pPr>
              <w:jc w:val="center"/>
            </w:pPr>
            <w:r>
              <w:t>Trigger</w:t>
            </w:r>
          </w:p>
        </w:tc>
        <w:tc>
          <w:tcPr>
            <w:tcW w:w="6804" w:type="dxa"/>
            <w:tcMar>
              <w:top w:w="100" w:type="dxa"/>
              <w:left w:w="110" w:type="dxa"/>
              <w:bottom w:w="100" w:type="dxa"/>
              <w:right w:w="110" w:type="dxa"/>
            </w:tcMar>
            <w:vAlign w:val="center"/>
          </w:tcPr>
          <w:p w14:paraId="5211FD6D">
            <w:pPr>
              <w:jc w:val="center"/>
            </w:pPr>
            <w:r>
              <w:t>Student selects Open Recommended Material or Practice on the interface.</w:t>
            </w:r>
          </w:p>
        </w:tc>
      </w:tr>
      <w:tr w14:paraId="067F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F7A12DF">
            <w:pPr>
              <w:jc w:val="center"/>
            </w:pPr>
            <w:r>
              <w:t>Preconditions</w:t>
            </w:r>
          </w:p>
        </w:tc>
        <w:tc>
          <w:tcPr>
            <w:tcW w:w="6804" w:type="dxa"/>
            <w:tcMar>
              <w:top w:w="100" w:type="dxa"/>
              <w:left w:w="110" w:type="dxa"/>
              <w:bottom w:w="100" w:type="dxa"/>
              <w:right w:w="110" w:type="dxa"/>
            </w:tcMar>
            <w:vAlign w:val="center"/>
          </w:tcPr>
          <w:p w14:paraId="48B65AD6">
            <w:pPr>
              <w:jc w:val="center"/>
            </w:pPr>
            <w:r>
              <w:t>The user is logged in and has permission to access the function.</w:t>
            </w:r>
          </w:p>
        </w:tc>
      </w:tr>
      <w:tr w14:paraId="1348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1D1CAB">
            <w:pPr>
              <w:jc w:val="center"/>
            </w:pPr>
            <w:r>
              <w:t>Postconditions</w:t>
            </w:r>
          </w:p>
        </w:tc>
        <w:tc>
          <w:tcPr>
            <w:tcW w:w="6804" w:type="dxa"/>
            <w:tcMar>
              <w:top w:w="100" w:type="dxa"/>
              <w:left w:w="110" w:type="dxa"/>
              <w:bottom w:w="100" w:type="dxa"/>
              <w:right w:w="110" w:type="dxa"/>
            </w:tcMar>
            <w:vAlign w:val="center"/>
          </w:tcPr>
          <w:p w14:paraId="620BA35E">
            <w:pPr>
              <w:jc w:val="center"/>
            </w:pPr>
            <w:r>
              <w:t>The requested screen is opened with the required data.</w:t>
            </w:r>
          </w:p>
        </w:tc>
      </w:tr>
      <w:tr w14:paraId="36BE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F2D67A8">
            <w:pPr>
              <w:jc w:val="center"/>
            </w:pPr>
            <w:r>
              <w:t>Includes</w:t>
            </w:r>
          </w:p>
        </w:tc>
        <w:tc>
          <w:tcPr>
            <w:tcW w:w="6804" w:type="dxa"/>
            <w:tcMar>
              <w:top w:w="100" w:type="dxa"/>
              <w:left w:w="110" w:type="dxa"/>
              <w:bottom w:w="100" w:type="dxa"/>
              <w:right w:w="110" w:type="dxa"/>
            </w:tcMar>
            <w:vAlign w:val="center"/>
          </w:tcPr>
          <w:p w14:paraId="50370589">
            <w:pPr>
              <w:jc w:val="center"/>
            </w:pPr>
            <w:r>
              <w:t>Check access rights and validate the required data before processing the request.</w:t>
            </w:r>
          </w:p>
        </w:tc>
      </w:tr>
      <w:tr w14:paraId="42E9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FC4A6C4">
            <w:pPr>
              <w:jc w:val="center"/>
            </w:pPr>
            <w:r>
              <w:t>Main Flow</w:t>
            </w:r>
          </w:p>
        </w:tc>
        <w:tc>
          <w:tcPr>
            <w:tcW w:w="6804" w:type="dxa"/>
            <w:tcMar>
              <w:top w:w="100" w:type="dxa"/>
              <w:left w:w="110" w:type="dxa"/>
              <w:bottom w:w="100" w:type="dxa"/>
              <w:right w:w="110" w:type="dxa"/>
            </w:tcMar>
            <w:vAlign w:val="center"/>
          </w:tcPr>
          <w:p w14:paraId="420C0AD1">
            <w:pPr>
              <w:jc w:val="center"/>
            </w:pPr>
            <w:r>
              <w:t>1. The user selects the function from the menu, dashboard, or a recommended link. 2. The system checks the login session and access rights. 3. The system loads the required data for the screen. 4. The system opens the function so the user can continue.</w:t>
            </w:r>
          </w:p>
        </w:tc>
      </w:tr>
      <w:tr w14:paraId="6983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09D3FF9">
            <w:pPr>
              <w:jc w:val="center"/>
            </w:pPr>
            <w:r>
              <w:t>Exceptions</w:t>
            </w:r>
          </w:p>
        </w:tc>
        <w:tc>
          <w:tcPr>
            <w:tcW w:w="6804" w:type="dxa"/>
            <w:tcMar>
              <w:top w:w="100" w:type="dxa"/>
              <w:left w:w="110" w:type="dxa"/>
              <w:bottom w:w="100" w:type="dxa"/>
              <w:right w:w="110" w:type="dxa"/>
            </w:tcMar>
            <w:vAlign w:val="center"/>
          </w:tcPr>
          <w:p w14:paraId="05675F00">
            <w:pPr>
              <w:jc w:val="center"/>
            </w:pPr>
            <w:r>
              <w:t>If the data is unavailable or invalid, or the user has no permission, the system shows an appropriate error.</w:t>
            </w:r>
          </w:p>
        </w:tc>
      </w:tr>
    </w:tbl>
    <w:p w14:paraId="41B28EE5"/>
    <w:p w14:paraId="088361EB">
      <w:pPr>
        <w:pStyle w:val="3"/>
      </w:pPr>
      <w:r>
        <w:t>UC-20 - View Student Learning Roadmap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0790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4AECEAE">
            <w:pPr>
              <w:jc w:val="center"/>
            </w:pPr>
            <w:r>
              <w:t>Primary Actor</w:t>
            </w:r>
          </w:p>
        </w:tc>
        <w:tc>
          <w:tcPr>
            <w:tcW w:w="6804" w:type="dxa"/>
            <w:tcMar>
              <w:top w:w="100" w:type="dxa"/>
              <w:left w:w="110" w:type="dxa"/>
              <w:bottom w:w="100" w:type="dxa"/>
              <w:right w:w="110" w:type="dxa"/>
            </w:tcMar>
            <w:vAlign w:val="center"/>
          </w:tcPr>
          <w:p w14:paraId="24B92823">
            <w:pPr>
              <w:jc w:val="center"/>
            </w:pPr>
            <w:r>
              <w:t>Lecturer</w:t>
            </w:r>
          </w:p>
        </w:tc>
      </w:tr>
      <w:tr w14:paraId="4CC6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F59D922">
            <w:pPr>
              <w:jc w:val="center"/>
            </w:pPr>
            <w:r>
              <w:t>Goal</w:t>
            </w:r>
          </w:p>
        </w:tc>
        <w:tc>
          <w:tcPr>
            <w:tcW w:w="6804" w:type="dxa"/>
            <w:tcMar>
              <w:top w:w="100" w:type="dxa"/>
              <w:left w:w="110" w:type="dxa"/>
              <w:bottom w:w="100" w:type="dxa"/>
              <w:right w:w="110" w:type="dxa"/>
            </w:tcMar>
            <w:vAlign w:val="center"/>
          </w:tcPr>
          <w:p w14:paraId="7B48B7AD">
            <w:pPr>
              <w:jc w:val="center"/>
            </w:pPr>
            <w:r>
              <w:t>Select a student to view the learning roadmap and identified weaknesses.</w:t>
            </w:r>
          </w:p>
        </w:tc>
      </w:tr>
      <w:tr w14:paraId="0DE1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CE154ED">
            <w:pPr>
              <w:jc w:val="center"/>
            </w:pPr>
            <w:r>
              <w:t>Trigger</w:t>
            </w:r>
          </w:p>
        </w:tc>
        <w:tc>
          <w:tcPr>
            <w:tcW w:w="6804" w:type="dxa"/>
            <w:tcMar>
              <w:top w:w="100" w:type="dxa"/>
              <w:left w:w="110" w:type="dxa"/>
              <w:bottom w:w="100" w:type="dxa"/>
              <w:right w:w="110" w:type="dxa"/>
            </w:tcMar>
            <w:vAlign w:val="center"/>
          </w:tcPr>
          <w:p w14:paraId="66AB5C13">
            <w:pPr>
              <w:jc w:val="center"/>
            </w:pPr>
            <w:r>
              <w:t>Lecturer selects View Student Learning Roadmap on the interface.</w:t>
            </w:r>
          </w:p>
        </w:tc>
      </w:tr>
      <w:tr w14:paraId="4057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666DB0B">
            <w:pPr>
              <w:jc w:val="center"/>
            </w:pPr>
            <w:r>
              <w:t>Preconditions</w:t>
            </w:r>
          </w:p>
        </w:tc>
        <w:tc>
          <w:tcPr>
            <w:tcW w:w="6804" w:type="dxa"/>
            <w:tcMar>
              <w:top w:w="100" w:type="dxa"/>
              <w:left w:w="110" w:type="dxa"/>
              <w:bottom w:w="100" w:type="dxa"/>
              <w:right w:w="110" w:type="dxa"/>
            </w:tcMar>
            <w:vAlign w:val="center"/>
          </w:tcPr>
          <w:p w14:paraId="1A890D93">
            <w:pPr>
              <w:jc w:val="center"/>
            </w:pPr>
            <w:r>
              <w:t>The user is logged in and has permission to access the function.</w:t>
            </w:r>
          </w:p>
        </w:tc>
      </w:tr>
      <w:tr w14:paraId="1754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E342E85">
            <w:pPr>
              <w:jc w:val="center"/>
            </w:pPr>
            <w:r>
              <w:t>Postconditions</w:t>
            </w:r>
          </w:p>
        </w:tc>
        <w:tc>
          <w:tcPr>
            <w:tcW w:w="6804" w:type="dxa"/>
            <w:tcMar>
              <w:top w:w="100" w:type="dxa"/>
              <w:left w:w="110" w:type="dxa"/>
              <w:bottom w:w="100" w:type="dxa"/>
              <w:right w:w="110" w:type="dxa"/>
            </w:tcMar>
            <w:vAlign w:val="center"/>
          </w:tcPr>
          <w:p w14:paraId="7CFB555F">
            <w:pPr>
              <w:jc w:val="center"/>
            </w:pPr>
            <w:r>
              <w:t>The record details are displayed within the user’s authorized scope.</w:t>
            </w:r>
          </w:p>
        </w:tc>
      </w:tr>
      <w:tr w14:paraId="7AE9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74F3809">
            <w:pPr>
              <w:jc w:val="center"/>
            </w:pPr>
            <w:r>
              <w:t>Includes</w:t>
            </w:r>
          </w:p>
        </w:tc>
        <w:tc>
          <w:tcPr>
            <w:tcW w:w="6804" w:type="dxa"/>
            <w:tcMar>
              <w:top w:w="100" w:type="dxa"/>
              <w:left w:w="110" w:type="dxa"/>
              <w:bottom w:w="100" w:type="dxa"/>
              <w:right w:w="110" w:type="dxa"/>
            </w:tcMar>
            <w:vAlign w:val="center"/>
          </w:tcPr>
          <w:p w14:paraId="37B69CB7">
            <w:pPr>
              <w:jc w:val="center"/>
            </w:pPr>
            <w:r>
              <w:t>Check access rights and validate the required data before processing the request.</w:t>
            </w:r>
          </w:p>
        </w:tc>
      </w:tr>
      <w:tr w14:paraId="1E61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F3E4C05">
            <w:pPr>
              <w:jc w:val="center"/>
            </w:pPr>
            <w:r>
              <w:t>Main Flow</w:t>
            </w:r>
          </w:p>
        </w:tc>
        <w:tc>
          <w:tcPr>
            <w:tcW w:w="6804" w:type="dxa"/>
            <w:tcMar>
              <w:top w:w="100" w:type="dxa"/>
              <w:left w:w="110" w:type="dxa"/>
              <w:bottom w:w="100" w:type="dxa"/>
              <w:right w:w="110" w:type="dxa"/>
            </w:tcMar>
            <w:vAlign w:val="center"/>
          </w:tcPr>
          <w:p w14:paraId="39CD3D04">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0F84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E0356AF">
            <w:pPr>
              <w:jc w:val="center"/>
            </w:pPr>
            <w:r>
              <w:t>Exceptions</w:t>
            </w:r>
          </w:p>
        </w:tc>
        <w:tc>
          <w:tcPr>
            <w:tcW w:w="6804" w:type="dxa"/>
            <w:tcMar>
              <w:top w:w="100" w:type="dxa"/>
              <w:left w:w="110" w:type="dxa"/>
              <w:bottom w:w="100" w:type="dxa"/>
              <w:right w:w="110" w:type="dxa"/>
            </w:tcMar>
            <w:vAlign w:val="center"/>
          </w:tcPr>
          <w:p w14:paraId="0E36F7E4">
            <w:pPr>
              <w:jc w:val="center"/>
            </w:pPr>
            <w:r>
              <w:t>If the data is unavailable or invalid, or the user has no permission, the system shows an appropriate error.</w:t>
            </w:r>
          </w:p>
        </w:tc>
      </w:tr>
    </w:tbl>
    <w:p w14:paraId="510F774E"/>
    <w:p w14:paraId="69BE8F6B">
      <w:pPr>
        <w:pStyle w:val="2"/>
        <w:pageBreakBefore/>
      </w:pPr>
      <w:r>
        <w:t>M4. Course, Assignment, and Submission Management</w:t>
      </w:r>
    </w:p>
    <w:p w14:paraId="31D4DDC3">
      <w:pPr>
        <w:pStyle w:val="3"/>
      </w:pPr>
      <w:r>
        <w:t>UC-21 - View Course 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6011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E5E4F6D">
            <w:pPr>
              <w:jc w:val="center"/>
            </w:pPr>
            <w:r>
              <w:t>Primary Actor</w:t>
            </w:r>
          </w:p>
        </w:tc>
        <w:tc>
          <w:tcPr>
            <w:tcW w:w="6804" w:type="dxa"/>
            <w:tcMar>
              <w:top w:w="100" w:type="dxa"/>
              <w:left w:w="110" w:type="dxa"/>
              <w:bottom w:w="100" w:type="dxa"/>
              <w:right w:w="110" w:type="dxa"/>
            </w:tcMar>
            <w:vAlign w:val="center"/>
          </w:tcPr>
          <w:p w14:paraId="05C3BDEF">
            <w:pPr>
              <w:jc w:val="center"/>
            </w:pPr>
            <w:r>
              <w:t>Lecturer, Student</w:t>
            </w:r>
          </w:p>
        </w:tc>
      </w:tr>
      <w:tr w14:paraId="5706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916BAE5">
            <w:pPr>
              <w:jc w:val="center"/>
            </w:pPr>
            <w:r>
              <w:t>Goal</w:t>
            </w:r>
          </w:p>
        </w:tc>
        <w:tc>
          <w:tcPr>
            <w:tcW w:w="6804" w:type="dxa"/>
            <w:tcMar>
              <w:top w:w="100" w:type="dxa"/>
              <w:left w:w="110" w:type="dxa"/>
              <w:bottom w:w="100" w:type="dxa"/>
              <w:right w:w="110" w:type="dxa"/>
            </w:tcMar>
            <w:vAlign w:val="center"/>
          </w:tcPr>
          <w:p w14:paraId="211B4439">
            <w:pPr>
              <w:jc w:val="center"/>
            </w:pPr>
            <w:r>
              <w:t>Open the list of courses available to the user.</w:t>
            </w:r>
          </w:p>
        </w:tc>
      </w:tr>
      <w:tr w14:paraId="45D8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123DB3D">
            <w:pPr>
              <w:jc w:val="center"/>
            </w:pPr>
            <w:r>
              <w:t>Trigger</w:t>
            </w:r>
          </w:p>
        </w:tc>
        <w:tc>
          <w:tcPr>
            <w:tcW w:w="6804" w:type="dxa"/>
            <w:tcMar>
              <w:top w:w="100" w:type="dxa"/>
              <w:left w:w="110" w:type="dxa"/>
              <w:bottom w:w="100" w:type="dxa"/>
              <w:right w:w="110" w:type="dxa"/>
            </w:tcMar>
            <w:vAlign w:val="center"/>
          </w:tcPr>
          <w:p w14:paraId="6A9CD3FD">
            <w:pPr>
              <w:jc w:val="center"/>
            </w:pPr>
            <w:r>
              <w:t>Lecturer selects View Course List on the interface.</w:t>
            </w:r>
          </w:p>
        </w:tc>
      </w:tr>
      <w:tr w14:paraId="7336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1FD8B92">
            <w:pPr>
              <w:jc w:val="center"/>
            </w:pPr>
            <w:r>
              <w:t>Preconditions</w:t>
            </w:r>
          </w:p>
        </w:tc>
        <w:tc>
          <w:tcPr>
            <w:tcW w:w="6804" w:type="dxa"/>
            <w:tcMar>
              <w:top w:w="100" w:type="dxa"/>
              <w:left w:w="110" w:type="dxa"/>
              <w:bottom w:w="100" w:type="dxa"/>
              <w:right w:w="110" w:type="dxa"/>
            </w:tcMar>
            <w:vAlign w:val="center"/>
          </w:tcPr>
          <w:p w14:paraId="30A78117">
            <w:pPr>
              <w:jc w:val="center"/>
            </w:pPr>
            <w:r>
              <w:t>The user is logged in and has permission to access the function.</w:t>
            </w:r>
          </w:p>
        </w:tc>
      </w:tr>
      <w:tr w14:paraId="76CB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4DE3491">
            <w:pPr>
              <w:jc w:val="center"/>
            </w:pPr>
            <w:r>
              <w:t>Postconditions</w:t>
            </w:r>
          </w:p>
        </w:tc>
        <w:tc>
          <w:tcPr>
            <w:tcW w:w="6804" w:type="dxa"/>
            <w:tcMar>
              <w:top w:w="100" w:type="dxa"/>
              <w:left w:w="110" w:type="dxa"/>
              <w:bottom w:w="100" w:type="dxa"/>
              <w:right w:w="110" w:type="dxa"/>
            </w:tcMar>
            <w:vAlign w:val="center"/>
          </w:tcPr>
          <w:p w14:paraId="23F5E674">
            <w:pPr>
              <w:jc w:val="center"/>
            </w:pPr>
            <w:r>
              <w:t>The list within the user’s authorized scope is displayed.</w:t>
            </w:r>
          </w:p>
        </w:tc>
      </w:tr>
      <w:tr w14:paraId="05F6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99FC406">
            <w:pPr>
              <w:jc w:val="center"/>
            </w:pPr>
            <w:r>
              <w:t>Includes</w:t>
            </w:r>
          </w:p>
        </w:tc>
        <w:tc>
          <w:tcPr>
            <w:tcW w:w="6804" w:type="dxa"/>
            <w:tcMar>
              <w:top w:w="100" w:type="dxa"/>
              <w:left w:w="110" w:type="dxa"/>
              <w:bottom w:w="100" w:type="dxa"/>
              <w:right w:w="110" w:type="dxa"/>
            </w:tcMar>
            <w:vAlign w:val="center"/>
          </w:tcPr>
          <w:p w14:paraId="76F85AE6">
            <w:pPr>
              <w:jc w:val="center"/>
            </w:pPr>
            <w:r>
              <w:t>Check access rights and validate the required data before processing the request.</w:t>
            </w:r>
          </w:p>
        </w:tc>
      </w:tr>
      <w:tr w14:paraId="5FC7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5BD0F70">
            <w:pPr>
              <w:jc w:val="center"/>
            </w:pPr>
            <w:r>
              <w:t>Main Flow</w:t>
            </w:r>
          </w:p>
        </w:tc>
        <w:tc>
          <w:tcPr>
            <w:tcW w:w="6804" w:type="dxa"/>
            <w:tcMar>
              <w:top w:w="100" w:type="dxa"/>
              <w:left w:w="110" w:type="dxa"/>
              <w:bottom w:w="100" w:type="dxa"/>
              <w:right w:w="110" w:type="dxa"/>
            </w:tcMar>
            <w:vAlign w:val="center"/>
          </w:tcPr>
          <w:p w14:paraId="0E4E6142">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0DD6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9FA2E68">
            <w:pPr>
              <w:jc w:val="center"/>
            </w:pPr>
            <w:r>
              <w:t>Exceptions</w:t>
            </w:r>
          </w:p>
        </w:tc>
        <w:tc>
          <w:tcPr>
            <w:tcW w:w="6804" w:type="dxa"/>
            <w:tcMar>
              <w:top w:w="100" w:type="dxa"/>
              <w:left w:w="110" w:type="dxa"/>
              <w:bottom w:w="100" w:type="dxa"/>
              <w:right w:w="110" w:type="dxa"/>
            </w:tcMar>
            <w:vAlign w:val="center"/>
          </w:tcPr>
          <w:p w14:paraId="093E4ACA">
            <w:pPr>
              <w:jc w:val="center"/>
            </w:pPr>
            <w:r>
              <w:t>If the data is unavailable or invalid, or the user has no permission, the system shows an appropriate error.</w:t>
            </w:r>
          </w:p>
        </w:tc>
      </w:tr>
    </w:tbl>
    <w:p w14:paraId="16982E01"/>
    <w:p w14:paraId="52AA3FDD"/>
    <w:p w14:paraId="678FC8C3">
      <w:pPr>
        <w:pStyle w:val="3"/>
      </w:pPr>
      <w:r>
        <w:t>UC-22 - View Course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8ED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2858D39">
            <w:pPr>
              <w:jc w:val="center"/>
            </w:pPr>
            <w:r>
              <w:t>Primary Actor</w:t>
            </w:r>
          </w:p>
        </w:tc>
        <w:tc>
          <w:tcPr>
            <w:tcW w:w="6804" w:type="dxa"/>
            <w:tcMar>
              <w:top w:w="100" w:type="dxa"/>
              <w:left w:w="110" w:type="dxa"/>
              <w:bottom w:w="100" w:type="dxa"/>
              <w:right w:w="110" w:type="dxa"/>
            </w:tcMar>
            <w:vAlign w:val="center"/>
          </w:tcPr>
          <w:p w14:paraId="7AA641F3">
            <w:pPr>
              <w:jc w:val="center"/>
            </w:pPr>
            <w:r>
              <w:t>Lecturer, Student</w:t>
            </w:r>
          </w:p>
        </w:tc>
      </w:tr>
      <w:tr w14:paraId="4EAC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51065C7">
            <w:pPr>
              <w:jc w:val="center"/>
            </w:pPr>
            <w:r>
              <w:t>Goal</w:t>
            </w:r>
          </w:p>
        </w:tc>
        <w:tc>
          <w:tcPr>
            <w:tcW w:w="6804" w:type="dxa"/>
            <w:tcMar>
              <w:top w:w="100" w:type="dxa"/>
              <w:left w:w="110" w:type="dxa"/>
              <w:bottom w:w="100" w:type="dxa"/>
              <w:right w:w="110" w:type="dxa"/>
            </w:tcMar>
            <w:vAlign w:val="center"/>
          </w:tcPr>
          <w:p w14:paraId="7682B7BD">
            <w:pPr>
              <w:jc w:val="center"/>
            </w:pPr>
            <w:r>
              <w:t>Select a course to view its information and related assignments.</w:t>
            </w:r>
          </w:p>
        </w:tc>
      </w:tr>
      <w:tr w14:paraId="5B64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D9ECA75">
            <w:pPr>
              <w:jc w:val="center"/>
            </w:pPr>
            <w:r>
              <w:t>Trigger</w:t>
            </w:r>
          </w:p>
        </w:tc>
        <w:tc>
          <w:tcPr>
            <w:tcW w:w="6804" w:type="dxa"/>
            <w:tcMar>
              <w:top w:w="100" w:type="dxa"/>
              <w:left w:w="110" w:type="dxa"/>
              <w:bottom w:w="100" w:type="dxa"/>
              <w:right w:w="110" w:type="dxa"/>
            </w:tcMar>
            <w:vAlign w:val="center"/>
          </w:tcPr>
          <w:p w14:paraId="151C5DCB">
            <w:pPr>
              <w:jc w:val="center"/>
            </w:pPr>
            <w:r>
              <w:t>Lecturer selects View Course Details on the interface.</w:t>
            </w:r>
          </w:p>
        </w:tc>
      </w:tr>
      <w:tr w14:paraId="4B71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7DA9524">
            <w:pPr>
              <w:jc w:val="center"/>
            </w:pPr>
            <w:r>
              <w:t>Preconditions</w:t>
            </w:r>
          </w:p>
        </w:tc>
        <w:tc>
          <w:tcPr>
            <w:tcW w:w="6804" w:type="dxa"/>
            <w:tcMar>
              <w:top w:w="100" w:type="dxa"/>
              <w:left w:w="110" w:type="dxa"/>
              <w:bottom w:w="100" w:type="dxa"/>
              <w:right w:w="110" w:type="dxa"/>
            </w:tcMar>
            <w:vAlign w:val="center"/>
          </w:tcPr>
          <w:p w14:paraId="41DDDB44">
            <w:pPr>
              <w:jc w:val="center"/>
            </w:pPr>
            <w:r>
              <w:t>The user is logged in and has permission to access the function.</w:t>
            </w:r>
          </w:p>
        </w:tc>
      </w:tr>
      <w:tr w14:paraId="6CB4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A8A357D">
            <w:pPr>
              <w:jc w:val="center"/>
            </w:pPr>
            <w:r>
              <w:t>Postconditions</w:t>
            </w:r>
          </w:p>
        </w:tc>
        <w:tc>
          <w:tcPr>
            <w:tcW w:w="6804" w:type="dxa"/>
            <w:tcMar>
              <w:top w:w="100" w:type="dxa"/>
              <w:left w:w="110" w:type="dxa"/>
              <w:bottom w:w="100" w:type="dxa"/>
              <w:right w:w="110" w:type="dxa"/>
            </w:tcMar>
            <w:vAlign w:val="center"/>
          </w:tcPr>
          <w:p w14:paraId="18F54FF9">
            <w:pPr>
              <w:jc w:val="center"/>
            </w:pPr>
            <w:r>
              <w:t>The record details are displayed within the user’s authorized scope.</w:t>
            </w:r>
          </w:p>
        </w:tc>
      </w:tr>
      <w:tr w14:paraId="54CE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7EA7FD6">
            <w:pPr>
              <w:jc w:val="center"/>
            </w:pPr>
            <w:r>
              <w:t>Includes</w:t>
            </w:r>
          </w:p>
        </w:tc>
        <w:tc>
          <w:tcPr>
            <w:tcW w:w="6804" w:type="dxa"/>
            <w:tcMar>
              <w:top w:w="100" w:type="dxa"/>
              <w:left w:w="110" w:type="dxa"/>
              <w:bottom w:w="100" w:type="dxa"/>
              <w:right w:w="110" w:type="dxa"/>
            </w:tcMar>
            <w:vAlign w:val="center"/>
          </w:tcPr>
          <w:p w14:paraId="58533063">
            <w:pPr>
              <w:jc w:val="center"/>
            </w:pPr>
            <w:r>
              <w:t>Check access rights and validate the required data before processing the request.</w:t>
            </w:r>
          </w:p>
        </w:tc>
      </w:tr>
      <w:tr w14:paraId="16E3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8BD4699">
            <w:pPr>
              <w:jc w:val="center"/>
            </w:pPr>
            <w:r>
              <w:t>Main Flow</w:t>
            </w:r>
          </w:p>
        </w:tc>
        <w:tc>
          <w:tcPr>
            <w:tcW w:w="6804" w:type="dxa"/>
            <w:tcMar>
              <w:top w:w="100" w:type="dxa"/>
              <w:left w:w="110" w:type="dxa"/>
              <w:bottom w:w="100" w:type="dxa"/>
              <w:right w:w="110" w:type="dxa"/>
            </w:tcMar>
            <w:vAlign w:val="center"/>
          </w:tcPr>
          <w:p w14:paraId="5D189943">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39FF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D8F9E66">
            <w:pPr>
              <w:jc w:val="center"/>
            </w:pPr>
            <w:r>
              <w:t>Exceptions</w:t>
            </w:r>
          </w:p>
        </w:tc>
        <w:tc>
          <w:tcPr>
            <w:tcW w:w="6804" w:type="dxa"/>
            <w:tcMar>
              <w:top w:w="100" w:type="dxa"/>
              <w:left w:w="110" w:type="dxa"/>
              <w:bottom w:w="100" w:type="dxa"/>
              <w:right w:w="110" w:type="dxa"/>
            </w:tcMar>
            <w:vAlign w:val="center"/>
          </w:tcPr>
          <w:p w14:paraId="6A1F549C">
            <w:pPr>
              <w:jc w:val="center"/>
            </w:pPr>
            <w:r>
              <w:t>If the data is unavailable or invalid, or the user has no permission, the system shows an appropriate error.</w:t>
            </w:r>
          </w:p>
        </w:tc>
      </w:tr>
    </w:tbl>
    <w:p w14:paraId="5BA4234C"/>
    <w:p w14:paraId="661A0942">
      <w:pPr>
        <w:pStyle w:val="3"/>
      </w:pPr>
      <w:r>
        <w:t>UC-23 - Create Course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DD9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F1243B1">
            <w:pPr>
              <w:jc w:val="center"/>
            </w:pPr>
            <w:r>
              <w:t>Primary Actor</w:t>
            </w:r>
          </w:p>
        </w:tc>
        <w:tc>
          <w:tcPr>
            <w:tcW w:w="6804" w:type="dxa"/>
            <w:tcMar>
              <w:top w:w="100" w:type="dxa"/>
              <w:left w:w="110" w:type="dxa"/>
              <w:bottom w:w="100" w:type="dxa"/>
              <w:right w:w="110" w:type="dxa"/>
            </w:tcMar>
            <w:vAlign w:val="center"/>
          </w:tcPr>
          <w:p w14:paraId="0F39C794">
            <w:pPr>
              <w:jc w:val="center"/>
            </w:pPr>
            <w:r>
              <w:t>Lecturer</w:t>
            </w:r>
          </w:p>
        </w:tc>
      </w:tr>
      <w:tr w14:paraId="7A68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BE7B1E4">
            <w:pPr>
              <w:jc w:val="center"/>
            </w:pPr>
            <w:r>
              <w:t>Goal</w:t>
            </w:r>
          </w:p>
        </w:tc>
        <w:tc>
          <w:tcPr>
            <w:tcW w:w="6804" w:type="dxa"/>
            <w:tcMar>
              <w:top w:w="100" w:type="dxa"/>
              <w:left w:w="110" w:type="dxa"/>
              <w:bottom w:w="100" w:type="dxa"/>
              <w:right w:w="110" w:type="dxa"/>
            </w:tcMar>
            <w:vAlign w:val="center"/>
          </w:tcPr>
          <w:p w14:paraId="071B7B4C">
            <w:pPr>
              <w:jc w:val="center"/>
            </w:pPr>
            <w:r>
              <w:t>Click Create Course, enter the course code, name, and description, then save.</w:t>
            </w:r>
          </w:p>
        </w:tc>
      </w:tr>
      <w:tr w14:paraId="3CEA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892C96C">
            <w:pPr>
              <w:jc w:val="center"/>
            </w:pPr>
            <w:r>
              <w:t>Trigger</w:t>
            </w:r>
          </w:p>
        </w:tc>
        <w:tc>
          <w:tcPr>
            <w:tcW w:w="6804" w:type="dxa"/>
            <w:tcMar>
              <w:top w:w="100" w:type="dxa"/>
              <w:left w:w="110" w:type="dxa"/>
              <w:bottom w:w="100" w:type="dxa"/>
              <w:right w:w="110" w:type="dxa"/>
            </w:tcMar>
            <w:vAlign w:val="center"/>
          </w:tcPr>
          <w:p w14:paraId="5A6724DD">
            <w:pPr>
              <w:jc w:val="center"/>
            </w:pPr>
            <w:r>
              <w:t>Lecturer selects Create Course on the interface.</w:t>
            </w:r>
          </w:p>
        </w:tc>
      </w:tr>
      <w:tr w14:paraId="37CF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9E4F0FB">
            <w:pPr>
              <w:jc w:val="center"/>
            </w:pPr>
            <w:r>
              <w:t>Preconditions</w:t>
            </w:r>
          </w:p>
        </w:tc>
        <w:tc>
          <w:tcPr>
            <w:tcW w:w="6804" w:type="dxa"/>
            <w:tcMar>
              <w:top w:w="100" w:type="dxa"/>
              <w:left w:w="110" w:type="dxa"/>
              <w:bottom w:w="100" w:type="dxa"/>
              <w:right w:w="110" w:type="dxa"/>
            </w:tcMar>
            <w:vAlign w:val="center"/>
          </w:tcPr>
          <w:p w14:paraId="2422F439">
            <w:pPr>
              <w:jc w:val="center"/>
            </w:pPr>
            <w:r>
              <w:t>The user is logged in and has permission to access the function.</w:t>
            </w:r>
          </w:p>
        </w:tc>
      </w:tr>
      <w:tr w14:paraId="3534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8447B14">
            <w:pPr>
              <w:jc w:val="center"/>
            </w:pPr>
            <w:r>
              <w:t>Postconditions</w:t>
            </w:r>
          </w:p>
        </w:tc>
        <w:tc>
          <w:tcPr>
            <w:tcW w:w="6804" w:type="dxa"/>
            <w:tcMar>
              <w:top w:w="100" w:type="dxa"/>
              <w:left w:w="110" w:type="dxa"/>
              <w:bottom w:w="100" w:type="dxa"/>
              <w:right w:w="110" w:type="dxa"/>
            </w:tcMar>
            <w:vAlign w:val="center"/>
          </w:tcPr>
          <w:p w14:paraId="681C17A2">
            <w:pPr>
              <w:jc w:val="center"/>
            </w:pPr>
            <w:r>
              <w:t>A new record is created when the submitted data is valid.</w:t>
            </w:r>
          </w:p>
        </w:tc>
      </w:tr>
      <w:tr w14:paraId="1E7F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C93F7F0">
            <w:pPr>
              <w:jc w:val="center"/>
            </w:pPr>
            <w:r>
              <w:t>Includes</w:t>
            </w:r>
          </w:p>
        </w:tc>
        <w:tc>
          <w:tcPr>
            <w:tcW w:w="6804" w:type="dxa"/>
            <w:tcMar>
              <w:top w:w="100" w:type="dxa"/>
              <w:left w:w="110" w:type="dxa"/>
              <w:bottom w:w="100" w:type="dxa"/>
              <w:right w:w="110" w:type="dxa"/>
            </w:tcMar>
            <w:vAlign w:val="center"/>
          </w:tcPr>
          <w:p w14:paraId="408BAF9E">
            <w:pPr>
              <w:jc w:val="center"/>
            </w:pPr>
            <w:r>
              <w:t>Check access rights and validate the required data before processing the request.</w:t>
            </w:r>
          </w:p>
        </w:tc>
      </w:tr>
      <w:tr w14:paraId="429B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3242499">
            <w:pPr>
              <w:jc w:val="center"/>
            </w:pPr>
            <w:r>
              <w:t>Main Flow</w:t>
            </w:r>
          </w:p>
        </w:tc>
        <w:tc>
          <w:tcPr>
            <w:tcW w:w="6804" w:type="dxa"/>
            <w:tcMar>
              <w:top w:w="100" w:type="dxa"/>
              <w:left w:w="110" w:type="dxa"/>
              <w:bottom w:w="100" w:type="dxa"/>
              <w:right w:w="110" w:type="dxa"/>
            </w:tcMar>
            <w:vAlign w:val="center"/>
          </w:tcPr>
          <w:p w14:paraId="0F7EDBA4">
            <w:pPr>
              <w:jc w:val="center"/>
            </w:pPr>
            <w:r>
              <w:t>1. The user selects Add or Create New. 2. The system displays the creation form. 3. The user enters the required information and selects Save. 4. The system checks access rights, required data, and business rules. 5. The system creates the record, shows a success message, and returns to the list or details page.</w:t>
            </w:r>
          </w:p>
        </w:tc>
      </w:tr>
      <w:tr w14:paraId="0A29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06C55E8">
            <w:pPr>
              <w:jc w:val="center"/>
            </w:pPr>
            <w:r>
              <w:t>Exceptions</w:t>
            </w:r>
          </w:p>
        </w:tc>
        <w:tc>
          <w:tcPr>
            <w:tcW w:w="6804" w:type="dxa"/>
            <w:tcMar>
              <w:top w:w="100" w:type="dxa"/>
              <w:left w:w="110" w:type="dxa"/>
              <w:bottom w:w="100" w:type="dxa"/>
              <w:right w:w="110" w:type="dxa"/>
            </w:tcMar>
            <w:vAlign w:val="center"/>
          </w:tcPr>
          <w:p w14:paraId="4FB18E92">
            <w:pPr>
              <w:jc w:val="center"/>
            </w:pPr>
            <w:r>
              <w:t>If the data is unavailable or invalid, or the user has no permission, the system shows an appropriate error.</w:t>
            </w:r>
          </w:p>
        </w:tc>
      </w:tr>
    </w:tbl>
    <w:p w14:paraId="1B23DE74"/>
    <w:p w14:paraId="64680CFB">
      <w:pPr>
        <w:pStyle w:val="3"/>
      </w:pPr>
      <w:r>
        <w:t>UC-24 - Update Course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0E8B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4B2BEEC">
            <w:pPr>
              <w:jc w:val="center"/>
            </w:pPr>
            <w:r>
              <w:t>Primary Actor</w:t>
            </w:r>
          </w:p>
        </w:tc>
        <w:tc>
          <w:tcPr>
            <w:tcW w:w="6804" w:type="dxa"/>
            <w:tcMar>
              <w:top w:w="100" w:type="dxa"/>
              <w:left w:w="110" w:type="dxa"/>
              <w:bottom w:w="100" w:type="dxa"/>
              <w:right w:w="110" w:type="dxa"/>
            </w:tcMar>
            <w:vAlign w:val="center"/>
          </w:tcPr>
          <w:p w14:paraId="2972D4F8">
            <w:pPr>
              <w:jc w:val="center"/>
            </w:pPr>
            <w:r>
              <w:t>Lecturer</w:t>
            </w:r>
          </w:p>
        </w:tc>
      </w:tr>
      <w:tr w14:paraId="5DA9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44E3392">
            <w:pPr>
              <w:jc w:val="center"/>
            </w:pPr>
            <w:r>
              <w:t>Goal</w:t>
            </w:r>
          </w:p>
        </w:tc>
        <w:tc>
          <w:tcPr>
            <w:tcW w:w="6804" w:type="dxa"/>
            <w:tcMar>
              <w:top w:w="100" w:type="dxa"/>
              <w:left w:w="110" w:type="dxa"/>
              <w:bottom w:w="100" w:type="dxa"/>
              <w:right w:w="110" w:type="dxa"/>
            </w:tcMar>
            <w:vAlign w:val="center"/>
          </w:tcPr>
          <w:p w14:paraId="64A26983">
            <w:pPr>
              <w:jc w:val="center"/>
            </w:pPr>
            <w:r>
              <w:t>Click Edit Course, change the information, and save.</w:t>
            </w:r>
          </w:p>
        </w:tc>
      </w:tr>
      <w:tr w14:paraId="7B40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0662821">
            <w:pPr>
              <w:jc w:val="center"/>
            </w:pPr>
            <w:r>
              <w:t>Trigger</w:t>
            </w:r>
          </w:p>
        </w:tc>
        <w:tc>
          <w:tcPr>
            <w:tcW w:w="6804" w:type="dxa"/>
            <w:tcMar>
              <w:top w:w="100" w:type="dxa"/>
              <w:left w:w="110" w:type="dxa"/>
              <w:bottom w:w="100" w:type="dxa"/>
              <w:right w:w="110" w:type="dxa"/>
            </w:tcMar>
            <w:vAlign w:val="center"/>
          </w:tcPr>
          <w:p w14:paraId="31914E07">
            <w:pPr>
              <w:jc w:val="center"/>
            </w:pPr>
            <w:r>
              <w:t>Lecturer selects Update Course on the interface.</w:t>
            </w:r>
          </w:p>
        </w:tc>
      </w:tr>
      <w:tr w14:paraId="3F4A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337F8DE">
            <w:pPr>
              <w:jc w:val="center"/>
            </w:pPr>
            <w:r>
              <w:t>Preconditions</w:t>
            </w:r>
          </w:p>
        </w:tc>
        <w:tc>
          <w:tcPr>
            <w:tcW w:w="6804" w:type="dxa"/>
            <w:tcMar>
              <w:top w:w="100" w:type="dxa"/>
              <w:left w:w="110" w:type="dxa"/>
              <w:bottom w:w="100" w:type="dxa"/>
              <w:right w:w="110" w:type="dxa"/>
            </w:tcMar>
            <w:vAlign w:val="center"/>
          </w:tcPr>
          <w:p w14:paraId="10E8A92F">
            <w:pPr>
              <w:jc w:val="center"/>
            </w:pPr>
            <w:r>
              <w:t>The user is logged in and has permission to access the function.</w:t>
            </w:r>
          </w:p>
        </w:tc>
      </w:tr>
      <w:tr w14:paraId="3C3F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E03AB3E">
            <w:pPr>
              <w:jc w:val="center"/>
            </w:pPr>
            <w:r>
              <w:t>Postconditions</w:t>
            </w:r>
          </w:p>
        </w:tc>
        <w:tc>
          <w:tcPr>
            <w:tcW w:w="6804" w:type="dxa"/>
            <w:tcMar>
              <w:top w:w="100" w:type="dxa"/>
              <w:left w:w="110" w:type="dxa"/>
              <w:bottom w:w="100" w:type="dxa"/>
              <w:right w:w="110" w:type="dxa"/>
            </w:tcMar>
            <w:vAlign w:val="center"/>
          </w:tcPr>
          <w:p w14:paraId="23D53719">
            <w:pPr>
              <w:jc w:val="center"/>
            </w:pPr>
            <w:r>
              <w:t>Valid changes are saved and reflected in the interface.</w:t>
            </w:r>
          </w:p>
        </w:tc>
      </w:tr>
      <w:tr w14:paraId="4BAD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43A5003">
            <w:pPr>
              <w:jc w:val="center"/>
            </w:pPr>
            <w:r>
              <w:t>Includes</w:t>
            </w:r>
          </w:p>
        </w:tc>
        <w:tc>
          <w:tcPr>
            <w:tcW w:w="6804" w:type="dxa"/>
            <w:tcMar>
              <w:top w:w="100" w:type="dxa"/>
              <w:left w:w="110" w:type="dxa"/>
              <w:bottom w:w="100" w:type="dxa"/>
              <w:right w:w="110" w:type="dxa"/>
            </w:tcMar>
            <w:vAlign w:val="center"/>
          </w:tcPr>
          <w:p w14:paraId="75191F85">
            <w:pPr>
              <w:jc w:val="center"/>
            </w:pPr>
            <w:r>
              <w:t>Check access rights and validate the required data before processing the request.</w:t>
            </w:r>
          </w:p>
        </w:tc>
      </w:tr>
      <w:tr w14:paraId="590E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3840940">
            <w:pPr>
              <w:jc w:val="center"/>
            </w:pPr>
            <w:r>
              <w:t>Main Flow</w:t>
            </w:r>
          </w:p>
        </w:tc>
        <w:tc>
          <w:tcPr>
            <w:tcW w:w="6804" w:type="dxa"/>
            <w:tcMar>
              <w:top w:w="100" w:type="dxa"/>
              <w:left w:w="110" w:type="dxa"/>
              <w:bottom w:w="100" w:type="dxa"/>
              <w:right w:w="110" w:type="dxa"/>
            </w:tcMar>
            <w:vAlign w:val="center"/>
          </w:tcPr>
          <w:p w14:paraId="29FFD507">
            <w:pPr>
              <w:jc w:val="center"/>
            </w:pPr>
            <w:r>
              <w:t>1. The user opens a record and selects Edit. 2. The system shows the current data in a form. 3. The user changes the information and selects Save. 4. The system checks permission, validity, and business rules. 5. The system updates the record and shows the result.</w:t>
            </w:r>
          </w:p>
        </w:tc>
      </w:tr>
      <w:tr w14:paraId="72A8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0781FA8">
            <w:pPr>
              <w:jc w:val="center"/>
            </w:pPr>
            <w:r>
              <w:t>Exceptions</w:t>
            </w:r>
          </w:p>
        </w:tc>
        <w:tc>
          <w:tcPr>
            <w:tcW w:w="6804" w:type="dxa"/>
            <w:tcMar>
              <w:top w:w="100" w:type="dxa"/>
              <w:left w:w="110" w:type="dxa"/>
              <w:bottom w:w="100" w:type="dxa"/>
              <w:right w:w="110" w:type="dxa"/>
            </w:tcMar>
            <w:vAlign w:val="center"/>
          </w:tcPr>
          <w:p w14:paraId="68CBEC88">
            <w:pPr>
              <w:jc w:val="center"/>
            </w:pPr>
            <w:r>
              <w:t>If the data is unavailable or invalid, or the user has no permission, the system shows an appropriate error.</w:t>
            </w:r>
          </w:p>
        </w:tc>
      </w:tr>
    </w:tbl>
    <w:p w14:paraId="5CBC5128"/>
    <w:p w14:paraId="1631EA5D">
      <w:pPr>
        <w:pStyle w:val="3"/>
      </w:pPr>
      <w:r>
        <w:t>UC-25 - Archive or Delete Course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BF5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9B4913B">
            <w:pPr>
              <w:jc w:val="center"/>
            </w:pPr>
            <w:r>
              <w:t>Primary Actor</w:t>
            </w:r>
          </w:p>
        </w:tc>
        <w:tc>
          <w:tcPr>
            <w:tcW w:w="6804" w:type="dxa"/>
            <w:tcMar>
              <w:top w:w="100" w:type="dxa"/>
              <w:left w:w="110" w:type="dxa"/>
              <w:bottom w:w="100" w:type="dxa"/>
              <w:right w:w="110" w:type="dxa"/>
            </w:tcMar>
            <w:vAlign w:val="center"/>
          </w:tcPr>
          <w:p w14:paraId="542BD140">
            <w:pPr>
              <w:jc w:val="center"/>
            </w:pPr>
            <w:r>
              <w:t>Lecturer</w:t>
            </w:r>
          </w:p>
        </w:tc>
      </w:tr>
      <w:tr w14:paraId="1F47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7896E82">
            <w:pPr>
              <w:jc w:val="center"/>
            </w:pPr>
            <w:r>
              <w:t>Goal</w:t>
            </w:r>
          </w:p>
        </w:tc>
        <w:tc>
          <w:tcPr>
            <w:tcW w:w="6804" w:type="dxa"/>
            <w:tcMar>
              <w:top w:w="100" w:type="dxa"/>
              <w:left w:w="110" w:type="dxa"/>
              <w:bottom w:w="100" w:type="dxa"/>
              <w:right w:w="110" w:type="dxa"/>
            </w:tcMar>
            <w:vAlign w:val="center"/>
          </w:tcPr>
          <w:p w14:paraId="1657531B">
            <w:pPr>
              <w:jc w:val="center"/>
            </w:pPr>
            <w:r>
              <w:t>Click Archive or Delete Course and confirm the action.</w:t>
            </w:r>
          </w:p>
        </w:tc>
      </w:tr>
      <w:tr w14:paraId="788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D8A057D">
            <w:pPr>
              <w:jc w:val="center"/>
            </w:pPr>
            <w:r>
              <w:t>Trigger</w:t>
            </w:r>
          </w:p>
        </w:tc>
        <w:tc>
          <w:tcPr>
            <w:tcW w:w="6804" w:type="dxa"/>
            <w:tcMar>
              <w:top w:w="100" w:type="dxa"/>
              <w:left w:w="110" w:type="dxa"/>
              <w:bottom w:w="100" w:type="dxa"/>
              <w:right w:w="110" w:type="dxa"/>
            </w:tcMar>
            <w:vAlign w:val="center"/>
          </w:tcPr>
          <w:p w14:paraId="72B3F008">
            <w:pPr>
              <w:jc w:val="center"/>
            </w:pPr>
            <w:r>
              <w:t>Lecturer selects Archive or Delete Course on the interface.</w:t>
            </w:r>
          </w:p>
        </w:tc>
      </w:tr>
      <w:tr w14:paraId="6AA7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C1ADE62">
            <w:pPr>
              <w:jc w:val="center"/>
            </w:pPr>
            <w:r>
              <w:t>Preconditions</w:t>
            </w:r>
          </w:p>
        </w:tc>
        <w:tc>
          <w:tcPr>
            <w:tcW w:w="6804" w:type="dxa"/>
            <w:tcMar>
              <w:top w:w="100" w:type="dxa"/>
              <w:left w:w="110" w:type="dxa"/>
              <w:bottom w:w="100" w:type="dxa"/>
              <w:right w:w="110" w:type="dxa"/>
            </w:tcMar>
            <w:vAlign w:val="center"/>
          </w:tcPr>
          <w:p w14:paraId="75F49FE9">
            <w:pPr>
              <w:jc w:val="center"/>
            </w:pPr>
            <w:r>
              <w:t>The user is logged in and has permission to access the function.</w:t>
            </w:r>
          </w:p>
        </w:tc>
      </w:tr>
      <w:tr w14:paraId="7EB6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ACDB3DF">
            <w:pPr>
              <w:jc w:val="center"/>
            </w:pPr>
            <w:r>
              <w:t>Postconditions</w:t>
            </w:r>
          </w:p>
        </w:tc>
        <w:tc>
          <w:tcPr>
            <w:tcW w:w="6804" w:type="dxa"/>
            <w:tcMar>
              <w:top w:w="100" w:type="dxa"/>
              <w:left w:w="110" w:type="dxa"/>
              <w:bottom w:w="100" w:type="dxa"/>
              <w:right w:w="110" w:type="dxa"/>
            </w:tcMar>
            <w:vAlign w:val="center"/>
          </w:tcPr>
          <w:p w14:paraId="55C6DBBC">
            <w:pPr>
              <w:jc w:val="center"/>
            </w:pPr>
            <w:r>
              <w:t>The record is deleted or archived according to the business rules.</w:t>
            </w:r>
          </w:p>
        </w:tc>
      </w:tr>
      <w:tr w14:paraId="2B63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8421F04">
            <w:pPr>
              <w:jc w:val="center"/>
            </w:pPr>
            <w:r>
              <w:t>Includes</w:t>
            </w:r>
          </w:p>
        </w:tc>
        <w:tc>
          <w:tcPr>
            <w:tcW w:w="6804" w:type="dxa"/>
            <w:tcMar>
              <w:top w:w="100" w:type="dxa"/>
              <w:left w:w="110" w:type="dxa"/>
              <w:bottom w:w="100" w:type="dxa"/>
              <w:right w:w="110" w:type="dxa"/>
            </w:tcMar>
            <w:vAlign w:val="center"/>
          </w:tcPr>
          <w:p w14:paraId="10DA7F81">
            <w:pPr>
              <w:jc w:val="center"/>
            </w:pPr>
            <w:r>
              <w:t>Check access rights and validate the required data before processing the request.</w:t>
            </w:r>
          </w:p>
        </w:tc>
      </w:tr>
      <w:tr w14:paraId="1AD8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51D2773">
            <w:pPr>
              <w:jc w:val="center"/>
            </w:pPr>
            <w:r>
              <w:t>Main Flow</w:t>
            </w:r>
          </w:p>
        </w:tc>
        <w:tc>
          <w:tcPr>
            <w:tcW w:w="6804" w:type="dxa"/>
            <w:tcMar>
              <w:top w:w="100" w:type="dxa"/>
              <w:left w:w="110" w:type="dxa"/>
              <w:bottom w:w="100" w:type="dxa"/>
              <w:right w:w="110" w:type="dxa"/>
            </w:tcMar>
            <w:vAlign w:val="center"/>
          </w:tcPr>
          <w:p w14:paraId="4478A48A">
            <w:pPr>
              <w:jc w:val="center"/>
            </w:pPr>
            <w:r>
              <w:t>1. The user selects Delete or Archive on the record. 2. The system shows a warning about the action. 3. The user confirms. 4. The system checks permission and related data constraints. 5. The system deletes or archives the record according to the business rules and updates the list.</w:t>
            </w:r>
          </w:p>
        </w:tc>
      </w:tr>
      <w:tr w14:paraId="3A08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08833C9">
            <w:pPr>
              <w:jc w:val="center"/>
            </w:pPr>
            <w:r>
              <w:t>Exceptions</w:t>
            </w:r>
          </w:p>
        </w:tc>
        <w:tc>
          <w:tcPr>
            <w:tcW w:w="6804" w:type="dxa"/>
            <w:tcMar>
              <w:top w:w="100" w:type="dxa"/>
              <w:left w:w="110" w:type="dxa"/>
              <w:bottom w:w="100" w:type="dxa"/>
              <w:right w:w="110" w:type="dxa"/>
            </w:tcMar>
            <w:vAlign w:val="center"/>
          </w:tcPr>
          <w:p w14:paraId="60E51589">
            <w:pPr>
              <w:jc w:val="center"/>
            </w:pPr>
            <w:r>
              <w:t>If the data is unavailable or invalid, or the user has no permission, the system shows an appropriate error.</w:t>
            </w:r>
          </w:p>
        </w:tc>
      </w:tr>
    </w:tbl>
    <w:p w14:paraId="5BCDFE8B"/>
    <w:p w14:paraId="5B2BD3D0">
      <w:pPr>
        <w:pStyle w:val="3"/>
      </w:pPr>
      <w:r>
        <w:t>UC-26 - View Assignment 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480A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5853877">
            <w:pPr>
              <w:jc w:val="center"/>
            </w:pPr>
            <w:r>
              <w:t>Primary Actor</w:t>
            </w:r>
          </w:p>
        </w:tc>
        <w:tc>
          <w:tcPr>
            <w:tcW w:w="6804" w:type="dxa"/>
            <w:tcMar>
              <w:top w:w="100" w:type="dxa"/>
              <w:left w:w="110" w:type="dxa"/>
              <w:bottom w:w="100" w:type="dxa"/>
              <w:right w:w="110" w:type="dxa"/>
            </w:tcMar>
            <w:vAlign w:val="center"/>
          </w:tcPr>
          <w:p w14:paraId="4587BA46">
            <w:pPr>
              <w:jc w:val="center"/>
            </w:pPr>
            <w:r>
              <w:t>Student</w:t>
            </w:r>
          </w:p>
        </w:tc>
      </w:tr>
      <w:tr w14:paraId="716B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15709B0">
            <w:pPr>
              <w:jc w:val="center"/>
            </w:pPr>
            <w:r>
              <w:t>Goal</w:t>
            </w:r>
          </w:p>
        </w:tc>
        <w:tc>
          <w:tcPr>
            <w:tcW w:w="6804" w:type="dxa"/>
            <w:tcMar>
              <w:top w:w="100" w:type="dxa"/>
              <w:left w:w="110" w:type="dxa"/>
              <w:bottom w:w="100" w:type="dxa"/>
              <w:right w:w="110" w:type="dxa"/>
            </w:tcMar>
            <w:vAlign w:val="center"/>
          </w:tcPr>
          <w:p w14:paraId="18064C30">
            <w:pPr>
              <w:jc w:val="center"/>
            </w:pPr>
            <w:r>
              <w:t>Open the assignment list for the course.</w:t>
            </w:r>
          </w:p>
        </w:tc>
      </w:tr>
      <w:tr w14:paraId="620B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36487C7">
            <w:pPr>
              <w:jc w:val="center"/>
            </w:pPr>
            <w:r>
              <w:t>Trigger</w:t>
            </w:r>
          </w:p>
        </w:tc>
        <w:tc>
          <w:tcPr>
            <w:tcW w:w="6804" w:type="dxa"/>
            <w:tcMar>
              <w:top w:w="100" w:type="dxa"/>
              <w:left w:w="110" w:type="dxa"/>
              <w:bottom w:w="100" w:type="dxa"/>
              <w:right w:w="110" w:type="dxa"/>
            </w:tcMar>
            <w:vAlign w:val="center"/>
          </w:tcPr>
          <w:p w14:paraId="57C2F93A">
            <w:pPr>
              <w:jc w:val="center"/>
            </w:pPr>
            <w:r>
              <w:t>Student selects View Assignment List on the interface.</w:t>
            </w:r>
          </w:p>
        </w:tc>
      </w:tr>
      <w:tr w14:paraId="3F09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7BA88EA">
            <w:pPr>
              <w:jc w:val="center"/>
            </w:pPr>
            <w:r>
              <w:t>Preconditions</w:t>
            </w:r>
          </w:p>
        </w:tc>
        <w:tc>
          <w:tcPr>
            <w:tcW w:w="6804" w:type="dxa"/>
            <w:tcMar>
              <w:top w:w="100" w:type="dxa"/>
              <w:left w:w="110" w:type="dxa"/>
              <w:bottom w:w="100" w:type="dxa"/>
              <w:right w:w="110" w:type="dxa"/>
            </w:tcMar>
            <w:vAlign w:val="center"/>
          </w:tcPr>
          <w:p w14:paraId="41CEAFA8">
            <w:pPr>
              <w:jc w:val="center"/>
            </w:pPr>
            <w:r>
              <w:t>The user is logged in and has permission to access the function.</w:t>
            </w:r>
          </w:p>
        </w:tc>
      </w:tr>
      <w:tr w14:paraId="7961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4284D24">
            <w:pPr>
              <w:jc w:val="center"/>
            </w:pPr>
            <w:r>
              <w:t>Postconditions</w:t>
            </w:r>
          </w:p>
        </w:tc>
        <w:tc>
          <w:tcPr>
            <w:tcW w:w="6804" w:type="dxa"/>
            <w:tcMar>
              <w:top w:w="100" w:type="dxa"/>
              <w:left w:w="110" w:type="dxa"/>
              <w:bottom w:w="100" w:type="dxa"/>
              <w:right w:w="110" w:type="dxa"/>
            </w:tcMar>
            <w:vAlign w:val="center"/>
          </w:tcPr>
          <w:p w14:paraId="278B816D">
            <w:pPr>
              <w:jc w:val="center"/>
            </w:pPr>
            <w:r>
              <w:t>The list within the user’s authorized scope is displayed.</w:t>
            </w:r>
          </w:p>
        </w:tc>
      </w:tr>
      <w:tr w14:paraId="1B9C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8C90476">
            <w:pPr>
              <w:jc w:val="center"/>
            </w:pPr>
            <w:r>
              <w:t>Includes</w:t>
            </w:r>
          </w:p>
        </w:tc>
        <w:tc>
          <w:tcPr>
            <w:tcW w:w="6804" w:type="dxa"/>
            <w:tcMar>
              <w:top w:w="100" w:type="dxa"/>
              <w:left w:w="110" w:type="dxa"/>
              <w:bottom w:w="100" w:type="dxa"/>
              <w:right w:w="110" w:type="dxa"/>
            </w:tcMar>
            <w:vAlign w:val="center"/>
          </w:tcPr>
          <w:p w14:paraId="67581827">
            <w:pPr>
              <w:jc w:val="center"/>
            </w:pPr>
            <w:r>
              <w:t>Check access rights and validate the required data before processing the request.</w:t>
            </w:r>
          </w:p>
        </w:tc>
      </w:tr>
      <w:tr w14:paraId="4315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89FC1BB">
            <w:pPr>
              <w:jc w:val="center"/>
            </w:pPr>
            <w:r>
              <w:t>Main Flow</w:t>
            </w:r>
          </w:p>
        </w:tc>
        <w:tc>
          <w:tcPr>
            <w:tcW w:w="6804" w:type="dxa"/>
            <w:tcMar>
              <w:top w:w="100" w:type="dxa"/>
              <w:left w:w="110" w:type="dxa"/>
              <w:bottom w:w="100" w:type="dxa"/>
              <w:right w:w="110" w:type="dxa"/>
            </w:tcMar>
            <w:vAlign w:val="center"/>
          </w:tcPr>
          <w:p w14:paraId="1FC260D6">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1A7B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4DC1529">
            <w:pPr>
              <w:jc w:val="center"/>
            </w:pPr>
            <w:r>
              <w:t>Exceptions</w:t>
            </w:r>
          </w:p>
        </w:tc>
        <w:tc>
          <w:tcPr>
            <w:tcW w:w="6804" w:type="dxa"/>
            <w:tcMar>
              <w:top w:w="100" w:type="dxa"/>
              <w:left w:w="110" w:type="dxa"/>
              <w:bottom w:w="100" w:type="dxa"/>
              <w:right w:w="110" w:type="dxa"/>
            </w:tcMar>
            <w:vAlign w:val="center"/>
          </w:tcPr>
          <w:p w14:paraId="4DF07DF1">
            <w:pPr>
              <w:jc w:val="center"/>
            </w:pPr>
            <w:r>
              <w:t>If the data is unavailable or invalid, or the user has no permission, the system shows an appropriate error.</w:t>
            </w:r>
          </w:p>
        </w:tc>
      </w:tr>
    </w:tbl>
    <w:p w14:paraId="66ED85B8"/>
    <w:p w14:paraId="68A045B1"/>
    <w:p w14:paraId="3DF80A55">
      <w:pPr>
        <w:pStyle w:val="3"/>
      </w:pPr>
      <w:r>
        <w:t>UC-27 - View Assignment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688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40EBF03">
            <w:pPr>
              <w:jc w:val="center"/>
            </w:pPr>
            <w:r>
              <w:t>Primary Actor</w:t>
            </w:r>
          </w:p>
        </w:tc>
        <w:tc>
          <w:tcPr>
            <w:tcW w:w="6804" w:type="dxa"/>
            <w:tcMar>
              <w:top w:w="100" w:type="dxa"/>
              <w:left w:w="110" w:type="dxa"/>
              <w:bottom w:w="100" w:type="dxa"/>
              <w:right w:w="110" w:type="dxa"/>
            </w:tcMar>
            <w:vAlign w:val="center"/>
          </w:tcPr>
          <w:p w14:paraId="61A862AC">
            <w:pPr>
              <w:jc w:val="center"/>
            </w:pPr>
            <w:r>
              <w:t>Student</w:t>
            </w:r>
          </w:p>
        </w:tc>
      </w:tr>
      <w:tr w14:paraId="341D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E349A7D">
            <w:pPr>
              <w:jc w:val="center"/>
            </w:pPr>
            <w:r>
              <w:t>Goal</w:t>
            </w:r>
          </w:p>
        </w:tc>
        <w:tc>
          <w:tcPr>
            <w:tcW w:w="6804" w:type="dxa"/>
            <w:tcMar>
              <w:top w:w="100" w:type="dxa"/>
              <w:left w:w="110" w:type="dxa"/>
              <w:bottom w:w="100" w:type="dxa"/>
              <w:right w:w="110" w:type="dxa"/>
            </w:tcMar>
            <w:vAlign w:val="center"/>
          </w:tcPr>
          <w:p w14:paraId="284F8A19">
            <w:pPr>
              <w:jc w:val="center"/>
            </w:pPr>
            <w:r>
              <w:t>Select an assignment to view its description, deadline, submission requirements, and grading criteria.</w:t>
            </w:r>
          </w:p>
        </w:tc>
      </w:tr>
      <w:tr w14:paraId="156F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D8B7DE8">
            <w:pPr>
              <w:jc w:val="center"/>
            </w:pPr>
            <w:r>
              <w:t>Trigger</w:t>
            </w:r>
          </w:p>
        </w:tc>
        <w:tc>
          <w:tcPr>
            <w:tcW w:w="6804" w:type="dxa"/>
            <w:tcMar>
              <w:top w:w="100" w:type="dxa"/>
              <w:left w:w="110" w:type="dxa"/>
              <w:bottom w:w="100" w:type="dxa"/>
              <w:right w:w="110" w:type="dxa"/>
            </w:tcMar>
            <w:vAlign w:val="center"/>
          </w:tcPr>
          <w:p w14:paraId="687EC672">
            <w:pPr>
              <w:jc w:val="center"/>
            </w:pPr>
            <w:r>
              <w:t>Student selects View Assignment Details on the interface.</w:t>
            </w:r>
          </w:p>
        </w:tc>
      </w:tr>
      <w:tr w14:paraId="0150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A0E5A1">
            <w:pPr>
              <w:jc w:val="center"/>
            </w:pPr>
            <w:r>
              <w:t>Preconditions</w:t>
            </w:r>
          </w:p>
        </w:tc>
        <w:tc>
          <w:tcPr>
            <w:tcW w:w="6804" w:type="dxa"/>
            <w:tcMar>
              <w:top w:w="100" w:type="dxa"/>
              <w:left w:w="110" w:type="dxa"/>
              <w:bottom w:w="100" w:type="dxa"/>
              <w:right w:w="110" w:type="dxa"/>
            </w:tcMar>
            <w:vAlign w:val="center"/>
          </w:tcPr>
          <w:p w14:paraId="3C881209">
            <w:pPr>
              <w:jc w:val="center"/>
            </w:pPr>
            <w:r>
              <w:t>The user is logged in and has permission to access the function.</w:t>
            </w:r>
          </w:p>
        </w:tc>
      </w:tr>
      <w:tr w14:paraId="08BC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516FF48">
            <w:pPr>
              <w:jc w:val="center"/>
            </w:pPr>
            <w:r>
              <w:t>Postconditions</w:t>
            </w:r>
          </w:p>
        </w:tc>
        <w:tc>
          <w:tcPr>
            <w:tcW w:w="6804" w:type="dxa"/>
            <w:tcMar>
              <w:top w:w="100" w:type="dxa"/>
              <w:left w:w="110" w:type="dxa"/>
              <w:bottom w:w="100" w:type="dxa"/>
              <w:right w:w="110" w:type="dxa"/>
            </w:tcMar>
            <w:vAlign w:val="center"/>
          </w:tcPr>
          <w:p w14:paraId="7CE81EBC">
            <w:pPr>
              <w:jc w:val="center"/>
            </w:pPr>
            <w:r>
              <w:t>The record details are displayed within the user’s authorized scope.</w:t>
            </w:r>
          </w:p>
        </w:tc>
      </w:tr>
      <w:tr w14:paraId="2C39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491153D">
            <w:pPr>
              <w:jc w:val="center"/>
            </w:pPr>
            <w:r>
              <w:t>Includes</w:t>
            </w:r>
          </w:p>
        </w:tc>
        <w:tc>
          <w:tcPr>
            <w:tcW w:w="6804" w:type="dxa"/>
            <w:tcMar>
              <w:top w:w="100" w:type="dxa"/>
              <w:left w:w="110" w:type="dxa"/>
              <w:bottom w:w="100" w:type="dxa"/>
              <w:right w:w="110" w:type="dxa"/>
            </w:tcMar>
            <w:vAlign w:val="center"/>
          </w:tcPr>
          <w:p w14:paraId="0559E68D">
            <w:pPr>
              <w:jc w:val="center"/>
            </w:pPr>
            <w:r>
              <w:t>Check access rights and validate the required data before processing the request.</w:t>
            </w:r>
          </w:p>
        </w:tc>
      </w:tr>
      <w:tr w14:paraId="1C1B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A1B9A31">
            <w:pPr>
              <w:jc w:val="center"/>
            </w:pPr>
            <w:r>
              <w:t>Main Flow</w:t>
            </w:r>
          </w:p>
        </w:tc>
        <w:tc>
          <w:tcPr>
            <w:tcW w:w="6804" w:type="dxa"/>
            <w:tcMar>
              <w:top w:w="100" w:type="dxa"/>
              <w:left w:w="110" w:type="dxa"/>
              <w:bottom w:w="100" w:type="dxa"/>
              <w:right w:w="110" w:type="dxa"/>
            </w:tcMar>
            <w:vAlign w:val="center"/>
          </w:tcPr>
          <w:p w14:paraId="78ABAC43">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4AAC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3C7883E">
            <w:pPr>
              <w:jc w:val="center"/>
            </w:pPr>
            <w:r>
              <w:t>Exceptions</w:t>
            </w:r>
          </w:p>
        </w:tc>
        <w:tc>
          <w:tcPr>
            <w:tcW w:w="6804" w:type="dxa"/>
            <w:tcMar>
              <w:top w:w="100" w:type="dxa"/>
              <w:left w:w="110" w:type="dxa"/>
              <w:bottom w:w="100" w:type="dxa"/>
              <w:right w:w="110" w:type="dxa"/>
            </w:tcMar>
            <w:vAlign w:val="center"/>
          </w:tcPr>
          <w:p w14:paraId="39C21F4B">
            <w:pPr>
              <w:jc w:val="center"/>
            </w:pPr>
            <w:r>
              <w:t>If the data is unavailable or invalid, or the user has no permission, the system shows an appropriate error.</w:t>
            </w:r>
          </w:p>
        </w:tc>
      </w:tr>
    </w:tbl>
    <w:p w14:paraId="32F9D95A"/>
    <w:p w14:paraId="3766198D">
      <w:pPr>
        <w:pStyle w:val="3"/>
      </w:pPr>
      <w:r>
        <w:t>UC-28 - Submit ZIP Assignment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2B9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85D3D90">
            <w:pPr>
              <w:jc w:val="center"/>
            </w:pPr>
            <w:r>
              <w:t>Primary Actor</w:t>
            </w:r>
          </w:p>
        </w:tc>
        <w:tc>
          <w:tcPr>
            <w:tcW w:w="6804" w:type="dxa"/>
            <w:tcMar>
              <w:top w:w="100" w:type="dxa"/>
              <w:left w:w="110" w:type="dxa"/>
              <w:bottom w:w="100" w:type="dxa"/>
              <w:right w:w="110" w:type="dxa"/>
            </w:tcMar>
            <w:vAlign w:val="center"/>
          </w:tcPr>
          <w:p w14:paraId="63AC11DA">
            <w:pPr>
              <w:jc w:val="center"/>
            </w:pPr>
            <w:r>
              <w:t>Student</w:t>
            </w:r>
          </w:p>
        </w:tc>
      </w:tr>
      <w:tr w14:paraId="4987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F252030">
            <w:pPr>
              <w:jc w:val="center"/>
            </w:pPr>
            <w:r>
              <w:t>Goal</w:t>
            </w:r>
          </w:p>
        </w:tc>
        <w:tc>
          <w:tcPr>
            <w:tcW w:w="6804" w:type="dxa"/>
            <w:tcMar>
              <w:top w:w="100" w:type="dxa"/>
              <w:left w:w="110" w:type="dxa"/>
              <w:bottom w:w="100" w:type="dxa"/>
              <w:right w:w="110" w:type="dxa"/>
            </w:tcMar>
            <w:vAlign w:val="center"/>
          </w:tcPr>
          <w:p w14:paraId="22BAAFFF">
            <w:pPr>
              <w:jc w:val="center"/>
            </w:pPr>
            <w:r>
              <w:t>Select a ZIP file and click Submit.</w:t>
            </w:r>
          </w:p>
        </w:tc>
      </w:tr>
      <w:tr w14:paraId="173A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4E4C34E">
            <w:pPr>
              <w:jc w:val="center"/>
            </w:pPr>
            <w:r>
              <w:t>Trigger</w:t>
            </w:r>
          </w:p>
        </w:tc>
        <w:tc>
          <w:tcPr>
            <w:tcW w:w="6804" w:type="dxa"/>
            <w:tcMar>
              <w:top w:w="100" w:type="dxa"/>
              <w:left w:w="110" w:type="dxa"/>
              <w:bottom w:w="100" w:type="dxa"/>
              <w:right w:w="110" w:type="dxa"/>
            </w:tcMar>
            <w:vAlign w:val="center"/>
          </w:tcPr>
          <w:p w14:paraId="1EE74BDA">
            <w:pPr>
              <w:jc w:val="center"/>
            </w:pPr>
            <w:r>
              <w:t>Student selects Submit ZIP Assignment on the interface.</w:t>
            </w:r>
          </w:p>
        </w:tc>
      </w:tr>
      <w:tr w14:paraId="1DA4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DB0FDEB">
            <w:pPr>
              <w:jc w:val="center"/>
            </w:pPr>
            <w:r>
              <w:t>Preconditions</w:t>
            </w:r>
          </w:p>
        </w:tc>
        <w:tc>
          <w:tcPr>
            <w:tcW w:w="6804" w:type="dxa"/>
            <w:tcMar>
              <w:top w:w="100" w:type="dxa"/>
              <w:left w:w="110" w:type="dxa"/>
              <w:bottom w:w="100" w:type="dxa"/>
              <w:right w:w="110" w:type="dxa"/>
            </w:tcMar>
            <w:vAlign w:val="center"/>
          </w:tcPr>
          <w:p w14:paraId="31539818">
            <w:pPr>
              <w:jc w:val="center"/>
            </w:pPr>
            <w:r>
              <w:t>The student is logged in; the assignment is still within the submission deadline.</w:t>
            </w:r>
          </w:p>
        </w:tc>
      </w:tr>
      <w:tr w14:paraId="2D09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E60889F">
            <w:pPr>
              <w:jc w:val="center"/>
            </w:pPr>
            <w:r>
              <w:t>Postconditions</w:t>
            </w:r>
          </w:p>
        </w:tc>
        <w:tc>
          <w:tcPr>
            <w:tcW w:w="6804" w:type="dxa"/>
            <w:tcMar>
              <w:top w:w="100" w:type="dxa"/>
              <w:left w:w="110" w:type="dxa"/>
              <w:bottom w:w="100" w:type="dxa"/>
              <w:right w:w="110" w:type="dxa"/>
            </w:tcMar>
            <w:vAlign w:val="center"/>
          </w:tcPr>
          <w:p w14:paraId="27455C49">
            <w:pPr>
              <w:jc w:val="center"/>
            </w:pPr>
            <w:r>
              <w:t>The valid submission and SHA-256 hash are stored and the submission is placed in the grading queue.</w:t>
            </w:r>
          </w:p>
        </w:tc>
      </w:tr>
      <w:tr w14:paraId="6DAB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8702166">
            <w:pPr>
              <w:jc w:val="center"/>
            </w:pPr>
            <w:r>
              <w:t>Includes</w:t>
            </w:r>
          </w:p>
        </w:tc>
        <w:tc>
          <w:tcPr>
            <w:tcW w:w="6804" w:type="dxa"/>
            <w:tcMar>
              <w:top w:w="100" w:type="dxa"/>
              <w:left w:w="110" w:type="dxa"/>
              <w:bottom w:w="100" w:type="dxa"/>
              <w:right w:w="110" w:type="dxa"/>
            </w:tcMar>
            <w:vAlign w:val="center"/>
          </w:tcPr>
          <w:p w14:paraId="7D720B33">
            <w:pPr>
              <w:jc w:val="center"/>
            </w:pPr>
            <w:r>
              <w:t>Validate the ZIP file, calculate SHA-256, store it securely, and send the submission to the grading/Sandbox queue.</w:t>
            </w:r>
          </w:p>
        </w:tc>
      </w:tr>
      <w:tr w14:paraId="30D8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8843C59">
            <w:pPr>
              <w:jc w:val="center"/>
            </w:pPr>
            <w:r>
              <w:t>Main Flow</w:t>
            </w:r>
          </w:p>
        </w:tc>
        <w:tc>
          <w:tcPr>
            <w:tcW w:w="6804" w:type="dxa"/>
            <w:tcMar>
              <w:top w:w="100" w:type="dxa"/>
              <w:left w:w="110" w:type="dxa"/>
              <w:bottom w:w="100" w:type="dxa"/>
              <w:right w:w="110" w:type="dxa"/>
            </w:tcMar>
            <w:vAlign w:val="center"/>
          </w:tcPr>
          <w:p w14:paraId="0AFAD31D">
            <w:pPr>
              <w:jc w:val="center"/>
            </w:pPr>
            <w:r>
              <w:t>1. The student opens the assignment details. 2. The student selects a ZIP file and clicks Submit. 3. The system checks the deadline, extension, size, and file structure. 4. The system calculates SHA-256, stores the file securely, and creates a submission record. 5. The system sends the submission to the grading/Sandbox queue and reports the submission status.</w:t>
            </w:r>
          </w:p>
        </w:tc>
      </w:tr>
      <w:tr w14:paraId="1291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C44A833">
            <w:pPr>
              <w:jc w:val="center"/>
            </w:pPr>
            <w:r>
              <w:t>Exceptions</w:t>
            </w:r>
          </w:p>
        </w:tc>
        <w:tc>
          <w:tcPr>
            <w:tcW w:w="6804" w:type="dxa"/>
            <w:tcMar>
              <w:top w:w="100" w:type="dxa"/>
              <w:left w:w="110" w:type="dxa"/>
              <w:bottom w:w="100" w:type="dxa"/>
              <w:right w:w="110" w:type="dxa"/>
            </w:tcMar>
            <w:vAlign w:val="center"/>
          </w:tcPr>
          <w:p w14:paraId="767EA83A">
            <w:pPr>
              <w:jc w:val="center"/>
            </w:pPr>
            <w:r>
              <w:t>Past deadline, invalid format, or corrupted file: reject the submission and explain why.</w:t>
            </w:r>
          </w:p>
        </w:tc>
      </w:tr>
    </w:tbl>
    <w:p w14:paraId="26A8DCAA"/>
    <w:p w14:paraId="323A2560">
      <w:pPr>
        <w:pStyle w:val="3"/>
      </w:pPr>
      <w:r>
        <w:t>UC-29 - View Submission History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781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D9DF482">
            <w:pPr>
              <w:jc w:val="center"/>
            </w:pPr>
            <w:r>
              <w:t>Primary Actor</w:t>
            </w:r>
          </w:p>
        </w:tc>
        <w:tc>
          <w:tcPr>
            <w:tcW w:w="6804" w:type="dxa"/>
            <w:tcMar>
              <w:top w:w="100" w:type="dxa"/>
              <w:left w:w="110" w:type="dxa"/>
              <w:bottom w:w="100" w:type="dxa"/>
              <w:right w:w="110" w:type="dxa"/>
            </w:tcMar>
            <w:vAlign w:val="center"/>
          </w:tcPr>
          <w:p w14:paraId="75A02497">
            <w:pPr>
              <w:jc w:val="center"/>
            </w:pPr>
            <w:r>
              <w:t>Student</w:t>
            </w:r>
          </w:p>
        </w:tc>
      </w:tr>
      <w:tr w14:paraId="1C4C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B04ED1F">
            <w:pPr>
              <w:jc w:val="center"/>
            </w:pPr>
            <w:r>
              <w:t>Goal</w:t>
            </w:r>
          </w:p>
        </w:tc>
        <w:tc>
          <w:tcPr>
            <w:tcW w:w="6804" w:type="dxa"/>
            <w:tcMar>
              <w:top w:w="100" w:type="dxa"/>
              <w:left w:w="110" w:type="dxa"/>
              <w:bottom w:w="100" w:type="dxa"/>
              <w:right w:w="110" w:type="dxa"/>
            </w:tcMar>
            <w:vAlign w:val="center"/>
          </w:tcPr>
          <w:p w14:paraId="7AA78DD1">
            <w:pPr>
              <w:jc w:val="center"/>
            </w:pPr>
            <w:r>
              <w:t>Open the list of the user's submissions.</w:t>
            </w:r>
          </w:p>
        </w:tc>
      </w:tr>
      <w:tr w14:paraId="3E8F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6F88540">
            <w:pPr>
              <w:jc w:val="center"/>
            </w:pPr>
            <w:r>
              <w:t>Trigger</w:t>
            </w:r>
          </w:p>
        </w:tc>
        <w:tc>
          <w:tcPr>
            <w:tcW w:w="6804" w:type="dxa"/>
            <w:tcMar>
              <w:top w:w="100" w:type="dxa"/>
              <w:left w:w="110" w:type="dxa"/>
              <w:bottom w:w="100" w:type="dxa"/>
              <w:right w:w="110" w:type="dxa"/>
            </w:tcMar>
            <w:vAlign w:val="center"/>
          </w:tcPr>
          <w:p w14:paraId="1E41AB43">
            <w:pPr>
              <w:jc w:val="center"/>
            </w:pPr>
            <w:r>
              <w:t>Student selects View Submission History on the interface.</w:t>
            </w:r>
          </w:p>
        </w:tc>
      </w:tr>
      <w:tr w14:paraId="39B7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8E34FE9">
            <w:pPr>
              <w:jc w:val="center"/>
            </w:pPr>
            <w:r>
              <w:t>Preconditions</w:t>
            </w:r>
          </w:p>
        </w:tc>
        <w:tc>
          <w:tcPr>
            <w:tcW w:w="6804" w:type="dxa"/>
            <w:tcMar>
              <w:top w:w="100" w:type="dxa"/>
              <w:left w:w="110" w:type="dxa"/>
              <w:bottom w:w="100" w:type="dxa"/>
              <w:right w:w="110" w:type="dxa"/>
            </w:tcMar>
            <w:vAlign w:val="center"/>
          </w:tcPr>
          <w:p w14:paraId="748B2C60">
            <w:pPr>
              <w:jc w:val="center"/>
            </w:pPr>
            <w:r>
              <w:t>The user is logged in and has permission to access the function.</w:t>
            </w:r>
          </w:p>
        </w:tc>
      </w:tr>
      <w:tr w14:paraId="5866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D707689">
            <w:pPr>
              <w:jc w:val="center"/>
            </w:pPr>
            <w:r>
              <w:t>Postconditions</w:t>
            </w:r>
          </w:p>
        </w:tc>
        <w:tc>
          <w:tcPr>
            <w:tcW w:w="6804" w:type="dxa"/>
            <w:tcMar>
              <w:top w:w="100" w:type="dxa"/>
              <w:left w:w="110" w:type="dxa"/>
              <w:bottom w:w="100" w:type="dxa"/>
              <w:right w:w="110" w:type="dxa"/>
            </w:tcMar>
            <w:vAlign w:val="center"/>
          </w:tcPr>
          <w:p w14:paraId="065D8D46">
            <w:pPr>
              <w:jc w:val="center"/>
            </w:pPr>
            <w:r>
              <w:t>The list within the user’s authorized scope is displayed.</w:t>
            </w:r>
          </w:p>
        </w:tc>
      </w:tr>
      <w:tr w14:paraId="4322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EF3F27">
            <w:pPr>
              <w:jc w:val="center"/>
            </w:pPr>
            <w:r>
              <w:t>Includes</w:t>
            </w:r>
          </w:p>
        </w:tc>
        <w:tc>
          <w:tcPr>
            <w:tcW w:w="6804" w:type="dxa"/>
            <w:tcMar>
              <w:top w:w="100" w:type="dxa"/>
              <w:left w:w="110" w:type="dxa"/>
              <w:bottom w:w="100" w:type="dxa"/>
              <w:right w:w="110" w:type="dxa"/>
            </w:tcMar>
            <w:vAlign w:val="center"/>
          </w:tcPr>
          <w:p w14:paraId="13E40B22">
            <w:pPr>
              <w:jc w:val="center"/>
            </w:pPr>
            <w:r>
              <w:t>Check access rights and validate the required data before processing the request.</w:t>
            </w:r>
          </w:p>
        </w:tc>
      </w:tr>
      <w:tr w14:paraId="2541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3E5E9EA">
            <w:pPr>
              <w:jc w:val="center"/>
            </w:pPr>
            <w:r>
              <w:t>Main Flow</w:t>
            </w:r>
          </w:p>
        </w:tc>
        <w:tc>
          <w:tcPr>
            <w:tcW w:w="6804" w:type="dxa"/>
            <w:tcMar>
              <w:top w:w="100" w:type="dxa"/>
              <w:left w:w="110" w:type="dxa"/>
              <w:bottom w:w="100" w:type="dxa"/>
              <w:right w:w="110" w:type="dxa"/>
            </w:tcMar>
            <w:vAlign w:val="center"/>
          </w:tcPr>
          <w:p w14:paraId="73B5199B">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45B0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71B3F34">
            <w:pPr>
              <w:jc w:val="center"/>
            </w:pPr>
            <w:r>
              <w:t>Exceptions</w:t>
            </w:r>
          </w:p>
        </w:tc>
        <w:tc>
          <w:tcPr>
            <w:tcW w:w="6804" w:type="dxa"/>
            <w:tcMar>
              <w:top w:w="100" w:type="dxa"/>
              <w:left w:w="110" w:type="dxa"/>
              <w:bottom w:w="100" w:type="dxa"/>
              <w:right w:w="110" w:type="dxa"/>
            </w:tcMar>
            <w:vAlign w:val="center"/>
          </w:tcPr>
          <w:p w14:paraId="284C5826">
            <w:pPr>
              <w:jc w:val="center"/>
            </w:pPr>
            <w:r>
              <w:t>If the data is unavailable or invalid, or the user has no permission, the system shows an appropriate error.</w:t>
            </w:r>
          </w:p>
        </w:tc>
      </w:tr>
    </w:tbl>
    <w:p w14:paraId="1EF04254"/>
    <w:p w14:paraId="5D020834"/>
    <w:p w14:paraId="798E31F1">
      <w:pPr>
        <w:pStyle w:val="3"/>
      </w:pPr>
      <w:r>
        <w:t>UC-30 - View Submission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4FB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E898834">
            <w:pPr>
              <w:jc w:val="center"/>
            </w:pPr>
            <w:r>
              <w:t>Primary Actor</w:t>
            </w:r>
          </w:p>
        </w:tc>
        <w:tc>
          <w:tcPr>
            <w:tcW w:w="6804" w:type="dxa"/>
            <w:tcMar>
              <w:top w:w="100" w:type="dxa"/>
              <w:left w:w="110" w:type="dxa"/>
              <w:bottom w:w="100" w:type="dxa"/>
              <w:right w:w="110" w:type="dxa"/>
            </w:tcMar>
            <w:vAlign w:val="center"/>
          </w:tcPr>
          <w:p w14:paraId="11794E02">
            <w:pPr>
              <w:jc w:val="center"/>
            </w:pPr>
            <w:r>
              <w:t>Student</w:t>
            </w:r>
          </w:p>
        </w:tc>
      </w:tr>
      <w:tr w14:paraId="7D94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F2C0848">
            <w:pPr>
              <w:jc w:val="center"/>
            </w:pPr>
            <w:r>
              <w:t>Goal</w:t>
            </w:r>
          </w:p>
        </w:tc>
        <w:tc>
          <w:tcPr>
            <w:tcW w:w="6804" w:type="dxa"/>
            <w:tcMar>
              <w:top w:w="100" w:type="dxa"/>
              <w:left w:w="110" w:type="dxa"/>
              <w:bottom w:w="100" w:type="dxa"/>
              <w:right w:w="110" w:type="dxa"/>
            </w:tcMar>
            <w:vAlign w:val="center"/>
          </w:tcPr>
          <w:p w14:paraId="472524DC">
            <w:pPr>
              <w:jc w:val="center"/>
            </w:pPr>
            <w:r>
              <w:t>Select a submission to view its status, time, hash, and result.</w:t>
            </w:r>
          </w:p>
        </w:tc>
      </w:tr>
      <w:tr w14:paraId="1CB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20AF3EA">
            <w:pPr>
              <w:jc w:val="center"/>
            </w:pPr>
            <w:r>
              <w:t>Trigger</w:t>
            </w:r>
          </w:p>
        </w:tc>
        <w:tc>
          <w:tcPr>
            <w:tcW w:w="6804" w:type="dxa"/>
            <w:tcMar>
              <w:top w:w="100" w:type="dxa"/>
              <w:left w:w="110" w:type="dxa"/>
              <w:bottom w:w="100" w:type="dxa"/>
              <w:right w:w="110" w:type="dxa"/>
            </w:tcMar>
            <w:vAlign w:val="center"/>
          </w:tcPr>
          <w:p w14:paraId="7813123C">
            <w:pPr>
              <w:jc w:val="center"/>
            </w:pPr>
            <w:r>
              <w:t>Student selects View Submission Details on the interface.</w:t>
            </w:r>
          </w:p>
        </w:tc>
      </w:tr>
      <w:tr w14:paraId="1E2D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9939AEA">
            <w:pPr>
              <w:jc w:val="center"/>
            </w:pPr>
            <w:r>
              <w:t>Preconditions</w:t>
            </w:r>
          </w:p>
        </w:tc>
        <w:tc>
          <w:tcPr>
            <w:tcW w:w="6804" w:type="dxa"/>
            <w:tcMar>
              <w:top w:w="100" w:type="dxa"/>
              <w:left w:w="110" w:type="dxa"/>
              <w:bottom w:w="100" w:type="dxa"/>
              <w:right w:w="110" w:type="dxa"/>
            </w:tcMar>
            <w:vAlign w:val="center"/>
          </w:tcPr>
          <w:p w14:paraId="4D29D22C">
            <w:pPr>
              <w:jc w:val="center"/>
            </w:pPr>
            <w:r>
              <w:t>The user is logged in and has permission to access the function.</w:t>
            </w:r>
          </w:p>
        </w:tc>
      </w:tr>
      <w:tr w14:paraId="7BCF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4C79251">
            <w:pPr>
              <w:jc w:val="center"/>
            </w:pPr>
            <w:r>
              <w:t>Postconditions</w:t>
            </w:r>
          </w:p>
        </w:tc>
        <w:tc>
          <w:tcPr>
            <w:tcW w:w="6804" w:type="dxa"/>
            <w:tcMar>
              <w:top w:w="100" w:type="dxa"/>
              <w:left w:w="110" w:type="dxa"/>
              <w:bottom w:w="100" w:type="dxa"/>
              <w:right w:w="110" w:type="dxa"/>
            </w:tcMar>
            <w:vAlign w:val="center"/>
          </w:tcPr>
          <w:p w14:paraId="17A91A2C">
            <w:pPr>
              <w:jc w:val="center"/>
            </w:pPr>
            <w:r>
              <w:t>The record details are displayed within the user’s authorized scope.</w:t>
            </w:r>
          </w:p>
        </w:tc>
      </w:tr>
      <w:tr w14:paraId="60FF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F64366B">
            <w:pPr>
              <w:jc w:val="center"/>
            </w:pPr>
            <w:r>
              <w:t>Includes</w:t>
            </w:r>
          </w:p>
        </w:tc>
        <w:tc>
          <w:tcPr>
            <w:tcW w:w="6804" w:type="dxa"/>
            <w:tcMar>
              <w:top w:w="100" w:type="dxa"/>
              <w:left w:w="110" w:type="dxa"/>
              <w:bottom w:w="100" w:type="dxa"/>
              <w:right w:w="110" w:type="dxa"/>
            </w:tcMar>
            <w:vAlign w:val="center"/>
          </w:tcPr>
          <w:p w14:paraId="016D6AB9">
            <w:pPr>
              <w:jc w:val="center"/>
            </w:pPr>
            <w:r>
              <w:t>Check access rights and validate the required data before processing the request.</w:t>
            </w:r>
          </w:p>
        </w:tc>
      </w:tr>
      <w:tr w14:paraId="2AD7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2F44FDB">
            <w:pPr>
              <w:jc w:val="center"/>
            </w:pPr>
            <w:r>
              <w:t>Main Flow</w:t>
            </w:r>
          </w:p>
        </w:tc>
        <w:tc>
          <w:tcPr>
            <w:tcW w:w="6804" w:type="dxa"/>
            <w:tcMar>
              <w:top w:w="100" w:type="dxa"/>
              <w:left w:w="110" w:type="dxa"/>
              <w:bottom w:w="100" w:type="dxa"/>
              <w:right w:w="110" w:type="dxa"/>
            </w:tcMar>
            <w:vAlign w:val="center"/>
          </w:tcPr>
          <w:p w14:paraId="24433512">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76FE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B6ECDDA">
            <w:pPr>
              <w:jc w:val="center"/>
            </w:pPr>
            <w:r>
              <w:t>Exceptions</w:t>
            </w:r>
          </w:p>
        </w:tc>
        <w:tc>
          <w:tcPr>
            <w:tcW w:w="6804" w:type="dxa"/>
            <w:tcMar>
              <w:top w:w="100" w:type="dxa"/>
              <w:left w:w="110" w:type="dxa"/>
              <w:bottom w:w="100" w:type="dxa"/>
              <w:right w:w="110" w:type="dxa"/>
            </w:tcMar>
            <w:vAlign w:val="center"/>
          </w:tcPr>
          <w:p w14:paraId="2B64C4AF">
            <w:pPr>
              <w:jc w:val="center"/>
            </w:pPr>
            <w:r>
              <w:t>If the data is unavailable or invalid, or the user has no permission, the system shows an appropriate error.</w:t>
            </w:r>
          </w:p>
        </w:tc>
      </w:tr>
    </w:tbl>
    <w:p w14:paraId="4BC0324F"/>
    <w:p w14:paraId="1407D70D">
      <w:pPr>
        <w:pStyle w:val="3"/>
      </w:pPr>
      <w:r>
        <w:t>UC-31 - View Grade and Feedback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12A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4BA90E0">
            <w:pPr>
              <w:jc w:val="center"/>
            </w:pPr>
            <w:r>
              <w:t>Primary Actor</w:t>
            </w:r>
          </w:p>
        </w:tc>
        <w:tc>
          <w:tcPr>
            <w:tcW w:w="6804" w:type="dxa"/>
            <w:tcMar>
              <w:top w:w="100" w:type="dxa"/>
              <w:left w:w="110" w:type="dxa"/>
              <w:bottom w:w="100" w:type="dxa"/>
              <w:right w:w="110" w:type="dxa"/>
            </w:tcMar>
            <w:vAlign w:val="center"/>
          </w:tcPr>
          <w:p w14:paraId="2B3ABA5B">
            <w:pPr>
              <w:jc w:val="center"/>
            </w:pPr>
            <w:r>
              <w:t>Student, Lecturer</w:t>
            </w:r>
          </w:p>
        </w:tc>
      </w:tr>
      <w:tr w14:paraId="739A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68DF6A8">
            <w:pPr>
              <w:jc w:val="center"/>
            </w:pPr>
            <w:r>
              <w:t>Goal</w:t>
            </w:r>
          </w:p>
        </w:tc>
        <w:tc>
          <w:tcPr>
            <w:tcW w:w="6804" w:type="dxa"/>
            <w:tcMar>
              <w:top w:w="100" w:type="dxa"/>
              <w:left w:w="110" w:type="dxa"/>
              <w:bottom w:w="100" w:type="dxa"/>
              <w:right w:w="110" w:type="dxa"/>
            </w:tcMar>
            <w:vAlign w:val="center"/>
          </w:tcPr>
          <w:p w14:paraId="2F63D474">
            <w:pPr>
              <w:jc w:val="center"/>
            </w:pPr>
            <w:r>
              <w:t>Open a submission result to view the grade and comments.</w:t>
            </w:r>
          </w:p>
        </w:tc>
      </w:tr>
      <w:tr w14:paraId="4A33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DFF545">
            <w:pPr>
              <w:jc w:val="center"/>
            </w:pPr>
            <w:r>
              <w:t>Trigger</w:t>
            </w:r>
          </w:p>
        </w:tc>
        <w:tc>
          <w:tcPr>
            <w:tcW w:w="6804" w:type="dxa"/>
            <w:tcMar>
              <w:top w:w="100" w:type="dxa"/>
              <w:left w:w="110" w:type="dxa"/>
              <w:bottom w:w="100" w:type="dxa"/>
              <w:right w:w="110" w:type="dxa"/>
            </w:tcMar>
            <w:vAlign w:val="center"/>
          </w:tcPr>
          <w:p w14:paraId="396729B2">
            <w:pPr>
              <w:jc w:val="center"/>
            </w:pPr>
            <w:r>
              <w:t>Student selects View Grade and Feedback on the interface.</w:t>
            </w:r>
          </w:p>
        </w:tc>
      </w:tr>
      <w:tr w14:paraId="48FE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F5D23B1">
            <w:pPr>
              <w:jc w:val="center"/>
            </w:pPr>
            <w:r>
              <w:t>Preconditions</w:t>
            </w:r>
          </w:p>
        </w:tc>
        <w:tc>
          <w:tcPr>
            <w:tcW w:w="6804" w:type="dxa"/>
            <w:tcMar>
              <w:top w:w="100" w:type="dxa"/>
              <w:left w:w="110" w:type="dxa"/>
              <w:bottom w:w="100" w:type="dxa"/>
              <w:right w:w="110" w:type="dxa"/>
            </w:tcMar>
            <w:vAlign w:val="center"/>
          </w:tcPr>
          <w:p w14:paraId="41C2C57F">
            <w:pPr>
              <w:jc w:val="center"/>
            </w:pPr>
            <w:r>
              <w:t>The user is logged in and has permission to access the function.</w:t>
            </w:r>
          </w:p>
        </w:tc>
      </w:tr>
      <w:tr w14:paraId="0F19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B7E40B2">
            <w:pPr>
              <w:jc w:val="center"/>
            </w:pPr>
            <w:r>
              <w:t>Postconditions</w:t>
            </w:r>
          </w:p>
        </w:tc>
        <w:tc>
          <w:tcPr>
            <w:tcW w:w="6804" w:type="dxa"/>
            <w:tcMar>
              <w:top w:w="100" w:type="dxa"/>
              <w:left w:w="110" w:type="dxa"/>
              <w:bottom w:w="100" w:type="dxa"/>
              <w:right w:w="110" w:type="dxa"/>
            </w:tcMar>
            <w:vAlign w:val="center"/>
          </w:tcPr>
          <w:p w14:paraId="70DCB830">
            <w:pPr>
              <w:jc w:val="center"/>
            </w:pPr>
            <w:r>
              <w:t>The record details are displayed within the user’s authorized scope.</w:t>
            </w:r>
          </w:p>
        </w:tc>
      </w:tr>
      <w:tr w14:paraId="693B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6045988">
            <w:pPr>
              <w:jc w:val="center"/>
            </w:pPr>
            <w:r>
              <w:t>Includes</w:t>
            </w:r>
          </w:p>
        </w:tc>
        <w:tc>
          <w:tcPr>
            <w:tcW w:w="6804" w:type="dxa"/>
            <w:tcMar>
              <w:top w:w="100" w:type="dxa"/>
              <w:left w:w="110" w:type="dxa"/>
              <w:bottom w:w="100" w:type="dxa"/>
              <w:right w:w="110" w:type="dxa"/>
            </w:tcMar>
            <w:vAlign w:val="center"/>
          </w:tcPr>
          <w:p w14:paraId="16275B13">
            <w:pPr>
              <w:jc w:val="center"/>
            </w:pPr>
            <w:r>
              <w:t>Check access rights and validate the required data before processing the request.</w:t>
            </w:r>
          </w:p>
        </w:tc>
      </w:tr>
      <w:tr w14:paraId="1D1B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A1E8BF6">
            <w:pPr>
              <w:jc w:val="center"/>
            </w:pPr>
            <w:r>
              <w:t>Main Flow</w:t>
            </w:r>
          </w:p>
        </w:tc>
        <w:tc>
          <w:tcPr>
            <w:tcW w:w="6804" w:type="dxa"/>
            <w:tcMar>
              <w:top w:w="100" w:type="dxa"/>
              <w:left w:w="110" w:type="dxa"/>
              <w:bottom w:w="100" w:type="dxa"/>
              <w:right w:w="110" w:type="dxa"/>
            </w:tcMar>
            <w:vAlign w:val="center"/>
          </w:tcPr>
          <w:p w14:paraId="348F3DF4">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7E4C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473EBEC">
            <w:pPr>
              <w:jc w:val="center"/>
            </w:pPr>
            <w:r>
              <w:t>Exceptions</w:t>
            </w:r>
          </w:p>
        </w:tc>
        <w:tc>
          <w:tcPr>
            <w:tcW w:w="6804" w:type="dxa"/>
            <w:tcMar>
              <w:top w:w="100" w:type="dxa"/>
              <w:left w:w="110" w:type="dxa"/>
              <w:bottom w:w="100" w:type="dxa"/>
              <w:right w:w="110" w:type="dxa"/>
            </w:tcMar>
            <w:vAlign w:val="center"/>
          </w:tcPr>
          <w:p w14:paraId="678448DE">
            <w:pPr>
              <w:jc w:val="center"/>
            </w:pPr>
            <w:r>
              <w:t>If the data is unavailable or invalid, or the user has no permission, the system shows an appropriate error.</w:t>
            </w:r>
          </w:p>
        </w:tc>
      </w:tr>
    </w:tbl>
    <w:p w14:paraId="777897D4"/>
    <w:p w14:paraId="61E64E11">
      <w:pPr>
        <w:pStyle w:val="3"/>
      </w:pPr>
      <w:r>
        <w:t>UC-32 - View Managed Assignment 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2668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AAB7113">
            <w:pPr>
              <w:jc w:val="center"/>
            </w:pPr>
            <w:r>
              <w:t>Primary Actor</w:t>
            </w:r>
          </w:p>
        </w:tc>
        <w:tc>
          <w:tcPr>
            <w:tcW w:w="6804" w:type="dxa"/>
            <w:tcMar>
              <w:top w:w="100" w:type="dxa"/>
              <w:left w:w="110" w:type="dxa"/>
              <w:bottom w:w="100" w:type="dxa"/>
              <w:right w:w="110" w:type="dxa"/>
            </w:tcMar>
            <w:vAlign w:val="center"/>
          </w:tcPr>
          <w:p w14:paraId="7CD9F460">
            <w:pPr>
              <w:jc w:val="center"/>
            </w:pPr>
            <w:r>
              <w:t>Lecturer</w:t>
            </w:r>
          </w:p>
        </w:tc>
      </w:tr>
      <w:tr w14:paraId="62F4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BC28D93">
            <w:pPr>
              <w:jc w:val="center"/>
            </w:pPr>
            <w:r>
              <w:t>Goal</w:t>
            </w:r>
          </w:p>
        </w:tc>
        <w:tc>
          <w:tcPr>
            <w:tcW w:w="6804" w:type="dxa"/>
            <w:tcMar>
              <w:top w:w="100" w:type="dxa"/>
              <w:left w:w="110" w:type="dxa"/>
              <w:bottom w:w="100" w:type="dxa"/>
              <w:right w:w="110" w:type="dxa"/>
            </w:tcMar>
            <w:vAlign w:val="center"/>
          </w:tcPr>
          <w:p w14:paraId="3EBF08C8">
            <w:pPr>
              <w:jc w:val="center"/>
            </w:pPr>
            <w:r>
              <w:t>Open the lecturer's assignment management page.</w:t>
            </w:r>
          </w:p>
        </w:tc>
      </w:tr>
      <w:tr w14:paraId="6B80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88B4062">
            <w:pPr>
              <w:jc w:val="center"/>
            </w:pPr>
            <w:r>
              <w:t>Trigger</w:t>
            </w:r>
          </w:p>
        </w:tc>
        <w:tc>
          <w:tcPr>
            <w:tcW w:w="6804" w:type="dxa"/>
            <w:tcMar>
              <w:top w:w="100" w:type="dxa"/>
              <w:left w:w="110" w:type="dxa"/>
              <w:bottom w:w="100" w:type="dxa"/>
              <w:right w:w="110" w:type="dxa"/>
            </w:tcMar>
            <w:vAlign w:val="center"/>
          </w:tcPr>
          <w:p w14:paraId="6AC3D9B6">
            <w:pPr>
              <w:jc w:val="center"/>
            </w:pPr>
            <w:r>
              <w:t>Lecturer selects View Managed Assignment List on the interface.</w:t>
            </w:r>
          </w:p>
        </w:tc>
      </w:tr>
      <w:tr w14:paraId="5C1B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D74F029">
            <w:pPr>
              <w:jc w:val="center"/>
            </w:pPr>
            <w:r>
              <w:t>Preconditions</w:t>
            </w:r>
          </w:p>
        </w:tc>
        <w:tc>
          <w:tcPr>
            <w:tcW w:w="6804" w:type="dxa"/>
            <w:tcMar>
              <w:top w:w="100" w:type="dxa"/>
              <w:left w:w="110" w:type="dxa"/>
              <w:bottom w:w="100" w:type="dxa"/>
              <w:right w:w="110" w:type="dxa"/>
            </w:tcMar>
            <w:vAlign w:val="center"/>
          </w:tcPr>
          <w:p w14:paraId="04387345">
            <w:pPr>
              <w:jc w:val="center"/>
            </w:pPr>
            <w:r>
              <w:t>The user is logged in and has permission to access the function.</w:t>
            </w:r>
          </w:p>
        </w:tc>
      </w:tr>
      <w:tr w14:paraId="2215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BF446AE">
            <w:pPr>
              <w:jc w:val="center"/>
            </w:pPr>
            <w:r>
              <w:t>Postconditions</w:t>
            </w:r>
          </w:p>
        </w:tc>
        <w:tc>
          <w:tcPr>
            <w:tcW w:w="6804" w:type="dxa"/>
            <w:tcMar>
              <w:top w:w="100" w:type="dxa"/>
              <w:left w:w="110" w:type="dxa"/>
              <w:bottom w:w="100" w:type="dxa"/>
              <w:right w:w="110" w:type="dxa"/>
            </w:tcMar>
            <w:vAlign w:val="center"/>
          </w:tcPr>
          <w:p w14:paraId="67379469">
            <w:pPr>
              <w:jc w:val="center"/>
            </w:pPr>
            <w:r>
              <w:t>The list within the user’s authorized scope is displayed.</w:t>
            </w:r>
          </w:p>
        </w:tc>
      </w:tr>
      <w:tr w14:paraId="4080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9CFDDDC">
            <w:pPr>
              <w:jc w:val="center"/>
            </w:pPr>
            <w:r>
              <w:t>Includes</w:t>
            </w:r>
          </w:p>
        </w:tc>
        <w:tc>
          <w:tcPr>
            <w:tcW w:w="6804" w:type="dxa"/>
            <w:tcMar>
              <w:top w:w="100" w:type="dxa"/>
              <w:left w:w="110" w:type="dxa"/>
              <w:bottom w:w="100" w:type="dxa"/>
              <w:right w:w="110" w:type="dxa"/>
            </w:tcMar>
            <w:vAlign w:val="center"/>
          </w:tcPr>
          <w:p w14:paraId="646F3489">
            <w:pPr>
              <w:jc w:val="center"/>
            </w:pPr>
            <w:r>
              <w:t>Check access rights and validate the required data before processing the request.</w:t>
            </w:r>
          </w:p>
        </w:tc>
      </w:tr>
      <w:tr w14:paraId="1EF4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955372">
            <w:pPr>
              <w:jc w:val="center"/>
            </w:pPr>
            <w:r>
              <w:t>Main Flow</w:t>
            </w:r>
          </w:p>
        </w:tc>
        <w:tc>
          <w:tcPr>
            <w:tcW w:w="6804" w:type="dxa"/>
            <w:tcMar>
              <w:top w:w="100" w:type="dxa"/>
              <w:left w:w="110" w:type="dxa"/>
              <w:bottom w:w="100" w:type="dxa"/>
              <w:right w:w="110" w:type="dxa"/>
            </w:tcMar>
            <w:vAlign w:val="center"/>
          </w:tcPr>
          <w:p w14:paraId="6CB3C747">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5372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4F1C974">
            <w:pPr>
              <w:jc w:val="center"/>
            </w:pPr>
            <w:r>
              <w:t>Exceptions</w:t>
            </w:r>
          </w:p>
        </w:tc>
        <w:tc>
          <w:tcPr>
            <w:tcW w:w="6804" w:type="dxa"/>
            <w:tcMar>
              <w:top w:w="100" w:type="dxa"/>
              <w:left w:w="110" w:type="dxa"/>
              <w:bottom w:w="100" w:type="dxa"/>
              <w:right w:w="110" w:type="dxa"/>
            </w:tcMar>
            <w:vAlign w:val="center"/>
          </w:tcPr>
          <w:p w14:paraId="0231464C">
            <w:pPr>
              <w:jc w:val="center"/>
            </w:pPr>
            <w:r>
              <w:t>If the data is unavailable or invalid, or the user has no permission, the system shows an appropriate error.</w:t>
            </w:r>
          </w:p>
        </w:tc>
      </w:tr>
    </w:tbl>
    <w:p w14:paraId="75EBCCF5"/>
    <w:p w14:paraId="54CCF802">
      <w:pPr>
        <w:pStyle w:val="3"/>
      </w:pPr>
      <w:r>
        <w:t>UC-33 - Create Assignment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4729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73936DA">
            <w:pPr>
              <w:jc w:val="center"/>
            </w:pPr>
            <w:r>
              <w:t>Primary Actor</w:t>
            </w:r>
          </w:p>
        </w:tc>
        <w:tc>
          <w:tcPr>
            <w:tcW w:w="6804" w:type="dxa"/>
            <w:tcMar>
              <w:top w:w="100" w:type="dxa"/>
              <w:left w:w="110" w:type="dxa"/>
              <w:bottom w:w="100" w:type="dxa"/>
              <w:right w:w="110" w:type="dxa"/>
            </w:tcMar>
            <w:vAlign w:val="center"/>
          </w:tcPr>
          <w:p w14:paraId="478C8389">
            <w:pPr>
              <w:jc w:val="center"/>
            </w:pPr>
            <w:r>
              <w:t>Lecturer</w:t>
            </w:r>
          </w:p>
        </w:tc>
      </w:tr>
      <w:tr w14:paraId="2C2C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86984CC">
            <w:pPr>
              <w:jc w:val="center"/>
            </w:pPr>
            <w:r>
              <w:t>Goal</w:t>
            </w:r>
          </w:p>
        </w:tc>
        <w:tc>
          <w:tcPr>
            <w:tcW w:w="6804" w:type="dxa"/>
            <w:tcMar>
              <w:top w:w="100" w:type="dxa"/>
              <w:left w:w="110" w:type="dxa"/>
              <w:bottom w:w="100" w:type="dxa"/>
              <w:right w:w="110" w:type="dxa"/>
            </w:tcMar>
            <w:vAlign w:val="center"/>
          </w:tcPr>
          <w:p w14:paraId="0FD5CB0E">
            <w:pPr>
              <w:jc w:val="center"/>
            </w:pPr>
            <w:r>
              <w:t>Click Create Assignment, enter the description, deadline, and grading criteria, then save.</w:t>
            </w:r>
          </w:p>
        </w:tc>
      </w:tr>
      <w:tr w14:paraId="5F3E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5B17B9D">
            <w:pPr>
              <w:jc w:val="center"/>
            </w:pPr>
            <w:r>
              <w:t>Trigger</w:t>
            </w:r>
          </w:p>
        </w:tc>
        <w:tc>
          <w:tcPr>
            <w:tcW w:w="6804" w:type="dxa"/>
            <w:tcMar>
              <w:top w:w="100" w:type="dxa"/>
              <w:left w:w="110" w:type="dxa"/>
              <w:bottom w:w="100" w:type="dxa"/>
              <w:right w:w="110" w:type="dxa"/>
            </w:tcMar>
            <w:vAlign w:val="center"/>
          </w:tcPr>
          <w:p w14:paraId="40067EC6">
            <w:pPr>
              <w:jc w:val="center"/>
            </w:pPr>
            <w:r>
              <w:t>Lecturer selects Create Assignment on the interface.</w:t>
            </w:r>
          </w:p>
        </w:tc>
      </w:tr>
      <w:tr w14:paraId="5840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6BF8861">
            <w:pPr>
              <w:jc w:val="center"/>
            </w:pPr>
            <w:r>
              <w:t>Preconditions</w:t>
            </w:r>
          </w:p>
        </w:tc>
        <w:tc>
          <w:tcPr>
            <w:tcW w:w="6804" w:type="dxa"/>
            <w:tcMar>
              <w:top w:w="100" w:type="dxa"/>
              <w:left w:w="110" w:type="dxa"/>
              <w:bottom w:w="100" w:type="dxa"/>
              <w:right w:w="110" w:type="dxa"/>
            </w:tcMar>
            <w:vAlign w:val="center"/>
          </w:tcPr>
          <w:p w14:paraId="1FA18F78">
            <w:pPr>
              <w:jc w:val="center"/>
            </w:pPr>
            <w:r>
              <w:t>The user is logged in and has permission to access the function.</w:t>
            </w:r>
          </w:p>
        </w:tc>
      </w:tr>
      <w:tr w14:paraId="5EAC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7021F6">
            <w:pPr>
              <w:jc w:val="center"/>
            </w:pPr>
            <w:r>
              <w:t>Postconditions</w:t>
            </w:r>
          </w:p>
        </w:tc>
        <w:tc>
          <w:tcPr>
            <w:tcW w:w="6804" w:type="dxa"/>
            <w:tcMar>
              <w:top w:w="100" w:type="dxa"/>
              <w:left w:w="110" w:type="dxa"/>
              <w:bottom w:w="100" w:type="dxa"/>
              <w:right w:w="110" w:type="dxa"/>
            </w:tcMar>
            <w:vAlign w:val="center"/>
          </w:tcPr>
          <w:p w14:paraId="7D6D91CE">
            <w:pPr>
              <w:jc w:val="center"/>
            </w:pPr>
            <w:r>
              <w:t>A new record is created when the submitted data is valid.</w:t>
            </w:r>
          </w:p>
        </w:tc>
      </w:tr>
      <w:tr w14:paraId="30D3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681E8E7">
            <w:pPr>
              <w:jc w:val="center"/>
            </w:pPr>
            <w:r>
              <w:t>Includes</w:t>
            </w:r>
          </w:p>
        </w:tc>
        <w:tc>
          <w:tcPr>
            <w:tcW w:w="6804" w:type="dxa"/>
            <w:tcMar>
              <w:top w:w="100" w:type="dxa"/>
              <w:left w:w="110" w:type="dxa"/>
              <w:bottom w:w="100" w:type="dxa"/>
              <w:right w:w="110" w:type="dxa"/>
            </w:tcMar>
            <w:vAlign w:val="center"/>
          </w:tcPr>
          <w:p w14:paraId="425A6604">
            <w:pPr>
              <w:jc w:val="center"/>
            </w:pPr>
            <w:r>
              <w:t>Check access rights and validate the required data before processing the request.</w:t>
            </w:r>
          </w:p>
        </w:tc>
      </w:tr>
      <w:tr w14:paraId="2AD1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C2709B7">
            <w:pPr>
              <w:jc w:val="center"/>
            </w:pPr>
            <w:r>
              <w:t>Main Flow</w:t>
            </w:r>
          </w:p>
        </w:tc>
        <w:tc>
          <w:tcPr>
            <w:tcW w:w="6804" w:type="dxa"/>
            <w:tcMar>
              <w:top w:w="100" w:type="dxa"/>
              <w:left w:w="110" w:type="dxa"/>
              <w:bottom w:w="100" w:type="dxa"/>
              <w:right w:w="110" w:type="dxa"/>
            </w:tcMar>
            <w:vAlign w:val="center"/>
          </w:tcPr>
          <w:p w14:paraId="07D93864">
            <w:pPr>
              <w:jc w:val="center"/>
            </w:pPr>
            <w:r>
              <w:t>1. The user selects Add or Create New. 2. The system displays the creation form. 3. The user enters the required information and selects Save. 4. The system checks access rights, required data, and business rules. 5. The system creates the record, shows a success message, and returns to the list or details page.</w:t>
            </w:r>
          </w:p>
        </w:tc>
      </w:tr>
      <w:tr w14:paraId="0A1B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0ADFE05">
            <w:pPr>
              <w:jc w:val="center"/>
            </w:pPr>
            <w:r>
              <w:t>Exceptions</w:t>
            </w:r>
          </w:p>
        </w:tc>
        <w:tc>
          <w:tcPr>
            <w:tcW w:w="6804" w:type="dxa"/>
            <w:tcMar>
              <w:top w:w="100" w:type="dxa"/>
              <w:left w:w="110" w:type="dxa"/>
              <w:bottom w:w="100" w:type="dxa"/>
              <w:right w:w="110" w:type="dxa"/>
            </w:tcMar>
            <w:vAlign w:val="center"/>
          </w:tcPr>
          <w:p w14:paraId="17889BA5">
            <w:pPr>
              <w:jc w:val="center"/>
            </w:pPr>
            <w:r>
              <w:t>If the data is unavailable or invalid, or the user has no permission, the system shows an appropriate error.</w:t>
            </w:r>
          </w:p>
        </w:tc>
      </w:tr>
    </w:tbl>
    <w:p w14:paraId="07398A0F"/>
    <w:p w14:paraId="1BF20C8F">
      <w:pPr>
        <w:pStyle w:val="3"/>
      </w:pPr>
      <w:r>
        <w:t>UC-34 - Update Assignment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36A3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6859356">
            <w:pPr>
              <w:jc w:val="center"/>
            </w:pPr>
            <w:r>
              <w:t>Primary Actor</w:t>
            </w:r>
          </w:p>
        </w:tc>
        <w:tc>
          <w:tcPr>
            <w:tcW w:w="6804" w:type="dxa"/>
            <w:tcMar>
              <w:top w:w="100" w:type="dxa"/>
              <w:left w:w="110" w:type="dxa"/>
              <w:bottom w:w="100" w:type="dxa"/>
              <w:right w:w="110" w:type="dxa"/>
            </w:tcMar>
            <w:vAlign w:val="center"/>
          </w:tcPr>
          <w:p w14:paraId="4740D59C">
            <w:pPr>
              <w:jc w:val="center"/>
            </w:pPr>
            <w:r>
              <w:t>Lecturer</w:t>
            </w:r>
          </w:p>
        </w:tc>
      </w:tr>
      <w:tr w14:paraId="613D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D3519B1">
            <w:pPr>
              <w:jc w:val="center"/>
            </w:pPr>
            <w:r>
              <w:t>Goal</w:t>
            </w:r>
          </w:p>
        </w:tc>
        <w:tc>
          <w:tcPr>
            <w:tcW w:w="6804" w:type="dxa"/>
            <w:tcMar>
              <w:top w:w="100" w:type="dxa"/>
              <w:left w:w="110" w:type="dxa"/>
              <w:bottom w:w="100" w:type="dxa"/>
              <w:right w:w="110" w:type="dxa"/>
            </w:tcMar>
            <w:vAlign w:val="center"/>
          </w:tcPr>
          <w:p w14:paraId="0C618753">
            <w:pPr>
              <w:jc w:val="center"/>
            </w:pPr>
            <w:r>
              <w:t>Click Edit Assignment, change the content, and save.</w:t>
            </w:r>
          </w:p>
        </w:tc>
      </w:tr>
      <w:tr w14:paraId="1E26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8EFC88D">
            <w:pPr>
              <w:jc w:val="center"/>
            </w:pPr>
            <w:r>
              <w:t>Trigger</w:t>
            </w:r>
          </w:p>
        </w:tc>
        <w:tc>
          <w:tcPr>
            <w:tcW w:w="6804" w:type="dxa"/>
            <w:tcMar>
              <w:top w:w="100" w:type="dxa"/>
              <w:left w:w="110" w:type="dxa"/>
              <w:bottom w:w="100" w:type="dxa"/>
              <w:right w:w="110" w:type="dxa"/>
            </w:tcMar>
            <w:vAlign w:val="center"/>
          </w:tcPr>
          <w:p w14:paraId="0AD0A883">
            <w:pPr>
              <w:jc w:val="center"/>
            </w:pPr>
            <w:r>
              <w:t>Lecturer selects Update Assignment on the interface.</w:t>
            </w:r>
          </w:p>
        </w:tc>
      </w:tr>
      <w:tr w14:paraId="3696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6800E3D">
            <w:pPr>
              <w:jc w:val="center"/>
            </w:pPr>
            <w:r>
              <w:t>Preconditions</w:t>
            </w:r>
          </w:p>
        </w:tc>
        <w:tc>
          <w:tcPr>
            <w:tcW w:w="6804" w:type="dxa"/>
            <w:tcMar>
              <w:top w:w="100" w:type="dxa"/>
              <w:left w:w="110" w:type="dxa"/>
              <w:bottom w:w="100" w:type="dxa"/>
              <w:right w:w="110" w:type="dxa"/>
            </w:tcMar>
            <w:vAlign w:val="center"/>
          </w:tcPr>
          <w:p w14:paraId="1DABFDD2">
            <w:pPr>
              <w:jc w:val="center"/>
            </w:pPr>
            <w:r>
              <w:t>The user is logged in and has permission to access the function.</w:t>
            </w:r>
          </w:p>
        </w:tc>
      </w:tr>
      <w:tr w14:paraId="453E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3BCE988">
            <w:pPr>
              <w:jc w:val="center"/>
            </w:pPr>
            <w:r>
              <w:t>Postconditions</w:t>
            </w:r>
          </w:p>
        </w:tc>
        <w:tc>
          <w:tcPr>
            <w:tcW w:w="6804" w:type="dxa"/>
            <w:tcMar>
              <w:top w:w="100" w:type="dxa"/>
              <w:left w:w="110" w:type="dxa"/>
              <w:bottom w:w="100" w:type="dxa"/>
              <w:right w:w="110" w:type="dxa"/>
            </w:tcMar>
            <w:vAlign w:val="center"/>
          </w:tcPr>
          <w:p w14:paraId="243984D9">
            <w:pPr>
              <w:jc w:val="center"/>
            </w:pPr>
            <w:r>
              <w:t>Valid changes are saved and reflected in the interface.</w:t>
            </w:r>
          </w:p>
        </w:tc>
      </w:tr>
      <w:tr w14:paraId="0D8A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7BCC457">
            <w:pPr>
              <w:jc w:val="center"/>
            </w:pPr>
            <w:r>
              <w:t>Includes</w:t>
            </w:r>
          </w:p>
        </w:tc>
        <w:tc>
          <w:tcPr>
            <w:tcW w:w="6804" w:type="dxa"/>
            <w:tcMar>
              <w:top w:w="100" w:type="dxa"/>
              <w:left w:w="110" w:type="dxa"/>
              <w:bottom w:w="100" w:type="dxa"/>
              <w:right w:w="110" w:type="dxa"/>
            </w:tcMar>
            <w:vAlign w:val="center"/>
          </w:tcPr>
          <w:p w14:paraId="52B91C19">
            <w:pPr>
              <w:jc w:val="center"/>
            </w:pPr>
            <w:r>
              <w:t>Check access rights and validate the required data before processing the request.</w:t>
            </w:r>
          </w:p>
        </w:tc>
      </w:tr>
      <w:tr w14:paraId="5589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B9F3389">
            <w:pPr>
              <w:jc w:val="center"/>
            </w:pPr>
            <w:r>
              <w:t>Main Flow</w:t>
            </w:r>
          </w:p>
        </w:tc>
        <w:tc>
          <w:tcPr>
            <w:tcW w:w="6804" w:type="dxa"/>
            <w:tcMar>
              <w:top w:w="100" w:type="dxa"/>
              <w:left w:w="110" w:type="dxa"/>
              <w:bottom w:w="100" w:type="dxa"/>
              <w:right w:w="110" w:type="dxa"/>
            </w:tcMar>
            <w:vAlign w:val="center"/>
          </w:tcPr>
          <w:p w14:paraId="2B222CAE">
            <w:pPr>
              <w:jc w:val="center"/>
            </w:pPr>
            <w:r>
              <w:t>1. The user opens a record and selects Edit. 2. The system shows the current data in a form. 3. The user changes the information and selects Save. 4. The system checks permission, validity, and business rules. 5. The system updates the record and shows the result.</w:t>
            </w:r>
          </w:p>
        </w:tc>
      </w:tr>
      <w:tr w14:paraId="483D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B659962">
            <w:pPr>
              <w:jc w:val="center"/>
            </w:pPr>
            <w:r>
              <w:t>Exceptions</w:t>
            </w:r>
          </w:p>
        </w:tc>
        <w:tc>
          <w:tcPr>
            <w:tcW w:w="6804" w:type="dxa"/>
            <w:tcMar>
              <w:top w:w="100" w:type="dxa"/>
              <w:left w:w="110" w:type="dxa"/>
              <w:bottom w:w="100" w:type="dxa"/>
              <w:right w:w="110" w:type="dxa"/>
            </w:tcMar>
            <w:vAlign w:val="center"/>
          </w:tcPr>
          <w:p w14:paraId="3883E8CD">
            <w:pPr>
              <w:jc w:val="center"/>
            </w:pPr>
            <w:r>
              <w:t>If the data is unavailable or invalid, or the user has no permission, the system shows an appropriate error.</w:t>
            </w:r>
          </w:p>
        </w:tc>
      </w:tr>
    </w:tbl>
    <w:p w14:paraId="7C9ADA27"/>
    <w:p w14:paraId="3BF33C93">
      <w:pPr>
        <w:pStyle w:val="3"/>
      </w:pPr>
      <w:r>
        <w:t>UC-35 - Delete Assignment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C0C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31051D6">
            <w:pPr>
              <w:jc w:val="center"/>
            </w:pPr>
            <w:r>
              <w:t>Primary Actor</w:t>
            </w:r>
          </w:p>
        </w:tc>
        <w:tc>
          <w:tcPr>
            <w:tcW w:w="6804" w:type="dxa"/>
            <w:tcMar>
              <w:top w:w="100" w:type="dxa"/>
              <w:left w:w="110" w:type="dxa"/>
              <w:bottom w:w="100" w:type="dxa"/>
              <w:right w:w="110" w:type="dxa"/>
            </w:tcMar>
            <w:vAlign w:val="center"/>
          </w:tcPr>
          <w:p w14:paraId="46B9395F">
            <w:pPr>
              <w:jc w:val="center"/>
            </w:pPr>
            <w:r>
              <w:t>Lecturer</w:t>
            </w:r>
          </w:p>
        </w:tc>
      </w:tr>
      <w:tr w14:paraId="2CFF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61BC7CE">
            <w:pPr>
              <w:jc w:val="center"/>
            </w:pPr>
            <w:r>
              <w:t>Goal</w:t>
            </w:r>
          </w:p>
        </w:tc>
        <w:tc>
          <w:tcPr>
            <w:tcW w:w="6804" w:type="dxa"/>
            <w:tcMar>
              <w:top w:w="100" w:type="dxa"/>
              <w:left w:w="110" w:type="dxa"/>
              <w:bottom w:w="100" w:type="dxa"/>
              <w:right w:w="110" w:type="dxa"/>
            </w:tcMar>
            <w:vAlign w:val="center"/>
          </w:tcPr>
          <w:p w14:paraId="63DFD2BF">
            <w:pPr>
              <w:jc w:val="center"/>
            </w:pPr>
            <w:r>
              <w:t>Click Delete Assignment and confirm.</w:t>
            </w:r>
          </w:p>
        </w:tc>
      </w:tr>
      <w:tr w14:paraId="140E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719064">
            <w:pPr>
              <w:jc w:val="center"/>
            </w:pPr>
            <w:r>
              <w:t>Trigger</w:t>
            </w:r>
          </w:p>
        </w:tc>
        <w:tc>
          <w:tcPr>
            <w:tcW w:w="6804" w:type="dxa"/>
            <w:tcMar>
              <w:top w:w="100" w:type="dxa"/>
              <w:left w:w="110" w:type="dxa"/>
              <w:bottom w:w="100" w:type="dxa"/>
              <w:right w:w="110" w:type="dxa"/>
            </w:tcMar>
            <w:vAlign w:val="center"/>
          </w:tcPr>
          <w:p w14:paraId="09CCAF47">
            <w:pPr>
              <w:jc w:val="center"/>
            </w:pPr>
            <w:r>
              <w:t>Lecturer selects Delete Assignment on the interface.</w:t>
            </w:r>
          </w:p>
        </w:tc>
      </w:tr>
      <w:tr w14:paraId="5545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87285BE">
            <w:pPr>
              <w:jc w:val="center"/>
            </w:pPr>
            <w:r>
              <w:t>Preconditions</w:t>
            </w:r>
          </w:p>
        </w:tc>
        <w:tc>
          <w:tcPr>
            <w:tcW w:w="6804" w:type="dxa"/>
            <w:tcMar>
              <w:top w:w="100" w:type="dxa"/>
              <w:left w:w="110" w:type="dxa"/>
              <w:bottom w:w="100" w:type="dxa"/>
              <w:right w:w="110" w:type="dxa"/>
            </w:tcMar>
            <w:vAlign w:val="center"/>
          </w:tcPr>
          <w:p w14:paraId="3D13761C">
            <w:pPr>
              <w:jc w:val="center"/>
            </w:pPr>
            <w:r>
              <w:t>The user is logged in and has permission to access the function.</w:t>
            </w:r>
          </w:p>
        </w:tc>
      </w:tr>
      <w:tr w14:paraId="0F88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B6DBD74">
            <w:pPr>
              <w:jc w:val="center"/>
            </w:pPr>
            <w:r>
              <w:t>Postconditions</w:t>
            </w:r>
          </w:p>
        </w:tc>
        <w:tc>
          <w:tcPr>
            <w:tcW w:w="6804" w:type="dxa"/>
            <w:tcMar>
              <w:top w:w="100" w:type="dxa"/>
              <w:left w:w="110" w:type="dxa"/>
              <w:bottom w:w="100" w:type="dxa"/>
              <w:right w:w="110" w:type="dxa"/>
            </w:tcMar>
            <w:vAlign w:val="center"/>
          </w:tcPr>
          <w:p w14:paraId="39FF7DC9">
            <w:pPr>
              <w:jc w:val="center"/>
            </w:pPr>
            <w:r>
              <w:t>The record is deleted or archived according to the business rules.</w:t>
            </w:r>
          </w:p>
        </w:tc>
      </w:tr>
      <w:tr w14:paraId="67FB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F5EF983">
            <w:pPr>
              <w:jc w:val="center"/>
            </w:pPr>
            <w:r>
              <w:t>Includes</w:t>
            </w:r>
          </w:p>
        </w:tc>
        <w:tc>
          <w:tcPr>
            <w:tcW w:w="6804" w:type="dxa"/>
            <w:tcMar>
              <w:top w:w="100" w:type="dxa"/>
              <w:left w:w="110" w:type="dxa"/>
              <w:bottom w:w="100" w:type="dxa"/>
              <w:right w:w="110" w:type="dxa"/>
            </w:tcMar>
            <w:vAlign w:val="center"/>
          </w:tcPr>
          <w:p w14:paraId="40C2272F">
            <w:pPr>
              <w:jc w:val="center"/>
            </w:pPr>
            <w:r>
              <w:t>Check access rights and validate the required data before processing the request.</w:t>
            </w:r>
          </w:p>
        </w:tc>
      </w:tr>
      <w:tr w14:paraId="27E7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70464E0">
            <w:pPr>
              <w:jc w:val="center"/>
            </w:pPr>
            <w:r>
              <w:t>Main Flow</w:t>
            </w:r>
          </w:p>
        </w:tc>
        <w:tc>
          <w:tcPr>
            <w:tcW w:w="6804" w:type="dxa"/>
            <w:tcMar>
              <w:top w:w="100" w:type="dxa"/>
              <w:left w:w="110" w:type="dxa"/>
              <w:bottom w:w="100" w:type="dxa"/>
              <w:right w:w="110" w:type="dxa"/>
            </w:tcMar>
            <w:vAlign w:val="center"/>
          </w:tcPr>
          <w:p w14:paraId="59D3CD9D">
            <w:pPr>
              <w:jc w:val="center"/>
            </w:pPr>
            <w:r>
              <w:t>1. The user selects Delete or Archive on the record. 2. The system shows a warning about the action. 3. The user confirms. 4. The system checks permission and related data constraints. 5. The system deletes or archives the record according to the business rules and updates the list.</w:t>
            </w:r>
          </w:p>
        </w:tc>
      </w:tr>
      <w:tr w14:paraId="7B02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3788FE0">
            <w:pPr>
              <w:jc w:val="center"/>
            </w:pPr>
            <w:r>
              <w:t>Exceptions</w:t>
            </w:r>
          </w:p>
        </w:tc>
        <w:tc>
          <w:tcPr>
            <w:tcW w:w="6804" w:type="dxa"/>
            <w:tcMar>
              <w:top w:w="100" w:type="dxa"/>
              <w:left w:w="110" w:type="dxa"/>
              <w:bottom w:w="100" w:type="dxa"/>
              <w:right w:w="110" w:type="dxa"/>
            </w:tcMar>
            <w:vAlign w:val="center"/>
          </w:tcPr>
          <w:p w14:paraId="6E519D39">
            <w:pPr>
              <w:jc w:val="center"/>
            </w:pPr>
            <w:r>
              <w:t>If the data is unavailable or invalid, or the user has no permission, the system shows an appropriate error.</w:t>
            </w:r>
          </w:p>
        </w:tc>
      </w:tr>
    </w:tbl>
    <w:p w14:paraId="5EB5173E"/>
    <w:p w14:paraId="4D482876">
      <w:pPr>
        <w:pStyle w:val="3"/>
      </w:pPr>
      <w:r>
        <w:t>UC-36 - View Assignment Submissions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0CB2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73EFDDC">
            <w:pPr>
              <w:jc w:val="center"/>
            </w:pPr>
            <w:r>
              <w:t>Primary Actor</w:t>
            </w:r>
          </w:p>
        </w:tc>
        <w:tc>
          <w:tcPr>
            <w:tcW w:w="6804" w:type="dxa"/>
            <w:tcMar>
              <w:top w:w="100" w:type="dxa"/>
              <w:left w:w="110" w:type="dxa"/>
              <w:bottom w:w="100" w:type="dxa"/>
              <w:right w:w="110" w:type="dxa"/>
            </w:tcMar>
            <w:vAlign w:val="center"/>
          </w:tcPr>
          <w:p w14:paraId="776C68B2">
            <w:pPr>
              <w:jc w:val="center"/>
            </w:pPr>
            <w:r>
              <w:t>Lecturer</w:t>
            </w:r>
          </w:p>
        </w:tc>
      </w:tr>
      <w:tr w14:paraId="5AFB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C39DA5D">
            <w:pPr>
              <w:jc w:val="center"/>
            </w:pPr>
            <w:r>
              <w:t>Goal</w:t>
            </w:r>
          </w:p>
        </w:tc>
        <w:tc>
          <w:tcPr>
            <w:tcW w:w="6804" w:type="dxa"/>
            <w:tcMar>
              <w:top w:w="100" w:type="dxa"/>
              <w:left w:w="110" w:type="dxa"/>
              <w:bottom w:w="100" w:type="dxa"/>
              <w:right w:w="110" w:type="dxa"/>
            </w:tcMar>
            <w:vAlign w:val="center"/>
          </w:tcPr>
          <w:p w14:paraId="634375DF">
            <w:pPr>
              <w:jc w:val="center"/>
            </w:pPr>
            <w:r>
              <w:t>Select an assignment to view student submissions.</w:t>
            </w:r>
          </w:p>
        </w:tc>
      </w:tr>
      <w:tr w14:paraId="0E38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99F940F">
            <w:pPr>
              <w:jc w:val="center"/>
            </w:pPr>
            <w:r>
              <w:t>Trigger</w:t>
            </w:r>
          </w:p>
        </w:tc>
        <w:tc>
          <w:tcPr>
            <w:tcW w:w="6804" w:type="dxa"/>
            <w:tcMar>
              <w:top w:w="100" w:type="dxa"/>
              <w:left w:w="110" w:type="dxa"/>
              <w:bottom w:w="100" w:type="dxa"/>
              <w:right w:w="110" w:type="dxa"/>
            </w:tcMar>
            <w:vAlign w:val="center"/>
          </w:tcPr>
          <w:p w14:paraId="26BB6DAB">
            <w:pPr>
              <w:jc w:val="center"/>
            </w:pPr>
            <w:r>
              <w:t>Lecturer selects View Assignment Submissions on the interface.</w:t>
            </w:r>
          </w:p>
        </w:tc>
      </w:tr>
      <w:tr w14:paraId="7A1E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E515EF">
            <w:pPr>
              <w:jc w:val="center"/>
            </w:pPr>
            <w:r>
              <w:t>Preconditions</w:t>
            </w:r>
          </w:p>
        </w:tc>
        <w:tc>
          <w:tcPr>
            <w:tcW w:w="6804" w:type="dxa"/>
            <w:tcMar>
              <w:top w:w="100" w:type="dxa"/>
              <w:left w:w="110" w:type="dxa"/>
              <w:bottom w:w="100" w:type="dxa"/>
              <w:right w:w="110" w:type="dxa"/>
            </w:tcMar>
            <w:vAlign w:val="center"/>
          </w:tcPr>
          <w:p w14:paraId="2466D777">
            <w:pPr>
              <w:jc w:val="center"/>
            </w:pPr>
            <w:r>
              <w:t>The user is logged in and has permission to access the function.</w:t>
            </w:r>
          </w:p>
        </w:tc>
      </w:tr>
      <w:tr w14:paraId="161E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3F2D217">
            <w:pPr>
              <w:jc w:val="center"/>
            </w:pPr>
            <w:r>
              <w:t>Postconditions</w:t>
            </w:r>
          </w:p>
        </w:tc>
        <w:tc>
          <w:tcPr>
            <w:tcW w:w="6804" w:type="dxa"/>
            <w:tcMar>
              <w:top w:w="100" w:type="dxa"/>
              <w:left w:w="110" w:type="dxa"/>
              <w:bottom w:w="100" w:type="dxa"/>
              <w:right w:w="110" w:type="dxa"/>
            </w:tcMar>
            <w:vAlign w:val="center"/>
          </w:tcPr>
          <w:p w14:paraId="0E87BB9F">
            <w:pPr>
              <w:jc w:val="center"/>
            </w:pPr>
            <w:r>
              <w:t>The list within the user’s authorized scope is displayed.</w:t>
            </w:r>
          </w:p>
        </w:tc>
      </w:tr>
      <w:tr w14:paraId="44DF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81BB8F">
            <w:pPr>
              <w:jc w:val="center"/>
            </w:pPr>
            <w:r>
              <w:t>Includes</w:t>
            </w:r>
          </w:p>
        </w:tc>
        <w:tc>
          <w:tcPr>
            <w:tcW w:w="6804" w:type="dxa"/>
            <w:tcMar>
              <w:top w:w="100" w:type="dxa"/>
              <w:left w:w="110" w:type="dxa"/>
              <w:bottom w:w="100" w:type="dxa"/>
              <w:right w:w="110" w:type="dxa"/>
            </w:tcMar>
            <w:vAlign w:val="center"/>
          </w:tcPr>
          <w:p w14:paraId="11BC91F4">
            <w:pPr>
              <w:jc w:val="center"/>
            </w:pPr>
            <w:r>
              <w:t>Check access rights and validate the required data before processing the request.</w:t>
            </w:r>
          </w:p>
        </w:tc>
      </w:tr>
      <w:tr w14:paraId="7E99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1A81829">
            <w:pPr>
              <w:jc w:val="center"/>
            </w:pPr>
            <w:r>
              <w:t>Main Flow</w:t>
            </w:r>
          </w:p>
        </w:tc>
        <w:tc>
          <w:tcPr>
            <w:tcW w:w="6804" w:type="dxa"/>
            <w:tcMar>
              <w:top w:w="100" w:type="dxa"/>
              <w:left w:w="110" w:type="dxa"/>
              <w:bottom w:w="100" w:type="dxa"/>
              <w:right w:w="110" w:type="dxa"/>
            </w:tcMar>
            <w:vAlign w:val="center"/>
          </w:tcPr>
          <w:p w14:paraId="0CF50E79">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095F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73FD956">
            <w:pPr>
              <w:jc w:val="center"/>
            </w:pPr>
            <w:r>
              <w:t>Exceptions</w:t>
            </w:r>
          </w:p>
        </w:tc>
        <w:tc>
          <w:tcPr>
            <w:tcW w:w="6804" w:type="dxa"/>
            <w:tcMar>
              <w:top w:w="100" w:type="dxa"/>
              <w:left w:w="110" w:type="dxa"/>
              <w:bottom w:w="100" w:type="dxa"/>
              <w:right w:w="110" w:type="dxa"/>
            </w:tcMar>
            <w:vAlign w:val="center"/>
          </w:tcPr>
          <w:p w14:paraId="0E0523E4">
            <w:pPr>
              <w:jc w:val="center"/>
            </w:pPr>
            <w:r>
              <w:t>If the data is unavailable or invalid, or the user has no permission, the system shows an appropriate error.</w:t>
            </w:r>
          </w:p>
        </w:tc>
      </w:tr>
    </w:tbl>
    <w:p w14:paraId="3A71EB55"/>
    <w:p w14:paraId="6790885D"/>
    <w:p w14:paraId="57C1772C">
      <w:pPr>
        <w:pStyle w:val="3"/>
      </w:pPr>
      <w:r>
        <w:t>UC-37 - View Student Submission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5C37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3B94D61">
            <w:pPr>
              <w:jc w:val="center"/>
            </w:pPr>
            <w:r>
              <w:t>Primary Actor</w:t>
            </w:r>
          </w:p>
        </w:tc>
        <w:tc>
          <w:tcPr>
            <w:tcW w:w="6804" w:type="dxa"/>
            <w:tcMar>
              <w:top w:w="100" w:type="dxa"/>
              <w:left w:w="110" w:type="dxa"/>
              <w:bottom w:w="100" w:type="dxa"/>
              <w:right w:w="110" w:type="dxa"/>
            </w:tcMar>
            <w:vAlign w:val="center"/>
          </w:tcPr>
          <w:p w14:paraId="07B79FD6">
            <w:pPr>
              <w:jc w:val="center"/>
            </w:pPr>
            <w:r>
              <w:t>Lecturer</w:t>
            </w:r>
          </w:p>
        </w:tc>
      </w:tr>
      <w:tr w14:paraId="16A1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2150858">
            <w:pPr>
              <w:jc w:val="center"/>
            </w:pPr>
            <w:r>
              <w:t>Goal</w:t>
            </w:r>
          </w:p>
        </w:tc>
        <w:tc>
          <w:tcPr>
            <w:tcW w:w="6804" w:type="dxa"/>
            <w:tcMar>
              <w:top w:w="100" w:type="dxa"/>
              <w:left w:w="110" w:type="dxa"/>
              <w:bottom w:w="100" w:type="dxa"/>
              <w:right w:w="110" w:type="dxa"/>
            </w:tcMar>
            <w:vAlign w:val="center"/>
          </w:tcPr>
          <w:p w14:paraId="5AB81598">
            <w:pPr>
              <w:jc w:val="center"/>
            </w:pPr>
            <w:r>
              <w:t>Select a submission to view its status, error log, grade, and feedback.</w:t>
            </w:r>
          </w:p>
        </w:tc>
      </w:tr>
      <w:tr w14:paraId="7EB6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303A54D">
            <w:pPr>
              <w:jc w:val="center"/>
            </w:pPr>
            <w:r>
              <w:t>Trigger</w:t>
            </w:r>
          </w:p>
        </w:tc>
        <w:tc>
          <w:tcPr>
            <w:tcW w:w="6804" w:type="dxa"/>
            <w:tcMar>
              <w:top w:w="100" w:type="dxa"/>
              <w:left w:w="110" w:type="dxa"/>
              <w:bottom w:w="100" w:type="dxa"/>
              <w:right w:w="110" w:type="dxa"/>
            </w:tcMar>
            <w:vAlign w:val="center"/>
          </w:tcPr>
          <w:p w14:paraId="6F52C613">
            <w:pPr>
              <w:jc w:val="center"/>
            </w:pPr>
            <w:r>
              <w:t>Lecturer selects View Student Submission Details on the interface.</w:t>
            </w:r>
          </w:p>
        </w:tc>
      </w:tr>
      <w:tr w14:paraId="2978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E3DA58C">
            <w:pPr>
              <w:jc w:val="center"/>
            </w:pPr>
            <w:r>
              <w:t>Preconditions</w:t>
            </w:r>
          </w:p>
        </w:tc>
        <w:tc>
          <w:tcPr>
            <w:tcW w:w="6804" w:type="dxa"/>
            <w:tcMar>
              <w:top w:w="100" w:type="dxa"/>
              <w:left w:w="110" w:type="dxa"/>
              <w:bottom w:w="100" w:type="dxa"/>
              <w:right w:w="110" w:type="dxa"/>
            </w:tcMar>
            <w:vAlign w:val="center"/>
          </w:tcPr>
          <w:p w14:paraId="6679BFD7">
            <w:pPr>
              <w:jc w:val="center"/>
            </w:pPr>
            <w:r>
              <w:t>The user is logged in and has permission to access the function.</w:t>
            </w:r>
          </w:p>
        </w:tc>
      </w:tr>
      <w:tr w14:paraId="69C4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B7E38B5">
            <w:pPr>
              <w:jc w:val="center"/>
            </w:pPr>
            <w:r>
              <w:t>Postconditions</w:t>
            </w:r>
          </w:p>
        </w:tc>
        <w:tc>
          <w:tcPr>
            <w:tcW w:w="6804" w:type="dxa"/>
            <w:tcMar>
              <w:top w:w="100" w:type="dxa"/>
              <w:left w:w="110" w:type="dxa"/>
              <w:bottom w:w="100" w:type="dxa"/>
              <w:right w:w="110" w:type="dxa"/>
            </w:tcMar>
            <w:vAlign w:val="center"/>
          </w:tcPr>
          <w:p w14:paraId="1ABE2669">
            <w:pPr>
              <w:jc w:val="center"/>
            </w:pPr>
            <w:r>
              <w:t>The record details are displayed within the user’s authorized scope.</w:t>
            </w:r>
          </w:p>
        </w:tc>
      </w:tr>
      <w:tr w14:paraId="660C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945F952">
            <w:pPr>
              <w:jc w:val="center"/>
            </w:pPr>
            <w:r>
              <w:t>Includes</w:t>
            </w:r>
          </w:p>
        </w:tc>
        <w:tc>
          <w:tcPr>
            <w:tcW w:w="6804" w:type="dxa"/>
            <w:tcMar>
              <w:top w:w="100" w:type="dxa"/>
              <w:left w:w="110" w:type="dxa"/>
              <w:bottom w:w="100" w:type="dxa"/>
              <w:right w:w="110" w:type="dxa"/>
            </w:tcMar>
            <w:vAlign w:val="center"/>
          </w:tcPr>
          <w:p w14:paraId="78B48B3D">
            <w:pPr>
              <w:jc w:val="center"/>
            </w:pPr>
            <w:r>
              <w:t>Check access rights and validate the required data before processing the request.</w:t>
            </w:r>
          </w:p>
        </w:tc>
      </w:tr>
      <w:tr w14:paraId="5302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8D9B92B">
            <w:pPr>
              <w:jc w:val="center"/>
            </w:pPr>
            <w:r>
              <w:t>Main Flow</w:t>
            </w:r>
          </w:p>
        </w:tc>
        <w:tc>
          <w:tcPr>
            <w:tcW w:w="6804" w:type="dxa"/>
            <w:tcMar>
              <w:top w:w="100" w:type="dxa"/>
              <w:left w:w="110" w:type="dxa"/>
              <w:bottom w:w="100" w:type="dxa"/>
              <w:right w:w="110" w:type="dxa"/>
            </w:tcMar>
            <w:vAlign w:val="center"/>
          </w:tcPr>
          <w:p w14:paraId="7EF884B8">
            <w:pPr>
              <w:jc w:val="center"/>
            </w:pPr>
            <w:r>
              <w:t>1. The user selects a record from the list or dashboard. 2. The system checks permission to view the record. 3. The system loads the details and related data. 4. The system displays the content, status, and actions allowed for the user.</w:t>
            </w:r>
          </w:p>
        </w:tc>
      </w:tr>
      <w:tr w14:paraId="75B0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F567F1B">
            <w:pPr>
              <w:jc w:val="center"/>
            </w:pPr>
            <w:r>
              <w:t>Exceptions</w:t>
            </w:r>
          </w:p>
        </w:tc>
        <w:tc>
          <w:tcPr>
            <w:tcW w:w="6804" w:type="dxa"/>
            <w:tcMar>
              <w:top w:w="100" w:type="dxa"/>
              <w:left w:w="110" w:type="dxa"/>
              <w:bottom w:w="100" w:type="dxa"/>
              <w:right w:w="110" w:type="dxa"/>
            </w:tcMar>
            <w:vAlign w:val="center"/>
          </w:tcPr>
          <w:p w14:paraId="34CDC3A7">
            <w:pPr>
              <w:jc w:val="center"/>
            </w:pPr>
            <w:r>
              <w:t>If the data is unavailable or invalid, or the user has no permission, the system shows an appropriate error.</w:t>
            </w:r>
          </w:p>
        </w:tc>
      </w:tr>
    </w:tbl>
    <w:p w14:paraId="6AE7217B"/>
    <w:p w14:paraId="759C5493">
      <w:pPr>
        <w:pStyle w:val="3"/>
      </w:pPr>
      <w:r>
        <w:t>UC-38 - Enter or Update Grade and Feedback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6F8C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B5EC2CA">
            <w:pPr>
              <w:jc w:val="center"/>
            </w:pPr>
            <w:r>
              <w:t>Primary Actor</w:t>
            </w:r>
          </w:p>
        </w:tc>
        <w:tc>
          <w:tcPr>
            <w:tcW w:w="6804" w:type="dxa"/>
            <w:tcMar>
              <w:top w:w="100" w:type="dxa"/>
              <w:left w:w="110" w:type="dxa"/>
              <w:bottom w:w="100" w:type="dxa"/>
              <w:right w:w="110" w:type="dxa"/>
            </w:tcMar>
            <w:vAlign w:val="center"/>
          </w:tcPr>
          <w:p w14:paraId="03CB23B0">
            <w:pPr>
              <w:jc w:val="center"/>
            </w:pPr>
            <w:r>
              <w:t>Lecturer</w:t>
            </w:r>
          </w:p>
        </w:tc>
      </w:tr>
      <w:tr w14:paraId="5103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3536275">
            <w:pPr>
              <w:jc w:val="center"/>
            </w:pPr>
            <w:r>
              <w:t>Goal</w:t>
            </w:r>
          </w:p>
        </w:tc>
        <w:tc>
          <w:tcPr>
            <w:tcW w:w="6804" w:type="dxa"/>
            <w:tcMar>
              <w:top w:w="100" w:type="dxa"/>
              <w:left w:w="110" w:type="dxa"/>
              <w:bottom w:w="100" w:type="dxa"/>
              <w:right w:w="110" w:type="dxa"/>
            </w:tcMar>
            <w:vAlign w:val="center"/>
          </w:tcPr>
          <w:p w14:paraId="23ACADF9">
            <w:pPr>
              <w:jc w:val="center"/>
            </w:pPr>
            <w:r>
              <w:t>Enter or edit the grade and comments for a submission.</w:t>
            </w:r>
          </w:p>
        </w:tc>
      </w:tr>
      <w:tr w14:paraId="3F7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F70C475">
            <w:pPr>
              <w:jc w:val="center"/>
            </w:pPr>
            <w:r>
              <w:t>Trigger</w:t>
            </w:r>
          </w:p>
        </w:tc>
        <w:tc>
          <w:tcPr>
            <w:tcW w:w="6804" w:type="dxa"/>
            <w:tcMar>
              <w:top w:w="100" w:type="dxa"/>
              <w:left w:w="110" w:type="dxa"/>
              <w:bottom w:w="100" w:type="dxa"/>
              <w:right w:w="110" w:type="dxa"/>
            </w:tcMar>
            <w:vAlign w:val="center"/>
          </w:tcPr>
          <w:p w14:paraId="13DADD08">
            <w:pPr>
              <w:jc w:val="center"/>
            </w:pPr>
            <w:r>
              <w:t>Lecturer selects Enter or Update Grade and Feedback on the interface.</w:t>
            </w:r>
          </w:p>
        </w:tc>
      </w:tr>
      <w:tr w14:paraId="1932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9B0E2F1">
            <w:pPr>
              <w:jc w:val="center"/>
            </w:pPr>
            <w:r>
              <w:t>Preconditions</w:t>
            </w:r>
          </w:p>
        </w:tc>
        <w:tc>
          <w:tcPr>
            <w:tcW w:w="6804" w:type="dxa"/>
            <w:tcMar>
              <w:top w:w="100" w:type="dxa"/>
              <w:left w:w="110" w:type="dxa"/>
              <w:bottom w:w="100" w:type="dxa"/>
              <w:right w:w="110" w:type="dxa"/>
            </w:tcMar>
            <w:vAlign w:val="center"/>
          </w:tcPr>
          <w:p w14:paraId="6879218F">
            <w:pPr>
              <w:jc w:val="center"/>
            </w:pPr>
            <w:r>
              <w:t>The lecturer has permission for the assignment, and the submission exists.</w:t>
            </w:r>
          </w:p>
        </w:tc>
      </w:tr>
      <w:tr w14:paraId="564B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81B796A">
            <w:pPr>
              <w:jc w:val="center"/>
            </w:pPr>
            <w:r>
              <w:t>Postconditions</w:t>
            </w:r>
          </w:p>
        </w:tc>
        <w:tc>
          <w:tcPr>
            <w:tcW w:w="6804" w:type="dxa"/>
            <w:tcMar>
              <w:top w:w="100" w:type="dxa"/>
              <w:left w:w="110" w:type="dxa"/>
              <w:bottom w:w="100" w:type="dxa"/>
              <w:right w:w="110" w:type="dxa"/>
            </w:tcMar>
            <w:vAlign w:val="center"/>
          </w:tcPr>
          <w:p w14:paraId="08369784">
            <w:pPr>
              <w:jc w:val="center"/>
            </w:pPr>
            <w:r>
              <w:t>Valid grades and feedback are saved or published according to lecturer permissions.</w:t>
            </w:r>
          </w:p>
        </w:tc>
      </w:tr>
      <w:tr w14:paraId="49CB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3276635">
            <w:pPr>
              <w:jc w:val="center"/>
            </w:pPr>
            <w:r>
              <w:t>Includes</w:t>
            </w:r>
          </w:p>
        </w:tc>
        <w:tc>
          <w:tcPr>
            <w:tcW w:w="6804" w:type="dxa"/>
            <w:tcMar>
              <w:top w:w="100" w:type="dxa"/>
              <w:left w:w="110" w:type="dxa"/>
              <w:bottom w:w="100" w:type="dxa"/>
              <w:right w:w="110" w:type="dxa"/>
            </w:tcMar>
            <w:vAlign w:val="center"/>
          </w:tcPr>
          <w:p w14:paraId="5BAA9274">
            <w:pPr>
              <w:jc w:val="center"/>
            </w:pPr>
            <w:r>
              <w:t>Check the grade range, save the grade/comments, and display the updated result.</w:t>
            </w:r>
          </w:p>
        </w:tc>
      </w:tr>
      <w:tr w14:paraId="38E5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A24BBA4">
            <w:pPr>
              <w:jc w:val="center"/>
            </w:pPr>
            <w:r>
              <w:t>Main Flow</w:t>
            </w:r>
          </w:p>
        </w:tc>
        <w:tc>
          <w:tcPr>
            <w:tcW w:w="6804" w:type="dxa"/>
            <w:tcMar>
              <w:top w:w="100" w:type="dxa"/>
              <w:left w:w="110" w:type="dxa"/>
              <w:bottom w:w="100" w:type="dxa"/>
              <w:right w:w="110" w:type="dxa"/>
            </w:tcMar>
            <w:vAlign w:val="center"/>
          </w:tcPr>
          <w:p w14:paraId="04FD8289">
            <w:pPr>
              <w:jc w:val="center"/>
            </w:pPr>
            <w:r>
              <w:t>1. The lecturer opens the submission details. 2. The lecturer enters or edits the grade and comments. 3. The lecturer selects Save or Publish. 4. The system checks permission, the grading scale, and submission status. 5. The system saves the result, records the update time, and shows feedback to the student according to the publication policy.</w:t>
            </w:r>
          </w:p>
        </w:tc>
      </w:tr>
      <w:tr w14:paraId="72A9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B6A4A66">
            <w:pPr>
              <w:jc w:val="center"/>
            </w:pPr>
            <w:r>
              <w:t>Exceptions</w:t>
            </w:r>
          </w:p>
        </w:tc>
        <w:tc>
          <w:tcPr>
            <w:tcW w:w="6804" w:type="dxa"/>
            <w:tcMar>
              <w:top w:w="100" w:type="dxa"/>
              <w:left w:w="110" w:type="dxa"/>
              <w:bottom w:w="100" w:type="dxa"/>
              <w:right w:w="110" w:type="dxa"/>
            </w:tcMar>
            <w:vAlign w:val="center"/>
          </w:tcPr>
          <w:p w14:paraId="60BC4294">
            <w:pPr>
              <w:jc w:val="center"/>
            </w:pPr>
            <w:r>
              <w:t>Invalid data or expired permission: do not save and show an error.</w:t>
            </w:r>
          </w:p>
        </w:tc>
      </w:tr>
    </w:tbl>
    <w:p w14:paraId="66363A3E"/>
    <w:p w14:paraId="0378495E">
      <w:pPr>
        <w:pStyle w:val="2"/>
        <w:pageBreakBefore/>
      </w:pPr>
      <w:r>
        <w:t>M5. Lecturer Dashboard, Reports, and Learning Roadmap Configuration</w:t>
      </w:r>
    </w:p>
    <w:p w14:paraId="35873CFB">
      <w:pPr>
        <w:pStyle w:val="3"/>
      </w:pPr>
      <w:r>
        <w:t>UC-39 - View Lecturer Dashboard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6543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0A87FF5">
            <w:pPr>
              <w:jc w:val="center"/>
            </w:pPr>
            <w:r>
              <w:t>Primary Actor</w:t>
            </w:r>
          </w:p>
        </w:tc>
        <w:tc>
          <w:tcPr>
            <w:tcW w:w="6804" w:type="dxa"/>
            <w:tcMar>
              <w:top w:w="100" w:type="dxa"/>
              <w:left w:w="110" w:type="dxa"/>
              <w:bottom w:w="100" w:type="dxa"/>
              <w:right w:w="110" w:type="dxa"/>
            </w:tcMar>
            <w:vAlign w:val="center"/>
          </w:tcPr>
          <w:p w14:paraId="091C9DC2">
            <w:pPr>
              <w:jc w:val="center"/>
            </w:pPr>
            <w:r>
              <w:t>Lecturer</w:t>
            </w:r>
          </w:p>
        </w:tc>
      </w:tr>
      <w:tr w14:paraId="0536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1D87EE9">
            <w:pPr>
              <w:jc w:val="center"/>
            </w:pPr>
            <w:r>
              <w:t>Goal</w:t>
            </w:r>
          </w:p>
        </w:tc>
        <w:tc>
          <w:tcPr>
            <w:tcW w:w="6804" w:type="dxa"/>
            <w:tcMar>
              <w:top w:w="100" w:type="dxa"/>
              <w:left w:w="110" w:type="dxa"/>
              <w:bottom w:w="100" w:type="dxa"/>
              <w:right w:w="110" w:type="dxa"/>
            </w:tcMar>
            <w:vAlign w:val="center"/>
          </w:tcPr>
          <w:p w14:paraId="474E3AF7">
            <w:pPr>
              <w:jc w:val="center"/>
            </w:pPr>
            <w:r>
              <w:t>Open the dashboard to view an overview of assignments, submissions, and class status.</w:t>
            </w:r>
          </w:p>
        </w:tc>
      </w:tr>
      <w:tr w14:paraId="729B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6ADBE16">
            <w:pPr>
              <w:jc w:val="center"/>
            </w:pPr>
            <w:r>
              <w:t>Trigger</w:t>
            </w:r>
          </w:p>
        </w:tc>
        <w:tc>
          <w:tcPr>
            <w:tcW w:w="6804" w:type="dxa"/>
            <w:tcMar>
              <w:top w:w="100" w:type="dxa"/>
              <w:left w:w="110" w:type="dxa"/>
              <w:bottom w:w="100" w:type="dxa"/>
              <w:right w:w="110" w:type="dxa"/>
            </w:tcMar>
            <w:vAlign w:val="center"/>
          </w:tcPr>
          <w:p w14:paraId="157FD562">
            <w:pPr>
              <w:jc w:val="center"/>
            </w:pPr>
            <w:r>
              <w:t>Lecturer selects View Lecturer Dashboard on the interface.</w:t>
            </w:r>
          </w:p>
        </w:tc>
      </w:tr>
      <w:tr w14:paraId="1EC3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5F3868E">
            <w:pPr>
              <w:jc w:val="center"/>
            </w:pPr>
            <w:r>
              <w:t>Preconditions</w:t>
            </w:r>
          </w:p>
        </w:tc>
        <w:tc>
          <w:tcPr>
            <w:tcW w:w="6804" w:type="dxa"/>
            <w:tcMar>
              <w:top w:w="100" w:type="dxa"/>
              <w:left w:w="110" w:type="dxa"/>
              <w:bottom w:w="100" w:type="dxa"/>
              <w:right w:w="110" w:type="dxa"/>
            </w:tcMar>
            <w:vAlign w:val="center"/>
          </w:tcPr>
          <w:p w14:paraId="55B2BC63">
            <w:pPr>
              <w:jc w:val="center"/>
            </w:pPr>
            <w:r>
              <w:t>The user is logged in and has permission to access the function.</w:t>
            </w:r>
          </w:p>
        </w:tc>
      </w:tr>
      <w:tr w14:paraId="0BAD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8C584AF">
            <w:pPr>
              <w:jc w:val="center"/>
            </w:pPr>
            <w:r>
              <w:t>Postconditions</w:t>
            </w:r>
          </w:p>
        </w:tc>
        <w:tc>
          <w:tcPr>
            <w:tcW w:w="6804" w:type="dxa"/>
            <w:tcMar>
              <w:top w:w="100" w:type="dxa"/>
              <w:left w:w="110" w:type="dxa"/>
              <w:bottom w:w="100" w:type="dxa"/>
              <w:right w:w="110" w:type="dxa"/>
            </w:tcMar>
            <w:vAlign w:val="center"/>
          </w:tcPr>
          <w:p w14:paraId="261CACD2">
            <w:pPr>
              <w:jc w:val="center"/>
            </w:pPr>
            <w:r>
              <w:t>The requested screen is opened with the required data.</w:t>
            </w:r>
          </w:p>
        </w:tc>
      </w:tr>
      <w:tr w14:paraId="0E6A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7902A1E">
            <w:pPr>
              <w:jc w:val="center"/>
            </w:pPr>
            <w:r>
              <w:t>Includes</w:t>
            </w:r>
          </w:p>
        </w:tc>
        <w:tc>
          <w:tcPr>
            <w:tcW w:w="6804" w:type="dxa"/>
            <w:tcMar>
              <w:top w:w="100" w:type="dxa"/>
              <w:left w:w="110" w:type="dxa"/>
              <w:bottom w:w="100" w:type="dxa"/>
              <w:right w:w="110" w:type="dxa"/>
            </w:tcMar>
            <w:vAlign w:val="center"/>
          </w:tcPr>
          <w:p w14:paraId="4601D486">
            <w:pPr>
              <w:jc w:val="center"/>
            </w:pPr>
            <w:r>
              <w:t>Check access rights and validate the required data before processing the request.</w:t>
            </w:r>
          </w:p>
        </w:tc>
      </w:tr>
      <w:tr w14:paraId="1944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332072C">
            <w:pPr>
              <w:jc w:val="center"/>
            </w:pPr>
            <w:r>
              <w:t>Main Flow</w:t>
            </w:r>
          </w:p>
        </w:tc>
        <w:tc>
          <w:tcPr>
            <w:tcW w:w="6804" w:type="dxa"/>
            <w:tcMar>
              <w:top w:w="100" w:type="dxa"/>
              <w:left w:w="110" w:type="dxa"/>
              <w:bottom w:w="100" w:type="dxa"/>
              <w:right w:w="110" w:type="dxa"/>
            </w:tcMar>
            <w:vAlign w:val="center"/>
          </w:tcPr>
          <w:p w14:paraId="58FA670F">
            <w:pPr>
              <w:jc w:val="center"/>
            </w:pPr>
            <w:r>
              <w:t>1. The user selects the function from the menu, dashboard, or a recommended link. 2. The system checks the login session and access rights. 3. The system loads the required data for the screen. 4. The system opens the function so the user can continue.</w:t>
            </w:r>
          </w:p>
        </w:tc>
      </w:tr>
      <w:tr w14:paraId="0732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BC65066">
            <w:pPr>
              <w:jc w:val="center"/>
            </w:pPr>
            <w:r>
              <w:t>Exceptions</w:t>
            </w:r>
          </w:p>
        </w:tc>
        <w:tc>
          <w:tcPr>
            <w:tcW w:w="6804" w:type="dxa"/>
            <w:tcMar>
              <w:top w:w="100" w:type="dxa"/>
              <w:left w:w="110" w:type="dxa"/>
              <w:bottom w:w="100" w:type="dxa"/>
              <w:right w:w="110" w:type="dxa"/>
            </w:tcMar>
            <w:vAlign w:val="center"/>
          </w:tcPr>
          <w:p w14:paraId="07739A0F">
            <w:pPr>
              <w:jc w:val="center"/>
            </w:pPr>
            <w:r>
              <w:t>If the data is unavailable or invalid, or the user has no permission, the system shows an appropriate error.</w:t>
            </w:r>
          </w:p>
        </w:tc>
      </w:tr>
    </w:tbl>
    <w:p w14:paraId="75F03FFB"/>
    <w:p w14:paraId="78A581D3">
      <w:pPr>
        <w:pStyle w:val="3"/>
      </w:pPr>
      <w:r>
        <w:t>UC-40 - View Class Error Analytics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16D1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7BB4EB6">
            <w:pPr>
              <w:jc w:val="center"/>
            </w:pPr>
            <w:r>
              <w:t>Primary Actor</w:t>
            </w:r>
          </w:p>
        </w:tc>
        <w:tc>
          <w:tcPr>
            <w:tcW w:w="6804" w:type="dxa"/>
            <w:tcMar>
              <w:top w:w="100" w:type="dxa"/>
              <w:left w:w="110" w:type="dxa"/>
              <w:bottom w:w="100" w:type="dxa"/>
              <w:right w:w="110" w:type="dxa"/>
            </w:tcMar>
            <w:vAlign w:val="center"/>
          </w:tcPr>
          <w:p w14:paraId="75CB6F3C">
            <w:pPr>
              <w:jc w:val="center"/>
            </w:pPr>
            <w:r>
              <w:t>Lecturer</w:t>
            </w:r>
          </w:p>
        </w:tc>
      </w:tr>
      <w:tr w14:paraId="457D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760131F">
            <w:pPr>
              <w:jc w:val="center"/>
            </w:pPr>
            <w:r>
              <w:t>Goal</w:t>
            </w:r>
          </w:p>
        </w:tc>
        <w:tc>
          <w:tcPr>
            <w:tcW w:w="6804" w:type="dxa"/>
            <w:tcMar>
              <w:top w:w="100" w:type="dxa"/>
              <w:left w:w="110" w:type="dxa"/>
              <w:bottom w:w="100" w:type="dxa"/>
              <w:right w:w="110" w:type="dxa"/>
            </w:tcMar>
            <w:vAlign w:val="center"/>
          </w:tcPr>
          <w:p w14:paraId="0EDFB9B9">
            <w:pPr>
              <w:jc w:val="center"/>
            </w:pPr>
            <w:r>
              <w:t>Open Class Error Analytics to view common errors and error trends.</w:t>
            </w:r>
          </w:p>
        </w:tc>
      </w:tr>
      <w:tr w14:paraId="5041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6B02E5C">
            <w:pPr>
              <w:jc w:val="center"/>
            </w:pPr>
            <w:r>
              <w:t>Trigger</w:t>
            </w:r>
          </w:p>
        </w:tc>
        <w:tc>
          <w:tcPr>
            <w:tcW w:w="6804" w:type="dxa"/>
            <w:tcMar>
              <w:top w:w="100" w:type="dxa"/>
              <w:left w:w="110" w:type="dxa"/>
              <w:bottom w:w="100" w:type="dxa"/>
              <w:right w:w="110" w:type="dxa"/>
            </w:tcMar>
            <w:vAlign w:val="center"/>
          </w:tcPr>
          <w:p w14:paraId="32EB8C1C">
            <w:pPr>
              <w:jc w:val="center"/>
            </w:pPr>
            <w:r>
              <w:t>Lecturer selects View Class Error Analytics on the interface.</w:t>
            </w:r>
          </w:p>
        </w:tc>
      </w:tr>
      <w:tr w14:paraId="56EC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FAFEF94">
            <w:pPr>
              <w:jc w:val="center"/>
            </w:pPr>
            <w:r>
              <w:t>Preconditions</w:t>
            </w:r>
          </w:p>
        </w:tc>
        <w:tc>
          <w:tcPr>
            <w:tcW w:w="6804" w:type="dxa"/>
            <w:tcMar>
              <w:top w:w="100" w:type="dxa"/>
              <w:left w:w="110" w:type="dxa"/>
              <w:bottom w:w="100" w:type="dxa"/>
              <w:right w:w="110" w:type="dxa"/>
            </w:tcMar>
            <w:vAlign w:val="center"/>
          </w:tcPr>
          <w:p w14:paraId="2A657A67">
            <w:pPr>
              <w:jc w:val="center"/>
            </w:pPr>
            <w:r>
              <w:t>The lecturer has class data that they are allowed to view.</w:t>
            </w:r>
          </w:p>
        </w:tc>
      </w:tr>
      <w:tr w14:paraId="3393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50EF9C0">
            <w:pPr>
              <w:jc w:val="center"/>
            </w:pPr>
            <w:r>
              <w:t>Postconditions</w:t>
            </w:r>
          </w:p>
        </w:tc>
        <w:tc>
          <w:tcPr>
            <w:tcW w:w="6804" w:type="dxa"/>
            <w:tcMar>
              <w:top w:w="100" w:type="dxa"/>
              <w:left w:w="110" w:type="dxa"/>
              <w:bottom w:w="100" w:type="dxa"/>
              <w:right w:w="110" w:type="dxa"/>
            </w:tcMar>
            <w:vAlign w:val="center"/>
          </w:tcPr>
          <w:p w14:paraId="0E1AB2DF">
            <w:pPr>
              <w:jc w:val="center"/>
            </w:pPr>
            <w:r>
              <w:t>A summary report of class errors is displayed.</w:t>
            </w:r>
          </w:p>
        </w:tc>
      </w:tr>
      <w:tr w14:paraId="576E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9AEBBD4">
            <w:pPr>
              <w:jc w:val="center"/>
            </w:pPr>
            <w:r>
              <w:t>Includes</w:t>
            </w:r>
          </w:p>
        </w:tc>
        <w:tc>
          <w:tcPr>
            <w:tcW w:w="6804" w:type="dxa"/>
            <w:tcMar>
              <w:top w:w="100" w:type="dxa"/>
              <w:left w:w="110" w:type="dxa"/>
              <w:bottom w:w="100" w:type="dxa"/>
              <w:right w:w="110" w:type="dxa"/>
            </w:tcMar>
            <w:vAlign w:val="center"/>
          </w:tcPr>
          <w:p w14:paraId="22E1E9BE">
            <w:pPr>
              <w:jc w:val="center"/>
            </w:pPr>
            <w:r>
              <w:t>Aggregate errors by type, frequency, and time, then display the report.</w:t>
            </w:r>
          </w:p>
        </w:tc>
      </w:tr>
      <w:tr w14:paraId="49BC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08961A6">
            <w:pPr>
              <w:jc w:val="center"/>
            </w:pPr>
            <w:r>
              <w:t>Main Flow</w:t>
            </w:r>
          </w:p>
        </w:tc>
        <w:tc>
          <w:tcPr>
            <w:tcW w:w="6804" w:type="dxa"/>
            <w:tcMar>
              <w:top w:w="100" w:type="dxa"/>
              <w:left w:w="110" w:type="dxa"/>
              <w:bottom w:w="100" w:type="dxa"/>
              <w:right w:w="110" w:type="dxa"/>
            </w:tcMar>
            <w:vAlign w:val="center"/>
          </w:tcPr>
          <w:p w14:paraId="38378E39">
            <w:pPr>
              <w:jc w:val="center"/>
            </w:pPr>
            <w:r>
              <w:t>1. The lecturer selects Class Error Analytics from the dashboard. 2. The system checks the class scope and data access rights. 3. The system aggregates errors by type, frequency, assignment, and time. 4. The system displays trends, common errors, and student groups that may need support. 5. The lecturer reviews the report to adjust guidance or assignments.</w:t>
            </w:r>
          </w:p>
        </w:tc>
      </w:tr>
      <w:tr w14:paraId="2E1A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59B714C9">
            <w:pPr>
              <w:jc w:val="center"/>
            </w:pPr>
            <w:r>
              <w:t>Exceptions</w:t>
            </w:r>
          </w:p>
        </w:tc>
        <w:tc>
          <w:tcPr>
            <w:tcW w:w="6804" w:type="dxa"/>
            <w:tcMar>
              <w:top w:w="100" w:type="dxa"/>
              <w:left w:w="110" w:type="dxa"/>
              <w:bottom w:w="100" w:type="dxa"/>
              <w:right w:w="110" w:type="dxa"/>
            </w:tcMar>
            <w:vAlign w:val="center"/>
          </w:tcPr>
          <w:p w14:paraId="7EA5D8A5">
            <w:pPr>
              <w:jc w:val="center"/>
            </w:pPr>
            <w:r>
              <w:t>No data: show a not-enough-data state instead of an empty chart.</w:t>
            </w:r>
          </w:p>
        </w:tc>
      </w:tr>
    </w:tbl>
    <w:p w14:paraId="61FEFE57"/>
    <w:p w14:paraId="2894E931"/>
    <w:p w14:paraId="042BBD1F"/>
    <w:p w14:paraId="70107E31"/>
    <w:p w14:paraId="1EAE8BE3"/>
    <w:p w14:paraId="6D381712">
      <w:pPr>
        <w:pStyle w:val="3"/>
      </w:pPr>
      <w:r>
        <w:t>UC-41 - View Learning Roadmap Rules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0904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C1246C9">
            <w:pPr>
              <w:jc w:val="center"/>
            </w:pPr>
            <w:r>
              <w:t>Primary Actor</w:t>
            </w:r>
          </w:p>
        </w:tc>
        <w:tc>
          <w:tcPr>
            <w:tcW w:w="6804" w:type="dxa"/>
            <w:tcMar>
              <w:top w:w="100" w:type="dxa"/>
              <w:left w:w="110" w:type="dxa"/>
              <w:bottom w:w="100" w:type="dxa"/>
              <w:right w:w="110" w:type="dxa"/>
            </w:tcMar>
            <w:vAlign w:val="center"/>
          </w:tcPr>
          <w:p w14:paraId="0E026DC0">
            <w:pPr>
              <w:jc w:val="center"/>
            </w:pPr>
            <w:r>
              <w:t>Lecturer</w:t>
            </w:r>
          </w:p>
        </w:tc>
      </w:tr>
      <w:tr w14:paraId="0F4A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7E45D4F8">
            <w:pPr>
              <w:jc w:val="center"/>
            </w:pPr>
            <w:r>
              <w:t>Goal</w:t>
            </w:r>
          </w:p>
        </w:tc>
        <w:tc>
          <w:tcPr>
            <w:tcW w:w="6804" w:type="dxa"/>
            <w:tcMar>
              <w:top w:w="100" w:type="dxa"/>
              <w:left w:w="110" w:type="dxa"/>
              <w:bottom w:w="100" w:type="dxa"/>
              <w:right w:w="110" w:type="dxa"/>
            </w:tcMar>
            <w:vAlign w:val="center"/>
          </w:tcPr>
          <w:p w14:paraId="77BA44DB">
            <w:pPr>
              <w:jc w:val="center"/>
            </w:pPr>
            <w:r>
              <w:t>Open the configuration for rules that identify weak knowledge and recommend learning activities.</w:t>
            </w:r>
          </w:p>
        </w:tc>
      </w:tr>
      <w:tr w14:paraId="15C1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B5238E6">
            <w:pPr>
              <w:jc w:val="center"/>
            </w:pPr>
            <w:r>
              <w:t>Trigger</w:t>
            </w:r>
          </w:p>
        </w:tc>
        <w:tc>
          <w:tcPr>
            <w:tcW w:w="6804" w:type="dxa"/>
            <w:tcMar>
              <w:top w:w="100" w:type="dxa"/>
              <w:left w:w="110" w:type="dxa"/>
              <w:bottom w:w="100" w:type="dxa"/>
              <w:right w:w="110" w:type="dxa"/>
            </w:tcMar>
            <w:vAlign w:val="center"/>
          </w:tcPr>
          <w:p w14:paraId="1DFEA4BF">
            <w:pPr>
              <w:jc w:val="center"/>
            </w:pPr>
            <w:r>
              <w:t>Lecturer selects View Learning Roadmap Rules on the interface.</w:t>
            </w:r>
          </w:p>
        </w:tc>
      </w:tr>
      <w:tr w14:paraId="5F48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1A5B58C">
            <w:pPr>
              <w:jc w:val="center"/>
            </w:pPr>
            <w:r>
              <w:t>Preconditions</w:t>
            </w:r>
          </w:p>
        </w:tc>
        <w:tc>
          <w:tcPr>
            <w:tcW w:w="6804" w:type="dxa"/>
            <w:tcMar>
              <w:top w:w="100" w:type="dxa"/>
              <w:left w:w="110" w:type="dxa"/>
              <w:bottom w:w="100" w:type="dxa"/>
              <w:right w:w="110" w:type="dxa"/>
            </w:tcMar>
            <w:vAlign w:val="center"/>
          </w:tcPr>
          <w:p w14:paraId="1B60C28A">
            <w:pPr>
              <w:jc w:val="center"/>
            </w:pPr>
            <w:r>
              <w:t>The user is logged in and has permission to access the function.</w:t>
            </w:r>
          </w:p>
        </w:tc>
      </w:tr>
      <w:tr w14:paraId="55A4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88D26CB">
            <w:pPr>
              <w:jc w:val="center"/>
            </w:pPr>
            <w:r>
              <w:t>Postconditions</w:t>
            </w:r>
          </w:p>
        </w:tc>
        <w:tc>
          <w:tcPr>
            <w:tcW w:w="6804" w:type="dxa"/>
            <w:tcMar>
              <w:top w:w="100" w:type="dxa"/>
              <w:left w:w="110" w:type="dxa"/>
              <w:bottom w:w="100" w:type="dxa"/>
              <w:right w:w="110" w:type="dxa"/>
            </w:tcMar>
            <w:vAlign w:val="center"/>
          </w:tcPr>
          <w:p w14:paraId="5E2AF8A7">
            <w:pPr>
              <w:jc w:val="center"/>
            </w:pPr>
            <w:r>
              <w:t>The list within the user’s authorized scope is displayed.</w:t>
            </w:r>
          </w:p>
        </w:tc>
      </w:tr>
      <w:tr w14:paraId="06E3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76038C3">
            <w:pPr>
              <w:jc w:val="center"/>
            </w:pPr>
            <w:r>
              <w:t>Includes</w:t>
            </w:r>
          </w:p>
        </w:tc>
        <w:tc>
          <w:tcPr>
            <w:tcW w:w="6804" w:type="dxa"/>
            <w:tcMar>
              <w:top w:w="100" w:type="dxa"/>
              <w:left w:w="110" w:type="dxa"/>
              <w:bottom w:w="100" w:type="dxa"/>
              <w:right w:w="110" w:type="dxa"/>
            </w:tcMar>
            <w:vAlign w:val="center"/>
          </w:tcPr>
          <w:p w14:paraId="3D6D0DE5">
            <w:pPr>
              <w:jc w:val="center"/>
            </w:pPr>
            <w:r>
              <w:t>Check access rights and validate the required data before processing the request.</w:t>
            </w:r>
          </w:p>
        </w:tc>
      </w:tr>
      <w:tr w14:paraId="4D93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162CA385">
            <w:pPr>
              <w:jc w:val="center"/>
            </w:pPr>
            <w:r>
              <w:t>Main Flow</w:t>
            </w:r>
          </w:p>
        </w:tc>
        <w:tc>
          <w:tcPr>
            <w:tcW w:w="6804" w:type="dxa"/>
            <w:tcMar>
              <w:top w:w="100" w:type="dxa"/>
              <w:left w:w="110" w:type="dxa"/>
              <w:bottom w:w="100" w:type="dxa"/>
              <w:right w:w="110" w:type="dxa"/>
            </w:tcMar>
            <w:vAlign w:val="center"/>
          </w:tcPr>
          <w:p w14:paraId="45796D10">
            <w:pPr>
              <w:jc w:val="center"/>
            </w:pPr>
            <w:r>
              <w:t>1. The user selects the list from the menu. 2. The system checks access rights. 3. The system loads data within the user’s authorized scope. 4. The system applies the default sorting and pagination when needed. 5. The system displays the list and allowed actions.</w:t>
            </w:r>
          </w:p>
        </w:tc>
      </w:tr>
      <w:tr w14:paraId="3587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02504BC">
            <w:pPr>
              <w:jc w:val="center"/>
            </w:pPr>
            <w:r>
              <w:t>Exceptions</w:t>
            </w:r>
          </w:p>
        </w:tc>
        <w:tc>
          <w:tcPr>
            <w:tcW w:w="6804" w:type="dxa"/>
            <w:tcMar>
              <w:top w:w="100" w:type="dxa"/>
              <w:left w:w="110" w:type="dxa"/>
              <w:bottom w:w="100" w:type="dxa"/>
              <w:right w:w="110" w:type="dxa"/>
            </w:tcMar>
            <w:vAlign w:val="center"/>
          </w:tcPr>
          <w:p w14:paraId="011227C7">
            <w:pPr>
              <w:jc w:val="center"/>
            </w:pPr>
            <w:r>
              <w:t>If the data is unavailable or invalid, or the user has no permission, the system shows an appropriate error.</w:t>
            </w:r>
          </w:p>
        </w:tc>
      </w:tr>
    </w:tbl>
    <w:p w14:paraId="2FFC4A3D"/>
    <w:p w14:paraId="1BF8894B">
      <w:pPr>
        <w:pStyle w:val="3"/>
      </w:pPr>
      <w:r>
        <w:t>UC-42 - Update Learning Roadmap Rules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0"/>
        <w:gridCol w:w="5100"/>
      </w:tblGrid>
      <w:tr w14:paraId="774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B4FD6ED">
            <w:pPr>
              <w:jc w:val="center"/>
            </w:pPr>
            <w:r>
              <w:t>Primary Actor</w:t>
            </w:r>
          </w:p>
        </w:tc>
        <w:tc>
          <w:tcPr>
            <w:tcW w:w="6804" w:type="dxa"/>
            <w:tcMar>
              <w:top w:w="100" w:type="dxa"/>
              <w:left w:w="110" w:type="dxa"/>
              <w:bottom w:w="100" w:type="dxa"/>
              <w:right w:w="110" w:type="dxa"/>
            </w:tcMar>
            <w:vAlign w:val="center"/>
          </w:tcPr>
          <w:p w14:paraId="63816582">
            <w:pPr>
              <w:jc w:val="center"/>
            </w:pPr>
            <w:r>
              <w:t>Lecturer</w:t>
            </w:r>
          </w:p>
        </w:tc>
      </w:tr>
      <w:tr w14:paraId="2BD7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35912509">
            <w:pPr>
              <w:jc w:val="center"/>
            </w:pPr>
            <w:r>
              <w:t>Goal</w:t>
            </w:r>
          </w:p>
        </w:tc>
        <w:tc>
          <w:tcPr>
            <w:tcW w:w="6804" w:type="dxa"/>
            <w:tcMar>
              <w:top w:w="100" w:type="dxa"/>
              <w:left w:w="110" w:type="dxa"/>
              <w:bottom w:w="100" w:type="dxa"/>
              <w:right w:w="110" w:type="dxa"/>
            </w:tcMar>
            <w:vAlign w:val="center"/>
          </w:tcPr>
          <w:p w14:paraId="358553F8">
            <w:pPr>
              <w:jc w:val="center"/>
            </w:pPr>
            <w:r>
              <w:t>Change the thresholds or analysis rules and save the configuration.</w:t>
            </w:r>
          </w:p>
        </w:tc>
      </w:tr>
      <w:tr w14:paraId="770D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D046894">
            <w:pPr>
              <w:jc w:val="center"/>
            </w:pPr>
            <w:r>
              <w:t>Trigger</w:t>
            </w:r>
          </w:p>
        </w:tc>
        <w:tc>
          <w:tcPr>
            <w:tcW w:w="6804" w:type="dxa"/>
            <w:tcMar>
              <w:top w:w="100" w:type="dxa"/>
              <w:left w:w="110" w:type="dxa"/>
              <w:bottom w:w="100" w:type="dxa"/>
              <w:right w:w="110" w:type="dxa"/>
            </w:tcMar>
            <w:vAlign w:val="center"/>
          </w:tcPr>
          <w:p w14:paraId="35D1EB22">
            <w:pPr>
              <w:jc w:val="center"/>
            </w:pPr>
            <w:r>
              <w:t>Lecturer selects Update Learning Roadmap Rules on the interface.</w:t>
            </w:r>
          </w:p>
        </w:tc>
      </w:tr>
      <w:tr w14:paraId="2C06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4972D33">
            <w:pPr>
              <w:jc w:val="center"/>
            </w:pPr>
            <w:r>
              <w:t>Preconditions</w:t>
            </w:r>
          </w:p>
        </w:tc>
        <w:tc>
          <w:tcPr>
            <w:tcW w:w="6804" w:type="dxa"/>
            <w:tcMar>
              <w:top w:w="100" w:type="dxa"/>
              <w:left w:w="110" w:type="dxa"/>
              <w:bottom w:w="100" w:type="dxa"/>
              <w:right w:w="110" w:type="dxa"/>
            </w:tcMar>
            <w:vAlign w:val="center"/>
          </w:tcPr>
          <w:p w14:paraId="50A78B24">
            <w:pPr>
              <w:jc w:val="center"/>
            </w:pPr>
            <w:r>
              <w:t>The user is logged in and has permission to access the function.</w:t>
            </w:r>
          </w:p>
        </w:tc>
      </w:tr>
      <w:tr w14:paraId="3168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6D50BEA6">
            <w:pPr>
              <w:jc w:val="center"/>
            </w:pPr>
            <w:r>
              <w:t>Postconditions</w:t>
            </w:r>
          </w:p>
        </w:tc>
        <w:tc>
          <w:tcPr>
            <w:tcW w:w="6804" w:type="dxa"/>
            <w:tcMar>
              <w:top w:w="100" w:type="dxa"/>
              <w:left w:w="110" w:type="dxa"/>
              <w:bottom w:w="100" w:type="dxa"/>
              <w:right w:w="110" w:type="dxa"/>
            </w:tcMar>
            <w:vAlign w:val="center"/>
          </w:tcPr>
          <w:p w14:paraId="022308EA">
            <w:pPr>
              <w:jc w:val="center"/>
            </w:pPr>
            <w:r>
              <w:t>Valid changes are saved and reflected in the interface.</w:t>
            </w:r>
          </w:p>
        </w:tc>
      </w:tr>
      <w:tr w14:paraId="44D1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0731B36C">
            <w:pPr>
              <w:jc w:val="center"/>
            </w:pPr>
            <w:r>
              <w:t>Includes</w:t>
            </w:r>
          </w:p>
        </w:tc>
        <w:tc>
          <w:tcPr>
            <w:tcW w:w="6804" w:type="dxa"/>
            <w:tcMar>
              <w:top w:w="100" w:type="dxa"/>
              <w:left w:w="110" w:type="dxa"/>
              <w:bottom w:w="100" w:type="dxa"/>
              <w:right w:w="110" w:type="dxa"/>
            </w:tcMar>
            <w:vAlign w:val="center"/>
          </w:tcPr>
          <w:p w14:paraId="62D19629">
            <w:pPr>
              <w:jc w:val="center"/>
            </w:pPr>
            <w:r>
              <w:t>Check access rights and validate the required data before processing the request.</w:t>
            </w:r>
          </w:p>
        </w:tc>
      </w:tr>
      <w:tr w14:paraId="1609A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250B767E">
            <w:pPr>
              <w:jc w:val="center"/>
            </w:pPr>
            <w:r>
              <w:t>Main Flow</w:t>
            </w:r>
          </w:p>
        </w:tc>
        <w:tc>
          <w:tcPr>
            <w:tcW w:w="6804" w:type="dxa"/>
            <w:tcMar>
              <w:top w:w="100" w:type="dxa"/>
              <w:left w:w="110" w:type="dxa"/>
              <w:bottom w:w="100" w:type="dxa"/>
              <w:right w:w="110" w:type="dxa"/>
            </w:tcMar>
            <w:vAlign w:val="center"/>
          </w:tcPr>
          <w:p w14:paraId="388EB4C1">
            <w:pPr>
              <w:jc w:val="center"/>
            </w:pPr>
            <w:r>
              <w:t>1. The user opens a record and selects Edit. 2. The system shows the current data in a form. 3. The user changes the information and selects Save. 4. The system checks permission, validity, and business rules. 5. The system updates the record and shows the result.</w:t>
            </w:r>
          </w:p>
        </w:tc>
      </w:tr>
      <w:tr w14:paraId="1C67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68" w:type="dxa"/>
            <w:shd w:val="clear" w:color="auto" w:fill="D9EAF7"/>
            <w:tcMar>
              <w:top w:w="100" w:type="dxa"/>
              <w:left w:w="110" w:type="dxa"/>
              <w:bottom w:w="100" w:type="dxa"/>
              <w:right w:w="110" w:type="dxa"/>
            </w:tcMar>
            <w:vAlign w:val="center"/>
          </w:tcPr>
          <w:p w14:paraId="48727952">
            <w:pPr>
              <w:jc w:val="center"/>
            </w:pPr>
            <w:r>
              <w:t>Exceptions</w:t>
            </w:r>
          </w:p>
        </w:tc>
        <w:tc>
          <w:tcPr>
            <w:tcW w:w="6804" w:type="dxa"/>
            <w:tcMar>
              <w:top w:w="100" w:type="dxa"/>
              <w:left w:w="110" w:type="dxa"/>
              <w:bottom w:w="100" w:type="dxa"/>
              <w:right w:w="110" w:type="dxa"/>
            </w:tcMar>
            <w:vAlign w:val="center"/>
          </w:tcPr>
          <w:p w14:paraId="53AB961F">
            <w:pPr>
              <w:jc w:val="center"/>
            </w:pPr>
            <w:r>
              <w:t>If the data is unavailable or invalid, or the user has no permission, the system shows an appropriate error.</w:t>
            </w:r>
          </w:p>
        </w:tc>
      </w:tr>
    </w:tbl>
    <w:p w14:paraId="757A84F6"/>
    <w:sectPr>
      <w:headerReference r:id="rId5" w:type="default"/>
      <w:footerReference r:id="rId6" w:type="default"/>
      <w:pgSz w:w="11906" w:h="16838"/>
      <w:pgMar w:top="1134" w:right="1134" w:bottom="1134" w:left="170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AE460">
    <w:pPr>
      <w:pStyle w:val="18"/>
      <w:jc w:val="center"/>
    </w:pPr>
    <w:r>
      <w:rPr>
        <w:rFonts w:ascii="Times New Roman" w:hAnsi="Times New Roman" w:eastAsia="Times New Roman"/>
        <w:color w:val="595959"/>
        <w:sz w:val="18"/>
      </w:rPr>
      <w:t xml:space="preserve">AITA  |  Đặc tả Use Case  |  Trang </w:t>
    </w:r>
    <w:r>
      <w:rPr>
        <w:rFonts w:ascii="Times New Roman" w:hAnsi="Times New Roman" w:eastAsia="Times New Roman"/>
        <w:color w:val="595959"/>
        <w:sz w:val="18"/>
      </w:rPr>
      <w:fldChar w:fldCharType="begin"/>
    </w:r>
    <w:r>
      <w:rPr>
        <w:rFonts w:ascii="Times New Roman" w:hAnsi="Times New Roman" w:eastAsia="Times New Roman"/>
        <w:color w:val="595959"/>
        <w:sz w:val="18"/>
      </w:rPr>
      <w:instrText xml:space="preserve"> PAGE </w:instrText>
    </w:r>
    <w:r>
      <w:rPr>
        <w:rFonts w:ascii="Times New Roman" w:hAnsi="Times New Roman" w:eastAsia="Times New Roman"/>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C012C">
    <w:pPr>
      <w:pStyle w:val="19"/>
      <w:jc w:val="right"/>
    </w:pPr>
    <w:r>
      <w:rPr>
        <w:rFonts w:ascii="Times New Roman" w:hAnsi="Times New Roman" w:eastAsia="Times New Roman"/>
        <w:i/>
        <w:color w:val="595959"/>
        <w:sz w:val="18"/>
      </w:rPr>
      <w:t>AITA - Hệ thống Quản lý Học tập và Trợ giảng AI 24/7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5D88B8"/>
    <w:multiLevelType w:val="singleLevel"/>
    <w:tmpl w:val="E05D88B8"/>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7663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1F4E78"/>
      <w:sz w:val="30"/>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spacing w:after="40" w:line="264" w:lineRule="auto"/>
      <w:contextualSpacing/>
    </w:pPr>
    <w:rPr>
      <w:rFonts w:ascii="Times New Roman" w:hAnsi="Times New Roman"/>
      <w:sz w:val="24"/>
    </w:rPr>
  </w:style>
  <w:style w:type="paragraph" w:styleId="24">
    <w:name w:val="List Bullet 2"/>
    <w:basedOn w:val="1"/>
    <w:unhideWhenUsed/>
    <w:uiPriority w:val="99"/>
    <w:pPr>
      <w:numPr>
        <w:ilvl w:val="0"/>
        <w:numId w:val="2"/>
      </w:numPr>
      <w:spacing w:after="40" w:line="264" w:lineRule="auto"/>
      <w:contextualSpacing/>
    </w:pPr>
    <w:rPr>
      <w:rFonts w:ascii="Times New Roman" w:hAnsi="Times New Roman"/>
      <w:sz w:val="24"/>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240" w:line="240" w:lineRule="auto"/>
      <w:contextualSpacing/>
    </w:pPr>
    <w:rPr>
      <w:rFonts w:asciiTheme="majorHAnsi" w:hAnsiTheme="majorHAnsi" w:eastAsiaTheme="majorEastAsia" w:cstheme="majorBidi"/>
      <w:b/>
      <w:color w:val="1F4E78"/>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6747</Words>
  <Characters>35613</Characters>
  <Lines>0</Lines>
  <Paragraphs>0</Paragraphs>
  <TotalTime>12</TotalTime>
  <ScaleCrop>false</ScaleCrop>
  <LinksUpToDate>false</LinksUpToDate>
  <CharactersWithSpaces>41433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Triều Vỹ</cp:lastModifiedBy>
  <dcterms:modified xsi:type="dcterms:W3CDTF">2026-09-19T12:41:58Z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eyJoZGlkIjoiMDA1NmM2NmU1YWVkZGU5NWJhMDQ5MTFiODNmMDIyOGYiLCJ1c2VySWQiOiIxMzkxOTUyMTUyMDYzIn0=</vt:lpwstr>
  </property>
  <property fmtid="{D5CDD505-2E9C-101B-9397-08002B2CF9AE}" pid="3" name="KSOProductBuildVer">
    <vt:lpwstr>1033-12.1.0.28485</vt:lpwstr>
  </property>
  <property fmtid="{D5CDD505-2E9C-101B-9397-08002B2CF9AE}" pid="4" name="ICV">
    <vt:lpwstr>EC6147DEFA4B464F8196CAE8B3EC2DB2_12</vt:lpwstr>
  </property>
</Properties>
</file>