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3D" w:rsidRPr="000C1D3D" w:rsidRDefault="000C1D3D" w:rsidP="000C1D3D">
      <w:pPr>
        <w:rPr>
          <w:b/>
          <w:sz w:val="28"/>
          <w:szCs w:val="28"/>
        </w:rPr>
      </w:pPr>
      <w:proofErr w:type="spellStart"/>
      <w:r w:rsidRPr="000C1D3D">
        <w:rPr>
          <w:b/>
          <w:sz w:val="28"/>
          <w:szCs w:val="28"/>
        </w:rPr>
        <w:t>Käyttötapaus</w:t>
      </w:r>
      <w:proofErr w:type="spellEnd"/>
      <w:r w:rsidRPr="000C1D3D">
        <w:rPr>
          <w:b/>
          <w:sz w:val="28"/>
          <w:szCs w:val="28"/>
        </w:rPr>
        <w:t xml:space="preserve">: </w:t>
      </w:r>
      <w:proofErr w:type="spellStart"/>
      <w:r w:rsidRPr="000C1D3D">
        <w:rPr>
          <w:b/>
          <w:sz w:val="28"/>
          <w:szCs w:val="28"/>
        </w:rPr>
        <w:t>Etusivun</w:t>
      </w:r>
      <w:proofErr w:type="spellEnd"/>
      <w:r w:rsidRPr="000C1D3D">
        <w:rPr>
          <w:b/>
          <w:sz w:val="28"/>
          <w:szCs w:val="28"/>
        </w:rPr>
        <w:t xml:space="preserve"> </w:t>
      </w:r>
      <w:proofErr w:type="spellStart"/>
      <w:r w:rsidRPr="000C1D3D">
        <w:rPr>
          <w:b/>
          <w:sz w:val="28"/>
          <w:szCs w:val="28"/>
        </w:rPr>
        <w:t>selailu</w:t>
      </w:r>
      <w:proofErr w:type="spellEnd"/>
    </w:p>
    <w:p w:rsidR="000C1D3D" w:rsidRPr="000C1D3D" w:rsidRDefault="000C1D3D" w:rsidP="000C1D3D">
      <w:pPr>
        <w:pStyle w:val="sisennys"/>
        <w:rPr>
          <w:lang w:val="fi-FI"/>
        </w:rPr>
      </w:pPr>
      <w:proofErr w:type="gramStart"/>
      <w:r w:rsidRPr="000C1D3D">
        <w:rPr>
          <w:lang w:val="fi-FI"/>
        </w:rPr>
        <w:t>Toimija(t)</w:t>
      </w:r>
      <w:r>
        <w:rPr>
          <w:lang w:val="fi-FI"/>
        </w:rPr>
        <w:t xml:space="preserve">: Pizzerian </w:t>
      </w:r>
      <w:proofErr w:type="spellStart"/>
      <w:r>
        <w:rPr>
          <w:lang w:val="fi-FI"/>
        </w:rPr>
        <w:t>web</w:t>
      </w:r>
      <w:proofErr w:type="spellEnd"/>
      <w:r>
        <w:rPr>
          <w:lang w:val="fi-FI"/>
        </w:rPr>
        <w:t>-asiakas.</w:t>
      </w:r>
      <w:proofErr w:type="gramEnd"/>
    </w:p>
    <w:p w:rsidR="000C1D3D" w:rsidRPr="000C1D3D" w:rsidRDefault="000C1D3D" w:rsidP="000C1D3D">
      <w:pPr>
        <w:pStyle w:val="sisennys"/>
        <w:rPr>
          <w:lang w:val="fi-FI"/>
        </w:rPr>
      </w:pPr>
      <w:r w:rsidRPr="000C1D3D">
        <w:rPr>
          <w:lang w:val="fi-FI"/>
        </w:rPr>
        <w:t>Esiehto: K</w:t>
      </w:r>
      <w:r w:rsidR="009B2500">
        <w:rPr>
          <w:lang w:val="fi-FI"/>
        </w:rPr>
        <w:t>äyttäjä kutsuu pizzerian sivustojen osoitetta</w:t>
      </w:r>
      <w:r>
        <w:rPr>
          <w:lang w:val="fi-FI"/>
        </w:rPr>
        <w:t>.</w:t>
      </w:r>
    </w:p>
    <w:p w:rsidR="000C1D3D" w:rsidRPr="000C1D3D" w:rsidRDefault="000C1D3D" w:rsidP="000C1D3D">
      <w:pPr>
        <w:pStyle w:val="sisennys"/>
        <w:rPr>
          <w:lang w:val="fi-FI"/>
        </w:rPr>
      </w:pPr>
      <w:r w:rsidRPr="000C1D3D">
        <w:rPr>
          <w:lang w:val="fi-FI"/>
        </w:rPr>
        <w:t>Lopputulos:</w:t>
      </w:r>
      <w:r w:rsidRPr="000C1D3D">
        <w:rPr>
          <w:lang w:val="fi-FI"/>
        </w:rPr>
        <w:t xml:space="preserve"> Sivusto </w:t>
      </w:r>
      <w:r w:rsidR="009D1D92">
        <w:rPr>
          <w:lang w:val="fi-FI"/>
        </w:rPr>
        <w:t>tulee näkyville siistinä ja toimivana.</w:t>
      </w:r>
    </w:p>
    <w:p w:rsidR="000C1D3D" w:rsidRPr="000C1D3D" w:rsidRDefault="000C1D3D" w:rsidP="000C1D3D">
      <w:pPr>
        <w:pStyle w:val="sisennys"/>
        <w:rPr>
          <w:lang w:val="fi-FI"/>
        </w:rPr>
      </w:pPr>
      <w:r w:rsidRPr="000C1D3D">
        <w:rPr>
          <w:lang w:val="fi-FI"/>
        </w:rPr>
        <w:t>Käyttötiheys</w:t>
      </w:r>
      <w:r w:rsidRPr="000C1D3D">
        <w:rPr>
          <w:lang w:val="fi-FI"/>
        </w:rPr>
        <w:t>: 100 kertaa päivä/ 100</w:t>
      </w:r>
      <w:r w:rsidRPr="000C1D3D">
        <w:rPr>
          <w:lang w:val="fi-FI"/>
        </w:rPr>
        <w:t xml:space="preserve"> kävijää</w:t>
      </w:r>
      <w:r>
        <w:rPr>
          <w:lang w:val="fi-FI"/>
        </w:rPr>
        <w:t>.</w:t>
      </w:r>
    </w:p>
    <w:p w:rsidR="000C1D3D" w:rsidRPr="000C1D3D" w:rsidRDefault="000C1D3D" w:rsidP="000C1D3D">
      <w:pPr>
        <w:pStyle w:val="sisennys"/>
        <w:rPr>
          <w:lang w:val="fi-FI"/>
        </w:rPr>
      </w:pPr>
    </w:p>
    <w:p w:rsidR="000C1D3D" w:rsidRPr="000C1D3D" w:rsidRDefault="000C1D3D" w:rsidP="009B2500">
      <w:pPr>
        <w:pStyle w:val="sisennys"/>
        <w:numPr>
          <w:ilvl w:val="0"/>
          <w:numId w:val="15"/>
        </w:numPr>
        <w:rPr>
          <w:lang w:val="fi-FI"/>
        </w:rPr>
      </w:pPr>
      <w:r w:rsidRPr="000C1D3D">
        <w:rPr>
          <w:lang w:val="fi-FI"/>
        </w:rPr>
        <w:t xml:space="preserve">KT tuo </w:t>
      </w:r>
      <w:r w:rsidRPr="000C1D3D">
        <w:rPr>
          <w:lang w:val="fi-FI"/>
        </w:rPr>
        <w:t>t</w:t>
      </w:r>
      <w:r>
        <w:rPr>
          <w:lang w:val="fi-FI"/>
        </w:rPr>
        <w:t>oimivat sivustot selattavaksi.</w:t>
      </w:r>
      <w:r w:rsidR="009B2500">
        <w:rPr>
          <w:lang w:val="fi-FI"/>
        </w:rPr>
        <w:t xml:space="preserve"> ks. liite (tee </w:t>
      </w:r>
      <w:proofErr w:type="spellStart"/>
      <w:r w:rsidR="009B2500">
        <w:rPr>
          <w:lang w:val="fi-FI"/>
        </w:rPr>
        <w:t>jotai</w:t>
      </w:r>
      <w:proofErr w:type="spellEnd"/>
      <w:r w:rsidR="009B2500">
        <w:rPr>
          <w:lang w:val="fi-FI"/>
        </w:rPr>
        <w:t>)</w:t>
      </w:r>
    </w:p>
    <w:p w:rsidR="000C1D3D" w:rsidRPr="009B2500" w:rsidRDefault="000C1D3D" w:rsidP="000C1D3D">
      <w:pPr>
        <w:pStyle w:val="sisennys"/>
        <w:ind w:firstLine="1304"/>
        <w:rPr>
          <w:lang w:val="fi-FI"/>
        </w:rPr>
      </w:pPr>
      <w:r w:rsidRPr="009B2500">
        <w:rPr>
          <w:lang w:val="fi-FI"/>
        </w:rPr>
        <w:t>P1. virheilmoitus ”</w:t>
      </w:r>
      <w:proofErr w:type="spellStart"/>
      <w:r w:rsidR="009B2500" w:rsidRPr="009B2500">
        <w:rPr>
          <w:lang w:val="fi-FI"/>
        </w:rPr>
        <w:t>Error</w:t>
      </w:r>
      <w:proofErr w:type="spellEnd"/>
      <w:r w:rsidR="009B2500" w:rsidRPr="009B2500">
        <w:rPr>
          <w:lang w:val="fi-FI"/>
        </w:rPr>
        <w:t>,</w:t>
      </w:r>
      <w:r w:rsidRPr="009B2500">
        <w:rPr>
          <w:lang w:val="fi-FI"/>
        </w:rPr>
        <w:t xml:space="preserve"> </w:t>
      </w:r>
      <w:proofErr w:type="spellStart"/>
      <w:r w:rsidRPr="009B2500">
        <w:rPr>
          <w:lang w:val="fi-FI"/>
        </w:rPr>
        <w:t>page</w:t>
      </w:r>
      <w:proofErr w:type="spellEnd"/>
      <w:r w:rsidRPr="009B2500">
        <w:rPr>
          <w:lang w:val="fi-FI"/>
        </w:rPr>
        <w:t xml:space="preserve"> </w:t>
      </w:r>
      <w:proofErr w:type="spellStart"/>
      <w:r w:rsidRPr="009B2500">
        <w:rPr>
          <w:lang w:val="fi-FI"/>
        </w:rPr>
        <w:t>not</w:t>
      </w:r>
      <w:proofErr w:type="spellEnd"/>
      <w:r w:rsidRPr="009B2500">
        <w:rPr>
          <w:lang w:val="fi-FI"/>
        </w:rPr>
        <w:t xml:space="preserve"> </w:t>
      </w:r>
      <w:proofErr w:type="spellStart"/>
      <w:r w:rsidRPr="009B2500">
        <w:rPr>
          <w:lang w:val="fi-FI"/>
        </w:rPr>
        <w:t>found</w:t>
      </w:r>
      <w:proofErr w:type="spellEnd"/>
      <w:r w:rsidRPr="009B2500">
        <w:rPr>
          <w:lang w:val="fi-FI"/>
        </w:rPr>
        <w:t>”.</w:t>
      </w:r>
    </w:p>
    <w:p w:rsidR="009B2500" w:rsidRPr="009B2500" w:rsidRDefault="000C1D3D" w:rsidP="009B2500">
      <w:pPr>
        <w:pStyle w:val="sisennys"/>
        <w:numPr>
          <w:ilvl w:val="0"/>
          <w:numId w:val="15"/>
        </w:numPr>
        <w:rPr>
          <w:lang w:val="fi-FI"/>
        </w:rPr>
      </w:pPr>
      <w:r>
        <w:rPr>
          <w:lang w:val="fi-FI"/>
        </w:rPr>
        <w:t>Toimija siirtyy selaaman pizzatarjontaa.</w:t>
      </w:r>
      <w:r w:rsidR="009B2500">
        <w:rPr>
          <w:lang w:val="fi-FI"/>
        </w:rPr>
        <w:t xml:space="preserve"> </w:t>
      </w:r>
      <w:r w:rsidR="009B2500" w:rsidRPr="009B2500">
        <w:rPr>
          <w:lang w:val="fi-FI"/>
        </w:rPr>
        <w:sym w:font="Wingdings" w:char="F0E0"/>
      </w:r>
      <w:r w:rsidR="009B2500">
        <w:rPr>
          <w:lang w:val="fi-FI"/>
        </w:rPr>
        <w:br/>
      </w:r>
      <w:r w:rsidR="009B2500" w:rsidRPr="009B2500">
        <w:rPr>
          <w:b/>
          <w:lang w:val="fi-FI"/>
        </w:rPr>
        <w:t>Osakäyttötapaus</w:t>
      </w:r>
      <w:r w:rsidR="009B2500">
        <w:rPr>
          <w:lang w:val="fi-FI"/>
        </w:rPr>
        <w:t>: Pizzatarjonnan katselu ja valinta</w:t>
      </w:r>
    </w:p>
    <w:p w:rsidR="000C1D3D" w:rsidRPr="000C1D3D" w:rsidRDefault="000C1D3D" w:rsidP="000C1D3D">
      <w:pPr>
        <w:pStyle w:val="sisennys"/>
        <w:ind w:firstLine="1304"/>
        <w:rPr>
          <w:lang w:val="fi-FI"/>
        </w:rPr>
      </w:pPr>
      <w:r>
        <w:rPr>
          <w:lang w:val="fi-FI"/>
        </w:rPr>
        <w:t>V2.</w:t>
      </w:r>
      <w:r w:rsidR="009B2500">
        <w:rPr>
          <w:lang w:val="fi-FI"/>
        </w:rPr>
        <w:t xml:space="preserve"> toimija sulkee k</w:t>
      </w:r>
      <w:r>
        <w:rPr>
          <w:lang w:val="fi-FI"/>
        </w:rPr>
        <w:t>äyttötapauksen.</w:t>
      </w:r>
    </w:p>
    <w:p w:rsidR="000C1D3D" w:rsidRPr="000C1D3D" w:rsidRDefault="000C1D3D" w:rsidP="000C1D3D">
      <w:pPr>
        <w:pStyle w:val="sisennys"/>
        <w:rPr>
          <w:b/>
          <w:lang w:val="fi-FI"/>
        </w:rPr>
      </w:pPr>
      <w:r w:rsidRPr="000C1D3D">
        <w:rPr>
          <w:lang w:val="fi-FI"/>
        </w:rPr>
        <w:t>KT</w:t>
      </w:r>
      <w:r>
        <w:rPr>
          <w:lang w:val="fi-FI"/>
        </w:rPr>
        <w:t xml:space="preserve"> loppuu ja toimija siirtyy selaamaan pizzerian valikoimaa.</w:t>
      </w:r>
    </w:p>
    <w:p w:rsidR="000C1D3D" w:rsidRDefault="000C1D3D" w:rsidP="000C1D3D">
      <w:pPr>
        <w:pStyle w:val="sisennys"/>
        <w:rPr>
          <w:lang w:val="fi-FI"/>
        </w:rPr>
      </w:pPr>
    </w:p>
    <w:p w:rsidR="000C1D3D" w:rsidRDefault="000C1D3D" w:rsidP="000C1D3D">
      <w:pPr>
        <w:pStyle w:val="sisennys"/>
        <w:rPr>
          <w:lang w:val="fi-FI"/>
        </w:rPr>
      </w:pPr>
    </w:p>
    <w:p w:rsidR="000C1D3D" w:rsidRPr="000C1D3D" w:rsidRDefault="000C1D3D" w:rsidP="000C1D3D">
      <w:pPr>
        <w:rPr>
          <w:b/>
          <w:sz w:val="28"/>
          <w:szCs w:val="28"/>
        </w:rPr>
      </w:pPr>
      <w:r w:rsidRPr="000C1D3D">
        <w:rPr>
          <w:b/>
          <w:sz w:val="28"/>
          <w:szCs w:val="28"/>
        </w:rPr>
        <w:t xml:space="preserve">Käyttötapaus: Pizzatarjonnan katselu ja valinta </w:t>
      </w:r>
    </w:p>
    <w:p w:rsidR="000C1D3D" w:rsidRPr="002217B0" w:rsidRDefault="000C1D3D" w:rsidP="000C1D3D">
      <w:pPr>
        <w:pStyle w:val="sisennys"/>
      </w:pPr>
      <w:proofErr w:type="spellStart"/>
      <w:proofErr w:type="gramStart"/>
      <w:r w:rsidRPr="002217B0">
        <w:t>Toimija</w:t>
      </w:r>
      <w:proofErr w:type="spellEnd"/>
      <w:r w:rsidRPr="002217B0">
        <w:t>(</w:t>
      </w:r>
      <w:proofErr w:type="gramEnd"/>
      <w:r w:rsidRPr="002217B0">
        <w:t xml:space="preserve">t): </w:t>
      </w:r>
      <w:proofErr w:type="spellStart"/>
      <w:r w:rsidRPr="002217B0">
        <w:t>Pizzerian</w:t>
      </w:r>
      <w:proofErr w:type="spellEnd"/>
      <w:r w:rsidRPr="002217B0">
        <w:t xml:space="preserve"> web-</w:t>
      </w:r>
      <w:proofErr w:type="spellStart"/>
      <w:r w:rsidRPr="002217B0">
        <w:t>asiakas</w:t>
      </w:r>
      <w:proofErr w:type="spellEnd"/>
      <w:r w:rsidRPr="002217B0">
        <w:t xml:space="preserve">, </w:t>
      </w:r>
      <w:proofErr w:type="spellStart"/>
      <w:r w:rsidRPr="002217B0">
        <w:t>myyjä</w:t>
      </w:r>
      <w:proofErr w:type="spellEnd"/>
      <w:r w:rsidRPr="002217B0">
        <w:t xml:space="preserve"> </w:t>
      </w:r>
    </w:p>
    <w:p w:rsidR="000C1D3D" w:rsidRPr="002217B0" w:rsidRDefault="000C1D3D" w:rsidP="000C1D3D">
      <w:pPr>
        <w:pStyle w:val="sisennys"/>
      </w:pPr>
      <w:r w:rsidRPr="002217B0">
        <w:t>Esiehto: Käyttötapausta on kutsuttu toisesta käyttötapauksesta</w:t>
      </w:r>
      <w:r>
        <w:t>, pizzatiedot ovat kannassa</w:t>
      </w:r>
    </w:p>
    <w:p w:rsidR="000C1D3D" w:rsidRPr="002217B0" w:rsidRDefault="000C1D3D" w:rsidP="000C1D3D">
      <w:pPr>
        <w:pStyle w:val="sisennys"/>
      </w:pPr>
      <w:proofErr w:type="spellStart"/>
      <w:r w:rsidRPr="002217B0">
        <w:t>Lopputulos</w:t>
      </w:r>
      <w:proofErr w:type="gramStart"/>
      <w:r w:rsidRPr="002217B0">
        <w:t>:Pizzatarjonta</w:t>
      </w:r>
      <w:proofErr w:type="spellEnd"/>
      <w:proofErr w:type="gramEnd"/>
      <w:r w:rsidRPr="002217B0">
        <w:t xml:space="preserve"> näkyvillä ja asiakkaalla mahdollisuus valita </w:t>
      </w:r>
    </w:p>
    <w:p w:rsidR="000C1D3D" w:rsidRPr="002217B0" w:rsidRDefault="000C1D3D" w:rsidP="000C1D3D">
      <w:pPr>
        <w:pStyle w:val="sisennys"/>
      </w:pPr>
      <w:proofErr w:type="gramStart"/>
      <w:r w:rsidRPr="002217B0">
        <w:t>tilattavat</w:t>
      </w:r>
      <w:proofErr w:type="gramEnd"/>
      <w:r w:rsidRPr="002217B0">
        <w:t xml:space="preserve"> pizzat ja täytteet. </w:t>
      </w:r>
    </w:p>
    <w:p w:rsidR="000C1D3D" w:rsidRPr="002217B0" w:rsidRDefault="000C1D3D" w:rsidP="000C1D3D">
      <w:pPr>
        <w:pStyle w:val="sisennys"/>
      </w:pPr>
      <w:r w:rsidRPr="002217B0">
        <w:t xml:space="preserve">Käyttötiheys: 50 kertaa päivä/ 45 kävijää </w:t>
      </w:r>
    </w:p>
    <w:p w:rsidR="000C1D3D" w:rsidRPr="002217B0" w:rsidRDefault="000C1D3D" w:rsidP="000C1D3D">
      <w:pPr>
        <w:pStyle w:val="sisennys"/>
      </w:pPr>
    </w:p>
    <w:p w:rsidR="000C1D3D" w:rsidRPr="009B2500" w:rsidRDefault="000C1D3D" w:rsidP="009B2500">
      <w:pPr>
        <w:pStyle w:val="sisennys"/>
        <w:numPr>
          <w:ilvl w:val="0"/>
          <w:numId w:val="16"/>
        </w:numPr>
        <w:rPr>
          <w:lang w:val="fi-FI"/>
        </w:rPr>
      </w:pPr>
      <w:r w:rsidRPr="009B2500">
        <w:rPr>
          <w:lang w:val="fi-FI"/>
        </w:rPr>
        <w:t xml:space="preserve">KT tuo Pizzamenu tiedot ruudulle. </w:t>
      </w:r>
      <w:r w:rsidR="009B2500">
        <w:rPr>
          <w:lang w:val="fi-FI"/>
        </w:rPr>
        <w:t>ks. pizzamenu</w:t>
      </w:r>
    </w:p>
    <w:p w:rsidR="000C1D3D" w:rsidRPr="009D1D92" w:rsidRDefault="000C1D3D" w:rsidP="009D1D92">
      <w:pPr>
        <w:pStyle w:val="sisennys"/>
        <w:ind w:left="3912"/>
        <w:rPr>
          <w:lang w:val="fi-FI"/>
        </w:rPr>
      </w:pPr>
      <w:r w:rsidRPr="009D1D92">
        <w:rPr>
          <w:lang w:val="fi-FI"/>
        </w:rPr>
        <w:t>P1. virheilmoitus ”Päivitämme ruokalistaa, kokeile hetken päästä uudestaan.” ja lopettaa.</w:t>
      </w:r>
    </w:p>
    <w:p w:rsidR="000C1D3D" w:rsidRPr="009B2500" w:rsidRDefault="000C1D3D" w:rsidP="009B2500">
      <w:pPr>
        <w:pStyle w:val="sisennys"/>
        <w:numPr>
          <w:ilvl w:val="0"/>
          <w:numId w:val="16"/>
        </w:numPr>
        <w:rPr>
          <w:lang w:val="fi-FI"/>
        </w:rPr>
      </w:pPr>
      <w:r w:rsidRPr="009B2500">
        <w:rPr>
          <w:lang w:val="fi-FI"/>
        </w:rPr>
        <w:t xml:space="preserve">Toimija valitsee sopivan pizzan/pizzat mausteineen ja hyväksyy </w:t>
      </w:r>
      <w:r w:rsidRPr="002217B0">
        <w:sym w:font="Wingdings" w:char="F0E0"/>
      </w:r>
      <w:r w:rsidRPr="009B2500">
        <w:rPr>
          <w:lang w:val="fi-FI"/>
        </w:rPr>
        <w:t xml:space="preserve"> </w:t>
      </w:r>
      <w:r w:rsidRPr="009B2500">
        <w:rPr>
          <w:b/>
          <w:lang w:val="fi-FI"/>
        </w:rPr>
        <w:t>Osakäyttötapaus</w:t>
      </w:r>
      <w:r w:rsidR="009B2500">
        <w:rPr>
          <w:lang w:val="fi-FI"/>
        </w:rPr>
        <w:t>: ostoskori</w:t>
      </w:r>
    </w:p>
    <w:p w:rsidR="009D1D92" w:rsidRDefault="000C1D3D" w:rsidP="009D1D92">
      <w:pPr>
        <w:pStyle w:val="sisennys"/>
        <w:ind w:left="3328"/>
        <w:rPr>
          <w:lang w:val="fi-FI"/>
        </w:rPr>
      </w:pPr>
      <w:proofErr w:type="gramStart"/>
      <w:r w:rsidRPr="009D1D92">
        <w:rPr>
          <w:lang w:val="fi-FI"/>
        </w:rPr>
        <w:t xml:space="preserve">V2 toimija sulkee käyttötapauksen </w:t>
      </w:r>
      <w:r w:rsidR="009D1D92">
        <w:rPr>
          <w:lang w:val="fi-FI"/>
        </w:rPr>
        <w:t xml:space="preserve">ilman valintaa </w:t>
      </w:r>
      <w:r w:rsidR="009D1D92" w:rsidRPr="009D1D92">
        <w:rPr>
          <w:lang w:val="fi-FI"/>
        </w:rPr>
        <w:sym w:font="Wingdings" w:char="F0E0"/>
      </w:r>
      <w:r w:rsidR="009D1D92" w:rsidRPr="009D1D92">
        <w:rPr>
          <w:lang w:val="fi-FI"/>
        </w:rPr>
        <w:br/>
      </w:r>
      <w:r w:rsidRPr="009D1D92">
        <w:rPr>
          <w:lang w:val="fi-FI"/>
        </w:rPr>
        <w:t>KT loppuu ja tyhjentää valinnat.</w:t>
      </w:r>
      <w:proofErr w:type="gramEnd"/>
    </w:p>
    <w:p w:rsidR="009D1D92" w:rsidRDefault="009D1D92">
      <w:pPr>
        <w:rPr>
          <w:rFonts w:ascii="Garamond" w:hAnsi="Garamond"/>
          <w:sz w:val="24"/>
          <w:szCs w:val="24"/>
        </w:rPr>
      </w:pPr>
    </w:p>
    <w:p w:rsidR="000C1D3D" w:rsidRPr="009D1D92" w:rsidRDefault="000C1D3D" w:rsidP="009D1D92">
      <w:pPr>
        <w:pStyle w:val="sisennys"/>
        <w:ind w:left="3328"/>
        <w:rPr>
          <w:lang w:val="fi-FI"/>
        </w:rPr>
      </w:pPr>
    </w:p>
    <w:p w:rsidR="000C1D3D" w:rsidRPr="000C1D3D" w:rsidRDefault="009B2500" w:rsidP="000C1D3D">
      <w:pPr>
        <w:rPr>
          <w:b/>
          <w:sz w:val="28"/>
          <w:szCs w:val="28"/>
        </w:rPr>
      </w:pPr>
      <w:r>
        <w:rPr>
          <w:b/>
          <w:sz w:val="28"/>
          <w:szCs w:val="28"/>
        </w:rPr>
        <w:t>Käyttötapaus: Ostoskori</w:t>
      </w:r>
      <w:r w:rsidR="000C1D3D" w:rsidRPr="000C1D3D">
        <w:rPr>
          <w:b/>
          <w:sz w:val="28"/>
          <w:szCs w:val="28"/>
        </w:rPr>
        <w:t xml:space="preserve">  </w:t>
      </w:r>
    </w:p>
    <w:p w:rsidR="000C1D3D" w:rsidRPr="002217B0" w:rsidRDefault="000C1D3D" w:rsidP="000C1D3D">
      <w:pPr>
        <w:pStyle w:val="sisennys"/>
      </w:pPr>
      <w:proofErr w:type="gramStart"/>
      <w:r w:rsidRPr="002217B0">
        <w:t>Toimija(</w:t>
      </w:r>
      <w:proofErr w:type="gramEnd"/>
      <w:r w:rsidRPr="002217B0">
        <w:t xml:space="preserve">t): Pizzerian </w:t>
      </w:r>
      <w:proofErr w:type="spellStart"/>
      <w:r w:rsidRPr="002217B0">
        <w:t>web</w:t>
      </w:r>
      <w:proofErr w:type="spellEnd"/>
      <w:r w:rsidRPr="002217B0">
        <w:t xml:space="preserve">-asiakas, myyjä </w:t>
      </w:r>
    </w:p>
    <w:p w:rsidR="000C1D3D" w:rsidRPr="002217B0" w:rsidRDefault="000C1D3D" w:rsidP="000C1D3D">
      <w:pPr>
        <w:pStyle w:val="sisennys"/>
      </w:pPr>
      <w:r w:rsidRPr="002217B0">
        <w:t xml:space="preserve">Esiehto: Käyttötapausta on kutsuttu toisesta käyttötapauksesta (Pizzatarjonnan katselu </w:t>
      </w:r>
      <w:proofErr w:type="gramStart"/>
      <w:r w:rsidRPr="002217B0">
        <w:t>ja</w:t>
      </w:r>
      <w:proofErr w:type="gramEnd"/>
      <w:r w:rsidRPr="002217B0">
        <w:t xml:space="preserve"> valinta)</w:t>
      </w:r>
    </w:p>
    <w:p w:rsidR="000C1D3D" w:rsidRPr="002217B0" w:rsidRDefault="000C1D3D" w:rsidP="000C1D3D">
      <w:pPr>
        <w:pStyle w:val="sisennys"/>
      </w:pPr>
      <w:r w:rsidRPr="002217B0">
        <w:t xml:space="preserve">Lopputulos: Asiakkaan keräämät tuotteet näkyvillä </w:t>
      </w:r>
    </w:p>
    <w:p w:rsidR="000C1D3D" w:rsidRPr="002217B0" w:rsidRDefault="000C1D3D" w:rsidP="000C1D3D">
      <w:pPr>
        <w:pStyle w:val="sisennys"/>
      </w:pPr>
      <w:r w:rsidRPr="002217B0">
        <w:t xml:space="preserve">Käyttötiheys: 50 kertaa päivä/ 45 kävijää </w:t>
      </w:r>
    </w:p>
    <w:p w:rsidR="000C1D3D" w:rsidRPr="009D1D92" w:rsidRDefault="009D1D92" w:rsidP="000C1D3D">
      <w:pPr>
        <w:pStyle w:val="sisennys"/>
        <w:rPr>
          <w:lang w:val="fi-FI"/>
        </w:rPr>
      </w:pPr>
      <w:r w:rsidRPr="009D1D92">
        <w:rPr>
          <w:lang w:val="fi-FI"/>
        </w:rPr>
        <w:t>KT listaa ostoskorin sisältämät tuotteet ja niiden hinnat ruudulle.</w:t>
      </w:r>
    </w:p>
    <w:p w:rsidR="009D1D92" w:rsidRDefault="000C1D3D" w:rsidP="009D1D92">
      <w:pPr>
        <w:pStyle w:val="sisennys"/>
        <w:rPr>
          <w:lang w:val="fi-FI"/>
        </w:rPr>
      </w:pPr>
      <w:r w:rsidRPr="009D1D92">
        <w:rPr>
          <w:lang w:val="fi-FI"/>
        </w:rPr>
        <w:t>Toimija: Valitsee/poistaa/lisää</w:t>
      </w:r>
      <w:r w:rsidR="009D1D92">
        <w:rPr>
          <w:lang w:val="fi-FI"/>
        </w:rPr>
        <w:t xml:space="preserve"> pizzoja tilaukseen ja lopulta tilaa. </w:t>
      </w:r>
      <w:r w:rsidR="009D1D92" w:rsidRPr="009D1D92">
        <w:rPr>
          <w:lang w:val="fi-FI"/>
        </w:rPr>
        <w:sym w:font="Wingdings" w:char="F0E0"/>
      </w:r>
      <w:r w:rsidR="009D1D92">
        <w:rPr>
          <w:lang w:val="fi-FI"/>
        </w:rPr>
        <w:br/>
      </w:r>
      <w:r w:rsidR="009D1D92" w:rsidRPr="009D1D92">
        <w:rPr>
          <w:b/>
          <w:lang w:val="fi-FI"/>
        </w:rPr>
        <w:t>Osakäyttötapaus</w:t>
      </w:r>
      <w:r w:rsidR="009D1D92">
        <w:rPr>
          <w:lang w:val="fi-FI"/>
        </w:rPr>
        <w:t>: tilauksen tekeminen</w:t>
      </w:r>
    </w:p>
    <w:p w:rsidR="009D1D92" w:rsidRPr="009D1D92" w:rsidRDefault="009D1D92" w:rsidP="009B2500">
      <w:pPr>
        <w:pStyle w:val="sisennys"/>
        <w:ind w:left="3912" w:firstLine="1"/>
        <w:rPr>
          <w:lang w:val="fi-FI"/>
        </w:rPr>
      </w:pPr>
      <w:proofErr w:type="gramStart"/>
      <w:r>
        <w:rPr>
          <w:lang w:val="fi-FI"/>
        </w:rPr>
        <w:t xml:space="preserve">V2 toimija sulkee käyttötapauksen tilaamatta </w:t>
      </w:r>
      <w:r w:rsidRPr="009D1D92">
        <w:rPr>
          <w:lang w:val="fi-FI"/>
        </w:rPr>
        <w:sym w:font="Wingdings" w:char="F0E0"/>
      </w:r>
      <w:r>
        <w:rPr>
          <w:lang w:val="fi-FI"/>
        </w:rPr>
        <w:t xml:space="preserve"> KT loppuu ja </w:t>
      </w:r>
      <w:r w:rsidR="009B2500">
        <w:rPr>
          <w:lang w:val="fi-FI"/>
        </w:rPr>
        <w:t>tyhjentää valinnat.</w:t>
      </w:r>
      <w:bookmarkStart w:id="0" w:name="_GoBack"/>
      <w:bookmarkEnd w:id="0"/>
      <w:proofErr w:type="gramEnd"/>
    </w:p>
    <w:sectPr w:rsidR="009D1D92" w:rsidRPr="009D1D92" w:rsidSect="00AF065E">
      <w:headerReference w:type="default" r:id="rId8"/>
      <w:footerReference w:type="default" r:id="rId9"/>
      <w:pgSz w:w="11906" w:h="16838" w:code="9"/>
      <w:pgMar w:top="567" w:right="851" w:bottom="1134" w:left="1134" w:header="567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D3D" w:rsidRDefault="000C1D3D" w:rsidP="00756230">
      <w:pPr>
        <w:spacing w:after="0" w:line="240" w:lineRule="auto"/>
      </w:pPr>
      <w:r>
        <w:separator/>
      </w:r>
    </w:p>
  </w:endnote>
  <w:endnote w:type="continuationSeparator" w:id="0">
    <w:p w:rsidR="000C1D3D" w:rsidRDefault="000C1D3D" w:rsidP="0075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81" w:rsidRDefault="00491B81" w:rsidP="00491B81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D3D" w:rsidRDefault="000C1D3D" w:rsidP="00756230">
      <w:pPr>
        <w:spacing w:after="0" w:line="240" w:lineRule="auto"/>
      </w:pPr>
      <w:r>
        <w:separator/>
      </w:r>
    </w:p>
  </w:footnote>
  <w:footnote w:type="continuationSeparator" w:id="0">
    <w:p w:rsidR="000C1D3D" w:rsidRDefault="000C1D3D" w:rsidP="00756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D3D" w:rsidRPr="000C1D3D" w:rsidRDefault="000C1D3D" w:rsidP="000C1D3D">
    <w:pPr>
      <w:pStyle w:val="perustyyli"/>
      <w:jc w:val="center"/>
      <w:rPr>
        <w:b/>
        <w:sz w:val="36"/>
        <w:szCs w:val="36"/>
        <w:lang w:val="fi-FI"/>
      </w:rPr>
    </w:pPr>
    <w:r w:rsidRPr="000C1D3D">
      <w:rPr>
        <w:b/>
        <w:sz w:val="36"/>
        <w:szCs w:val="36"/>
        <w:lang w:val="fi-FI"/>
      </w:rPr>
      <w:t>Käyttötapaukset</w:t>
    </w:r>
  </w:p>
  <w:p w:rsidR="00AF065E" w:rsidRPr="000D6578" w:rsidRDefault="00AF065E" w:rsidP="00754E33">
    <w:pPr>
      <w:pStyle w:val="perustyyli"/>
      <w:rPr>
        <w:lang w:val="fi-FI"/>
      </w:rPr>
    </w:pPr>
  </w:p>
  <w:p w:rsidR="00AF065E" w:rsidRPr="000D6578" w:rsidRDefault="00AF065E" w:rsidP="00754E33">
    <w:pPr>
      <w:pStyle w:val="perustyyli"/>
      <w:rPr>
        <w:lang w:val="fi-FI"/>
      </w:rPr>
    </w:pPr>
  </w:p>
  <w:p w:rsidR="00AF065E" w:rsidRPr="000D6578" w:rsidRDefault="00AF065E" w:rsidP="00754E33">
    <w:pPr>
      <w:pStyle w:val="perustyyli"/>
      <w:rPr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5FA"/>
    <w:multiLevelType w:val="multilevel"/>
    <w:tmpl w:val="6B0C3A80"/>
    <w:styleLink w:val="monitasolista"/>
    <w:lvl w:ilvl="0">
      <w:start w:val="1"/>
      <w:numFmt w:val="decimal"/>
      <w:lvlText w:val="%1."/>
      <w:lvlJc w:val="left"/>
      <w:pPr>
        <w:tabs>
          <w:tab w:val="num" w:pos="2948"/>
        </w:tabs>
        <w:ind w:left="2892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92"/>
        </w:tabs>
        <w:ind w:left="3175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459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BF5DA2"/>
    <w:multiLevelType w:val="multilevel"/>
    <w:tmpl w:val="DE14279A"/>
    <w:lvl w:ilvl="0">
      <w:start w:val="1"/>
      <w:numFmt w:val="decimal"/>
      <w:lvlText w:val="%1."/>
      <w:lvlJc w:val="left"/>
      <w:pPr>
        <w:tabs>
          <w:tab w:val="num" w:pos="2608"/>
        </w:tabs>
        <w:ind w:left="3175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02"/>
        </w:tabs>
        <w:ind w:left="374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4309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9F2B6A"/>
    <w:multiLevelType w:val="multilevel"/>
    <w:tmpl w:val="6B0C3A80"/>
    <w:lvl w:ilvl="0">
      <w:start w:val="1"/>
      <w:numFmt w:val="decimal"/>
      <w:lvlText w:val="%1."/>
      <w:lvlJc w:val="left"/>
      <w:pPr>
        <w:tabs>
          <w:tab w:val="num" w:pos="2948"/>
        </w:tabs>
        <w:ind w:left="2892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92"/>
        </w:tabs>
        <w:ind w:left="3175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459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8093F13"/>
    <w:multiLevelType w:val="hybridMultilevel"/>
    <w:tmpl w:val="1FB82020"/>
    <w:lvl w:ilvl="0" w:tplc="E086371C">
      <w:start w:val="1"/>
      <w:numFmt w:val="bullet"/>
      <w:pStyle w:val="symboli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92806"/>
    <w:multiLevelType w:val="hybridMultilevel"/>
    <w:tmpl w:val="B79C5736"/>
    <w:lvl w:ilvl="0" w:tplc="0B4CD36E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5" w15:restartNumberingAfterBreak="0">
    <w:nsid w:val="1F180965"/>
    <w:multiLevelType w:val="hybridMultilevel"/>
    <w:tmpl w:val="9F6EB7F0"/>
    <w:lvl w:ilvl="0" w:tplc="1E6EB90C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6" w15:restartNumberingAfterBreak="0">
    <w:nsid w:val="221A7AFF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487AAD"/>
    <w:multiLevelType w:val="hybridMultilevel"/>
    <w:tmpl w:val="426453C6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8" w15:restartNumberingAfterBreak="0">
    <w:nsid w:val="3DAC2A42"/>
    <w:multiLevelType w:val="multilevel"/>
    <w:tmpl w:val="6B0C3A80"/>
    <w:numStyleLink w:val="monitasolista"/>
  </w:abstractNum>
  <w:abstractNum w:abstractNumId="9" w15:restartNumberingAfterBreak="0">
    <w:nsid w:val="57647293"/>
    <w:multiLevelType w:val="multilevel"/>
    <w:tmpl w:val="6B0C3A80"/>
    <w:numStyleLink w:val="monitasolista"/>
  </w:abstractNum>
  <w:abstractNum w:abstractNumId="10" w15:restartNumberingAfterBreak="0">
    <w:nsid w:val="5B2E3A4B"/>
    <w:multiLevelType w:val="multilevel"/>
    <w:tmpl w:val="6B0C3A80"/>
    <w:numStyleLink w:val="monitasolista"/>
  </w:abstractNum>
  <w:abstractNum w:abstractNumId="11" w15:restartNumberingAfterBreak="0">
    <w:nsid w:val="62176598"/>
    <w:multiLevelType w:val="hybridMultilevel"/>
    <w:tmpl w:val="5B36AD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976B0"/>
    <w:multiLevelType w:val="hybridMultilevel"/>
    <w:tmpl w:val="F4BC57B8"/>
    <w:lvl w:ilvl="0" w:tplc="9F5ABA2E">
      <w:start w:val="1"/>
      <w:numFmt w:val="lowerLetter"/>
      <w:pStyle w:val="kirjainlista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3" w15:restartNumberingAfterBreak="0">
    <w:nsid w:val="6B963459"/>
    <w:multiLevelType w:val="hybridMultilevel"/>
    <w:tmpl w:val="A0229ED8"/>
    <w:lvl w:ilvl="0" w:tplc="73564676">
      <w:start w:val="1"/>
      <w:numFmt w:val="decimal"/>
      <w:pStyle w:val="numerolista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D530F"/>
    <w:multiLevelType w:val="hybridMultilevel"/>
    <w:tmpl w:val="604496CC"/>
    <w:lvl w:ilvl="0" w:tplc="15B06FC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8732B65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15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4"/>
  </w:num>
  <w:num w:numId="14">
    <w:abstractNumId w:val="1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3D"/>
    <w:rsid w:val="00020B70"/>
    <w:rsid w:val="00031E21"/>
    <w:rsid w:val="000B120C"/>
    <w:rsid w:val="000C1D3D"/>
    <w:rsid w:val="000D6578"/>
    <w:rsid w:val="00171B93"/>
    <w:rsid w:val="002655EB"/>
    <w:rsid w:val="00343BD4"/>
    <w:rsid w:val="00491B81"/>
    <w:rsid w:val="004A4999"/>
    <w:rsid w:val="005B42AE"/>
    <w:rsid w:val="00617D7F"/>
    <w:rsid w:val="00643AAC"/>
    <w:rsid w:val="00754E33"/>
    <w:rsid w:val="0075541C"/>
    <w:rsid w:val="00756230"/>
    <w:rsid w:val="0076292E"/>
    <w:rsid w:val="009B2500"/>
    <w:rsid w:val="009D1D92"/>
    <w:rsid w:val="00A1475E"/>
    <w:rsid w:val="00A963BE"/>
    <w:rsid w:val="00AE5407"/>
    <w:rsid w:val="00AF065E"/>
    <w:rsid w:val="00B71540"/>
    <w:rsid w:val="00BF4CBB"/>
    <w:rsid w:val="00CC60A4"/>
    <w:rsid w:val="00E4512C"/>
    <w:rsid w:val="00EB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591BB3-E076-4B3E-93D2-887A862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D3D"/>
  </w:style>
  <w:style w:type="paragraph" w:styleId="Heading1">
    <w:name w:val="heading 1"/>
    <w:basedOn w:val="perustyyli"/>
    <w:next w:val="perustyyli"/>
    <w:link w:val="Heading1Char"/>
    <w:uiPriority w:val="9"/>
    <w:qFormat/>
    <w:rsid w:val="00491B81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perustyyli"/>
    <w:next w:val="perustyyli"/>
    <w:link w:val="Heading2Char"/>
    <w:uiPriority w:val="9"/>
    <w:unhideWhenUsed/>
    <w:qFormat/>
    <w:rsid w:val="00491B81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perustyyli"/>
    <w:next w:val="perustyyli"/>
    <w:link w:val="Heading3Char"/>
    <w:uiPriority w:val="9"/>
    <w:unhideWhenUsed/>
    <w:qFormat/>
    <w:rsid w:val="00491B81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E3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E3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E3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E3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E3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E3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2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30"/>
  </w:style>
  <w:style w:type="paragraph" w:styleId="Footer">
    <w:name w:val="footer"/>
    <w:basedOn w:val="Normal"/>
    <w:link w:val="FooterChar"/>
    <w:uiPriority w:val="99"/>
    <w:unhideWhenUsed/>
    <w:rsid w:val="007562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30"/>
  </w:style>
  <w:style w:type="paragraph" w:customStyle="1" w:styleId="riippuva">
    <w:name w:val="riippuva"/>
    <w:basedOn w:val="perustyyli"/>
    <w:link w:val="riippuvaChar"/>
    <w:qFormat/>
    <w:rsid w:val="00031E21"/>
    <w:pPr>
      <w:spacing w:after="240"/>
      <w:ind w:left="2608" w:hanging="2608"/>
    </w:pPr>
  </w:style>
  <w:style w:type="paragraph" w:customStyle="1" w:styleId="sisennys">
    <w:name w:val="sisennys"/>
    <w:basedOn w:val="perustyyli"/>
    <w:link w:val="sisennysChar"/>
    <w:qFormat/>
    <w:rsid w:val="00031E21"/>
    <w:pPr>
      <w:spacing w:after="240"/>
      <w:ind w:left="2608"/>
    </w:pPr>
  </w:style>
  <w:style w:type="character" w:customStyle="1" w:styleId="riippuvaChar">
    <w:name w:val="riippuva Char"/>
    <w:basedOn w:val="DefaultParagraphFont"/>
    <w:link w:val="riippuva"/>
    <w:rsid w:val="00031E21"/>
    <w:rPr>
      <w:rFonts w:ascii="Garamond" w:hAnsi="Garamond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56230"/>
    <w:pPr>
      <w:ind w:left="720"/>
      <w:contextualSpacing/>
    </w:pPr>
  </w:style>
  <w:style w:type="character" w:customStyle="1" w:styleId="sisennysChar">
    <w:name w:val="sisennys Char"/>
    <w:basedOn w:val="riippuvaChar"/>
    <w:link w:val="sisennys"/>
    <w:rsid w:val="00031E21"/>
    <w:rPr>
      <w:rFonts w:ascii="Garamond" w:hAnsi="Garamond"/>
      <w:sz w:val="24"/>
      <w:szCs w:val="24"/>
      <w:lang w:val="en-US"/>
    </w:rPr>
  </w:style>
  <w:style w:type="paragraph" w:customStyle="1" w:styleId="symbolilista">
    <w:name w:val="symbolilista"/>
    <w:basedOn w:val="perustyyli"/>
    <w:link w:val="symbolilistaChar"/>
    <w:qFormat/>
    <w:rsid w:val="00343BD4"/>
    <w:pPr>
      <w:numPr>
        <w:numId w:val="1"/>
      </w:numPr>
      <w:ind w:left="2892" w:hanging="284"/>
    </w:pPr>
  </w:style>
  <w:style w:type="paragraph" w:customStyle="1" w:styleId="numerolista">
    <w:name w:val="numerolista"/>
    <w:basedOn w:val="perustyyli"/>
    <w:link w:val="numerolistaChar"/>
    <w:qFormat/>
    <w:rsid w:val="00343BD4"/>
    <w:pPr>
      <w:numPr>
        <w:numId w:val="2"/>
      </w:numPr>
      <w:ind w:left="2892" w:hanging="28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3BD4"/>
  </w:style>
  <w:style w:type="character" w:customStyle="1" w:styleId="symbolilistaChar">
    <w:name w:val="symbolilista Char"/>
    <w:basedOn w:val="ListParagraphChar"/>
    <w:link w:val="symbolilista"/>
    <w:rsid w:val="00754E33"/>
    <w:rPr>
      <w:rFonts w:ascii="Garamond" w:hAnsi="Garamond"/>
      <w:sz w:val="24"/>
      <w:szCs w:val="24"/>
      <w:lang w:val="en-US"/>
    </w:rPr>
  </w:style>
  <w:style w:type="character" w:customStyle="1" w:styleId="numerolistaChar">
    <w:name w:val="numerolista Char"/>
    <w:basedOn w:val="ListParagraphChar"/>
    <w:link w:val="numerolista"/>
    <w:rsid w:val="00754E33"/>
    <w:rPr>
      <w:rFonts w:ascii="Garamond" w:hAnsi="Garamond"/>
      <w:sz w:val="24"/>
      <w:szCs w:val="24"/>
      <w:lang w:val="en-US"/>
    </w:rPr>
  </w:style>
  <w:style w:type="paragraph" w:styleId="NoSpacing">
    <w:name w:val="No Spacing"/>
    <w:link w:val="NoSpacingChar"/>
    <w:uiPriority w:val="1"/>
    <w:rsid w:val="00AF06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065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5E"/>
    <w:rPr>
      <w:rFonts w:ascii="Tahoma" w:hAnsi="Tahoma" w:cs="Tahoma"/>
      <w:sz w:val="16"/>
      <w:szCs w:val="16"/>
    </w:rPr>
  </w:style>
  <w:style w:type="paragraph" w:customStyle="1" w:styleId="perustyyli">
    <w:name w:val="perustyyli"/>
    <w:basedOn w:val="Normal"/>
    <w:link w:val="perustyyliChar"/>
    <w:qFormat/>
    <w:rsid w:val="00754E33"/>
    <w:pPr>
      <w:spacing w:after="0" w:line="240" w:lineRule="auto"/>
    </w:pPr>
    <w:rPr>
      <w:rFonts w:ascii="Garamond" w:hAnsi="Garamond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1B81"/>
    <w:rPr>
      <w:rFonts w:ascii="Garamond" w:eastAsiaTheme="majorEastAsia" w:hAnsi="Garamond" w:cstheme="majorBidi"/>
      <w:bCs/>
      <w:sz w:val="24"/>
      <w:szCs w:val="28"/>
      <w:lang w:val="en-US"/>
    </w:rPr>
  </w:style>
  <w:style w:type="character" w:customStyle="1" w:styleId="perustyyliChar">
    <w:name w:val="perustyyli Char"/>
    <w:basedOn w:val="DefaultParagraphFont"/>
    <w:link w:val="perustyyli"/>
    <w:rsid w:val="00754E33"/>
    <w:rPr>
      <w:rFonts w:ascii="Garamond" w:hAnsi="Garamond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1B81"/>
    <w:rPr>
      <w:rFonts w:ascii="Garamond" w:eastAsiaTheme="majorEastAsia" w:hAnsi="Garamond" w:cstheme="majorBidi"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1B81"/>
    <w:rPr>
      <w:rFonts w:ascii="Garamond" w:eastAsiaTheme="majorEastAsia" w:hAnsi="Garamond" w:cstheme="majorBidi"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E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E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E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E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E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E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monitasolista">
    <w:name w:val="monitasolista"/>
    <w:basedOn w:val="NoList"/>
    <w:uiPriority w:val="99"/>
    <w:rsid w:val="005B42AE"/>
    <w:pPr>
      <w:numPr>
        <w:numId w:val="5"/>
      </w:numPr>
    </w:pPr>
  </w:style>
  <w:style w:type="paragraph" w:customStyle="1" w:styleId="kirjainlista">
    <w:name w:val="kirjainlista"/>
    <w:basedOn w:val="numerolista"/>
    <w:link w:val="kirjainlistaChar"/>
    <w:qFormat/>
    <w:rsid w:val="00491B81"/>
    <w:pPr>
      <w:numPr>
        <w:numId w:val="12"/>
      </w:numPr>
      <w:ind w:left="2892" w:hanging="284"/>
    </w:pPr>
    <w:rPr>
      <w:lang w:val="fi-FI"/>
    </w:rPr>
  </w:style>
  <w:style w:type="character" w:customStyle="1" w:styleId="kirjainlistaChar">
    <w:name w:val="kirjainlista Char"/>
    <w:basedOn w:val="numerolistaChar"/>
    <w:link w:val="kirjainlista"/>
    <w:rsid w:val="00491B81"/>
    <w:rPr>
      <w:rFonts w:ascii="Garamond" w:hAnsi="Garamond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C1D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Word%20pohja\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1CA11-615D-4898-95B9-CF6D0CDB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pohja</Template>
  <TotalTime>38</TotalTime>
  <Pages>2</Pages>
  <Words>185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Taskila Ville-Tapani</cp:lastModifiedBy>
  <cp:revision>1</cp:revision>
  <dcterms:created xsi:type="dcterms:W3CDTF">2015-10-28T11:41:00Z</dcterms:created>
  <dcterms:modified xsi:type="dcterms:W3CDTF">2015-10-28T12:19:00Z</dcterms:modified>
</cp:coreProperties>
</file>