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Cum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formatat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corpul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unei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cereri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HTTP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pentru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o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cerere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HTTP de tip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POST ?</w:t>
      </w:r>
      <w:proofErr w:type="gramEnd"/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POST /test/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demo_form.php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HTTP/1.1</w:t>
      </w:r>
      <w:r>
        <w:rPr>
          <w:rFonts w:ascii="Liberation Serif" w:hAnsi="Liberation Serif" w:cs="Liberation Serif"/>
          <w:sz w:val="24"/>
          <w:szCs w:val="24"/>
          <w:lang w:val="en"/>
        </w:rPr>
        <w:br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Host: w3schools.com</w:t>
      </w:r>
      <w:r>
        <w:rPr>
          <w:rFonts w:ascii="Liberation Serif" w:hAnsi="Liberation Serif" w:cs="Liberation Serif"/>
          <w:sz w:val="24"/>
          <w:szCs w:val="24"/>
          <w:lang w:val="en"/>
        </w:rPr>
        <w:br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name1=value1&amp;name2=value2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De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unde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știe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un client HTTP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tip de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conținut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trimite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serverul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HTTP ?</w:t>
      </w:r>
      <w:proofErr w:type="gramEnd"/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In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raspunsul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serverului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gasim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Content-Type=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Tipul_Continutului</w:t>
      </w:r>
      <w:proofErr w:type="spellEnd"/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Cum decide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un</w:t>
      </w:r>
      <w:proofErr w:type="gram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client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dac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ar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trebui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s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aib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î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ncredere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î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n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certificatul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unui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server?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Prin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verificarea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certificatului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SSL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Care </w:t>
      </w:r>
      <w:proofErr w:type="spellStart"/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este</w:t>
      </w:r>
      <w:proofErr w:type="spellEnd"/>
      <w:proofErr w:type="gram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problema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principal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cu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certificatele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autosemnate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?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Browserele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vor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avertiza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utilizatorii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cu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privire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la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autenticitatea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serverului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care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incearca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se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conecteze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iar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volum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mare de date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 date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sensibile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datele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cardului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bancar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recomandat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procurat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un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certificat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autorizat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.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Conexiunea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persistent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HTTP 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–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care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sunt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principalele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beneficii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?</w:t>
      </w:r>
      <w:proofErr w:type="gramEnd"/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Procesorul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mai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putin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incarcat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asemenea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consumul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memorie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.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 xml:space="preserve">Se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poate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utilizat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HTTP pipelining.</w:t>
      </w:r>
      <w:proofErr w:type="gramEnd"/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Micsoreaza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posibilitatea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supraincarcare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retelei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.</w:t>
      </w:r>
      <w:proofErr w:type="gramEnd"/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Nu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trebuie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creat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 o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conexiune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noua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.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Erorile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HTTP se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itroc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fara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icheirea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conexiunii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.</w:t>
      </w:r>
      <w:proofErr w:type="gramEnd"/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negocierea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conținutului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în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HTTP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cum are </w:t>
      </w:r>
      <w:proofErr w:type="spellStart"/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loc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?</w:t>
      </w:r>
      <w:proofErr w:type="gramEnd"/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Dac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un</w:t>
      </w:r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client nu are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cuno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ș</w:t>
      </w:r>
      <w:r>
        <w:rPr>
          <w:rFonts w:ascii="Liberation Serif" w:hAnsi="Liberation Serif" w:cs="Liberation Serif"/>
          <w:sz w:val="24"/>
          <w:szCs w:val="24"/>
          <w:lang w:val="en-US"/>
        </w:rPr>
        <w:t>tin</w:t>
      </w:r>
      <w:r>
        <w:rPr>
          <w:rFonts w:ascii="Calibri" w:hAnsi="Calibri" w:cs="Calibri"/>
          <w:sz w:val="24"/>
          <w:szCs w:val="24"/>
          <w:lang w:val="ro-RO"/>
        </w:rPr>
        <w:t>ț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despre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suportul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unui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server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HTTP / 2.0,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acesta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î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ncepe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cu HTTP / 1.1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î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ncearc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o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actualizare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la HTTP / 2.0 dup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cum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urmeaz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>: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 GET /default.htm HTTP/1.1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 Host: server.example.com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 Connection: Upgrade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  Upgrade: HTTP/2.0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Dac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serverul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nu accept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noul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protocol,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acesta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r</w:t>
      </w:r>
      <w:r>
        <w:rPr>
          <w:rFonts w:ascii="Calibri" w:hAnsi="Calibri" w:cs="Calibri"/>
          <w:sz w:val="24"/>
          <w:szCs w:val="24"/>
          <w:lang w:val="ro-RO"/>
        </w:rPr>
        <w:t>ă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spunde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pur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simplu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clientului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folosind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HTTP / 1.1: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ind w:firstLine="1889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HTTP/1.1 200 OK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ind w:firstLine="1889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Content-length: 243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ind w:firstLine="1889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Content-type: text/html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ind w:firstLine="1889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...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Dac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serverul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trece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la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noul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protocol,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acesta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semnaliza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printr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-un r</w:t>
      </w:r>
      <w:r>
        <w:rPr>
          <w:rFonts w:ascii="Calibri" w:hAnsi="Calibri" w:cs="Calibri"/>
          <w:sz w:val="24"/>
          <w:szCs w:val="24"/>
          <w:lang w:val="ro-RO"/>
        </w:rPr>
        <w:t>ă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spuns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101.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Serverul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trece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la HTTP / 2.0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imediat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dup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linia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goal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care </w:t>
      </w:r>
      <w:r>
        <w:rPr>
          <w:rFonts w:ascii="Calibri" w:hAnsi="Calibri" w:cs="Calibri"/>
          <w:sz w:val="24"/>
          <w:szCs w:val="24"/>
          <w:lang w:val="ro-RO"/>
        </w:rPr>
        <w:t>î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ncheie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r</w:t>
      </w:r>
      <w:r>
        <w:rPr>
          <w:rFonts w:ascii="Calibri" w:hAnsi="Calibri" w:cs="Calibri"/>
          <w:sz w:val="24"/>
          <w:szCs w:val="24"/>
          <w:lang w:val="ro-RO"/>
        </w:rPr>
        <w:t>ă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spunsul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101 [I-D.ietf-httpbis-p2-semantics].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ind w:firstLine="1800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HTTP/1.1 101 Switching Protocols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ind w:firstLine="1800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Connection: Upgrade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ind w:firstLine="1800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Upgrade: HTTP/2.0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ind w:firstLine="1800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ind w:firstLine="1800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[ HTTP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/2.0 frame ]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ind w:firstLine="1800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Care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sunt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tipurile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negociere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a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conținutului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HTTP ?</w:t>
      </w:r>
      <w:proofErr w:type="gramEnd"/>
    </w:p>
    <w:p w:rsidR="00B6709B" w:rsidRDefault="00B6709B" w:rsidP="00B6709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 w:val="en"/>
        </w:rPr>
      </w:pPr>
      <w:r>
        <w:rPr>
          <w:rFonts w:ascii="Liberation Mono" w:hAnsi="Liberation Mono" w:cs="Liberation Mono"/>
          <w:sz w:val="20"/>
          <w:szCs w:val="20"/>
          <w:lang w:val="en"/>
        </w:rPr>
        <w:t>Abbreviated handshake</w:t>
      </w:r>
    </w:p>
    <w:p w:rsidR="00B6709B" w:rsidRDefault="00B6709B" w:rsidP="00B6709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 w:val="en"/>
        </w:rPr>
      </w:pPr>
      <w:r>
        <w:rPr>
          <w:rFonts w:ascii="Liberation Mono" w:hAnsi="Liberation Mono" w:cs="Liberation Mono"/>
          <w:sz w:val="20"/>
          <w:szCs w:val="20"/>
          <w:lang w:val="en"/>
        </w:rPr>
        <w:t>A full handshake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un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ETag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în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HTTP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cum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funcț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ioneaz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?</w:t>
      </w:r>
      <w:proofErr w:type="gramEnd"/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Antetul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r</w:t>
      </w:r>
      <w:r>
        <w:rPr>
          <w:rFonts w:ascii="Calibri" w:hAnsi="Calibri" w:cs="Calibri"/>
          <w:sz w:val="24"/>
          <w:szCs w:val="24"/>
          <w:lang w:val="ro-RO"/>
        </w:rPr>
        <w:t>ă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spuns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HTTP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ETag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un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identificator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o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versiune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specific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unei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resurse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.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Acesta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permite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la cache </w:t>
      </w:r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s</w:t>
      </w:r>
      <w:r>
        <w:rPr>
          <w:rFonts w:ascii="Calibri" w:hAnsi="Calibri" w:cs="Calibri"/>
          <w:sz w:val="24"/>
          <w:szCs w:val="24"/>
          <w:lang w:val="ro-RO"/>
        </w:rPr>
        <w:t>ă</w:t>
      </w:r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fie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mai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eficient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economiseasc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l</w:t>
      </w:r>
      <w:r>
        <w:rPr>
          <w:rFonts w:ascii="Calibri" w:hAnsi="Calibri" w:cs="Calibri"/>
          <w:sz w:val="24"/>
          <w:szCs w:val="24"/>
          <w:lang w:val="ro-RO"/>
        </w:rPr>
        <w:t>ăț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imea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de band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lastRenderedPageBreak/>
        <w:t>deoarece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un server web nu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trebuie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retrimit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un r</w:t>
      </w:r>
      <w:r>
        <w:rPr>
          <w:rFonts w:ascii="Calibri" w:hAnsi="Calibri" w:cs="Calibri"/>
          <w:sz w:val="24"/>
          <w:szCs w:val="24"/>
          <w:lang w:val="ro-RO"/>
        </w:rPr>
        <w:t>ă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spuns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complet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dac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con</w:t>
      </w:r>
      <w:r>
        <w:rPr>
          <w:rFonts w:ascii="Calibri" w:hAnsi="Calibri" w:cs="Calibri"/>
          <w:sz w:val="24"/>
          <w:szCs w:val="24"/>
          <w:lang w:val="ro-RO"/>
        </w:rPr>
        <w:t>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inutul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nu s-a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schimbat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. </w:t>
      </w:r>
      <w:r>
        <w:rPr>
          <w:rFonts w:ascii="Calibri" w:hAnsi="Calibri" w:cs="Calibri"/>
          <w:sz w:val="24"/>
          <w:szCs w:val="24"/>
          <w:lang w:val="ro-RO"/>
        </w:rPr>
        <w:t>Î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n plus,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etagurile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ajut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la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prevenirea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actualiz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rilor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simultane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ale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unei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resurse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și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evita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suprascrierea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reciproca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("mid-air collisions").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Diferența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dintre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protocoalele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f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r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stare 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cele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cu stare. C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rui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tip 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î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apar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ro-RO"/>
        </w:rPr>
        <w:t>ț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ine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HTTP ?</w:t>
      </w:r>
      <w:proofErr w:type="gramEnd"/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HTTP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un protocol cu stare.</w:t>
      </w:r>
    </w:p>
    <w:p w:rsidR="00B6709B" w:rsidRPr="00B6709B" w:rsidRDefault="00B6709B" w:rsidP="00B670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r w:rsidRPr="00B6709B">
        <w:rPr>
          <w:rFonts w:ascii="Times New Roman" w:hAnsi="Times New Roman" w:cs="Times New Roman"/>
          <w:sz w:val="28"/>
          <w:szCs w:val="24"/>
          <w:lang w:val="en"/>
        </w:rPr>
        <w:t>Protocoalele</w:t>
      </w:r>
      <w:proofErr w:type="spellEnd"/>
      <w:r w:rsidRPr="00B6709B">
        <w:rPr>
          <w:rFonts w:ascii="Times New Roman" w:hAnsi="Times New Roman" w:cs="Times New Roman"/>
          <w:sz w:val="28"/>
          <w:szCs w:val="24"/>
          <w:lang w:val="en"/>
        </w:rPr>
        <w:t xml:space="preserve"> cu stare se </w:t>
      </w:r>
      <w:proofErr w:type="spellStart"/>
      <w:r w:rsidRPr="00B6709B">
        <w:rPr>
          <w:rFonts w:ascii="Times New Roman" w:hAnsi="Times New Roman" w:cs="Times New Roman"/>
          <w:sz w:val="28"/>
          <w:szCs w:val="24"/>
          <w:lang w:val="en"/>
        </w:rPr>
        <w:t>mai</w:t>
      </w:r>
      <w:proofErr w:type="spellEnd"/>
      <w:r w:rsidRPr="00B6709B">
        <w:rPr>
          <w:rFonts w:ascii="Times New Roman" w:hAnsi="Times New Roman" w:cs="Times New Roman"/>
          <w:sz w:val="28"/>
          <w:szCs w:val="24"/>
          <w:lang w:val="en"/>
        </w:rPr>
        <w:t xml:space="preserve"> </w:t>
      </w:r>
      <w:proofErr w:type="spellStart"/>
      <w:r w:rsidRPr="00B6709B">
        <w:rPr>
          <w:rFonts w:ascii="Times New Roman" w:hAnsi="Times New Roman" w:cs="Times New Roman"/>
          <w:sz w:val="28"/>
          <w:szCs w:val="24"/>
          <w:lang w:val="en"/>
        </w:rPr>
        <w:t>numesc</w:t>
      </w:r>
      <w:proofErr w:type="spellEnd"/>
      <w:r w:rsidRPr="00B6709B">
        <w:rPr>
          <w:rFonts w:ascii="Times New Roman" w:hAnsi="Times New Roman" w:cs="Times New Roman"/>
          <w:sz w:val="28"/>
          <w:szCs w:val="24"/>
          <w:lang w:val="en"/>
        </w:rPr>
        <w:t xml:space="preserve"> </w:t>
      </w:r>
      <w:proofErr w:type="spellStart"/>
      <w:r w:rsidRPr="00B6709B">
        <w:rPr>
          <w:rFonts w:ascii="Times New Roman" w:hAnsi="Times New Roman" w:cs="Times New Roman"/>
          <w:sz w:val="28"/>
          <w:szCs w:val="24"/>
          <w:lang w:val="en"/>
        </w:rPr>
        <w:t>si</w:t>
      </w:r>
      <w:proofErr w:type="spellEnd"/>
      <w:r w:rsidRPr="00B6709B">
        <w:rPr>
          <w:rFonts w:ascii="Times New Roman" w:hAnsi="Times New Roman" w:cs="Times New Roman"/>
          <w:sz w:val="28"/>
          <w:szCs w:val="24"/>
          <w:lang w:val="en"/>
        </w:rPr>
        <w:t xml:space="preserve"> </w:t>
      </w:r>
      <w:r w:rsidRPr="00B6709B">
        <w:rPr>
          <w:rFonts w:ascii="Times New Roman" w:hAnsi="Times New Roman" w:cs="Times New Roman"/>
          <w:szCs w:val="20"/>
          <w:lang w:val="en"/>
        </w:rPr>
        <w:t xml:space="preserve">link-state routing algorithm, </w:t>
      </w:r>
      <w:proofErr w:type="spellStart"/>
      <w:r w:rsidRPr="00B6709B">
        <w:rPr>
          <w:rFonts w:ascii="Times New Roman" w:hAnsi="Times New Roman" w:cs="Times New Roman"/>
          <w:szCs w:val="20"/>
          <w:lang w:val="en"/>
        </w:rPr>
        <w:t>sunt</w:t>
      </w:r>
      <w:proofErr w:type="spellEnd"/>
      <w:r w:rsidRPr="00B6709B">
        <w:rPr>
          <w:rFonts w:ascii="Times New Roman" w:hAnsi="Times New Roman" w:cs="Times New Roman"/>
          <w:szCs w:val="20"/>
          <w:lang w:val="en"/>
        </w:rPr>
        <w:t xml:space="preserve"> </w:t>
      </w:r>
      <w:proofErr w:type="spellStart"/>
      <w:r w:rsidRPr="00B6709B">
        <w:rPr>
          <w:rFonts w:ascii="Times New Roman" w:hAnsi="Times New Roman" w:cs="Times New Roman"/>
          <w:szCs w:val="20"/>
          <w:lang w:val="en"/>
        </w:rPr>
        <w:t>protocoale</w:t>
      </w:r>
      <w:proofErr w:type="spellEnd"/>
      <w:r w:rsidRPr="00B6709B">
        <w:rPr>
          <w:rFonts w:ascii="Times New Roman" w:hAnsi="Times New Roman" w:cs="Times New Roman"/>
          <w:szCs w:val="20"/>
          <w:lang w:val="en"/>
        </w:rPr>
        <w:t xml:space="preserve"> cu </w:t>
      </w:r>
      <w:proofErr w:type="spellStart"/>
      <w:r w:rsidRPr="00B6709B">
        <w:rPr>
          <w:rFonts w:ascii="Times New Roman" w:hAnsi="Times New Roman" w:cs="Times New Roman"/>
          <w:szCs w:val="20"/>
          <w:lang w:val="en"/>
        </w:rPr>
        <w:t>preferarea</w:t>
      </w:r>
      <w:proofErr w:type="spellEnd"/>
      <w:r w:rsidRPr="00B6709B">
        <w:rPr>
          <w:rFonts w:ascii="Times New Roman" w:hAnsi="Times New Roman" w:cs="Times New Roman"/>
          <w:szCs w:val="20"/>
          <w:lang w:val="en"/>
        </w:rPr>
        <w:t xml:space="preserve"> </w:t>
      </w:r>
      <w:proofErr w:type="spellStart"/>
      <w:r w:rsidRPr="00B6709B">
        <w:rPr>
          <w:rFonts w:ascii="Times New Roman" w:hAnsi="Times New Roman" w:cs="Times New Roman"/>
          <w:szCs w:val="20"/>
          <w:lang w:val="en"/>
        </w:rPr>
        <w:t>drumului</w:t>
      </w:r>
      <w:proofErr w:type="spellEnd"/>
      <w:r w:rsidRPr="00B6709B">
        <w:rPr>
          <w:rFonts w:ascii="Times New Roman" w:hAnsi="Times New Roman" w:cs="Times New Roman"/>
          <w:szCs w:val="20"/>
          <w:lang w:val="en"/>
        </w:rPr>
        <w:t xml:space="preserve"> minim (SPF shortest path first)</w:t>
      </w:r>
      <w:proofErr w:type="gramStart"/>
      <w:r w:rsidRPr="00B6709B">
        <w:rPr>
          <w:rFonts w:ascii="Times New Roman" w:hAnsi="Times New Roman" w:cs="Times New Roman"/>
          <w:szCs w:val="20"/>
          <w:lang w:val="en"/>
        </w:rPr>
        <w:t>,men</w:t>
      </w:r>
      <w:r w:rsidRPr="00B6709B">
        <w:rPr>
          <w:rFonts w:ascii="Times New Roman" w:hAnsi="Times New Roman" w:cs="Times New Roman"/>
          <w:szCs w:val="20"/>
          <w:lang w:val="ro-RO"/>
        </w:rPr>
        <w:t>ţ</w:t>
      </w:r>
      <w:r w:rsidRPr="00B6709B">
        <w:rPr>
          <w:rFonts w:ascii="Times New Roman" w:hAnsi="Times New Roman" w:cs="Times New Roman"/>
          <w:szCs w:val="20"/>
          <w:lang w:val="en-US"/>
        </w:rPr>
        <w:t>in</w:t>
      </w:r>
      <w:proofErr w:type="gramEnd"/>
      <w:r w:rsidRPr="00B6709B">
        <w:rPr>
          <w:rFonts w:ascii="Times New Roman" w:hAnsi="Times New Roman" w:cs="Times New Roman"/>
          <w:szCs w:val="20"/>
          <w:lang w:val="en-US"/>
        </w:rPr>
        <w:t xml:space="preserve"> o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baz</w:t>
      </w:r>
      <w:proofErr w:type="spellEnd"/>
      <w:r w:rsidRPr="00B6709B">
        <w:rPr>
          <w:rFonts w:ascii="Times New Roman" w:hAnsi="Times New Roman" w:cs="Times New Roman"/>
          <w:szCs w:val="20"/>
          <w:lang w:val="ro-RO"/>
        </w:rPr>
        <w:t>ă</w:t>
      </w:r>
      <w:r w:rsidRPr="00B6709B">
        <w:rPr>
          <w:rFonts w:ascii="Times New Roman" w:hAnsi="Times New Roman" w:cs="Times New Roman"/>
          <w:szCs w:val="20"/>
          <w:lang w:val="en-US"/>
        </w:rPr>
        <w:t xml:space="preserve"> de date complex</w:t>
      </w:r>
      <w:r w:rsidRPr="00B6709B">
        <w:rPr>
          <w:rFonts w:ascii="Times New Roman" w:hAnsi="Times New Roman" w:cs="Times New Roman"/>
          <w:szCs w:val="20"/>
          <w:lang w:val="ro-RO"/>
        </w:rPr>
        <w:t>ă</w:t>
      </w:r>
      <w:r w:rsidRPr="00B6709B">
        <w:rPr>
          <w:rFonts w:ascii="Times New Roman" w:hAnsi="Times New Roman" w:cs="Times New Roman"/>
          <w:szCs w:val="20"/>
          <w:lang w:val="en-US"/>
        </w:rPr>
        <w:t xml:space="preserve"> a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topologiei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 re</w:t>
      </w:r>
      <w:r w:rsidRPr="00B6709B">
        <w:rPr>
          <w:rFonts w:ascii="Times New Roman" w:hAnsi="Times New Roman" w:cs="Times New Roman"/>
          <w:szCs w:val="20"/>
          <w:lang w:val="ro-RO"/>
        </w:rPr>
        <w:t>ţ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elei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.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Spre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deosebire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deprotocoalele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fara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 stare,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ele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folosind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starea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 leg</w:t>
      </w:r>
      <w:r w:rsidRPr="00B6709B">
        <w:rPr>
          <w:rFonts w:ascii="Times New Roman" w:hAnsi="Times New Roman" w:cs="Times New Roman"/>
          <w:szCs w:val="20"/>
          <w:lang w:val="ro-RO"/>
        </w:rPr>
        <w:t>ă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turilor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dezvolt</w:t>
      </w:r>
      <w:proofErr w:type="spellEnd"/>
      <w:r w:rsidRPr="00B6709B">
        <w:rPr>
          <w:rFonts w:ascii="Times New Roman" w:hAnsi="Times New Roman" w:cs="Times New Roman"/>
          <w:szCs w:val="20"/>
          <w:lang w:val="ro-RO"/>
        </w:rPr>
        <w:t>ă</w:t>
      </w:r>
      <w:r w:rsidRPr="00B6709B">
        <w:rPr>
          <w:rFonts w:ascii="Times New Roman" w:hAnsi="Times New Roman" w:cs="Times New Roman"/>
          <w:szCs w:val="20"/>
          <w:lang w:val="en-US"/>
        </w:rPr>
        <w:t xml:space="preserve"> </w:t>
      </w:r>
      <w:r w:rsidRPr="00B6709B">
        <w:rPr>
          <w:rFonts w:ascii="Times New Roman" w:hAnsi="Times New Roman" w:cs="Times New Roman"/>
          <w:szCs w:val="20"/>
          <w:lang w:val="ro-RO"/>
        </w:rPr>
        <w:t>ş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i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 </w:t>
      </w:r>
      <w:r w:rsidRPr="00B6709B">
        <w:rPr>
          <w:rFonts w:ascii="Times New Roman" w:hAnsi="Times New Roman" w:cs="Times New Roman"/>
          <w:szCs w:val="20"/>
          <w:lang w:val="ro-RO"/>
        </w:rPr>
        <w:t>î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ntre</w:t>
      </w:r>
      <w:proofErr w:type="spellEnd"/>
      <w:r w:rsidRPr="00B6709B">
        <w:rPr>
          <w:rFonts w:ascii="Times New Roman" w:hAnsi="Times New Roman" w:cs="Times New Roman"/>
          <w:szCs w:val="20"/>
          <w:lang w:val="ro-RO"/>
        </w:rPr>
        <w:t>ţ</w:t>
      </w:r>
      <w:r w:rsidRPr="00B6709B">
        <w:rPr>
          <w:rFonts w:ascii="Times New Roman" w:hAnsi="Times New Roman" w:cs="Times New Roman"/>
          <w:szCs w:val="20"/>
          <w:lang w:val="en-US"/>
        </w:rPr>
        <w:t xml:space="preserve">in o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cunoa</w:t>
      </w:r>
      <w:proofErr w:type="spellEnd"/>
      <w:r w:rsidRPr="00B6709B">
        <w:rPr>
          <w:rFonts w:ascii="Times New Roman" w:hAnsi="Times New Roman" w:cs="Times New Roman"/>
          <w:szCs w:val="20"/>
          <w:lang w:val="ro-RO"/>
        </w:rPr>
        <w:t>ş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tere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complet</w:t>
      </w:r>
      <w:proofErr w:type="spellEnd"/>
      <w:r w:rsidRPr="00B6709B">
        <w:rPr>
          <w:rFonts w:ascii="Times New Roman" w:hAnsi="Times New Roman" w:cs="Times New Roman"/>
          <w:szCs w:val="20"/>
          <w:lang w:val="ro-RO"/>
        </w:rPr>
        <w:t>ă</w:t>
      </w:r>
      <w:r w:rsidRPr="00B6709B">
        <w:rPr>
          <w:rFonts w:ascii="Times New Roman" w:hAnsi="Times New Roman" w:cs="Times New Roman"/>
          <w:szCs w:val="20"/>
          <w:lang w:val="en-US"/>
        </w:rPr>
        <w:t xml:space="preserve"> a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routerelor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 de re</w:t>
      </w:r>
      <w:r w:rsidRPr="00B6709B">
        <w:rPr>
          <w:rFonts w:ascii="Times New Roman" w:hAnsi="Times New Roman" w:cs="Times New Roman"/>
          <w:szCs w:val="20"/>
          <w:lang w:val="ro-RO"/>
        </w:rPr>
        <w:t>ţ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ea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,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ca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 </w:t>
      </w:r>
      <w:r w:rsidRPr="00B6709B">
        <w:rPr>
          <w:rFonts w:ascii="Times New Roman" w:hAnsi="Times New Roman" w:cs="Times New Roman"/>
          <w:szCs w:val="20"/>
          <w:lang w:val="ro-RO"/>
        </w:rPr>
        <w:t>ş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i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 a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felului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 cum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sunt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interconectate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B6709B">
        <w:rPr>
          <w:rFonts w:ascii="Times New Roman" w:hAnsi="Times New Roman" w:cs="Times New Roman"/>
          <w:szCs w:val="20"/>
          <w:lang w:val="en-US"/>
        </w:rPr>
        <w:t>acestea</w:t>
      </w:r>
      <w:proofErr w:type="spellEnd"/>
      <w:r w:rsidRPr="00B6709B">
        <w:rPr>
          <w:rFonts w:ascii="Times New Roman" w:hAnsi="Times New Roman" w:cs="Times New Roman"/>
          <w:szCs w:val="20"/>
          <w:lang w:val="en-US"/>
        </w:rPr>
        <w:t>.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Avantajele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cheie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ale HTTP/2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în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comparație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cu HTTP/1.1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 xml:space="preserve">HTTP/2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crește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considerabil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viteza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înc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rcare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 site-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urilor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desktop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telefoanele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mobile, reduce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consumul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trafic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internet,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ofer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securitate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sporit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alte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facilit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.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un tip MIME, din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const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pentru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ce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se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folose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ro-RO"/>
        </w:rPr>
        <w:t>ș</w:t>
      </w:r>
      <w:proofErr w:type="spellStart"/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>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 ?</w:t>
      </w:r>
      <w:proofErr w:type="gramEnd"/>
    </w:p>
    <w:p w:rsidR="00B6709B" w:rsidRP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serif" w:hAnsi="serif" w:cs="serif"/>
          <w:sz w:val="24"/>
          <w:szCs w:val="24"/>
          <w:lang w:val="en"/>
        </w:rPr>
        <w:tab/>
      </w:r>
      <w:r w:rsidRPr="00B6709B">
        <w:rPr>
          <w:rFonts w:ascii="Times New Roman" w:hAnsi="Times New Roman" w:cs="Times New Roman"/>
          <w:sz w:val="24"/>
          <w:szCs w:val="24"/>
          <w:lang w:val="en"/>
        </w:rPr>
        <w:t xml:space="preserve">MIME </w:t>
      </w:r>
      <w:proofErr w:type="spellStart"/>
      <w:proofErr w:type="gramStart"/>
      <w:r w:rsidRPr="00B6709B">
        <w:rPr>
          <w:rFonts w:ascii="Times New Roman" w:hAnsi="Times New Roman" w:cs="Times New Roman"/>
          <w:sz w:val="24"/>
          <w:szCs w:val="24"/>
          <w:lang w:val="en"/>
        </w:rPr>
        <w:t>este</w:t>
      </w:r>
      <w:proofErr w:type="spellEnd"/>
      <w:proofErr w:type="gramEnd"/>
      <w:r w:rsidRPr="00B6709B">
        <w:rPr>
          <w:rFonts w:ascii="Times New Roman" w:hAnsi="Times New Roman" w:cs="Times New Roman"/>
          <w:sz w:val="24"/>
          <w:szCs w:val="24"/>
          <w:lang w:val="en"/>
        </w:rPr>
        <w:t xml:space="preserve"> un </w:t>
      </w:r>
      <w:proofErr w:type="spellStart"/>
      <w:r w:rsidRPr="00B6709B">
        <w:rPr>
          <w:rFonts w:ascii="Times New Roman" w:hAnsi="Times New Roman" w:cs="Times New Roman"/>
          <w:sz w:val="24"/>
          <w:szCs w:val="24"/>
          <w:lang w:val="en"/>
        </w:rPr>
        <w:t>stardat</w:t>
      </w:r>
      <w:proofErr w:type="spellEnd"/>
      <w:r w:rsidRPr="00B6709B">
        <w:rPr>
          <w:rFonts w:ascii="Times New Roman" w:hAnsi="Times New Roman" w:cs="Times New Roman"/>
          <w:sz w:val="24"/>
          <w:szCs w:val="24"/>
          <w:lang w:val="en"/>
        </w:rPr>
        <w:t xml:space="preserve"> care </w:t>
      </w:r>
      <w:proofErr w:type="spellStart"/>
      <w:r w:rsidRPr="00B6709B">
        <w:rPr>
          <w:rFonts w:ascii="Times New Roman" w:hAnsi="Times New Roman" w:cs="Times New Roman"/>
          <w:sz w:val="24"/>
          <w:szCs w:val="24"/>
          <w:lang w:val="en"/>
        </w:rPr>
        <w:t>indica</w:t>
      </w:r>
      <w:proofErr w:type="spellEnd"/>
      <w:r w:rsidRPr="00B6709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6709B">
        <w:rPr>
          <w:rFonts w:ascii="Times New Roman" w:hAnsi="Times New Roman" w:cs="Times New Roman"/>
          <w:sz w:val="24"/>
          <w:szCs w:val="24"/>
          <w:lang w:val="en"/>
        </w:rPr>
        <w:t>natura</w:t>
      </w:r>
      <w:proofErr w:type="spellEnd"/>
      <w:r w:rsidRPr="00B6709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6709B">
        <w:rPr>
          <w:rFonts w:ascii="Times New Roman" w:hAnsi="Times New Roman" w:cs="Times New Roman"/>
          <w:sz w:val="24"/>
          <w:szCs w:val="24"/>
          <w:lang w:val="en"/>
        </w:rPr>
        <w:t>si</w:t>
      </w:r>
      <w:proofErr w:type="spellEnd"/>
      <w:r w:rsidRPr="00B6709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6709B">
        <w:rPr>
          <w:rFonts w:ascii="Times New Roman" w:hAnsi="Times New Roman" w:cs="Times New Roman"/>
          <w:sz w:val="24"/>
          <w:szCs w:val="24"/>
          <w:lang w:val="en"/>
        </w:rPr>
        <w:t>formatul</w:t>
      </w:r>
      <w:proofErr w:type="spellEnd"/>
      <w:r w:rsidRPr="00B6709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6709B">
        <w:rPr>
          <w:rFonts w:ascii="Times New Roman" w:hAnsi="Times New Roman" w:cs="Times New Roman"/>
          <w:sz w:val="24"/>
          <w:szCs w:val="24"/>
          <w:lang w:val="en"/>
        </w:rPr>
        <w:t>documentului</w:t>
      </w:r>
      <w:proofErr w:type="spellEnd"/>
      <w:r w:rsidRPr="00B6709B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B6709B">
        <w:rPr>
          <w:rFonts w:ascii="Times New Roman" w:hAnsi="Times New Roman" w:cs="Times New Roman"/>
          <w:sz w:val="24"/>
          <w:szCs w:val="24"/>
          <w:lang w:val="en"/>
        </w:rPr>
        <w:t>fisierului</w:t>
      </w:r>
      <w:proofErr w:type="spellEnd"/>
      <w:r w:rsidRPr="00B6709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6709B">
        <w:rPr>
          <w:rFonts w:ascii="Times New Roman" w:hAnsi="Times New Roman" w:cs="Times New Roman"/>
          <w:sz w:val="24"/>
          <w:szCs w:val="24"/>
          <w:lang w:val="en"/>
        </w:rPr>
        <w:t>sau</w:t>
      </w:r>
      <w:proofErr w:type="spellEnd"/>
      <w:r w:rsidRPr="00B6709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6709B">
        <w:rPr>
          <w:rFonts w:ascii="Times New Roman" w:hAnsi="Times New Roman" w:cs="Times New Roman"/>
          <w:sz w:val="24"/>
          <w:szCs w:val="24"/>
          <w:lang w:val="en"/>
        </w:rPr>
        <w:t>colectiei</w:t>
      </w:r>
      <w:proofErr w:type="spellEnd"/>
      <w:r w:rsidRPr="00B6709B">
        <w:rPr>
          <w:rFonts w:ascii="Times New Roman" w:hAnsi="Times New Roman" w:cs="Times New Roman"/>
          <w:sz w:val="24"/>
          <w:szCs w:val="24"/>
          <w:lang w:val="en"/>
        </w:rPr>
        <w:t xml:space="preserve"> de </w:t>
      </w:r>
      <w:proofErr w:type="spellStart"/>
      <w:r w:rsidRPr="00B6709B">
        <w:rPr>
          <w:rFonts w:ascii="Times New Roman" w:hAnsi="Times New Roman" w:cs="Times New Roman"/>
          <w:sz w:val="24"/>
          <w:szCs w:val="24"/>
          <w:lang w:val="en"/>
        </w:rPr>
        <w:t>biti</w:t>
      </w:r>
      <w:proofErr w:type="spellEnd"/>
      <w:r w:rsidRPr="00B6709B">
        <w:rPr>
          <w:rFonts w:ascii="Times New Roman" w:hAnsi="Times New Roman" w:cs="Times New Roman"/>
          <w:sz w:val="24"/>
          <w:szCs w:val="24"/>
          <w:lang w:val="en"/>
        </w:rPr>
        <w:t xml:space="preserve">. Este </w:t>
      </w:r>
      <w:proofErr w:type="spellStart"/>
      <w:r w:rsidRPr="00B6709B">
        <w:rPr>
          <w:rFonts w:ascii="Times New Roman" w:hAnsi="Times New Roman" w:cs="Times New Roman"/>
          <w:sz w:val="24"/>
          <w:szCs w:val="24"/>
          <w:lang w:val="en"/>
        </w:rPr>
        <w:t>definit</w:t>
      </w:r>
      <w:proofErr w:type="spellEnd"/>
      <w:r w:rsidRPr="00B6709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6709B">
        <w:rPr>
          <w:rFonts w:ascii="Times New Roman" w:hAnsi="Times New Roman" w:cs="Times New Roman"/>
          <w:sz w:val="24"/>
          <w:szCs w:val="24"/>
          <w:lang w:val="en"/>
        </w:rPr>
        <w:t>si</w:t>
      </w:r>
      <w:proofErr w:type="spellEnd"/>
      <w:r w:rsidRPr="00B6709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proofErr w:type="gramStart"/>
      <w:r w:rsidRPr="00B6709B">
        <w:rPr>
          <w:rFonts w:ascii="Times New Roman" w:hAnsi="Times New Roman" w:cs="Times New Roman"/>
          <w:sz w:val="24"/>
          <w:szCs w:val="24"/>
          <w:lang w:val="en"/>
        </w:rPr>
        <w:t>standardizat</w:t>
      </w:r>
      <w:proofErr w:type="spellEnd"/>
      <w:r w:rsidRPr="00B6709B">
        <w:rPr>
          <w:rFonts w:ascii="Times New Roman" w:hAnsi="Times New Roman" w:cs="Times New Roman"/>
          <w:sz w:val="24"/>
          <w:szCs w:val="24"/>
          <w:lang w:val="en"/>
        </w:rPr>
        <w:t xml:space="preserve">  in</w:t>
      </w:r>
      <w:proofErr w:type="gramEnd"/>
      <w:r w:rsidRPr="00B6709B">
        <w:rPr>
          <w:rFonts w:ascii="Times New Roman" w:hAnsi="Times New Roman" w:cs="Times New Roman"/>
          <w:sz w:val="24"/>
          <w:szCs w:val="24"/>
          <w:lang w:val="en"/>
        </w:rPr>
        <w:t xml:space="preserve"> IETF's </w:t>
      </w:r>
      <w:hyperlink r:id="rId6" w:history="1">
        <w:r w:rsidRPr="00B6709B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"/>
          </w:rPr>
          <w:t>RFC 6838</w:t>
        </w:r>
      </w:hyperlink>
      <w:r w:rsidRPr="00B6709B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Care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diferența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dintre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GET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POST ?</w:t>
      </w:r>
      <w:proofErr w:type="gramEnd"/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GET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utilizat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expedierea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informatiei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catre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server, POST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utilizat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preluarea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datelor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la server.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Care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diferența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dintre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PUT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POST ?</w:t>
      </w:r>
      <w:proofErr w:type="gramEnd"/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PUT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expediaza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un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mesaj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sau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un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fisier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catre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un URI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daca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ocupat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atunci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inlocuit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cu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informatia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din PUT,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altfel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creeaza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Metoda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PUT nu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chach-uita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. POST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expediaza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catre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URI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asteapta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acesta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sa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prelucreze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cererea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apoi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serverul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prelucreaza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datele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datele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pot fi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adaugate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in cache.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Care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sunt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metodele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idempotente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în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HTTP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care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sunt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scopul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lor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.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Metodele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idempotente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în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 xml:space="preserve">HTTP 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sunt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:</w:t>
      </w: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r>
        <w:rPr>
          <w:rFonts w:ascii="Liberation Serif" w:hAnsi="Liberation Serif" w:cs="Liberation Serif"/>
          <w:sz w:val="24"/>
          <w:szCs w:val="24"/>
          <w:lang w:val="en"/>
        </w:rPr>
        <w:t>OPTIONS, GET, HEAD, PUT, DELETE.</w:t>
      </w:r>
    </w:p>
    <w:p w:rsidR="00B6709B" w:rsidRP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sans-serif" w:hAnsi="sans-serif" w:cs="sans-serif"/>
          <w:sz w:val="24"/>
          <w:szCs w:val="24"/>
          <w:lang w:val="en"/>
        </w:rPr>
        <w:tab/>
      </w:r>
      <w:r w:rsidRPr="00B6709B">
        <w:rPr>
          <w:rFonts w:ascii="Times New Roman" w:hAnsi="Times New Roman" w:cs="Times New Roman"/>
          <w:lang w:val="en"/>
        </w:rPr>
        <w:t xml:space="preserve">Mai </w:t>
      </w:r>
      <w:proofErr w:type="spellStart"/>
      <w:r w:rsidRPr="00B6709B">
        <w:rPr>
          <w:rFonts w:ascii="Times New Roman" w:hAnsi="Times New Roman" w:cs="Times New Roman"/>
          <w:lang w:val="en"/>
        </w:rPr>
        <w:t>multe</w:t>
      </w:r>
      <w:proofErr w:type="spellEnd"/>
      <w:r w:rsidRPr="00B6709B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B6709B">
        <w:rPr>
          <w:rFonts w:ascii="Times New Roman" w:hAnsi="Times New Roman" w:cs="Times New Roman"/>
          <w:lang w:val="en"/>
        </w:rPr>
        <w:t>cereri</w:t>
      </w:r>
      <w:proofErr w:type="spellEnd"/>
      <w:r w:rsidRPr="00B6709B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B6709B">
        <w:rPr>
          <w:rFonts w:ascii="Times New Roman" w:hAnsi="Times New Roman" w:cs="Times New Roman"/>
          <w:lang w:val="en"/>
        </w:rPr>
        <w:t>identice</w:t>
      </w:r>
      <w:proofErr w:type="spellEnd"/>
      <w:r w:rsidRPr="00B6709B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B6709B">
        <w:rPr>
          <w:rFonts w:ascii="Times New Roman" w:hAnsi="Times New Roman" w:cs="Times New Roman"/>
          <w:lang w:val="en"/>
        </w:rPr>
        <w:t>vor</w:t>
      </w:r>
      <w:proofErr w:type="spellEnd"/>
      <w:r w:rsidRPr="00B6709B">
        <w:rPr>
          <w:rFonts w:ascii="Times New Roman" w:hAnsi="Times New Roman" w:cs="Times New Roman"/>
          <w:lang w:val="en"/>
        </w:rPr>
        <w:t xml:space="preserve"> conduce la </w:t>
      </w:r>
      <w:proofErr w:type="spellStart"/>
      <w:r w:rsidRPr="00B6709B">
        <w:rPr>
          <w:rFonts w:ascii="Times New Roman" w:hAnsi="Times New Roman" w:cs="Times New Roman"/>
          <w:lang w:val="en"/>
        </w:rPr>
        <w:t>returnarea</w:t>
      </w:r>
      <w:proofErr w:type="spellEnd"/>
      <w:r w:rsidRPr="00B6709B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B6709B">
        <w:rPr>
          <w:rFonts w:ascii="Times New Roman" w:hAnsi="Times New Roman" w:cs="Times New Roman"/>
          <w:lang w:val="en"/>
        </w:rPr>
        <w:t>aceluiași</w:t>
      </w:r>
      <w:proofErr w:type="spellEnd"/>
      <w:r w:rsidRPr="00B6709B">
        <w:rPr>
          <w:rFonts w:ascii="Times New Roman" w:hAnsi="Times New Roman" w:cs="Times New Roman"/>
          <w:lang w:val="en"/>
        </w:rPr>
        <w:t xml:space="preserve"> r</w:t>
      </w:r>
      <w:r w:rsidRPr="00B6709B">
        <w:rPr>
          <w:rFonts w:ascii="Times New Roman" w:hAnsi="Times New Roman" w:cs="Times New Roman"/>
          <w:lang w:val="ro-RO"/>
        </w:rPr>
        <w:t>ă</w:t>
      </w:r>
      <w:proofErr w:type="spellStart"/>
      <w:r w:rsidRPr="00B6709B">
        <w:rPr>
          <w:rFonts w:ascii="Times New Roman" w:hAnsi="Times New Roman" w:cs="Times New Roman"/>
          <w:lang w:val="en-US"/>
        </w:rPr>
        <w:t>spuns</w:t>
      </w:r>
      <w:proofErr w:type="spellEnd"/>
      <w:r w:rsidRPr="00B6709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6709B">
        <w:rPr>
          <w:rFonts w:ascii="Times New Roman" w:hAnsi="Times New Roman" w:cs="Times New Roman"/>
          <w:lang w:val="en-US"/>
        </w:rPr>
        <w:t>aceea</w:t>
      </w:r>
      <w:proofErr w:type="spellEnd"/>
      <w:r w:rsidRPr="00B6709B">
        <w:rPr>
          <w:rFonts w:ascii="Times New Roman" w:hAnsi="Times New Roman" w:cs="Times New Roman"/>
          <w:lang w:val="ro-RO"/>
        </w:rPr>
        <w:t>ș</w:t>
      </w:r>
      <w:proofErr w:type="spellStart"/>
      <w:r w:rsidRPr="00B6709B">
        <w:rPr>
          <w:rFonts w:ascii="Times New Roman" w:hAnsi="Times New Roman" w:cs="Times New Roman"/>
          <w:lang w:val="en-US"/>
        </w:rPr>
        <w:t>i</w:t>
      </w:r>
      <w:proofErr w:type="spellEnd"/>
      <w:r w:rsidRPr="00B670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709B">
        <w:rPr>
          <w:rFonts w:ascii="Times New Roman" w:hAnsi="Times New Roman" w:cs="Times New Roman"/>
          <w:lang w:val="en-US"/>
        </w:rPr>
        <w:t>reprezentare</w:t>
      </w:r>
      <w:proofErr w:type="spellEnd"/>
      <w:r w:rsidRPr="00B6709B">
        <w:rPr>
          <w:rFonts w:ascii="Times New Roman" w:hAnsi="Times New Roman" w:cs="Times New Roman"/>
          <w:lang w:val="en-US"/>
        </w:rPr>
        <w:t>)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Cum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sunt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identificate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resursele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în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protocolul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HTTP ?</w:t>
      </w:r>
      <w:proofErr w:type="gramEnd"/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>&lt;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protocol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&gt;://&lt;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nume_DNS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&gt;/&lt;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nume_local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&gt; </w:t>
      </w:r>
    </w:p>
    <w:p w:rsidR="00B6709B" w:rsidRDefault="00B6709B" w:rsidP="00B6709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protocol -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protocolul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folosit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(de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cele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mai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multe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ori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http), </w:t>
      </w:r>
    </w:p>
    <w:p w:rsidR="00B6709B" w:rsidRDefault="00B6709B" w:rsidP="00B6709B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nume_DNS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-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numele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domeniului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care se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afl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resursa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</w:p>
    <w:p w:rsidR="00B6709B" w:rsidRDefault="00B6709B" w:rsidP="00B6709B">
      <w:pPr>
        <w:numPr>
          <w:ilvl w:val="0"/>
          <w:numId w:val="1"/>
        </w:numPr>
        <w:autoSpaceDE w:val="0"/>
        <w:autoSpaceDN w:val="0"/>
        <w:adjustRightInd w:val="0"/>
        <w:spacing w:after="140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nume_local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-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format din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calea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numele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resursei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discul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local.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Care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sunt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metodele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sigure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nesigure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în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HTTP ?</w:t>
      </w:r>
      <w:proofErr w:type="gramEnd"/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B6709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709B" w:rsidRDefault="00B67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Sigure</w:t>
            </w:r>
            <w:proofErr w:type="spellEnd"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709B" w:rsidRDefault="00B67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Nesigure</w:t>
            </w:r>
            <w:proofErr w:type="spellEnd"/>
          </w:p>
        </w:tc>
      </w:tr>
      <w:tr w:rsidR="00B6709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709B" w:rsidRDefault="00B67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 w:cs="Liberation Serif"/>
                <w:sz w:val="24"/>
                <w:szCs w:val="24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GET</w:t>
            </w:r>
          </w:p>
          <w:p w:rsidR="00B6709B" w:rsidRDefault="00B67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HEAD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709B" w:rsidRDefault="00B67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 w:cs="Liberation Serif"/>
                <w:sz w:val="24"/>
                <w:szCs w:val="24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POST</w:t>
            </w:r>
          </w:p>
          <w:p w:rsidR="00B6709B" w:rsidRDefault="00B67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 w:cs="Liberation Serif"/>
                <w:sz w:val="24"/>
                <w:szCs w:val="24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PUT</w:t>
            </w:r>
          </w:p>
          <w:p w:rsidR="00B6709B" w:rsidRDefault="00B670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DELETE</w:t>
            </w:r>
          </w:p>
        </w:tc>
      </w:tr>
    </w:tbl>
    <w:p w:rsidR="00B6709B" w:rsidRDefault="00B6709B" w:rsidP="00B670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Pentru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nevoie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de </w:t>
      </w:r>
      <w:proofErr w:type="spellStart"/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cURL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?</w:t>
      </w:r>
      <w:proofErr w:type="gramEnd"/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 a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efectua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HTTP request-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uri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din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consola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asemenea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utilizat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in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ecipamente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automobile,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rutere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televizoare</w:t>
      </w:r>
      <w:proofErr w:type="spellEnd"/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Pentru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ce</w:t>
      </w:r>
      <w:proofErr w:type="spellEnd"/>
      <w:proofErr w:type="gram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este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nevoie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de HTTP Proxy?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lastRenderedPageBreak/>
        <w:tab/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crea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o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punte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intre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client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server,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astfel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daca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vom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face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apel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catre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un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site,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apelul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v-a fi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facut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din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numele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serverului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Proxy.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Diferența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dintre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autentificare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și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autorizare</w:t>
      </w:r>
      <w:proofErr w:type="spellEnd"/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Principala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diferenț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î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ntre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autentificare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autorizare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c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autentificarea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procesul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verificare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detaliilor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unui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utilizator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identificarea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acestuia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și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acordarea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accesului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la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sistem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în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timp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autorizarea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este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procesul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de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verificare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privilegiilor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sau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permisiunilor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utilizatorului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autentificat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pentru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accesa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resursele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sistemului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>.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Care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sunt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metodele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de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autentificare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HTTP ?</w:t>
      </w:r>
      <w:proofErr w:type="gramEnd"/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Autentificare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simpla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Basic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authentification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), HTTP SSL Certificate Mapping,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autentificare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prin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proxy,  HTTP NTLMSSP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Authentification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HTTP GSS-API/SSPI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authentification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using SPENGO and Kerberos</w:t>
      </w: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B6709B" w:rsidRDefault="00B6709B" w:rsidP="00B6709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en"/>
        </w:rPr>
      </w:pPr>
      <w:bookmarkStart w:id="0" w:name="_GoBack"/>
      <w:bookmarkEnd w:id="0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HTTP cookies –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pentru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ce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se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foloseș</w:t>
      </w: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>te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 w:val="en"/>
        </w:rPr>
        <w:t xml:space="preserve"> ?</w:t>
      </w:r>
      <w:proofErr w:type="gramEnd"/>
    </w:p>
    <w:p w:rsidR="006B325E" w:rsidRPr="00B6709B" w:rsidRDefault="00B6709B" w:rsidP="00B6709B">
      <w:pPr>
        <w:rPr>
          <w:lang w:val="en-US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  <w:t xml:space="preserve">Cu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ajutorul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cookies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serverul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reține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faptul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c</w:t>
      </w:r>
      <w:r>
        <w:rPr>
          <w:rFonts w:ascii="Calibri" w:hAnsi="Calibri" w:cs="Calibri"/>
          <w:sz w:val="24"/>
          <w:szCs w:val="24"/>
          <w:lang w:val="ro-RO"/>
        </w:rPr>
        <w:t>ă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utilizatorul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s-</w:t>
      </w:r>
      <w:proofErr w:type="gramStart"/>
      <w:r>
        <w:rPr>
          <w:rFonts w:ascii="Liberation Serif" w:hAnsi="Liberation Serif" w:cs="Liberation Serif"/>
          <w:sz w:val="24"/>
          <w:szCs w:val="24"/>
          <w:lang w:val="en-US"/>
        </w:rPr>
        <w:t>a</w:t>
      </w:r>
      <w:proofErr w:type="gram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autentificat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r>
        <w:rPr>
          <w:rFonts w:ascii="Calibri" w:hAnsi="Calibri" w:cs="Calibri"/>
          <w:sz w:val="24"/>
          <w:szCs w:val="24"/>
          <w:lang w:val="ro-RO"/>
        </w:rPr>
        <w:t>ș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ro-RO"/>
        </w:rPr>
        <w:t>î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va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permite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ac</w:t>
      </w:r>
      <w:r>
        <w:rPr>
          <w:rFonts w:ascii="Calibri" w:hAnsi="Calibri" w:cs="Calibri"/>
          <w:sz w:val="24"/>
          <w:szCs w:val="24"/>
          <w:lang w:val="ro-RO"/>
        </w:rPr>
        <w:t>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iuni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specifice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celor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autentifica</w:t>
      </w:r>
      <w:proofErr w:type="spellEnd"/>
      <w:r>
        <w:rPr>
          <w:rFonts w:ascii="Calibri" w:hAnsi="Calibri" w:cs="Calibri"/>
          <w:sz w:val="24"/>
          <w:szCs w:val="24"/>
          <w:lang w:val="ro-RO"/>
        </w:rPr>
        <w:t>ț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, de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asemena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cookies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ajuta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la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setarea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preferintelor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utilizatorului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si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pastrarea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acestora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dupa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finisarea</w:t>
      </w:r>
      <w:proofErr w:type="spellEnd"/>
      <w:r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en-US"/>
        </w:rPr>
        <w:t>sesiunii</w:t>
      </w:r>
      <w:proofErr w:type="spellEnd"/>
    </w:p>
    <w:sectPr w:rsidR="006B325E" w:rsidRPr="00B67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serif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sans-serif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318AD4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D1"/>
    <w:rsid w:val="006B325E"/>
    <w:rsid w:val="007146D1"/>
    <w:rsid w:val="00B6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68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869</Words>
  <Characters>4957</Characters>
  <Application>Microsoft Office Word</Application>
  <DocSecurity>0</DocSecurity>
  <Lines>41</Lines>
  <Paragraphs>11</Paragraphs>
  <ScaleCrop>false</ScaleCrop>
  <Company>diakov.net</Company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2020-06-24T13:47:00Z</dcterms:created>
  <dcterms:modified xsi:type="dcterms:W3CDTF">2020-06-24T13:51:00Z</dcterms:modified>
</cp:coreProperties>
</file>