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49D" w:rsidRPr="00D70BDF" w:rsidRDefault="00D70BDF" w:rsidP="004D4E17">
      <w:pPr>
        <w:pStyle w:val="Heading1"/>
      </w:pPr>
      <w:r w:rsidRPr="00D70BDF">
        <w:t>Curvature Analysis</w:t>
      </w:r>
      <w:r w:rsidR="00D520B6">
        <w:t xml:space="preserve"> Procedure</w:t>
      </w:r>
    </w:p>
    <w:p w:rsidR="00D70BDF" w:rsidRDefault="00A574F6" w:rsidP="00D70BDF">
      <w:pPr>
        <w:spacing w:after="0"/>
      </w:pPr>
      <w:r>
        <w:t xml:space="preserve">This procedure was </w:t>
      </w:r>
      <w:r w:rsidR="004E42A2">
        <w:t>completed</w:t>
      </w:r>
      <w:r>
        <w:t xml:space="preserve"> for Rachel Malone’s paper “Deriving bimodal porous materials directly from network-strengthened bicontinuous interfacially jammed emulsion gels”. The procedure </w:t>
      </w:r>
      <w:r w:rsidR="00974795">
        <w:t xml:space="preserve">was completed with the use of </w:t>
      </w:r>
      <w:r w:rsidR="00DC205E">
        <w:t>Avizo</w:t>
      </w:r>
      <w:r w:rsidR="00974795">
        <w:t xml:space="preserve"> 9.3 and Matlab. All the required files should be included in the same folder as this document</w:t>
      </w:r>
      <w:r w:rsidR="00BB717F">
        <w:t>, as well as a sample script</w:t>
      </w:r>
      <w:r w:rsidR="00974795">
        <w:t>.</w:t>
      </w:r>
    </w:p>
    <w:p w:rsidR="004975BE" w:rsidRDefault="004975BE" w:rsidP="00D70BDF">
      <w:pPr>
        <w:spacing w:after="0"/>
      </w:pPr>
    </w:p>
    <w:p w:rsidR="004975BE" w:rsidRDefault="004975BE" w:rsidP="00D70BDF">
      <w:pPr>
        <w:spacing w:after="0"/>
      </w:pPr>
      <w:r>
        <w:t>This procedure was done in two different ways: either the whole sample was used to calculate curvature, or the sample was subdivided into quadrants to get</w:t>
      </w:r>
      <w:r w:rsidR="00D91784">
        <w:t xml:space="preserve"> curvature with</w:t>
      </w:r>
      <w:r>
        <w:t xml:space="preserve"> a modified standard deviation.</w:t>
      </w:r>
      <w:r w:rsidR="00134139">
        <w:t xml:space="preserve"> The second method was </w:t>
      </w:r>
      <w:r w:rsidR="00F9430B">
        <w:t>primarily used for</w:t>
      </w:r>
      <w:r w:rsidR="00041E05">
        <w:t xml:space="preserve"> the paper.</w:t>
      </w:r>
    </w:p>
    <w:p w:rsidR="00656B60" w:rsidRDefault="00656B60" w:rsidP="00D70BDF">
      <w:pPr>
        <w:spacing w:after="0"/>
      </w:pPr>
    </w:p>
    <w:p w:rsidR="007B760F" w:rsidRDefault="00DC205E" w:rsidP="004D4E17">
      <w:pPr>
        <w:pStyle w:val="Heading2"/>
      </w:pPr>
      <w:r>
        <w:t>Avizo</w:t>
      </w:r>
      <w:r w:rsidR="007B760F">
        <w:t xml:space="preserve"> Procedure</w:t>
      </w:r>
    </w:p>
    <w:p w:rsidR="007B760F" w:rsidRPr="007B760F" w:rsidRDefault="007B760F" w:rsidP="00D70BDF">
      <w:pPr>
        <w:spacing w:after="0"/>
      </w:pPr>
      <w:r>
        <w:t>Open the desired image into a new file and apply the listed modules to the lutidine channel.</w:t>
      </w:r>
      <w:r w:rsidR="001E0949">
        <w:t xml:space="preserve"> Each Module has a brief description of its purpose and the setting</w:t>
      </w:r>
      <w:r w:rsidR="00BB567F">
        <w:t>s</w:t>
      </w:r>
      <w:r w:rsidR="001E0949">
        <w:t xml:space="preserve"> that need to be changed.</w:t>
      </w:r>
    </w:p>
    <w:p w:rsidR="007B760F" w:rsidRDefault="007B760F" w:rsidP="00D70BDF">
      <w:pPr>
        <w:spacing w:after="0"/>
      </w:pPr>
    </w:p>
    <w:p w:rsidR="00656B60" w:rsidRDefault="00656B60" w:rsidP="00932749">
      <w:pPr>
        <w:pStyle w:val="Heading3"/>
        <w:ind w:left="720"/>
      </w:pPr>
      <w:r>
        <w:t>Deconvolution</w:t>
      </w:r>
    </w:p>
    <w:p w:rsidR="00656B60" w:rsidRDefault="00656B60" w:rsidP="00932749">
      <w:pPr>
        <w:spacing w:after="0" w:line="240" w:lineRule="auto"/>
        <w:ind w:left="720"/>
      </w:pPr>
      <w:r>
        <w:t>First, blind deconvolution was used to remove out of focus light.</w:t>
      </w:r>
    </w:p>
    <w:p w:rsidR="00656B60" w:rsidRDefault="00656B60" w:rsidP="00932749">
      <w:pPr>
        <w:spacing w:after="0" w:line="240" w:lineRule="auto"/>
        <w:ind w:left="720"/>
      </w:pPr>
      <w:r>
        <w:tab/>
        <w:t>Settings:</w:t>
      </w:r>
    </w:p>
    <w:p w:rsidR="004E0432" w:rsidRDefault="004E0432" w:rsidP="00932749">
      <w:pPr>
        <w:pStyle w:val="ListParagraph"/>
        <w:numPr>
          <w:ilvl w:val="0"/>
          <w:numId w:val="2"/>
        </w:numPr>
        <w:spacing w:after="0" w:line="240" w:lineRule="auto"/>
        <w:ind w:left="2520"/>
      </w:pPr>
      <w:r>
        <w:t>Input image: original lutidine image</w:t>
      </w:r>
    </w:p>
    <w:p w:rsidR="00656B60" w:rsidRDefault="00656B60" w:rsidP="00932749">
      <w:pPr>
        <w:pStyle w:val="ListParagraph"/>
        <w:numPr>
          <w:ilvl w:val="0"/>
          <w:numId w:val="2"/>
        </w:numPr>
        <w:spacing w:after="0" w:line="240" w:lineRule="auto"/>
        <w:ind w:left="2520"/>
      </w:pPr>
      <w:r>
        <w:t>Iterations: 10</w:t>
      </w:r>
    </w:p>
    <w:p w:rsidR="00656B60" w:rsidRDefault="00656B60" w:rsidP="00932749">
      <w:pPr>
        <w:pStyle w:val="ListParagraph"/>
        <w:numPr>
          <w:ilvl w:val="0"/>
          <w:numId w:val="2"/>
        </w:numPr>
        <w:spacing w:after="0" w:line="240" w:lineRule="auto"/>
        <w:ind w:left="2520"/>
      </w:pPr>
      <w:r>
        <w:t>Method: blind</w:t>
      </w:r>
    </w:p>
    <w:p w:rsidR="00656B60" w:rsidRDefault="00656B60" w:rsidP="00932749">
      <w:pPr>
        <w:pStyle w:val="ListParagraph"/>
        <w:numPr>
          <w:ilvl w:val="0"/>
          <w:numId w:val="2"/>
        </w:numPr>
        <w:spacing w:after="0" w:line="240" w:lineRule="auto"/>
        <w:ind w:left="2520"/>
      </w:pPr>
      <w:r>
        <w:t>PSF: use values from LAS X</w:t>
      </w:r>
    </w:p>
    <w:p w:rsidR="00656B60" w:rsidRDefault="00656B60" w:rsidP="00932749">
      <w:pPr>
        <w:pStyle w:val="ListParagraph"/>
        <w:numPr>
          <w:ilvl w:val="0"/>
          <w:numId w:val="2"/>
        </w:numPr>
        <w:spacing w:after="0" w:line="240" w:lineRule="auto"/>
        <w:ind w:left="2520"/>
      </w:pPr>
      <w:r>
        <w:t>Mode: confocal</w:t>
      </w:r>
    </w:p>
    <w:p w:rsidR="004E42A2" w:rsidRDefault="004E42A2" w:rsidP="004E42A2">
      <w:pPr>
        <w:pStyle w:val="ListParagraph"/>
        <w:spacing w:after="0" w:line="240" w:lineRule="auto"/>
        <w:ind w:left="2520"/>
      </w:pPr>
    </w:p>
    <w:p w:rsidR="00656B60" w:rsidRPr="004D4E17" w:rsidRDefault="004D4E17" w:rsidP="00932749">
      <w:pPr>
        <w:spacing w:after="0"/>
        <w:ind w:left="720"/>
      </w:pPr>
      <w:r>
        <w:rPr>
          <w:noProof/>
          <w:lang w:eastAsia="en-CA"/>
        </w:rPr>
        <w:drawing>
          <wp:inline distT="0" distB="0" distL="0" distR="0" wp14:anchorId="37EB0F5B" wp14:editId="608294C7">
            <wp:extent cx="4905375" cy="3705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5375" cy="3705225"/>
                    </a:xfrm>
                    <a:prstGeom prst="rect">
                      <a:avLst/>
                    </a:prstGeom>
                  </pic:spPr>
                </pic:pic>
              </a:graphicData>
            </a:graphic>
          </wp:inline>
        </w:drawing>
      </w:r>
    </w:p>
    <w:p w:rsidR="004D4E17" w:rsidRDefault="004D4E17" w:rsidP="00932749">
      <w:pPr>
        <w:spacing w:after="0"/>
        <w:ind w:left="720"/>
      </w:pPr>
    </w:p>
    <w:p w:rsidR="00656B60" w:rsidRDefault="00656B60" w:rsidP="00932749">
      <w:pPr>
        <w:pStyle w:val="Heading3"/>
        <w:ind w:left="720"/>
      </w:pPr>
      <w:r>
        <w:t>Gaussian Filter (optional)</w:t>
      </w:r>
    </w:p>
    <w:p w:rsidR="00656B60" w:rsidRDefault="00656B60" w:rsidP="00932749">
      <w:pPr>
        <w:spacing w:after="0"/>
        <w:ind w:left="720"/>
      </w:pPr>
      <w:r>
        <w:t xml:space="preserve">For images used with </w:t>
      </w:r>
      <w:r w:rsidR="001C7B27">
        <w:t>63x objective, Gaussian filter is</w:t>
      </w:r>
      <w:r>
        <w:t xml:space="preserve"> used to further smooth the images. This </w:t>
      </w:r>
      <w:r w:rsidR="004E0432">
        <w:t>reduces contrast and soften edges of objects.</w:t>
      </w:r>
    </w:p>
    <w:p w:rsidR="004E0432" w:rsidRDefault="004E0432" w:rsidP="00932749">
      <w:pPr>
        <w:spacing w:after="0"/>
        <w:ind w:left="720"/>
      </w:pPr>
      <w:r>
        <w:tab/>
        <w:t>Settings:</w:t>
      </w:r>
    </w:p>
    <w:p w:rsidR="004E0432" w:rsidRDefault="004E0432" w:rsidP="00932749">
      <w:pPr>
        <w:pStyle w:val="ListParagraph"/>
        <w:numPr>
          <w:ilvl w:val="0"/>
          <w:numId w:val="6"/>
        </w:numPr>
        <w:spacing w:after="0"/>
        <w:ind w:left="2520"/>
      </w:pPr>
      <w:r>
        <w:t>Input image: deconvolution result</w:t>
      </w:r>
    </w:p>
    <w:p w:rsidR="004E0432" w:rsidRDefault="004E0432" w:rsidP="00932749">
      <w:pPr>
        <w:pStyle w:val="ListParagraph"/>
        <w:numPr>
          <w:ilvl w:val="0"/>
          <w:numId w:val="6"/>
        </w:numPr>
        <w:spacing w:after="0"/>
        <w:ind w:left="2520"/>
      </w:pPr>
      <w:r>
        <w:t>Interpretation: 3D</w:t>
      </w:r>
    </w:p>
    <w:p w:rsidR="004E0432" w:rsidRDefault="004E0432" w:rsidP="00932749">
      <w:pPr>
        <w:pStyle w:val="ListParagraph"/>
        <w:numPr>
          <w:ilvl w:val="0"/>
          <w:numId w:val="6"/>
        </w:numPr>
        <w:spacing w:after="0"/>
        <w:ind w:left="2520"/>
      </w:pPr>
      <w:r>
        <w:t>Kernel Type: standard</w:t>
      </w:r>
    </w:p>
    <w:p w:rsidR="004E42A2" w:rsidRPr="00656B60" w:rsidRDefault="004E42A2" w:rsidP="004E42A2">
      <w:pPr>
        <w:pStyle w:val="ListParagraph"/>
        <w:spacing w:after="0"/>
        <w:ind w:left="2520"/>
      </w:pPr>
    </w:p>
    <w:p w:rsidR="00656B60" w:rsidRDefault="004D4E17" w:rsidP="00932749">
      <w:pPr>
        <w:spacing w:after="0"/>
        <w:ind w:left="720"/>
      </w:pPr>
      <w:r>
        <w:rPr>
          <w:noProof/>
          <w:lang w:eastAsia="en-CA"/>
        </w:rPr>
        <w:drawing>
          <wp:inline distT="0" distB="0" distL="0" distR="0" wp14:anchorId="5ABDEA22" wp14:editId="66806520">
            <wp:extent cx="4695825" cy="2495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5825" cy="2495550"/>
                    </a:xfrm>
                    <a:prstGeom prst="rect">
                      <a:avLst/>
                    </a:prstGeom>
                  </pic:spPr>
                </pic:pic>
              </a:graphicData>
            </a:graphic>
          </wp:inline>
        </w:drawing>
      </w:r>
    </w:p>
    <w:p w:rsidR="004D4E17" w:rsidRDefault="004D4E17" w:rsidP="00932749">
      <w:pPr>
        <w:spacing w:after="0"/>
        <w:ind w:left="720"/>
      </w:pPr>
    </w:p>
    <w:p w:rsidR="003666EA" w:rsidRDefault="003666EA" w:rsidP="00932749">
      <w:pPr>
        <w:spacing w:after="0"/>
        <w:ind w:left="720"/>
      </w:pPr>
    </w:p>
    <w:p w:rsidR="00656B60" w:rsidRDefault="00656B60" w:rsidP="00932749">
      <w:pPr>
        <w:pStyle w:val="Heading3"/>
        <w:ind w:left="720"/>
      </w:pPr>
      <w:r>
        <w:t>Median Filter</w:t>
      </w:r>
    </w:p>
    <w:p w:rsidR="00656B60" w:rsidRDefault="00656B60" w:rsidP="00932749">
      <w:pPr>
        <w:spacing w:after="0" w:line="240" w:lineRule="auto"/>
        <w:ind w:left="720"/>
      </w:pPr>
      <w:r>
        <w:t xml:space="preserve">The median filter averages small sections of pixels in grayscale images. This reduces contrast and softens the edges of objects in the images. </w:t>
      </w:r>
    </w:p>
    <w:p w:rsidR="00656B60" w:rsidRDefault="00656B60" w:rsidP="00932749">
      <w:pPr>
        <w:spacing w:after="0" w:line="240" w:lineRule="auto"/>
        <w:ind w:left="720"/>
      </w:pPr>
      <w:r>
        <w:tab/>
        <w:t>Settings:</w:t>
      </w:r>
    </w:p>
    <w:p w:rsidR="004E0432" w:rsidRDefault="004E0432" w:rsidP="00932749">
      <w:pPr>
        <w:pStyle w:val="ListParagraph"/>
        <w:numPr>
          <w:ilvl w:val="0"/>
          <w:numId w:val="3"/>
        </w:numPr>
        <w:spacing w:after="0" w:line="240" w:lineRule="auto"/>
        <w:ind w:left="2520"/>
      </w:pPr>
      <w:r>
        <w:t>Input image: deconvolution or Gaussian filter result</w:t>
      </w:r>
    </w:p>
    <w:p w:rsidR="00656B60" w:rsidRDefault="00656B60" w:rsidP="00932749">
      <w:pPr>
        <w:pStyle w:val="ListParagraph"/>
        <w:numPr>
          <w:ilvl w:val="0"/>
          <w:numId w:val="3"/>
        </w:numPr>
        <w:spacing w:after="0" w:line="240" w:lineRule="auto"/>
        <w:ind w:left="2520"/>
      </w:pPr>
      <w:r>
        <w:t>Interpretation: 3D</w:t>
      </w:r>
    </w:p>
    <w:p w:rsidR="00656B60" w:rsidRDefault="00656B60" w:rsidP="00932749">
      <w:pPr>
        <w:pStyle w:val="ListParagraph"/>
        <w:numPr>
          <w:ilvl w:val="0"/>
          <w:numId w:val="3"/>
        </w:numPr>
        <w:spacing w:after="0" w:line="240" w:lineRule="auto"/>
        <w:ind w:left="2520"/>
      </w:pPr>
      <w:r>
        <w:t>Iterations: 3</w:t>
      </w:r>
    </w:p>
    <w:p w:rsidR="004E42A2" w:rsidRDefault="004E42A2" w:rsidP="004E42A2">
      <w:pPr>
        <w:pStyle w:val="ListParagraph"/>
        <w:spacing w:after="0" w:line="240" w:lineRule="auto"/>
        <w:ind w:left="2520"/>
      </w:pPr>
    </w:p>
    <w:p w:rsidR="00656B60" w:rsidRDefault="004D4E17" w:rsidP="00932749">
      <w:pPr>
        <w:spacing w:after="0"/>
        <w:ind w:left="720"/>
      </w:pPr>
      <w:r>
        <w:rPr>
          <w:noProof/>
          <w:lang w:eastAsia="en-CA"/>
        </w:rPr>
        <w:drawing>
          <wp:inline distT="0" distB="0" distL="0" distR="0" wp14:anchorId="1329AB44" wp14:editId="3F3CC7D5">
            <wp:extent cx="4752975" cy="1552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2975" cy="1552575"/>
                    </a:xfrm>
                    <a:prstGeom prst="rect">
                      <a:avLst/>
                    </a:prstGeom>
                  </pic:spPr>
                </pic:pic>
              </a:graphicData>
            </a:graphic>
          </wp:inline>
        </w:drawing>
      </w:r>
    </w:p>
    <w:p w:rsidR="00656B60" w:rsidRDefault="00656B60" w:rsidP="00932749">
      <w:pPr>
        <w:spacing w:after="0"/>
        <w:ind w:left="720"/>
      </w:pPr>
    </w:p>
    <w:p w:rsidR="003666EA" w:rsidRDefault="003666EA" w:rsidP="00932749">
      <w:pPr>
        <w:spacing w:after="0"/>
        <w:ind w:left="720"/>
      </w:pPr>
    </w:p>
    <w:p w:rsidR="00656B60" w:rsidRDefault="00656B60" w:rsidP="00932749">
      <w:pPr>
        <w:pStyle w:val="Heading3"/>
        <w:ind w:left="720"/>
      </w:pPr>
      <w:r>
        <w:lastRenderedPageBreak/>
        <w:t>Normalize Grayscale</w:t>
      </w:r>
    </w:p>
    <w:p w:rsidR="00656B60" w:rsidRDefault="00656B60" w:rsidP="00932749">
      <w:pPr>
        <w:spacing w:after="0" w:line="240" w:lineRule="auto"/>
        <w:ind w:left="720"/>
      </w:pPr>
      <w:r>
        <w:t xml:space="preserve">This module changes the range of pixel intensities to increase contrast, which makes </w:t>
      </w:r>
      <w:proofErr w:type="spellStart"/>
      <w:r>
        <w:t>binarization</w:t>
      </w:r>
      <w:proofErr w:type="spellEnd"/>
      <w:r>
        <w:t xml:space="preserve"> easier. It is applied to each XY-slice to maintain brightness throughout the z-stack. </w:t>
      </w:r>
    </w:p>
    <w:p w:rsidR="00656B60" w:rsidRDefault="00656B60" w:rsidP="00932749">
      <w:pPr>
        <w:spacing w:after="0" w:line="240" w:lineRule="auto"/>
        <w:ind w:left="720"/>
      </w:pPr>
      <w:r>
        <w:tab/>
        <w:t>Settings:</w:t>
      </w:r>
    </w:p>
    <w:p w:rsidR="004E0432" w:rsidRDefault="004E0432" w:rsidP="00932749">
      <w:pPr>
        <w:pStyle w:val="ListParagraph"/>
        <w:numPr>
          <w:ilvl w:val="0"/>
          <w:numId w:val="4"/>
        </w:numPr>
        <w:spacing w:after="0" w:line="240" w:lineRule="auto"/>
        <w:ind w:left="2520"/>
      </w:pPr>
      <w:r>
        <w:t>Input image: median filter result</w:t>
      </w:r>
    </w:p>
    <w:p w:rsidR="00656B60" w:rsidRDefault="00656B60" w:rsidP="00932749">
      <w:pPr>
        <w:pStyle w:val="ListParagraph"/>
        <w:numPr>
          <w:ilvl w:val="0"/>
          <w:numId w:val="4"/>
        </w:numPr>
        <w:spacing w:after="0" w:line="240" w:lineRule="auto"/>
        <w:ind w:left="2520"/>
      </w:pPr>
      <w:r>
        <w:t>Interpretation: XY planes</w:t>
      </w:r>
    </w:p>
    <w:p w:rsidR="00656B60" w:rsidRDefault="00656B60" w:rsidP="00932749">
      <w:pPr>
        <w:pStyle w:val="ListParagraph"/>
        <w:numPr>
          <w:ilvl w:val="0"/>
          <w:numId w:val="4"/>
        </w:numPr>
        <w:spacing w:after="0" w:line="240" w:lineRule="auto"/>
        <w:ind w:left="2520"/>
      </w:pPr>
      <w:r>
        <w:t>Range Mode: percentile</w:t>
      </w:r>
    </w:p>
    <w:p w:rsidR="004E42A2" w:rsidRDefault="004E42A2" w:rsidP="004E42A2">
      <w:pPr>
        <w:pStyle w:val="ListParagraph"/>
        <w:spacing w:after="0" w:line="240" w:lineRule="auto"/>
        <w:ind w:left="2520"/>
      </w:pPr>
    </w:p>
    <w:p w:rsidR="00656B60" w:rsidRDefault="004D4E17" w:rsidP="00932749">
      <w:pPr>
        <w:spacing w:after="0"/>
        <w:ind w:left="720"/>
      </w:pPr>
      <w:r>
        <w:rPr>
          <w:noProof/>
          <w:lang w:eastAsia="en-CA"/>
        </w:rPr>
        <w:drawing>
          <wp:inline distT="0" distB="0" distL="0" distR="0" wp14:anchorId="473F29D6" wp14:editId="04634F5B">
            <wp:extent cx="4676775" cy="1781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6775" cy="1781175"/>
                    </a:xfrm>
                    <a:prstGeom prst="rect">
                      <a:avLst/>
                    </a:prstGeom>
                  </pic:spPr>
                </pic:pic>
              </a:graphicData>
            </a:graphic>
          </wp:inline>
        </w:drawing>
      </w:r>
    </w:p>
    <w:p w:rsidR="004D4E17" w:rsidRDefault="004D4E17" w:rsidP="00932749">
      <w:pPr>
        <w:spacing w:after="0"/>
        <w:ind w:left="720"/>
      </w:pPr>
    </w:p>
    <w:p w:rsidR="003666EA" w:rsidRDefault="003666EA" w:rsidP="00932749">
      <w:pPr>
        <w:spacing w:after="0"/>
        <w:ind w:left="720"/>
      </w:pPr>
    </w:p>
    <w:p w:rsidR="00656B60" w:rsidRDefault="00656B60" w:rsidP="00932749">
      <w:pPr>
        <w:pStyle w:val="Heading3"/>
        <w:ind w:left="720"/>
      </w:pPr>
      <w:r>
        <w:t>Interactive Thresholding</w:t>
      </w:r>
    </w:p>
    <w:p w:rsidR="00656B60" w:rsidRDefault="00656B60" w:rsidP="00932749">
      <w:pPr>
        <w:spacing w:after="0" w:line="240" w:lineRule="auto"/>
        <w:ind w:left="720"/>
      </w:pPr>
      <w:r>
        <w:t>Thresholding transforms a grayscale image to a binary image. This module allows the user to interactively change the threshold and has a preview of the binar</w:t>
      </w:r>
      <w:r w:rsidR="001C7B27">
        <w:t>y</w:t>
      </w:r>
      <w:r>
        <w:t xml:space="preserve"> image overlaid on the grayscale image.</w:t>
      </w:r>
    </w:p>
    <w:p w:rsidR="004E0432" w:rsidRDefault="004E0432" w:rsidP="00932749">
      <w:pPr>
        <w:spacing w:after="0" w:line="240" w:lineRule="auto"/>
        <w:ind w:left="720"/>
      </w:pPr>
      <w:r>
        <w:tab/>
        <w:t>Settings:</w:t>
      </w:r>
    </w:p>
    <w:p w:rsidR="004E0432" w:rsidRDefault="004E0432" w:rsidP="00932749">
      <w:pPr>
        <w:pStyle w:val="ListParagraph"/>
        <w:numPr>
          <w:ilvl w:val="0"/>
          <w:numId w:val="8"/>
        </w:numPr>
        <w:spacing w:after="0" w:line="240" w:lineRule="auto"/>
        <w:ind w:left="2520"/>
      </w:pPr>
      <w:r>
        <w:t>Data: normalize grayscale output</w:t>
      </w:r>
    </w:p>
    <w:p w:rsidR="00656B60" w:rsidRDefault="00656B60" w:rsidP="00932749">
      <w:pPr>
        <w:spacing w:after="0"/>
        <w:ind w:left="720"/>
      </w:pPr>
    </w:p>
    <w:p w:rsidR="004D4E17" w:rsidRDefault="004D4E17" w:rsidP="00932749">
      <w:pPr>
        <w:spacing w:after="0"/>
        <w:ind w:left="720"/>
      </w:pPr>
    </w:p>
    <w:p w:rsidR="00656B60" w:rsidRDefault="00656B60" w:rsidP="00932749">
      <w:pPr>
        <w:pStyle w:val="Heading3"/>
        <w:ind w:left="720"/>
      </w:pPr>
      <w:r w:rsidRPr="00656B60">
        <w:t>Remove Small Spots</w:t>
      </w:r>
    </w:p>
    <w:p w:rsidR="00656B60" w:rsidRDefault="001C7B27" w:rsidP="00932749">
      <w:pPr>
        <w:spacing w:after="0"/>
        <w:ind w:left="720"/>
      </w:pPr>
      <w:r>
        <w:t>This module i</w:t>
      </w:r>
      <w:r w:rsidR="00656B60">
        <w:t xml:space="preserve">s used to remove small spots </w:t>
      </w:r>
      <w:r w:rsidR="003A7E67">
        <w:t>o</w:t>
      </w:r>
      <w:r w:rsidR="00656B60">
        <w:t>n the images.</w:t>
      </w:r>
    </w:p>
    <w:p w:rsidR="00656B60" w:rsidRDefault="00656B60" w:rsidP="00932749">
      <w:pPr>
        <w:spacing w:after="0"/>
        <w:ind w:left="720"/>
      </w:pPr>
      <w:r>
        <w:tab/>
        <w:t>Settings:</w:t>
      </w:r>
    </w:p>
    <w:p w:rsidR="004E0432" w:rsidRDefault="004E0432" w:rsidP="00932749">
      <w:pPr>
        <w:pStyle w:val="ListParagraph"/>
        <w:numPr>
          <w:ilvl w:val="0"/>
          <w:numId w:val="5"/>
        </w:numPr>
        <w:spacing w:after="0"/>
        <w:ind w:left="2520"/>
      </w:pPr>
      <w:r>
        <w:t xml:space="preserve">Data: interactive thresholding </w:t>
      </w:r>
      <w:r w:rsidR="00D02567">
        <w:t>result</w:t>
      </w:r>
    </w:p>
    <w:p w:rsidR="00656B60" w:rsidRDefault="00656B60" w:rsidP="00932749">
      <w:pPr>
        <w:pStyle w:val="ListParagraph"/>
        <w:numPr>
          <w:ilvl w:val="0"/>
          <w:numId w:val="5"/>
        </w:numPr>
        <w:spacing w:after="0"/>
        <w:ind w:left="2520"/>
      </w:pPr>
      <w:r>
        <w:t>Interpretation: 3D</w:t>
      </w:r>
    </w:p>
    <w:p w:rsidR="00656B60" w:rsidRDefault="00656B60" w:rsidP="00932749">
      <w:pPr>
        <w:pStyle w:val="ListParagraph"/>
        <w:numPr>
          <w:ilvl w:val="0"/>
          <w:numId w:val="5"/>
        </w:numPr>
        <w:spacing w:after="0"/>
        <w:ind w:left="2520"/>
      </w:pPr>
      <w:r>
        <w:t>Size: 100</w:t>
      </w:r>
    </w:p>
    <w:p w:rsidR="004E42A2" w:rsidRDefault="004E42A2" w:rsidP="004E42A2">
      <w:pPr>
        <w:pStyle w:val="ListParagraph"/>
        <w:spacing w:after="0"/>
        <w:ind w:left="2520"/>
      </w:pPr>
    </w:p>
    <w:p w:rsidR="00656B60" w:rsidRDefault="004D4E17" w:rsidP="00932749">
      <w:pPr>
        <w:spacing w:after="0"/>
        <w:ind w:left="720"/>
      </w:pPr>
      <w:r>
        <w:rPr>
          <w:noProof/>
          <w:lang w:eastAsia="en-CA"/>
        </w:rPr>
        <w:drawing>
          <wp:inline distT="0" distB="0" distL="0" distR="0" wp14:anchorId="1CF083FA" wp14:editId="5CDBD187">
            <wp:extent cx="4733925" cy="1314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3925" cy="1314450"/>
                    </a:xfrm>
                    <a:prstGeom prst="rect">
                      <a:avLst/>
                    </a:prstGeom>
                  </pic:spPr>
                </pic:pic>
              </a:graphicData>
            </a:graphic>
          </wp:inline>
        </w:drawing>
      </w:r>
    </w:p>
    <w:p w:rsidR="004D4E17" w:rsidRDefault="004D4E17" w:rsidP="00932749">
      <w:pPr>
        <w:spacing w:after="0"/>
        <w:ind w:left="720"/>
      </w:pPr>
    </w:p>
    <w:p w:rsidR="00656B60" w:rsidRPr="004E0432" w:rsidRDefault="004E0432" w:rsidP="00932749">
      <w:pPr>
        <w:pStyle w:val="Heading3"/>
        <w:ind w:left="720"/>
      </w:pPr>
      <w:r>
        <w:lastRenderedPageBreak/>
        <w:t>Arithmetic (for quadrant method only)</w:t>
      </w:r>
    </w:p>
    <w:p w:rsidR="004E0432" w:rsidRDefault="001C7B27" w:rsidP="00932749">
      <w:pPr>
        <w:spacing w:after="0"/>
        <w:ind w:left="720"/>
      </w:pPr>
      <w:r>
        <w:t>This module i</w:t>
      </w:r>
      <w:r w:rsidR="004E0432">
        <w:t>s applied 4 times to make copies of the final binar</w:t>
      </w:r>
      <w:r>
        <w:t>y</w:t>
      </w:r>
      <w:r w:rsidR="004E0432">
        <w:t xml:space="preserve"> image for cropping. Each of the 4 copies </w:t>
      </w:r>
      <w:r>
        <w:t>i</w:t>
      </w:r>
      <w:r w:rsidR="004E0432">
        <w:t>s then cropped</w:t>
      </w:r>
      <w:r w:rsidR="003A7E67">
        <w:t xml:space="preserve"> manually</w:t>
      </w:r>
      <w:r w:rsidR="004E0432">
        <w:t xml:space="preserve"> to a different quarter of the sample.</w:t>
      </w:r>
    </w:p>
    <w:p w:rsidR="004E0432" w:rsidRDefault="004E0432" w:rsidP="00932749">
      <w:pPr>
        <w:spacing w:after="0"/>
        <w:ind w:left="720"/>
      </w:pPr>
      <w:r>
        <w:tab/>
        <w:t>Settings:</w:t>
      </w:r>
    </w:p>
    <w:p w:rsidR="00D02567" w:rsidRDefault="00D02567" w:rsidP="00932749">
      <w:pPr>
        <w:pStyle w:val="ListParagraph"/>
        <w:numPr>
          <w:ilvl w:val="0"/>
          <w:numId w:val="7"/>
        </w:numPr>
        <w:spacing w:after="0"/>
        <w:ind w:left="2520"/>
      </w:pPr>
      <w:r>
        <w:t>Data: remove small spots result</w:t>
      </w:r>
    </w:p>
    <w:p w:rsidR="004E0432" w:rsidRDefault="004E0432" w:rsidP="00932749">
      <w:pPr>
        <w:pStyle w:val="ListParagraph"/>
        <w:numPr>
          <w:ilvl w:val="0"/>
          <w:numId w:val="7"/>
        </w:numPr>
        <w:spacing w:after="0"/>
        <w:ind w:left="2520"/>
      </w:pPr>
      <w:r>
        <w:t>Result Type: input A</w:t>
      </w:r>
    </w:p>
    <w:p w:rsidR="004E0432" w:rsidRDefault="004E0432" w:rsidP="00932749">
      <w:pPr>
        <w:pStyle w:val="ListParagraph"/>
        <w:numPr>
          <w:ilvl w:val="0"/>
          <w:numId w:val="7"/>
        </w:numPr>
        <w:spacing w:after="0"/>
        <w:ind w:left="2520"/>
      </w:pPr>
      <w:r>
        <w:t>Expression: “</w:t>
      </w:r>
      <w:r w:rsidR="00165B42">
        <w:t>A</w:t>
      </w:r>
      <w:r>
        <w:t>”</w:t>
      </w:r>
    </w:p>
    <w:p w:rsidR="004E42A2" w:rsidRDefault="004E42A2" w:rsidP="004E42A2">
      <w:pPr>
        <w:pStyle w:val="ListParagraph"/>
        <w:spacing w:after="0"/>
        <w:ind w:left="2520"/>
      </w:pPr>
    </w:p>
    <w:p w:rsidR="004E0432" w:rsidRDefault="004D4E17" w:rsidP="00932749">
      <w:pPr>
        <w:spacing w:after="0"/>
        <w:ind w:left="720"/>
      </w:pPr>
      <w:r>
        <w:rPr>
          <w:noProof/>
          <w:lang w:eastAsia="en-CA"/>
        </w:rPr>
        <w:drawing>
          <wp:inline distT="0" distB="0" distL="0" distR="0" wp14:anchorId="32B77125" wp14:editId="13CA19DC">
            <wp:extent cx="4791075" cy="2038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1075" cy="2038350"/>
                    </a:xfrm>
                    <a:prstGeom prst="rect">
                      <a:avLst/>
                    </a:prstGeom>
                  </pic:spPr>
                </pic:pic>
              </a:graphicData>
            </a:graphic>
          </wp:inline>
        </w:drawing>
      </w:r>
    </w:p>
    <w:p w:rsidR="004D4E17" w:rsidRDefault="004D4E17" w:rsidP="00932749">
      <w:pPr>
        <w:spacing w:after="0"/>
        <w:ind w:left="720"/>
      </w:pPr>
    </w:p>
    <w:p w:rsidR="003666EA" w:rsidRDefault="003666EA" w:rsidP="00932749">
      <w:pPr>
        <w:spacing w:after="0"/>
        <w:ind w:left="720"/>
      </w:pPr>
    </w:p>
    <w:p w:rsidR="004E0432" w:rsidRDefault="00D02567" w:rsidP="00932749">
      <w:pPr>
        <w:pStyle w:val="Heading3"/>
        <w:ind w:left="720"/>
      </w:pPr>
      <w:r>
        <w:t>Isosurface</w:t>
      </w:r>
    </w:p>
    <w:p w:rsidR="00D02567" w:rsidRDefault="001C7B27" w:rsidP="00932749">
      <w:pPr>
        <w:spacing w:after="0"/>
        <w:ind w:left="720"/>
      </w:pPr>
      <w:r>
        <w:t>This module i</w:t>
      </w:r>
      <w:r w:rsidR="00D02567">
        <w:t>s used on the whole binar</w:t>
      </w:r>
      <w:r>
        <w:t xml:space="preserve">y </w:t>
      </w:r>
      <w:r w:rsidR="00D02567">
        <w:t>image (for method not using quadrants) or each of the 4 quadrants (for quadrant method). This displays a surface without borders.</w:t>
      </w:r>
    </w:p>
    <w:p w:rsidR="00D02567" w:rsidRDefault="00D02567" w:rsidP="00932749">
      <w:pPr>
        <w:spacing w:after="0"/>
        <w:ind w:left="720"/>
      </w:pPr>
      <w:r>
        <w:tab/>
        <w:t>Settings:</w:t>
      </w:r>
    </w:p>
    <w:p w:rsidR="00D02567" w:rsidRDefault="00D02567" w:rsidP="00932749">
      <w:pPr>
        <w:pStyle w:val="ListParagraph"/>
        <w:numPr>
          <w:ilvl w:val="0"/>
          <w:numId w:val="9"/>
        </w:numPr>
        <w:spacing w:after="0"/>
        <w:ind w:left="2520"/>
      </w:pPr>
      <w:r>
        <w:t>Data: remove small spots or arithmetic result</w:t>
      </w:r>
    </w:p>
    <w:p w:rsidR="00D02567" w:rsidRDefault="00D02567" w:rsidP="00932749">
      <w:pPr>
        <w:pStyle w:val="ListParagraph"/>
        <w:numPr>
          <w:ilvl w:val="0"/>
          <w:numId w:val="9"/>
        </w:numPr>
        <w:spacing w:after="0"/>
        <w:ind w:left="2520"/>
      </w:pPr>
      <w:proofErr w:type="spellStart"/>
      <w:r>
        <w:t>Downsample</w:t>
      </w:r>
      <w:proofErr w:type="spellEnd"/>
      <w:r>
        <w:t>: off for quadrants, 3-6 for whole surface (so outputted surface has under 200,000 faces</w:t>
      </w:r>
      <w:r w:rsidR="00165B42">
        <w:t xml:space="preserve"> or else </w:t>
      </w:r>
      <w:proofErr w:type="spellStart"/>
      <w:r w:rsidR="00165B42">
        <w:t>remesh</w:t>
      </w:r>
      <w:proofErr w:type="spellEnd"/>
      <w:r w:rsidR="00165B42">
        <w:t xml:space="preserve"> will not work</w:t>
      </w:r>
      <w:r>
        <w:t>)</w:t>
      </w:r>
    </w:p>
    <w:p w:rsidR="004E42A2" w:rsidRDefault="004E42A2" w:rsidP="004E42A2">
      <w:pPr>
        <w:pStyle w:val="ListParagraph"/>
        <w:spacing w:after="0"/>
        <w:ind w:left="2520"/>
      </w:pPr>
    </w:p>
    <w:p w:rsidR="00D02567" w:rsidRDefault="004D4E17" w:rsidP="00932749">
      <w:pPr>
        <w:spacing w:after="0"/>
        <w:ind w:left="720"/>
      </w:pPr>
      <w:r>
        <w:rPr>
          <w:noProof/>
          <w:lang w:eastAsia="en-CA"/>
        </w:rPr>
        <w:drawing>
          <wp:inline distT="0" distB="0" distL="0" distR="0" wp14:anchorId="13DEDB04" wp14:editId="0B7CBEA0">
            <wp:extent cx="5943600" cy="25266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26665"/>
                    </a:xfrm>
                    <a:prstGeom prst="rect">
                      <a:avLst/>
                    </a:prstGeom>
                  </pic:spPr>
                </pic:pic>
              </a:graphicData>
            </a:graphic>
          </wp:inline>
        </w:drawing>
      </w:r>
    </w:p>
    <w:p w:rsidR="004D4E17" w:rsidRDefault="004D4E17" w:rsidP="00932749">
      <w:pPr>
        <w:spacing w:after="0"/>
        <w:ind w:left="720"/>
      </w:pPr>
    </w:p>
    <w:p w:rsidR="00D02567" w:rsidRDefault="00D02567" w:rsidP="00932749">
      <w:pPr>
        <w:pStyle w:val="Heading3"/>
        <w:ind w:left="720"/>
      </w:pPr>
      <w:r>
        <w:lastRenderedPageBreak/>
        <w:t>Extract Surface</w:t>
      </w:r>
    </w:p>
    <w:p w:rsidR="00D02567" w:rsidRDefault="00D02567" w:rsidP="00932749">
      <w:pPr>
        <w:spacing w:after="0"/>
        <w:ind w:left="720"/>
      </w:pPr>
      <w:r>
        <w:t xml:space="preserve">This module creates an object from the isosurface that can be used to apply </w:t>
      </w:r>
      <w:r w:rsidR="001C7B27">
        <w:t>other modules. This i</w:t>
      </w:r>
      <w:r>
        <w:t xml:space="preserve">s applied </w:t>
      </w:r>
      <w:r w:rsidR="001C7B27">
        <w:t>to</w:t>
      </w:r>
      <w:r>
        <w:t xml:space="preserve"> each isosurface.</w:t>
      </w:r>
    </w:p>
    <w:p w:rsidR="00D02567" w:rsidRDefault="00D02567" w:rsidP="00932749">
      <w:pPr>
        <w:spacing w:after="0"/>
        <w:ind w:left="720"/>
      </w:pPr>
      <w:r>
        <w:tab/>
        <w:t>Settings:</w:t>
      </w:r>
    </w:p>
    <w:p w:rsidR="00D02567" w:rsidRDefault="00D02567" w:rsidP="00932749">
      <w:pPr>
        <w:pStyle w:val="ListParagraph"/>
        <w:numPr>
          <w:ilvl w:val="0"/>
          <w:numId w:val="10"/>
        </w:numPr>
        <w:spacing w:after="0"/>
        <w:ind w:left="2520"/>
      </w:pPr>
      <w:r>
        <w:t>Module1: isosurface</w:t>
      </w:r>
    </w:p>
    <w:p w:rsidR="00D02567" w:rsidRDefault="00D02567" w:rsidP="00932749">
      <w:pPr>
        <w:spacing w:after="0"/>
        <w:ind w:left="720"/>
      </w:pPr>
    </w:p>
    <w:p w:rsidR="004D4E17" w:rsidRDefault="004D4E17" w:rsidP="00932749">
      <w:pPr>
        <w:spacing w:after="0"/>
        <w:ind w:left="720"/>
      </w:pPr>
    </w:p>
    <w:p w:rsidR="00D02567" w:rsidRDefault="00D02567" w:rsidP="00932749">
      <w:pPr>
        <w:pStyle w:val="Heading3"/>
        <w:ind w:left="720"/>
      </w:pPr>
      <w:proofErr w:type="spellStart"/>
      <w:r>
        <w:t>Remesh</w:t>
      </w:r>
      <w:proofErr w:type="spellEnd"/>
      <w:r>
        <w:t xml:space="preserve"> Surface</w:t>
      </w:r>
    </w:p>
    <w:p w:rsidR="00D02567" w:rsidRDefault="001C7B27" w:rsidP="00932749">
      <w:pPr>
        <w:spacing w:after="0"/>
        <w:ind w:left="720"/>
      </w:pPr>
      <w:r>
        <w:t>This i</w:t>
      </w:r>
      <w:r w:rsidR="0086746C">
        <w:t xml:space="preserve">s used to achieve a better placement of triangles on a surface and lead to a more realistic </w:t>
      </w:r>
      <w:r w:rsidR="004E42A2">
        <w:t>depiction</w:t>
      </w:r>
      <w:r>
        <w:t xml:space="preserve"> of the surface. This i</w:t>
      </w:r>
      <w:r w:rsidR="0086746C">
        <w:t>s applied for each extracted surface.</w:t>
      </w:r>
    </w:p>
    <w:p w:rsidR="0086746C" w:rsidRDefault="0086746C" w:rsidP="00932749">
      <w:pPr>
        <w:spacing w:after="0"/>
        <w:ind w:left="720"/>
      </w:pPr>
      <w:r>
        <w:tab/>
        <w:t>Settings:</w:t>
      </w:r>
    </w:p>
    <w:p w:rsidR="0086746C" w:rsidRDefault="00F81F58" w:rsidP="00932749">
      <w:pPr>
        <w:pStyle w:val="ListParagraph"/>
        <w:numPr>
          <w:ilvl w:val="0"/>
          <w:numId w:val="10"/>
        </w:numPr>
        <w:spacing w:after="0"/>
        <w:ind w:left="2520"/>
      </w:pPr>
      <w:r>
        <w:t>Data: extract</w:t>
      </w:r>
      <w:r w:rsidR="0086746C">
        <w:t xml:space="preserve"> surface</w:t>
      </w:r>
      <w:r>
        <w:t xml:space="preserve"> result</w:t>
      </w:r>
    </w:p>
    <w:p w:rsidR="0086746C" w:rsidRDefault="0086746C" w:rsidP="00932749">
      <w:pPr>
        <w:pStyle w:val="ListParagraph"/>
        <w:numPr>
          <w:ilvl w:val="0"/>
          <w:numId w:val="10"/>
        </w:numPr>
        <w:spacing w:after="0"/>
        <w:ind w:left="2520"/>
      </w:pPr>
      <w:r>
        <w:t>Objective: best isotropic vertex placement</w:t>
      </w:r>
    </w:p>
    <w:p w:rsidR="0086746C" w:rsidRDefault="0086746C" w:rsidP="00932749">
      <w:pPr>
        <w:pStyle w:val="ListParagraph"/>
        <w:numPr>
          <w:ilvl w:val="0"/>
          <w:numId w:val="10"/>
        </w:numPr>
        <w:spacing w:after="0"/>
        <w:ind w:left="2520"/>
      </w:pPr>
      <w:r>
        <w:t>Desired size: 100%</w:t>
      </w:r>
    </w:p>
    <w:p w:rsidR="004E42A2" w:rsidRDefault="004E42A2" w:rsidP="004E42A2">
      <w:pPr>
        <w:pStyle w:val="ListParagraph"/>
        <w:spacing w:after="0"/>
        <w:ind w:left="2520"/>
      </w:pPr>
    </w:p>
    <w:p w:rsidR="0086746C" w:rsidRDefault="004D4E17" w:rsidP="00932749">
      <w:pPr>
        <w:spacing w:after="0"/>
        <w:ind w:left="720"/>
      </w:pPr>
      <w:r>
        <w:rPr>
          <w:noProof/>
          <w:lang w:eastAsia="en-CA"/>
        </w:rPr>
        <w:drawing>
          <wp:inline distT="0" distB="0" distL="0" distR="0" wp14:anchorId="04D622BD" wp14:editId="6F915AC0">
            <wp:extent cx="4848225" cy="2981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8225" cy="2981325"/>
                    </a:xfrm>
                    <a:prstGeom prst="rect">
                      <a:avLst/>
                    </a:prstGeom>
                  </pic:spPr>
                </pic:pic>
              </a:graphicData>
            </a:graphic>
          </wp:inline>
        </w:drawing>
      </w:r>
    </w:p>
    <w:p w:rsidR="004D4E17" w:rsidRDefault="004D4E17" w:rsidP="00932749">
      <w:pPr>
        <w:spacing w:after="0"/>
        <w:ind w:left="720"/>
      </w:pPr>
    </w:p>
    <w:p w:rsidR="003666EA" w:rsidRDefault="003666EA" w:rsidP="00932749">
      <w:pPr>
        <w:spacing w:after="0"/>
        <w:ind w:left="720"/>
      </w:pPr>
    </w:p>
    <w:p w:rsidR="0086746C" w:rsidRPr="00F81F58" w:rsidRDefault="00F81F58" w:rsidP="00932749">
      <w:pPr>
        <w:pStyle w:val="Heading3"/>
        <w:ind w:left="720"/>
      </w:pPr>
      <w:r w:rsidRPr="00F81F58">
        <w:t>Smooth Surface</w:t>
      </w:r>
    </w:p>
    <w:p w:rsidR="00F81F58" w:rsidRDefault="001C7B27" w:rsidP="00932749">
      <w:pPr>
        <w:spacing w:after="0"/>
        <w:ind w:left="720"/>
      </w:pPr>
      <w:r>
        <w:t>This i</w:t>
      </w:r>
      <w:r w:rsidR="00F81F58">
        <w:t>s used on each surface to further smooth the surface and appear more realistic.</w:t>
      </w:r>
    </w:p>
    <w:p w:rsidR="00F81F58" w:rsidRDefault="00F81F58" w:rsidP="00932749">
      <w:pPr>
        <w:spacing w:after="0"/>
        <w:ind w:left="720"/>
      </w:pPr>
      <w:r>
        <w:tab/>
        <w:t>Settings:</w:t>
      </w:r>
    </w:p>
    <w:p w:rsidR="00F81F58" w:rsidRDefault="00F81F58" w:rsidP="00932749">
      <w:pPr>
        <w:pStyle w:val="ListParagraph"/>
        <w:numPr>
          <w:ilvl w:val="0"/>
          <w:numId w:val="11"/>
        </w:numPr>
        <w:spacing w:after="0"/>
        <w:ind w:left="2520"/>
      </w:pPr>
      <w:r>
        <w:t xml:space="preserve">Data: </w:t>
      </w:r>
      <w:proofErr w:type="spellStart"/>
      <w:r>
        <w:t>remesh</w:t>
      </w:r>
      <w:proofErr w:type="spellEnd"/>
      <w:r>
        <w:t xml:space="preserve"> surface result</w:t>
      </w:r>
    </w:p>
    <w:p w:rsidR="00F81F58" w:rsidRDefault="00F81F58" w:rsidP="00932749">
      <w:pPr>
        <w:pStyle w:val="ListParagraph"/>
        <w:numPr>
          <w:ilvl w:val="0"/>
          <w:numId w:val="11"/>
        </w:numPr>
        <w:spacing w:after="0"/>
        <w:ind w:left="2520"/>
      </w:pPr>
      <w:r>
        <w:t>Iterations: 2</w:t>
      </w:r>
    </w:p>
    <w:p w:rsidR="00F81F58" w:rsidRDefault="00F81F58" w:rsidP="00932749">
      <w:pPr>
        <w:pStyle w:val="ListParagraph"/>
        <w:numPr>
          <w:ilvl w:val="0"/>
          <w:numId w:val="11"/>
        </w:numPr>
        <w:spacing w:after="0"/>
        <w:ind w:left="2520"/>
      </w:pPr>
      <w:r>
        <w:t>Lambda: 0.6</w:t>
      </w:r>
    </w:p>
    <w:p w:rsidR="004E42A2" w:rsidRDefault="004E42A2" w:rsidP="004E42A2">
      <w:pPr>
        <w:pStyle w:val="ListParagraph"/>
        <w:spacing w:after="0"/>
        <w:ind w:left="2520"/>
      </w:pPr>
    </w:p>
    <w:p w:rsidR="00F81F58" w:rsidRDefault="004D4E17" w:rsidP="00932749">
      <w:pPr>
        <w:spacing w:after="0"/>
        <w:ind w:left="720"/>
      </w:pPr>
      <w:r>
        <w:rPr>
          <w:noProof/>
          <w:lang w:eastAsia="en-CA"/>
        </w:rPr>
        <w:lastRenderedPageBreak/>
        <w:drawing>
          <wp:inline distT="0" distB="0" distL="0" distR="0" wp14:anchorId="2F430E64" wp14:editId="7AB5A5D6">
            <wp:extent cx="4276725" cy="1333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76725" cy="1333500"/>
                    </a:xfrm>
                    <a:prstGeom prst="rect">
                      <a:avLst/>
                    </a:prstGeom>
                  </pic:spPr>
                </pic:pic>
              </a:graphicData>
            </a:graphic>
          </wp:inline>
        </w:drawing>
      </w:r>
    </w:p>
    <w:p w:rsidR="004D4E17" w:rsidRDefault="004D4E17" w:rsidP="00932749">
      <w:pPr>
        <w:spacing w:after="0"/>
        <w:ind w:left="720"/>
      </w:pPr>
    </w:p>
    <w:p w:rsidR="003666EA" w:rsidRDefault="003666EA" w:rsidP="00932749">
      <w:pPr>
        <w:spacing w:after="0"/>
        <w:ind w:left="720"/>
      </w:pPr>
    </w:p>
    <w:p w:rsidR="00F81F58" w:rsidRDefault="00F81F58" w:rsidP="00932749">
      <w:pPr>
        <w:pStyle w:val="Heading3"/>
        <w:ind w:left="720"/>
      </w:pPr>
      <w:r>
        <w:t>Curvature</w:t>
      </w:r>
    </w:p>
    <w:p w:rsidR="00F81F58" w:rsidRDefault="001C7B27" w:rsidP="00932749">
      <w:pPr>
        <w:spacing w:after="0"/>
        <w:ind w:left="720"/>
      </w:pPr>
      <w:r>
        <w:t>This module i</w:t>
      </w:r>
      <w:r w:rsidR="00F81F58">
        <w:t>s used twice for each surface to calculate the mean and Gaussian curvatures. This calculates the respective curvatures for each triangle on the surface</w:t>
      </w:r>
      <w:r w:rsidR="006C7AB8">
        <w:t>, and connecting a surface view module to the output allows for the curvatures to be visualized</w:t>
      </w:r>
      <w:r w:rsidR="00F81F58">
        <w:t>.</w:t>
      </w:r>
    </w:p>
    <w:p w:rsidR="00F81F58" w:rsidRDefault="00F81F58" w:rsidP="00932749">
      <w:pPr>
        <w:spacing w:after="0"/>
        <w:ind w:left="720"/>
      </w:pPr>
      <w:r>
        <w:tab/>
        <w:t>Settings:</w:t>
      </w:r>
    </w:p>
    <w:p w:rsidR="00F81F58" w:rsidRDefault="00F81F58" w:rsidP="00932749">
      <w:pPr>
        <w:pStyle w:val="ListParagraph"/>
        <w:numPr>
          <w:ilvl w:val="0"/>
          <w:numId w:val="12"/>
        </w:numPr>
        <w:spacing w:after="0"/>
        <w:ind w:left="2520"/>
      </w:pPr>
      <w:r>
        <w:t>Data: smooth surface result</w:t>
      </w:r>
    </w:p>
    <w:p w:rsidR="00F81F58" w:rsidRDefault="00F81F58" w:rsidP="00932749">
      <w:pPr>
        <w:pStyle w:val="ListParagraph"/>
        <w:numPr>
          <w:ilvl w:val="0"/>
          <w:numId w:val="12"/>
        </w:numPr>
        <w:spacing w:after="0"/>
        <w:ind w:left="2520"/>
      </w:pPr>
      <w:r>
        <w:t>Method: on triangles</w:t>
      </w:r>
    </w:p>
    <w:p w:rsidR="00F81F58" w:rsidRDefault="00F81F58" w:rsidP="00932749">
      <w:pPr>
        <w:pStyle w:val="ListParagraph"/>
        <w:numPr>
          <w:ilvl w:val="0"/>
          <w:numId w:val="12"/>
        </w:numPr>
        <w:spacing w:after="0"/>
        <w:ind w:left="2520"/>
      </w:pPr>
      <w:r>
        <w:t>Output: Mean curvature &amp; Gaussian curvature</w:t>
      </w:r>
    </w:p>
    <w:p w:rsidR="004E42A2" w:rsidRDefault="004E42A2" w:rsidP="004E42A2">
      <w:pPr>
        <w:pStyle w:val="ListParagraph"/>
        <w:spacing w:after="0"/>
        <w:ind w:left="2520"/>
      </w:pPr>
    </w:p>
    <w:p w:rsidR="00F81F58" w:rsidRDefault="004D4E17" w:rsidP="00932749">
      <w:pPr>
        <w:spacing w:after="0"/>
        <w:ind w:left="720"/>
      </w:pPr>
      <w:r>
        <w:rPr>
          <w:noProof/>
          <w:lang w:eastAsia="en-CA"/>
        </w:rPr>
        <w:drawing>
          <wp:inline distT="0" distB="0" distL="0" distR="0" wp14:anchorId="73493A85" wp14:editId="66B08584">
            <wp:extent cx="4429125" cy="1571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29125" cy="1571625"/>
                    </a:xfrm>
                    <a:prstGeom prst="rect">
                      <a:avLst/>
                    </a:prstGeom>
                  </pic:spPr>
                </pic:pic>
              </a:graphicData>
            </a:graphic>
          </wp:inline>
        </w:drawing>
      </w:r>
    </w:p>
    <w:p w:rsidR="004D4E17" w:rsidRDefault="004D4E17" w:rsidP="00932749">
      <w:pPr>
        <w:spacing w:after="0"/>
        <w:ind w:left="720"/>
      </w:pPr>
    </w:p>
    <w:p w:rsidR="003666EA" w:rsidRPr="00F81F58" w:rsidRDefault="003666EA" w:rsidP="00932749">
      <w:pPr>
        <w:spacing w:after="0"/>
        <w:ind w:left="720"/>
      </w:pPr>
    </w:p>
    <w:p w:rsidR="00656B60" w:rsidRDefault="005B11C8" w:rsidP="00932749">
      <w:pPr>
        <w:pStyle w:val="Heading3"/>
        <w:ind w:left="720"/>
      </w:pPr>
      <w:r>
        <w:t>Area</w:t>
      </w:r>
    </w:p>
    <w:p w:rsidR="005B11C8" w:rsidRDefault="001C7B27" w:rsidP="00932749">
      <w:pPr>
        <w:spacing w:after="0"/>
        <w:ind w:left="720"/>
      </w:pPr>
      <w:r>
        <w:t>This i</w:t>
      </w:r>
      <w:r w:rsidR="005B11C8">
        <w:t>s used on either the binar</w:t>
      </w:r>
      <w:r>
        <w:t>y</w:t>
      </w:r>
      <w:r w:rsidR="005B11C8">
        <w:t xml:space="preserve"> image (when not using quadrant method) or </w:t>
      </w:r>
      <w:r w:rsidR="00FD4D9F">
        <w:t xml:space="preserve">each of </w:t>
      </w:r>
      <w:r w:rsidR="005B11C8">
        <w:t xml:space="preserve">the arithmetic results (when using quadrants) to determine the area of the surface for </w:t>
      </w:r>
      <w:r w:rsidR="00FD4D9F">
        <w:t>calculating the surface area to volume ratio.</w:t>
      </w:r>
    </w:p>
    <w:p w:rsidR="00FD4D9F" w:rsidRDefault="00FD4D9F" w:rsidP="00932749">
      <w:pPr>
        <w:spacing w:after="0"/>
        <w:ind w:left="720"/>
      </w:pPr>
      <w:r>
        <w:tab/>
        <w:t>Settings:</w:t>
      </w:r>
    </w:p>
    <w:p w:rsidR="00FD4D9F" w:rsidRDefault="00FD4D9F" w:rsidP="00932749">
      <w:pPr>
        <w:pStyle w:val="ListParagraph"/>
        <w:numPr>
          <w:ilvl w:val="0"/>
          <w:numId w:val="13"/>
        </w:numPr>
        <w:spacing w:after="0"/>
        <w:ind w:left="2520"/>
      </w:pPr>
      <w:r>
        <w:t>Input image: remove small spots or arithmetic result</w:t>
      </w:r>
    </w:p>
    <w:p w:rsidR="00FD4D9F" w:rsidRDefault="00FD4D9F" w:rsidP="00932749">
      <w:pPr>
        <w:pStyle w:val="ListParagraph"/>
        <w:numPr>
          <w:ilvl w:val="0"/>
          <w:numId w:val="13"/>
        </w:numPr>
        <w:spacing w:after="0"/>
        <w:ind w:left="2520"/>
      </w:pPr>
      <w:r>
        <w:t>Interpretation: 3D</w:t>
      </w:r>
    </w:p>
    <w:p w:rsidR="004E42A2" w:rsidRDefault="004E42A2" w:rsidP="004E42A2">
      <w:pPr>
        <w:pStyle w:val="ListParagraph"/>
        <w:spacing w:after="0"/>
        <w:ind w:left="2520"/>
      </w:pPr>
    </w:p>
    <w:p w:rsidR="00FD4D9F" w:rsidRDefault="004D4E17" w:rsidP="00932749">
      <w:pPr>
        <w:spacing w:after="0"/>
        <w:ind w:left="720"/>
      </w:pPr>
      <w:r>
        <w:rPr>
          <w:noProof/>
          <w:lang w:eastAsia="en-CA"/>
        </w:rPr>
        <w:drawing>
          <wp:inline distT="0" distB="0" distL="0" distR="0" wp14:anchorId="13C0C723" wp14:editId="07588EA6">
            <wp:extent cx="4762500" cy="1076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2500" cy="1076325"/>
                    </a:xfrm>
                    <a:prstGeom prst="rect">
                      <a:avLst/>
                    </a:prstGeom>
                  </pic:spPr>
                </pic:pic>
              </a:graphicData>
            </a:graphic>
          </wp:inline>
        </w:drawing>
      </w:r>
    </w:p>
    <w:p w:rsidR="004D4E17" w:rsidRDefault="004D4E17" w:rsidP="00932749">
      <w:pPr>
        <w:spacing w:after="0"/>
        <w:ind w:left="720"/>
      </w:pPr>
    </w:p>
    <w:p w:rsidR="00FD4D9F" w:rsidRDefault="00FD4D9F" w:rsidP="00932749">
      <w:pPr>
        <w:pStyle w:val="Heading3"/>
        <w:ind w:left="720"/>
      </w:pPr>
      <w:r>
        <w:lastRenderedPageBreak/>
        <w:t>Volume Fraction</w:t>
      </w:r>
    </w:p>
    <w:p w:rsidR="00FD4D9F" w:rsidRPr="00FD4D9F" w:rsidRDefault="001C7B27" w:rsidP="00932749">
      <w:pPr>
        <w:spacing w:after="0"/>
        <w:ind w:left="720"/>
      </w:pPr>
      <w:r>
        <w:t>This i</w:t>
      </w:r>
      <w:r w:rsidR="00FD4D9F">
        <w:t>s used on either the bina</w:t>
      </w:r>
      <w:r>
        <w:t>ry</w:t>
      </w:r>
      <w:r w:rsidR="00FD4D9F">
        <w:t xml:space="preserve"> image (when not using quadrant method) or each of the arithmetic results (when using quadrants) to determine the volume of the surface for calculating the surface area to volume ratio.</w:t>
      </w:r>
    </w:p>
    <w:p w:rsidR="00FD4D9F" w:rsidRDefault="00FD4D9F" w:rsidP="00932749">
      <w:pPr>
        <w:spacing w:after="0"/>
        <w:ind w:left="720"/>
      </w:pPr>
      <w:r>
        <w:tab/>
        <w:t>Settings:</w:t>
      </w:r>
    </w:p>
    <w:p w:rsidR="00FD4D9F" w:rsidRDefault="00FD4D9F" w:rsidP="00932749">
      <w:pPr>
        <w:pStyle w:val="ListParagraph"/>
        <w:numPr>
          <w:ilvl w:val="0"/>
          <w:numId w:val="13"/>
        </w:numPr>
        <w:spacing w:after="0"/>
        <w:ind w:left="2520"/>
      </w:pPr>
      <w:r>
        <w:t>Input image: remove small spots or arithmetic result</w:t>
      </w:r>
    </w:p>
    <w:p w:rsidR="00FD4D9F" w:rsidRDefault="00FD4D9F" w:rsidP="00932749">
      <w:pPr>
        <w:pStyle w:val="ListParagraph"/>
        <w:numPr>
          <w:ilvl w:val="0"/>
          <w:numId w:val="13"/>
        </w:numPr>
        <w:spacing w:after="0"/>
        <w:ind w:left="2520"/>
      </w:pPr>
      <w:r>
        <w:t>Interpretation: 3D</w:t>
      </w:r>
    </w:p>
    <w:p w:rsidR="004E42A2" w:rsidRDefault="004E42A2" w:rsidP="004E42A2">
      <w:pPr>
        <w:pStyle w:val="ListParagraph"/>
        <w:spacing w:after="0"/>
        <w:ind w:left="2520"/>
      </w:pPr>
    </w:p>
    <w:p w:rsidR="00656B60" w:rsidRDefault="004D4E17" w:rsidP="00932749">
      <w:pPr>
        <w:spacing w:after="0"/>
        <w:ind w:left="720"/>
      </w:pPr>
      <w:r>
        <w:rPr>
          <w:noProof/>
          <w:lang w:eastAsia="en-CA"/>
        </w:rPr>
        <w:drawing>
          <wp:inline distT="0" distB="0" distL="0" distR="0" wp14:anchorId="0D8BD86B" wp14:editId="4132D1F4">
            <wp:extent cx="4724400" cy="1314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4400" cy="1314450"/>
                    </a:xfrm>
                    <a:prstGeom prst="rect">
                      <a:avLst/>
                    </a:prstGeom>
                  </pic:spPr>
                </pic:pic>
              </a:graphicData>
            </a:graphic>
          </wp:inline>
        </w:drawing>
      </w:r>
    </w:p>
    <w:p w:rsidR="004D4E17" w:rsidRDefault="004D4E17" w:rsidP="00932749">
      <w:pPr>
        <w:spacing w:after="0"/>
        <w:ind w:left="720"/>
      </w:pPr>
    </w:p>
    <w:p w:rsidR="00656B60" w:rsidRDefault="00656B60" w:rsidP="00932749">
      <w:pPr>
        <w:spacing w:after="0"/>
        <w:ind w:left="720"/>
      </w:pPr>
    </w:p>
    <w:p w:rsidR="00D70BDF" w:rsidRDefault="00FD4D9F" w:rsidP="00932749">
      <w:pPr>
        <w:spacing w:after="0"/>
        <w:ind w:left="720"/>
      </w:pPr>
      <w:r>
        <w:t xml:space="preserve">Once </w:t>
      </w:r>
      <w:r w:rsidR="00102185">
        <w:t xml:space="preserve">these modules </w:t>
      </w:r>
      <w:r w:rsidR="001C7B27">
        <w:t xml:space="preserve">are </w:t>
      </w:r>
      <w:r w:rsidR="00102185">
        <w:t>applied, the following</w:t>
      </w:r>
      <w:r w:rsidR="001C7B27">
        <w:t xml:space="preserve"> data needs</w:t>
      </w:r>
      <w:r>
        <w:t xml:space="preserve"> to be saved for use in the Matlab </w:t>
      </w:r>
      <w:r w:rsidR="00102185">
        <w:t>programs</w:t>
      </w:r>
    </w:p>
    <w:p w:rsidR="00FD4D9F" w:rsidRDefault="00FD4D9F" w:rsidP="00932749">
      <w:pPr>
        <w:pStyle w:val="ListParagraph"/>
        <w:numPr>
          <w:ilvl w:val="0"/>
          <w:numId w:val="15"/>
        </w:numPr>
        <w:spacing w:after="0"/>
        <w:ind w:left="1440"/>
      </w:pPr>
      <w:r>
        <w:t>Image area</w:t>
      </w:r>
    </w:p>
    <w:p w:rsidR="00FD4D9F" w:rsidRDefault="00FD4D9F" w:rsidP="00932749">
      <w:pPr>
        <w:pStyle w:val="ListParagraph"/>
        <w:numPr>
          <w:ilvl w:val="0"/>
          <w:numId w:val="15"/>
        </w:numPr>
        <w:spacing w:after="0"/>
        <w:ind w:left="1440"/>
      </w:pPr>
      <w:r>
        <w:t>Image label volume (from volume fraction result)</w:t>
      </w:r>
    </w:p>
    <w:p w:rsidR="00FD4D9F" w:rsidRDefault="00FD4D9F" w:rsidP="00932749">
      <w:pPr>
        <w:pStyle w:val="ListParagraph"/>
        <w:numPr>
          <w:ilvl w:val="0"/>
          <w:numId w:val="15"/>
        </w:numPr>
        <w:spacing w:after="0"/>
        <w:ind w:left="1440"/>
      </w:pPr>
      <w:r>
        <w:t>Export each smoothed surface as a separate .</w:t>
      </w:r>
      <w:proofErr w:type="spellStart"/>
      <w:r>
        <w:t>stl</w:t>
      </w:r>
      <w:proofErr w:type="spellEnd"/>
      <w:r>
        <w:t xml:space="preserve"> file</w:t>
      </w:r>
    </w:p>
    <w:p w:rsidR="00FC668A" w:rsidRDefault="003045AE" w:rsidP="00932749">
      <w:pPr>
        <w:pStyle w:val="ListParagraph"/>
        <w:numPr>
          <w:ilvl w:val="0"/>
          <w:numId w:val="15"/>
        </w:numPr>
        <w:spacing w:after="0"/>
        <w:ind w:left="1440"/>
      </w:pPr>
      <w:r>
        <w:t xml:space="preserve">Save </w:t>
      </w:r>
      <w:r w:rsidR="006E49C8">
        <w:t xml:space="preserve">the mean and </w:t>
      </w:r>
      <w:proofErr w:type="spellStart"/>
      <w:r w:rsidR="006E49C8">
        <w:t>gaussian</w:t>
      </w:r>
      <w:proofErr w:type="spellEnd"/>
      <w:r w:rsidR="00FD4D9F">
        <w:t xml:space="preserve"> curvature value</w:t>
      </w:r>
      <w:r w:rsidR="006E49C8">
        <w:t>s</w:t>
      </w:r>
      <w:r>
        <w:t xml:space="preserve"> of each triangle</w:t>
      </w:r>
      <w:r w:rsidR="006E49C8">
        <w:t xml:space="preserve"> to separate</w:t>
      </w:r>
      <w:r w:rsidR="00FD4D9F">
        <w:t xml:space="preserve"> text file</w:t>
      </w:r>
      <w:r w:rsidR="006E49C8">
        <w:t>s</w:t>
      </w:r>
      <w:r w:rsidR="00FD4D9F">
        <w:t xml:space="preserve">, with a </w:t>
      </w:r>
      <w:r w:rsidR="006E49C8">
        <w:t>different</w:t>
      </w:r>
      <w:r w:rsidR="00FD4D9F">
        <w:t xml:space="preserve"> file for each surface</w:t>
      </w:r>
      <w:r>
        <w:t xml:space="preserve"> (ex. A file for mean curvature for first quadrant, a file for Gaussian curvature for fourth quadrant)</w:t>
      </w:r>
      <w:r w:rsidR="00FD4D9F">
        <w:t>. This</w:t>
      </w:r>
      <w:r w:rsidR="006E49C8">
        <w:t xml:space="preserve"> must be done through the TCL console using</w:t>
      </w:r>
      <w:r w:rsidR="00FD4D9F">
        <w:t xml:space="preserve"> the following style of code</w:t>
      </w:r>
      <w:r w:rsidR="006E49C8">
        <w:t>,</w:t>
      </w:r>
      <w:r w:rsidR="00FD4D9F">
        <w:t xml:space="preserve"> which </w:t>
      </w:r>
      <w:r w:rsidR="006E49C8">
        <w:t>must</w:t>
      </w:r>
      <w:r w:rsidR="00FD4D9F">
        <w:t xml:space="preserve"> be modified:</w:t>
      </w:r>
      <w:r w:rsidR="00D45E66">
        <w:br/>
      </w:r>
      <w:r w:rsidR="00FC668A">
        <w:tab/>
      </w:r>
    </w:p>
    <w:tbl>
      <w:tblPr>
        <w:tblStyle w:val="TableGrid"/>
        <w:tblW w:w="5501" w:type="dxa"/>
        <w:tblInd w:w="1440" w:type="dxa"/>
        <w:tblLook w:val="04A0" w:firstRow="1" w:lastRow="0" w:firstColumn="1" w:lastColumn="0" w:noHBand="0" w:noVBand="1"/>
      </w:tblPr>
      <w:tblGrid>
        <w:gridCol w:w="5501"/>
      </w:tblGrid>
      <w:tr w:rsidR="00FC668A" w:rsidTr="00932749">
        <w:tc>
          <w:tcPr>
            <w:tcW w:w="5501" w:type="dxa"/>
          </w:tcPr>
          <w:p w:rsidR="00012DB6" w:rsidRDefault="00012DB6" w:rsidP="00932749">
            <w:pPr>
              <w:pStyle w:val="ListParagraph"/>
              <w:ind w:left="0"/>
              <w:rPr>
                <w:color w:val="4472C4" w:themeColor="accent5"/>
              </w:rPr>
            </w:pPr>
          </w:p>
          <w:p w:rsidR="00FC668A" w:rsidRDefault="00FC668A" w:rsidP="00932749">
            <w:pPr>
              <w:pStyle w:val="ListParagraph"/>
              <w:ind w:left="0"/>
            </w:pPr>
            <w:r w:rsidRPr="00CA1D04">
              <w:rPr>
                <w:color w:val="4472C4" w:themeColor="accent5"/>
              </w:rPr>
              <w:t xml:space="preserve">set </w:t>
            </w:r>
            <w:proofErr w:type="spellStart"/>
            <w:r w:rsidRPr="00CA1D04">
              <w:rPr>
                <w:color w:val="4472C4" w:themeColor="accent5"/>
              </w:rPr>
              <w:t>fo</w:t>
            </w:r>
            <w:proofErr w:type="spellEnd"/>
            <w:r w:rsidRPr="00CA1D04">
              <w:rPr>
                <w:color w:val="4472C4" w:themeColor="accent5"/>
              </w:rPr>
              <w:t xml:space="preserve"> [open “</w:t>
            </w:r>
            <w:r w:rsidRPr="008F055D">
              <w:rPr>
                <w:i/>
                <w:color w:val="4472C4" w:themeColor="accent5"/>
              </w:rPr>
              <w:t>D:/Amaahzing/sample1/surface1.txt</w:t>
            </w:r>
            <w:r w:rsidRPr="00CA1D04">
              <w:rPr>
                <w:color w:val="4472C4" w:themeColor="accent5"/>
              </w:rPr>
              <w:t>” w]</w:t>
            </w:r>
            <w:r w:rsidRPr="00CA1D04">
              <w:rPr>
                <w:color w:val="4472C4" w:themeColor="accent5"/>
              </w:rPr>
              <w:br/>
              <w:t xml:space="preserve">set </w:t>
            </w:r>
            <w:proofErr w:type="spellStart"/>
            <w:r w:rsidRPr="00CA1D04">
              <w:rPr>
                <w:color w:val="4472C4" w:themeColor="accent5"/>
              </w:rPr>
              <w:t>i</w:t>
            </w:r>
            <w:proofErr w:type="spellEnd"/>
            <w:r w:rsidRPr="00CA1D04">
              <w:rPr>
                <w:color w:val="4472C4" w:themeColor="accent5"/>
              </w:rPr>
              <w:t xml:space="preserve"> 0</w:t>
            </w:r>
            <w:r w:rsidRPr="00CA1D04">
              <w:rPr>
                <w:color w:val="4472C4" w:themeColor="accent5"/>
              </w:rPr>
              <w:br/>
              <w:t>while {$</w:t>
            </w:r>
            <w:proofErr w:type="spellStart"/>
            <w:r w:rsidRPr="00CA1D04">
              <w:rPr>
                <w:color w:val="4472C4" w:themeColor="accent5"/>
              </w:rPr>
              <w:t>i</w:t>
            </w:r>
            <w:proofErr w:type="spellEnd"/>
            <w:r w:rsidRPr="00CA1D04">
              <w:rPr>
                <w:color w:val="4472C4" w:themeColor="accent5"/>
              </w:rPr>
              <w:t xml:space="preserve"> &lt; [“</w:t>
            </w:r>
            <w:r w:rsidRPr="008F055D">
              <w:rPr>
                <w:i/>
                <w:color w:val="4472C4" w:themeColor="accent5"/>
              </w:rPr>
              <w:t>Curvature output</w:t>
            </w:r>
            <w:r w:rsidRPr="00CA1D04">
              <w:rPr>
                <w:color w:val="4472C4" w:themeColor="accent5"/>
              </w:rPr>
              <w:t xml:space="preserve">” </w:t>
            </w:r>
            <w:proofErr w:type="spellStart"/>
            <w:r w:rsidRPr="00CA1D04">
              <w:rPr>
                <w:color w:val="4472C4" w:themeColor="accent5"/>
              </w:rPr>
              <w:t>nValues</w:t>
            </w:r>
            <w:proofErr w:type="spellEnd"/>
            <w:r w:rsidRPr="00CA1D04">
              <w:rPr>
                <w:color w:val="4472C4" w:themeColor="accent5"/>
              </w:rPr>
              <w:t>]} {</w:t>
            </w:r>
            <w:r w:rsidRPr="00CA1D04">
              <w:rPr>
                <w:color w:val="4472C4" w:themeColor="accent5"/>
              </w:rPr>
              <w:br/>
            </w:r>
            <w:r w:rsidRPr="00CA1D04">
              <w:rPr>
                <w:color w:val="4472C4" w:themeColor="accent5"/>
              </w:rPr>
              <w:tab/>
              <w:t>puts $</w:t>
            </w:r>
            <w:proofErr w:type="spellStart"/>
            <w:r w:rsidRPr="00CA1D04">
              <w:rPr>
                <w:color w:val="4472C4" w:themeColor="accent5"/>
              </w:rPr>
              <w:t>fo</w:t>
            </w:r>
            <w:proofErr w:type="spellEnd"/>
            <w:r w:rsidRPr="00CA1D04">
              <w:rPr>
                <w:color w:val="4472C4" w:themeColor="accent5"/>
              </w:rPr>
              <w:t xml:space="preserve"> [“</w:t>
            </w:r>
            <w:r w:rsidRPr="008F055D">
              <w:rPr>
                <w:i/>
                <w:color w:val="4472C4" w:themeColor="accent5"/>
              </w:rPr>
              <w:t>Curvature output</w:t>
            </w:r>
            <w:r w:rsidRPr="00CA1D04">
              <w:rPr>
                <w:color w:val="4472C4" w:themeColor="accent5"/>
              </w:rPr>
              <w:t xml:space="preserve">” </w:t>
            </w:r>
            <w:proofErr w:type="spellStart"/>
            <w:r w:rsidRPr="00CA1D04">
              <w:rPr>
                <w:color w:val="4472C4" w:themeColor="accent5"/>
              </w:rPr>
              <w:t>getValue</w:t>
            </w:r>
            <w:proofErr w:type="spellEnd"/>
            <w:r w:rsidRPr="00CA1D04">
              <w:rPr>
                <w:color w:val="4472C4" w:themeColor="accent5"/>
              </w:rPr>
              <w:t xml:space="preserve"> $</w:t>
            </w:r>
            <w:proofErr w:type="spellStart"/>
            <w:r w:rsidRPr="00CA1D04">
              <w:rPr>
                <w:color w:val="4472C4" w:themeColor="accent5"/>
              </w:rPr>
              <w:t>i</w:t>
            </w:r>
            <w:proofErr w:type="spellEnd"/>
            <w:r w:rsidRPr="00CA1D04">
              <w:rPr>
                <w:color w:val="4472C4" w:themeColor="accent5"/>
              </w:rPr>
              <w:t>]</w:t>
            </w:r>
            <w:r w:rsidRPr="00CA1D04">
              <w:rPr>
                <w:color w:val="4472C4" w:themeColor="accent5"/>
              </w:rPr>
              <w:br/>
            </w:r>
            <w:r w:rsidRPr="00CA1D04">
              <w:rPr>
                <w:color w:val="4472C4" w:themeColor="accent5"/>
              </w:rPr>
              <w:tab/>
            </w:r>
            <w:proofErr w:type="spellStart"/>
            <w:r w:rsidRPr="00CA1D04">
              <w:rPr>
                <w:color w:val="4472C4" w:themeColor="accent5"/>
              </w:rPr>
              <w:t>incr</w:t>
            </w:r>
            <w:proofErr w:type="spellEnd"/>
            <w:r w:rsidRPr="00CA1D04">
              <w:rPr>
                <w:color w:val="4472C4" w:themeColor="accent5"/>
              </w:rPr>
              <w:t xml:space="preserve"> </w:t>
            </w:r>
            <w:proofErr w:type="spellStart"/>
            <w:r w:rsidRPr="00CA1D04">
              <w:rPr>
                <w:color w:val="4472C4" w:themeColor="accent5"/>
              </w:rPr>
              <w:t>i</w:t>
            </w:r>
            <w:proofErr w:type="spellEnd"/>
            <w:r w:rsidRPr="00CA1D04">
              <w:rPr>
                <w:color w:val="4472C4" w:themeColor="accent5"/>
              </w:rPr>
              <w:br/>
              <w:t>}</w:t>
            </w:r>
            <w:r w:rsidRPr="00CA1D04">
              <w:rPr>
                <w:color w:val="4472C4" w:themeColor="accent5"/>
              </w:rPr>
              <w:br/>
              <w:t>close $</w:t>
            </w:r>
            <w:proofErr w:type="spellStart"/>
            <w:r w:rsidRPr="00CA1D04">
              <w:rPr>
                <w:color w:val="4472C4" w:themeColor="accent5"/>
              </w:rPr>
              <w:t>fo</w:t>
            </w:r>
            <w:proofErr w:type="spellEnd"/>
            <w:r>
              <w:br/>
            </w:r>
          </w:p>
        </w:tc>
      </w:tr>
    </w:tbl>
    <w:p w:rsidR="00FC668A" w:rsidRDefault="00FC668A" w:rsidP="00932749">
      <w:pPr>
        <w:spacing w:after="0"/>
        <w:ind w:left="720"/>
        <w:rPr>
          <w:b/>
        </w:rPr>
      </w:pPr>
    </w:p>
    <w:p w:rsidR="00FC668A" w:rsidRDefault="00FC668A" w:rsidP="00932749">
      <w:pPr>
        <w:spacing w:after="0"/>
        <w:ind w:left="720"/>
        <w:rPr>
          <w:b/>
        </w:rPr>
      </w:pPr>
    </w:p>
    <w:p w:rsidR="007B760F" w:rsidRPr="007B760F" w:rsidRDefault="007B760F" w:rsidP="004D4E17">
      <w:pPr>
        <w:pStyle w:val="Heading2"/>
      </w:pPr>
      <w:r>
        <w:t>Matlab Procedure</w:t>
      </w:r>
    </w:p>
    <w:p w:rsidR="00FD4D9F" w:rsidRDefault="00ED6835" w:rsidP="00402052">
      <w:pPr>
        <w:spacing w:after="0"/>
      </w:pPr>
      <w:r>
        <w:t>O</w:t>
      </w:r>
      <w:r w:rsidR="004975BE">
        <w:t>nce the</w:t>
      </w:r>
      <w:r>
        <w:t xml:space="preserve"> data</w:t>
      </w:r>
      <w:r w:rsidR="004975BE">
        <w:t xml:space="preserve"> from </w:t>
      </w:r>
      <w:r w:rsidR="00DC205E">
        <w:t>Avizo</w:t>
      </w:r>
      <w:r w:rsidR="001C7B27">
        <w:t xml:space="preserve"> i</w:t>
      </w:r>
      <w:r>
        <w:t xml:space="preserve">s </w:t>
      </w:r>
      <w:r w:rsidR="001C7B27">
        <w:t>saved, the Matlab programs can</w:t>
      </w:r>
      <w:bookmarkStart w:id="0" w:name="_GoBack"/>
      <w:bookmarkEnd w:id="0"/>
      <w:r>
        <w:t xml:space="preserve"> be used.</w:t>
      </w:r>
    </w:p>
    <w:p w:rsidR="00ED6835" w:rsidRDefault="00ED6835" w:rsidP="00ED6835">
      <w:pPr>
        <w:spacing w:after="0"/>
        <w:ind w:left="360"/>
      </w:pPr>
    </w:p>
    <w:p w:rsidR="00ED6835" w:rsidRDefault="00ED6835" w:rsidP="00402052">
      <w:pPr>
        <w:spacing w:after="0"/>
      </w:pPr>
      <w:r>
        <w:t>If the whole image method is being used (not using quadrants), then the following programs need to be opened in Matlab:</w:t>
      </w:r>
    </w:p>
    <w:p w:rsidR="00ED6835" w:rsidRDefault="0060550D" w:rsidP="00402052">
      <w:pPr>
        <w:pStyle w:val="ListParagraph"/>
        <w:numPr>
          <w:ilvl w:val="0"/>
          <w:numId w:val="16"/>
        </w:numPr>
        <w:spacing w:after="0"/>
        <w:ind w:left="720"/>
      </w:pPr>
      <w:proofErr w:type="spellStart"/>
      <w:r>
        <w:t>s</w:t>
      </w:r>
      <w:r w:rsidR="00ED6835">
        <w:t>tlread.m</w:t>
      </w:r>
      <w:proofErr w:type="spellEnd"/>
    </w:p>
    <w:p w:rsidR="00ED6835" w:rsidRDefault="00ED6835" w:rsidP="00402052">
      <w:pPr>
        <w:pStyle w:val="ListParagraph"/>
        <w:numPr>
          <w:ilvl w:val="0"/>
          <w:numId w:val="16"/>
        </w:numPr>
        <w:spacing w:after="0"/>
        <w:ind w:left="720"/>
      </w:pPr>
      <w:proofErr w:type="spellStart"/>
      <w:r>
        <w:lastRenderedPageBreak/>
        <w:t>Calculate_areas.m</w:t>
      </w:r>
      <w:proofErr w:type="spellEnd"/>
    </w:p>
    <w:p w:rsidR="00ED6835" w:rsidRDefault="00ED6835" w:rsidP="00402052">
      <w:pPr>
        <w:pStyle w:val="ListParagraph"/>
        <w:numPr>
          <w:ilvl w:val="0"/>
          <w:numId w:val="16"/>
        </w:numPr>
        <w:spacing w:after="0"/>
        <w:ind w:left="720"/>
      </w:pPr>
      <w:proofErr w:type="spellStart"/>
      <w:r>
        <w:t>Bijel_Curvatures.m</w:t>
      </w:r>
      <w:proofErr w:type="spellEnd"/>
    </w:p>
    <w:p w:rsidR="00ED6835" w:rsidRDefault="00ED6835" w:rsidP="00ED6835">
      <w:pPr>
        <w:spacing w:after="0"/>
      </w:pPr>
    </w:p>
    <w:p w:rsidR="00ED6835" w:rsidRDefault="00402052" w:rsidP="00ED6835">
      <w:pPr>
        <w:spacing w:after="0"/>
      </w:pPr>
      <w:proofErr w:type="spellStart"/>
      <w:r>
        <w:t>Bijel_Curvatures.m</w:t>
      </w:r>
      <w:proofErr w:type="spellEnd"/>
      <w:r>
        <w:t xml:space="preserve"> will need to be updated with file names and extracted data; this is outlined in the code comments.</w:t>
      </w:r>
      <w:r w:rsidR="00C52CEC">
        <w:t xml:space="preserve"> Once this is modified, run the </w:t>
      </w:r>
      <w:proofErr w:type="spellStart"/>
      <w:r w:rsidR="00C52CEC">
        <w:t>Bijel_Curvature.m</w:t>
      </w:r>
      <w:proofErr w:type="spellEnd"/>
      <w:r w:rsidR="00C52CEC">
        <w:t xml:space="preserve"> file and the results will be saved</w:t>
      </w:r>
      <w:r w:rsidR="0060550D">
        <w:t xml:space="preserve"> in the form of images and excel files with the data</w:t>
      </w:r>
      <w:r w:rsidR="00C52CEC">
        <w:t>.</w:t>
      </w:r>
    </w:p>
    <w:p w:rsidR="00402052" w:rsidRDefault="00402052" w:rsidP="00ED6835">
      <w:pPr>
        <w:spacing w:after="0"/>
      </w:pPr>
    </w:p>
    <w:p w:rsidR="00402052" w:rsidRDefault="00402052" w:rsidP="00ED6835">
      <w:pPr>
        <w:spacing w:after="0"/>
      </w:pPr>
      <w:r>
        <w:t>If the quadrant method is being used, then the following programs need to be open in Matlab:</w:t>
      </w:r>
    </w:p>
    <w:p w:rsidR="00402052" w:rsidRDefault="0060550D" w:rsidP="00402052">
      <w:pPr>
        <w:pStyle w:val="ListParagraph"/>
        <w:numPr>
          <w:ilvl w:val="0"/>
          <w:numId w:val="17"/>
        </w:numPr>
        <w:spacing w:after="0"/>
      </w:pPr>
      <w:proofErr w:type="spellStart"/>
      <w:r>
        <w:t>s</w:t>
      </w:r>
      <w:r w:rsidR="00402052">
        <w:t>tlread.m</w:t>
      </w:r>
      <w:proofErr w:type="spellEnd"/>
    </w:p>
    <w:p w:rsidR="00402052" w:rsidRDefault="00402052" w:rsidP="00402052">
      <w:pPr>
        <w:pStyle w:val="ListParagraph"/>
        <w:numPr>
          <w:ilvl w:val="0"/>
          <w:numId w:val="17"/>
        </w:numPr>
        <w:spacing w:after="0"/>
      </w:pPr>
      <w:proofErr w:type="spellStart"/>
      <w:r>
        <w:t>Calculate_areas.m</w:t>
      </w:r>
      <w:proofErr w:type="spellEnd"/>
    </w:p>
    <w:p w:rsidR="00402052" w:rsidRDefault="00402052" w:rsidP="00402052">
      <w:pPr>
        <w:pStyle w:val="ListParagraph"/>
        <w:numPr>
          <w:ilvl w:val="0"/>
          <w:numId w:val="17"/>
        </w:numPr>
        <w:spacing w:after="0"/>
      </w:pPr>
      <w:proofErr w:type="spellStart"/>
      <w:r>
        <w:t>ShadedError.m</w:t>
      </w:r>
      <w:proofErr w:type="spellEnd"/>
    </w:p>
    <w:p w:rsidR="00402052" w:rsidRDefault="00402052" w:rsidP="00402052">
      <w:pPr>
        <w:pStyle w:val="ListParagraph"/>
        <w:numPr>
          <w:ilvl w:val="0"/>
          <w:numId w:val="17"/>
        </w:numPr>
        <w:spacing w:after="0"/>
      </w:pPr>
      <w:proofErr w:type="spellStart"/>
      <w:r>
        <w:t>Bijel_Curvatures_quadrants.m</w:t>
      </w:r>
      <w:proofErr w:type="spellEnd"/>
    </w:p>
    <w:p w:rsidR="00402052" w:rsidRDefault="00402052" w:rsidP="00402052">
      <w:pPr>
        <w:spacing w:after="0"/>
      </w:pPr>
    </w:p>
    <w:p w:rsidR="00C52CEC" w:rsidRDefault="00C52CEC" w:rsidP="00C52CEC">
      <w:pPr>
        <w:spacing w:after="0"/>
      </w:pPr>
      <w:r>
        <w:t xml:space="preserve">Only </w:t>
      </w:r>
      <w:proofErr w:type="spellStart"/>
      <w:r>
        <w:t>Bijel_Curvatures_quadrants.m</w:t>
      </w:r>
      <w:proofErr w:type="spellEnd"/>
      <w:r>
        <w:t xml:space="preserve"> will need to be updated with file names and extracted data; this is outlined in the code comments. Once this is modified, run the </w:t>
      </w:r>
      <w:proofErr w:type="spellStart"/>
      <w:r>
        <w:t>Bijel_Curvature_quadrants.</w:t>
      </w:r>
      <w:r w:rsidR="0060550D">
        <w:t>m</w:t>
      </w:r>
      <w:proofErr w:type="spellEnd"/>
      <w:r w:rsidR="0060550D">
        <w:t xml:space="preserve"> file and the results will be saved in the form of images and excel files with the data</w:t>
      </w:r>
      <w:r>
        <w:t>.</w:t>
      </w:r>
    </w:p>
    <w:p w:rsidR="00402052" w:rsidRDefault="00402052" w:rsidP="00402052">
      <w:pPr>
        <w:spacing w:after="0"/>
      </w:pPr>
    </w:p>
    <w:p w:rsidR="00AA06AC" w:rsidRDefault="00493BE8" w:rsidP="00D70BDF">
      <w:pPr>
        <w:spacing w:after="0"/>
      </w:pPr>
      <w:r>
        <w:t xml:space="preserve">To achieve the 3D graph of </w:t>
      </w:r>
      <w:r w:rsidR="009243EB">
        <w:t>the normalized curvatures</w:t>
      </w:r>
      <w:r w:rsidR="001A61BC">
        <w:t xml:space="preserve"> (see below)</w:t>
      </w:r>
      <w:r w:rsidR="009243EB">
        <w:t xml:space="preserve">, </w:t>
      </w:r>
      <w:r w:rsidR="001A61BC">
        <w:t xml:space="preserve">first </w:t>
      </w:r>
      <w:r w:rsidR="009243EB">
        <w:t xml:space="preserve">run the </w:t>
      </w:r>
      <w:proofErr w:type="spellStart"/>
      <w:r w:rsidR="009243EB">
        <w:t>Bijel_Curvature_quadrants.m</w:t>
      </w:r>
      <w:proofErr w:type="spellEnd"/>
      <w:r w:rsidR="009243EB">
        <w:t xml:space="preserve"> file. Open the CombineCurvesWTime3d.m file and update the code with the correct data as outlined in the comments. Once this is done, run this program and the graph will appear in the figure windows. Note that this does not save an image of the figure as we changed the angle of the viewer.</w:t>
      </w:r>
      <w:r w:rsidR="00B122BE">
        <w:t xml:space="preserve"> We also commented out the axis labels and added our own in photoshop.</w:t>
      </w:r>
    </w:p>
    <w:p w:rsidR="001A61BC" w:rsidRDefault="001A61BC" w:rsidP="00D70BDF">
      <w:pPr>
        <w:spacing w:after="0"/>
      </w:pPr>
    </w:p>
    <w:p w:rsidR="001A61BC" w:rsidRDefault="0054318D" w:rsidP="00D70BDF">
      <w:pPr>
        <w:spacing w:after="0"/>
      </w:pPr>
      <w:r>
        <w:rPr>
          <w:noProof/>
          <w:lang w:eastAsia="en-CA"/>
        </w:rPr>
        <mc:AlternateContent>
          <mc:Choice Requires="wps">
            <w:drawing>
              <wp:anchor distT="45720" distB="45720" distL="114300" distR="114300" simplePos="0" relativeHeight="251663360" behindDoc="0" locked="0" layoutInCell="1" allowOverlap="1">
                <wp:simplePos x="0" y="0"/>
                <wp:positionH relativeFrom="column">
                  <wp:posOffset>-200746</wp:posOffset>
                </wp:positionH>
                <wp:positionV relativeFrom="paragraph">
                  <wp:posOffset>1640521</wp:posOffset>
                </wp:positionV>
                <wp:extent cx="552450" cy="260985"/>
                <wp:effectExtent l="0" t="6668"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52450" cy="260985"/>
                        </a:xfrm>
                        <a:prstGeom prst="rect">
                          <a:avLst/>
                        </a:prstGeom>
                        <a:solidFill>
                          <a:srgbClr val="FFFFFF"/>
                        </a:solidFill>
                        <a:ln w="9525">
                          <a:noFill/>
                          <a:miter lim="800000"/>
                          <a:headEnd/>
                          <a:tailEnd/>
                        </a:ln>
                      </wps:spPr>
                      <wps:txbx>
                        <w:txbxContent>
                          <w:p w:rsidR="0054318D" w:rsidRPr="0054318D" w:rsidRDefault="0054318D">
                            <w:pPr>
                              <w:rPr>
                                <w:b/>
                              </w:rPr>
                            </w:pPr>
                            <w:proofErr w:type="gramStart"/>
                            <w:r w:rsidRPr="0054318D">
                              <w:rPr>
                                <w:b/>
                              </w:rPr>
                              <w:t>QP(</w:t>
                            </w:r>
                            <w:proofErr w:type="gramEnd"/>
                            <w:r w:rsidRPr="0054318D">
                              <w:rPr>
                                <w:b/>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8pt;margin-top:129.15pt;width:43.5pt;height:20.55pt;rotation:-90;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" stroked="f">
                <v:textbox>
                  <w:txbxContent>
                    <w:p w:rsidR="0054318D" w:rsidRPr="0054318D" w:rsidRDefault="0054318D">
                      <w:pPr>
                        <w:rPr>
                          <w:b/>
                        </w:rPr>
                      </w:pPr>
                      <w:proofErr w:type="gramStart"/>
                      <w:r w:rsidRPr="0054318D">
                        <w:rPr>
                          <w:b/>
                        </w:rPr>
                        <w:t>QP(</w:t>
                      </w:r>
                      <w:proofErr w:type="gramEnd"/>
                      <w:r w:rsidRPr="0054318D">
                        <w:rPr>
                          <w:b/>
                        </w:rPr>
                        <w:t>H)</w:t>
                      </w:r>
                    </w:p>
                  </w:txbxContent>
                </v:textbox>
              </v:shape>
            </w:pict>
          </mc:Fallback>
        </mc:AlternateContent>
      </w:r>
      <w:r w:rsidR="001A61BC">
        <w:rPr>
          <w:noProof/>
          <w:lang w:eastAsia="en-CA"/>
        </w:rPr>
        <mc:AlternateContent>
          <mc:Choice Requires="wps">
            <w:drawing>
              <wp:anchor distT="45720" distB="45720" distL="114300" distR="114300" simplePos="0" relativeHeight="251661312" behindDoc="0" locked="0" layoutInCell="1" allowOverlap="1">
                <wp:simplePos x="0" y="0"/>
                <wp:positionH relativeFrom="column">
                  <wp:posOffset>2882899</wp:posOffset>
                </wp:positionH>
                <wp:positionV relativeFrom="paragraph">
                  <wp:posOffset>2926973</wp:posOffset>
                </wp:positionV>
                <wp:extent cx="994787" cy="522514"/>
                <wp:effectExtent l="76200" t="190500" r="34290" b="20193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118044">
                          <a:off x="0" y="0"/>
                          <a:ext cx="994787" cy="522514"/>
                        </a:xfrm>
                        <a:prstGeom prst="rect">
                          <a:avLst/>
                        </a:prstGeom>
                        <a:solidFill>
                          <a:srgbClr val="FFFFFF"/>
                        </a:solidFill>
                        <a:ln w="9525">
                          <a:noFill/>
                          <a:miter lim="800000"/>
                          <a:headEnd/>
                          <a:tailEnd/>
                        </a:ln>
                      </wps:spPr>
                      <wps:txbx>
                        <w:txbxContent>
                          <w:p w:rsidR="001A61BC" w:rsidRPr="0054318D" w:rsidRDefault="001A61BC" w:rsidP="001A61BC">
                            <w:pPr>
                              <w:spacing w:after="0"/>
                              <w:rPr>
                                <w:b/>
                              </w:rPr>
                            </w:pPr>
                            <w:r w:rsidRPr="0054318D">
                              <w:rPr>
                                <w:b/>
                              </w:rPr>
                              <w:t>Heating Time</w:t>
                            </w:r>
                          </w:p>
                          <w:p w:rsidR="001A61BC" w:rsidRPr="0054318D" w:rsidRDefault="001A61BC" w:rsidP="001A61BC">
                            <w:pPr>
                              <w:spacing w:after="0"/>
                              <w:rPr>
                                <w:b/>
                              </w:rPr>
                            </w:pPr>
                            <w:r w:rsidRPr="0054318D">
                              <w:rPr>
                                <w:b/>
                              </w:rPr>
                              <w:t>(</w:t>
                            </w:r>
                            <w:proofErr w:type="gramStart"/>
                            <w:r w:rsidRPr="0054318D">
                              <w:rPr>
                                <w:b/>
                              </w:rPr>
                              <w:t>min</w:t>
                            </w:r>
                            <w:proofErr w:type="gramEnd"/>
                            <w:r w:rsidRPr="0054318D">
                              <w:rPr>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27pt;margin-top:230.45pt;width:78.35pt;height:41.15pt;rotation:-1618691fd;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" stroked="f">
                <v:textbox>
                  <w:txbxContent>
                    <w:p w:rsidR="001A61BC" w:rsidRPr="0054318D" w:rsidRDefault="001A61BC" w:rsidP="001A61BC">
                      <w:pPr>
                        <w:spacing w:after="0"/>
                        <w:rPr>
                          <w:b/>
                        </w:rPr>
                      </w:pPr>
                      <w:r w:rsidRPr="0054318D">
                        <w:rPr>
                          <w:b/>
                        </w:rPr>
                        <w:t>Heating Time</w:t>
                      </w:r>
                    </w:p>
                    <w:p w:rsidR="001A61BC" w:rsidRPr="0054318D" w:rsidRDefault="001A61BC" w:rsidP="001A61BC">
                      <w:pPr>
                        <w:spacing w:after="0"/>
                        <w:rPr>
                          <w:b/>
                        </w:rPr>
                      </w:pPr>
                      <w:r w:rsidRPr="0054318D">
                        <w:rPr>
                          <w:b/>
                        </w:rPr>
                        <w:t>(</w:t>
                      </w:r>
                      <w:proofErr w:type="gramStart"/>
                      <w:r w:rsidRPr="0054318D">
                        <w:rPr>
                          <w:b/>
                        </w:rPr>
                        <w:t>min</w:t>
                      </w:r>
                      <w:proofErr w:type="gramEnd"/>
                      <w:r w:rsidRPr="0054318D">
                        <w:rPr>
                          <w:b/>
                        </w:rPr>
                        <w:t>)</w:t>
                      </w:r>
                    </w:p>
                  </w:txbxContent>
                </v:textbox>
              </v:shape>
            </w:pict>
          </mc:Fallback>
        </mc:AlternateContent>
      </w:r>
      <w:r w:rsidR="001A61BC">
        <w:rPr>
          <w:noProof/>
          <w:lang w:eastAsia="en-CA"/>
        </w:rPr>
        <mc:AlternateContent>
          <mc:Choice Requires="wps">
            <w:drawing>
              <wp:anchor distT="45720" distB="45720" distL="114300" distR="114300" simplePos="0" relativeHeight="251659264" behindDoc="0" locked="0" layoutInCell="1" allowOverlap="1">
                <wp:simplePos x="0" y="0"/>
                <wp:positionH relativeFrom="column">
                  <wp:posOffset>1366003</wp:posOffset>
                </wp:positionH>
                <wp:positionV relativeFrom="paragraph">
                  <wp:posOffset>3157841</wp:posOffset>
                </wp:positionV>
                <wp:extent cx="502418" cy="291402"/>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418" cy="291402"/>
                        </a:xfrm>
                        <a:prstGeom prst="rect">
                          <a:avLst/>
                        </a:prstGeom>
                        <a:solidFill>
                          <a:srgbClr val="FFFFFF"/>
                        </a:solidFill>
                        <a:ln w="9525">
                          <a:noFill/>
                          <a:miter lim="800000"/>
                          <a:headEnd/>
                          <a:tailEnd/>
                        </a:ln>
                      </wps:spPr>
                      <wps:txbx>
                        <w:txbxContent>
                          <w:p w:rsidR="001A61BC" w:rsidRPr="0054318D" w:rsidRDefault="001A61BC">
                            <w:pPr>
                              <w:rPr>
                                <w:b/>
                              </w:rPr>
                            </w:pPr>
                            <w:r w:rsidRPr="0054318D">
                              <w:rPr>
                                <w:b/>
                              </w:rPr>
                              <w:t>H/Q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07.55pt;margin-top:248.65pt;width:39.55pt;height:22.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" stroked="f">
                <v:textbox>
                  <w:txbxContent>
                    <w:p w:rsidR="001A61BC" w:rsidRPr="0054318D" w:rsidRDefault="001A61BC">
                      <w:pPr>
                        <w:rPr>
                          <w:b/>
                        </w:rPr>
                      </w:pPr>
                      <w:r w:rsidRPr="0054318D">
                        <w:rPr>
                          <w:b/>
                        </w:rPr>
                        <w:t>H/Q</w:t>
                      </w:r>
                    </w:p>
                  </w:txbxContent>
                </v:textbox>
              </v:shape>
            </w:pict>
          </mc:Fallback>
        </mc:AlternateContent>
      </w:r>
      <w:r w:rsidR="001C7B2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85pt;height:267.45pt">
            <v:imagedata r:id="rId20" o:title="normMean-matlab"/>
          </v:shape>
        </w:pict>
      </w:r>
    </w:p>
    <w:sectPr w:rsidR="001A61BC" w:rsidSect="00264908">
      <w:headerReference w:type="first" r:id="rId2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69DB" w:rsidRDefault="007869DB" w:rsidP="00264908">
      <w:pPr>
        <w:spacing w:after="0" w:line="240" w:lineRule="auto"/>
      </w:pPr>
      <w:r>
        <w:separator/>
      </w:r>
    </w:p>
  </w:endnote>
  <w:endnote w:type="continuationSeparator" w:id="0">
    <w:p w:rsidR="007869DB" w:rsidRDefault="007869DB" w:rsidP="00264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69DB" w:rsidRDefault="007869DB" w:rsidP="00264908">
      <w:pPr>
        <w:spacing w:after="0" w:line="240" w:lineRule="auto"/>
      </w:pPr>
      <w:r>
        <w:separator/>
      </w:r>
    </w:p>
  </w:footnote>
  <w:footnote w:type="continuationSeparator" w:id="0">
    <w:p w:rsidR="007869DB" w:rsidRDefault="007869DB" w:rsidP="002649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4908" w:rsidRPr="00264908" w:rsidRDefault="00264908" w:rsidP="00264908">
    <w:pPr>
      <w:pStyle w:val="Header"/>
      <w:jc w:val="right"/>
      <w:rPr>
        <w:sz w:val="20"/>
        <w:szCs w:val="20"/>
      </w:rPr>
    </w:pPr>
    <w:r w:rsidRPr="00264908">
      <w:rPr>
        <w:sz w:val="20"/>
        <w:szCs w:val="20"/>
      </w:rPr>
      <w:t>April 20, 2018</w:t>
    </w:r>
  </w:p>
  <w:p w:rsidR="00264908" w:rsidRPr="00264908" w:rsidRDefault="00264908" w:rsidP="00264908">
    <w:pPr>
      <w:pStyle w:val="Header"/>
      <w:jc w:val="right"/>
      <w:rPr>
        <w:sz w:val="20"/>
        <w:szCs w:val="20"/>
      </w:rPr>
    </w:pPr>
    <w:r w:rsidRPr="00264908">
      <w:rPr>
        <w:sz w:val="20"/>
        <w:szCs w:val="20"/>
      </w:rPr>
      <w:t>Geena Smith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30591"/>
    <w:multiLevelType w:val="hybridMultilevel"/>
    <w:tmpl w:val="938CD8C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BDE6875"/>
    <w:multiLevelType w:val="hybridMultilevel"/>
    <w:tmpl w:val="36024C4E"/>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15:restartNumberingAfterBreak="0">
    <w:nsid w:val="10D32D37"/>
    <w:multiLevelType w:val="hybridMultilevel"/>
    <w:tmpl w:val="83A027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E7256E"/>
    <w:multiLevelType w:val="hybridMultilevel"/>
    <w:tmpl w:val="474EEF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B793300"/>
    <w:multiLevelType w:val="hybridMultilevel"/>
    <w:tmpl w:val="7786B192"/>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5" w15:restartNumberingAfterBreak="0">
    <w:nsid w:val="1D143657"/>
    <w:multiLevelType w:val="hybridMultilevel"/>
    <w:tmpl w:val="CE504C2C"/>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6" w15:restartNumberingAfterBreak="0">
    <w:nsid w:val="20713EF5"/>
    <w:multiLevelType w:val="hybridMultilevel"/>
    <w:tmpl w:val="02A0ED7E"/>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7" w15:restartNumberingAfterBreak="0">
    <w:nsid w:val="21D65634"/>
    <w:multiLevelType w:val="hybridMultilevel"/>
    <w:tmpl w:val="C3B0B8C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9000DA0"/>
    <w:multiLevelType w:val="hybridMultilevel"/>
    <w:tmpl w:val="B36A89E0"/>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9" w15:restartNumberingAfterBreak="0">
    <w:nsid w:val="31FF411E"/>
    <w:multiLevelType w:val="hybridMultilevel"/>
    <w:tmpl w:val="95F08AD8"/>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0" w15:restartNumberingAfterBreak="0">
    <w:nsid w:val="43DB786E"/>
    <w:multiLevelType w:val="hybridMultilevel"/>
    <w:tmpl w:val="B6324316"/>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1" w15:restartNumberingAfterBreak="0">
    <w:nsid w:val="4D347718"/>
    <w:multiLevelType w:val="hybridMultilevel"/>
    <w:tmpl w:val="3F647210"/>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2" w15:restartNumberingAfterBreak="0">
    <w:nsid w:val="51BF63F9"/>
    <w:multiLevelType w:val="hybridMultilevel"/>
    <w:tmpl w:val="54AE2ABA"/>
    <w:lvl w:ilvl="0" w:tplc="10090001">
      <w:start w:val="1"/>
      <w:numFmt w:val="bullet"/>
      <w:lvlText w:val=""/>
      <w:lvlJc w:val="left"/>
      <w:pPr>
        <w:ind w:left="1800" w:hanging="360"/>
      </w:pPr>
      <w:rPr>
        <w:rFonts w:ascii="Symbol" w:hAnsi="Symbol"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3" w15:restartNumberingAfterBreak="0">
    <w:nsid w:val="5DBF34EE"/>
    <w:multiLevelType w:val="hybridMultilevel"/>
    <w:tmpl w:val="737863E2"/>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4" w15:restartNumberingAfterBreak="0">
    <w:nsid w:val="6C6E0FDB"/>
    <w:multiLevelType w:val="hybridMultilevel"/>
    <w:tmpl w:val="0AD84E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1E832AF"/>
    <w:multiLevelType w:val="hybridMultilevel"/>
    <w:tmpl w:val="685AACEC"/>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6" w15:restartNumberingAfterBreak="0">
    <w:nsid w:val="75812246"/>
    <w:multiLevelType w:val="hybridMultilevel"/>
    <w:tmpl w:val="19F2D1BA"/>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abstractNumId w:val="3"/>
  </w:num>
  <w:num w:numId="2">
    <w:abstractNumId w:val="16"/>
  </w:num>
  <w:num w:numId="3">
    <w:abstractNumId w:val="5"/>
  </w:num>
  <w:num w:numId="4">
    <w:abstractNumId w:val="13"/>
  </w:num>
  <w:num w:numId="5">
    <w:abstractNumId w:val="4"/>
  </w:num>
  <w:num w:numId="6">
    <w:abstractNumId w:val="6"/>
  </w:num>
  <w:num w:numId="7">
    <w:abstractNumId w:val="15"/>
  </w:num>
  <w:num w:numId="8">
    <w:abstractNumId w:val="10"/>
  </w:num>
  <w:num w:numId="9">
    <w:abstractNumId w:val="8"/>
  </w:num>
  <w:num w:numId="10">
    <w:abstractNumId w:val="12"/>
  </w:num>
  <w:num w:numId="11">
    <w:abstractNumId w:val="9"/>
  </w:num>
  <w:num w:numId="12">
    <w:abstractNumId w:val="11"/>
  </w:num>
  <w:num w:numId="13">
    <w:abstractNumId w:val="1"/>
  </w:num>
  <w:num w:numId="14">
    <w:abstractNumId w:val="14"/>
  </w:num>
  <w:num w:numId="15">
    <w:abstractNumId w:val="7"/>
  </w:num>
  <w:num w:numId="16">
    <w:abstractNumId w:val="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BDF"/>
    <w:rsid w:val="00012DB6"/>
    <w:rsid w:val="00041E05"/>
    <w:rsid w:val="000C0B39"/>
    <w:rsid w:val="00102185"/>
    <w:rsid w:val="00134139"/>
    <w:rsid w:val="00165B42"/>
    <w:rsid w:val="001A61BC"/>
    <w:rsid w:val="001C7B27"/>
    <w:rsid w:val="001E0949"/>
    <w:rsid w:val="00220CB8"/>
    <w:rsid w:val="00264908"/>
    <w:rsid w:val="00296146"/>
    <w:rsid w:val="002B7D80"/>
    <w:rsid w:val="003045AE"/>
    <w:rsid w:val="003119C1"/>
    <w:rsid w:val="00322236"/>
    <w:rsid w:val="003666EA"/>
    <w:rsid w:val="003A7E67"/>
    <w:rsid w:val="003D2EC1"/>
    <w:rsid w:val="003D558A"/>
    <w:rsid w:val="00402052"/>
    <w:rsid w:val="00493BE8"/>
    <w:rsid w:val="004975BE"/>
    <w:rsid w:val="004D4E17"/>
    <w:rsid w:val="004E0432"/>
    <w:rsid w:val="004E3B2E"/>
    <w:rsid w:val="004E42A2"/>
    <w:rsid w:val="0054318D"/>
    <w:rsid w:val="0056785A"/>
    <w:rsid w:val="005B11C8"/>
    <w:rsid w:val="0060550D"/>
    <w:rsid w:val="00656B60"/>
    <w:rsid w:val="006C7AB8"/>
    <w:rsid w:val="006E49C8"/>
    <w:rsid w:val="00750A69"/>
    <w:rsid w:val="0076149D"/>
    <w:rsid w:val="007869DB"/>
    <w:rsid w:val="007B760F"/>
    <w:rsid w:val="00845155"/>
    <w:rsid w:val="0086746C"/>
    <w:rsid w:val="008B5D0B"/>
    <w:rsid w:val="008F055D"/>
    <w:rsid w:val="0092144E"/>
    <w:rsid w:val="0092185B"/>
    <w:rsid w:val="009243EB"/>
    <w:rsid w:val="00932749"/>
    <w:rsid w:val="00974795"/>
    <w:rsid w:val="00A37D3E"/>
    <w:rsid w:val="00A509F8"/>
    <w:rsid w:val="00A574F6"/>
    <w:rsid w:val="00AA06AC"/>
    <w:rsid w:val="00B122BE"/>
    <w:rsid w:val="00B54AF3"/>
    <w:rsid w:val="00B747B4"/>
    <w:rsid w:val="00BB567F"/>
    <w:rsid w:val="00BB717F"/>
    <w:rsid w:val="00BC386C"/>
    <w:rsid w:val="00BD3D02"/>
    <w:rsid w:val="00C05683"/>
    <w:rsid w:val="00C52CEC"/>
    <w:rsid w:val="00CA1D04"/>
    <w:rsid w:val="00D02567"/>
    <w:rsid w:val="00D45E66"/>
    <w:rsid w:val="00D520B6"/>
    <w:rsid w:val="00D70BDF"/>
    <w:rsid w:val="00D91784"/>
    <w:rsid w:val="00DC205E"/>
    <w:rsid w:val="00EA2F99"/>
    <w:rsid w:val="00ED6835"/>
    <w:rsid w:val="00F1759E"/>
    <w:rsid w:val="00F81F58"/>
    <w:rsid w:val="00F9430B"/>
    <w:rsid w:val="00FC668A"/>
    <w:rsid w:val="00FD4D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7B2F99-F1BB-4D73-A25A-1A5470EC9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4E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4E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4E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6AC"/>
    <w:pPr>
      <w:ind w:left="720"/>
      <w:contextualSpacing/>
    </w:pPr>
  </w:style>
  <w:style w:type="table" w:styleId="TableGrid">
    <w:name w:val="Table Grid"/>
    <w:basedOn w:val="TableNormal"/>
    <w:uiPriority w:val="39"/>
    <w:rsid w:val="00FC6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D4E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E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D4E1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D4E1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D4E17"/>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2649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908"/>
  </w:style>
  <w:style w:type="paragraph" w:styleId="Footer">
    <w:name w:val="footer"/>
    <w:basedOn w:val="Normal"/>
    <w:link w:val="FooterChar"/>
    <w:uiPriority w:val="99"/>
    <w:unhideWhenUsed/>
    <w:rsid w:val="002649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E801EE6-4E8B-4D82-9C8A-4D36515F4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8</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Amaahzing</dc:creator>
  <cp:keywords/>
  <dc:description/>
  <cp:lastModifiedBy>Amaahzing</cp:lastModifiedBy>
  <cp:revision>61</cp:revision>
  <dcterms:created xsi:type="dcterms:W3CDTF">2018-04-19T14:57:00Z</dcterms:created>
  <dcterms:modified xsi:type="dcterms:W3CDTF">2018-04-26T18:09:00Z</dcterms:modified>
</cp:coreProperties>
</file>