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82A" w:rsidRDefault="0007297D">
      <w:r>
        <w:rPr>
          <w:rFonts w:hint="eastAsia"/>
        </w:rPr>
        <w:t xml:space="preserve">트렌드 </w:t>
      </w:r>
      <w:r>
        <w:t xml:space="preserve">– 2024 </w:t>
      </w:r>
      <w:r>
        <w:rPr>
          <w:rFonts w:hint="eastAsia"/>
        </w:rPr>
        <w:t xml:space="preserve">게임 이용자 실태조사 </w:t>
      </w:r>
      <w:r>
        <w:t>(</w:t>
      </w:r>
      <w:r>
        <w:rPr>
          <w:rFonts w:hint="eastAsia"/>
        </w:rPr>
        <w:t xml:space="preserve">등록일 </w:t>
      </w:r>
      <w:r>
        <w:t>2024-12-30)</w:t>
      </w:r>
      <w:r w:rsidR="004865D3">
        <w:t xml:space="preserve">, 2023 </w:t>
      </w:r>
      <w:r w:rsidR="004865D3">
        <w:rPr>
          <w:rFonts w:hint="eastAsia"/>
        </w:rPr>
        <w:t>게임백서</w:t>
      </w:r>
      <w:r w:rsidR="004865D3">
        <w:br/>
      </w:r>
      <w:hyperlink r:id="rId4" w:history="1">
        <w:r w:rsidR="004865D3" w:rsidRPr="0093244E">
          <w:rPr>
            <w:rStyle w:val="a3"/>
          </w:rPr>
          <w:t>https://www.kocca.kr/kocca/bbs/view/B0000147/2007554.do?searchCnd=&amp;searchWrd=&amp;cateTp1=&amp;cateTp2=&amp;useYn=&amp;menuNo=204153&amp;categorys=0&amp;subcate=0&amp;cateCode=&amp;type=&amp;instNo=0&amp;questionTp=&amp;ufSetting=&amp;recovery=&amp;option1=&amp;option2=&amp;year=&amp;morePage=&amp;qtp=&amp;domainId=&amp;sortCode=&amp;pageIndex=1</w:t>
        </w:r>
      </w:hyperlink>
    </w:p>
    <w:p w:rsidR="004865D3" w:rsidRDefault="00B1521B">
      <w:hyperlink r:id="rId5" w:history="1">
        <w:r w:rsidR="004865D3" w:rsidRPr="0093244E">
          <w:rPr>
            <w:rStyle w:val="a3"/>
          </w:rPr>
          <w:t>https://www.kocca.kr/kocca/bbs/view/B0000146/2005020.do?searchCnd=&amp;searchWrd=&amp;cateTp1=&amp;cateTp2=&amp;useYn=&amp;menuNo=204154&amp;categorys=0&amp;subcate=0&amp;cateCode=&amp;type=&amp;instNo=0&amp;questionTp=&amp;ufSetting=&amp;recovery=&amp;option1=&amp;option2=&amp;year=&amp;morePage=&amp;qtp=&amp;domainId=&amp;sortCode=&amp;pageIndex=1</w:t>
        </w:r>
      </w:hyperlink>
    </w:p>
    <w:p w:rsidR="0007297D" w:rsidRDefault="0007297D">
      <w:r w:rsidRPr="0007297D">
        <w:rPr>
          <w:noProof/>
        </w:rPr>
        <w:drawing>
          <wp:inline distT="0" distB="0" distL="0" distR="0" wp14:anchorId="3F3F2C13" wp14:editId="387EC18A">
            <wp:extent cx="5353797" cy="1876687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21B" w:rsidRDefault="0007297D">
      <w:r>
        <w:rPr>
          <w:rFonts w:hint="eastAsia"/>
        </w:rPr>
        <w:t>2</w:t>
      </w:r>
      <w:r>
        <w:t>020</w:t>
      </w:r>
      <w:r>
        <w:rPr>
          <w:rFonts w:hint="eastAsia"/>
        </w:rPr>
        <w:t xml:space="preserve">년 이후 증가하던 게임 이용률이 </w:t>
      </w:r>
      <w:r>
        <w:t>22</w:t>
      </w:r>
      <w:r>
        <w:rPr>
          <w:rFonts w:hint="eastAsia"/>
        </w:rPr>
        <w:t xml:space="preserve">년을 정점으로 감소하면서 </w:t>
      </w:r>
      <w:r>
        <w:t>24</w:t>
      </w:r>
      <w:r>
        <w:rPr>
          <w:rFonts w:hint="eastAsia"/>
        </w:rPr>
        <w:t xml:space="preserve">년에는 </w:t>
      </w:r>
      <w:r>
        <w:t>59.9%</w:t>
      </w:r>
      <w:r>
        <w:rPr>
          <w:rFonts w:hint="eastAsia"/>
        </w:rPr>
        <w:t>로 나타났습니다.</w:t>
      </w:r>
    </w:p>
    <w:p w:rsidR="0007297D" w:rsidRDefault="0007297D">
      <w:r>
        <w:br/>
      </w:r>
      <w:r w:rsidRPr="0007297D">
        <w:rPr>
          <w:noProof/>
        </w:rPr>
        <w:drawing>
          <wp:inline distT="0" distB="0" distL="0" distR="0" wp14:anchorId="231396CE" wp14:editId="73F4437C">
            <wp:extent cx="5731510" cy="181229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97D" w:rsidRDefault="0007297D">
      <w:r>
        <w:rPr>
          <w:rFonts w:hint="eastAsia"/>
        </w:rPr>
        <w:t>게임 이용자들은 모바일 게임을 9</w:t>
      </w:r>
      <w:r>
        <w:t>1.7%</w:t>
      </w:r>
      <w:r>
        <w:rPr>
          <w:rFonts w:hint="eastAsia"/>
        </w:rPr>
        <w:t>로 가장많이 이용하였고,</w:t>
      </w:r>
      <w:r>
        <w:t xml:space="preserve"> </w:t>
      </w:r>
      <w:r>
        <w:rPr>
          <w:rFonts w:hint="eastAsia"/>
        </w:rPr>
        <w:t>P</w:t>
      </w:r>
      <w:r>
        <w:t xml:space="preserve">C, </w:t>
      </w:r>
      <w:r>
        <w:rPr>
          <w:rFonts w:hint="eastAsia"/>
        </w:rPr>
        <w:t>콘솔,</w:t>
      </w:r>
      <w:r>
        <w:t xml:space="preserve"> </w:t>
      </w:r>
      <w:r>
        <w:rPr>
          <w:rFonts w:hint="eastAsia"/>
        </w:rPr>
        <w:t>아케이드 게임 순으로 이용하고 있습니다.</w:t>
      </w:r>
      <w:r w:rsidR="00F17086">
        <w:t xml:space="preserve"> </w:t>
      </w:r>
      <w:r w:rsidR="00F17086">
        <w:rPr>
          <w:rFonts w:hint="eastAsia"/>
        </w:rPr>
        <w:t xml:space="preserve">작년보다 </w:t>
      </w:r>
      <w:r w:rsidR="004865D3">
        <w:rPr>
          <w:rFonts w:hint="eastAsia"/>
        </w:rPr>
        <w:t>P</w:t>
      </w:r>
      <w:r w:rsidR="004865D3">
        <w:t xml:space="preserve">C </w:t>
      </w:r>
      <w:r w:rsidR="004865D3">
        <w:rPr>
          <w:rFonts w:hint="eastAsia"/>
        </w:rPr>
        <w:t>게임 이용률은 감소하고 모바일,</w:t>
      </w:r>
      <w:r w:rsidR="004865D3">
        <w:t xml:space="preserve"> </w:t>
      </w:r>
      <w:r w:rsidR="004865D3">
        <w:rPr>
          <w:rFonts w:hint="eastAsia"/>
        </w:rPr>
        <w:t>콘솔,</w:t>
      </w:r>
      <w:r w:rsidR="004865D3">
        <w:t xml:space="preserve"> </w:t>
      </w:r>
      <w:r w:rsidR="004865D3">
        <w:rPr>
          <w:rFonts w:hint="eastAsia"/>
        </w:rPr>
        <w:t>아케이드 게임 이용률은 증가하였습니다.</w:t>
      </w:r>
      <w:r w:rsidR="00F70050">
        <w:br/>
      </w:r>
      <w:r w:rsidR="00F70050" w:rsidRPr="00F70050">
        <w:rPr>
          <w:noProof/>
        </w:rPr>
        <w:lastRenderedPageBreak/>
        <w:drawing>
          <wp:inline distT="0" distB="0" distL="0" distR="0" wp14:anchorId="5B07591E" wp14:editId="7598DA0B">
            <wp:extent cx="5153744" cy="4648849"/>
            <wp:effectExtent l="0" t="0" r="88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50" w:rsidRDefault="00F70050">
      <w:r>
        <w:rPr>
          <w:rFonts w:hint="eastAsia"/>
        </w:rPr>
        <w:t>P</w:t>
      </w:r>
      <w:r>
        <w:t xml:space="preserve">C </w:t>
      </w:r>
      <w:r>
        <w:rPr>
          <w:rFonts w:hint="eastAsia"/>
        </w:rPr>
        <w:t xml:space="preserve">게임 이용자는 </w:t>
      </w:r>
      <w:r>
        <w:t xml:space="preserve">RPG </w:t>
      </w:r>
      <w:r>
        <w:rPr>
          <w:rFonts w:hint="eastAsia"/>
        </w:rPr>
        <w:t>장르를 가장 선호하며</w:t>
      </w:r>
      <w:r>
        <w:t xml:space="preserve">, </w:t>
      </w:r>
      <w:r>
        <w:rPr>
          <w:rFonts w:hint="eastAsia"/>
        </w:rPr>
        <w:t>다음으로 슈팅,</w:t>
      </w:r>
      <w:r>
        <w:t xml:space="preserve"> </w:t>
      </w:r>
      <w:r>
        <w:rPr>
          <w:rFonts w:hint="eastAsia"/>
        </w:rPr>
        <w:t>시뮬레이션 순으로 선호한다.</w:t>
      </w:r>
    </w:p>
    <w:p w:rsidR="00F70050" w:rsidRDefault="00F70050">
      <w:r>
        <w:rPr>
          <w:rFonts w:hint="eastAsia"/>
        </w:rPr>
        <w:t>성별로 나누어 살펴보면</w:t>
      </w:r>
      <w:r>
        <w:br/>
      </w:r>
      <w:r>
        <w:rPr>
          <w:rFonts w:hint="eastAsia"/>
        </w:rPr>
        <w:t xml:space="preserve">남성은 여성에 비해 </w:t>
      </w:r>
      <w:r>
        <w:t xml:space="preserve">RPG, </w:t>
      </w:r>
      <w:r>
        <w:rPr>
          <w:rFonts w:hint="eastAsia"/>
        </w:rPr>
        <w:t>슈팅,</w:t>
      </w:r>
      <w:r>
        <w:t xml:space="preserve"> </w:t>
      </w:r>
      <w:r>
        <w:rPr>
          <w:rFonts w:hint="eastAsia"/>
        </w:rPr>
        <w:t>스포츠,</w:t>
      </w:r>
      <w:r>
        <w:t xml:space="preserve"> MOBA </w:t>
      </w:r>
      <w:r>
        <w:rPr>
          <w:rFonts w:hint="eastAsia"/>
        </w:rPr>
        <w:t>장르를 많이 이용하고,</w:t>
      </w:r>
      <w:r>
        <w:br/>
      </w:r>
      <w:r>
        <w:rPr>
          <w:rFonts w:hint="eastAsia"/>
        </w:rPr>
        <w:t>여성은 남성에 비해 시뮬레이션,</w:t>
      </w:r>
      <w:r>
        <w:t xml:space="preserve"> </w:t>
      </w:r>
      <w:r>
        <w:rPr>
          <w:rFonts w:hint="eastAsia"/>
        </w:rPr>
        <w:t>퍼즐,</w:t>
      </w:r>
      <w:r>
        <w:t xml:space="preserve"> </w:t>
      </w:r>
      <w:r>
        <w:rPr>
          <w:rFonts w:hint="eastAsia"/>
        </w:rPr>
        <w:t>테이플톱,</w:t>
      </w:r>
      <w:r>
        <w:t xml:space="preserve"> </w:t>
      </w:r>
      <w:r>
        <w:rPr>
          <w:rFonts w:hint="eastAsia"/>
        </w:rPr>
        <w:t>파티,</w:t>
      </w:r>
      <w:r>
        <w:t xml:space="preserve"> </w:t>
      </w:r>
      <w:r>
        <w:rPr>
          <w:rFonts w:hint="eastAsia"/>
        </w:rPr>
        <w:t>리듬 장르를 선호한다.</w:t>
      </w:r>
      <w:r w:rsidR="00F17086">
        <w:br/>
      </w:r>
      <w:r w:rsidR="00F17086" w:rsidRPr="00F17086">
        <w:rPr>
          <w:noProof/>
        </w:rPr>
        <w:lastRenderedPageBreak/>
        <w:drawing>
          <wp:inline distT="0" distB="0" distL="0" distR="0" wp14:anchorId="39455B58" wp14:editId="6E43D4A7">
            <wp:extent cx="5229955" cy="4706007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086" w:rsidRDefault="00F17086">
      <w:r>
        <w:rPr>
          <w:rFonts w:hint="eastAsia"/>
        </w:rPr>
        <w:t>모바일 게임인 경우 퍼즐,</w:t>
      </w:r>
      <w:r>
        <w:t xml:space="preserve"> RPG, </w:t>
      </w:r>
      <w:r>
        <w:rPr>
          <w:rFonts w:hint="eastAsia"/>
        </w:rPr>
        <w:t>테이블톱 순서로 선호도가 높다.</w:t>
      </w:r>
    </w:p>
    <w:p w:rsidR="00F17086" w:rsidRDefault="00F17086">
      <w:r>
        <w:rPr>
          <w:rFonts w:hint="eastAsia"/>
        </w:rPr>
        <w:t>성별로 나누어 살펴보면</w:t>
      </w:r>
      <w:r>
        <w:br/>
      </w:r>
      <w:r>
        <w:rPr>
          <w:rFonts w:hint="eastAsia"/>
        </w:rPr>
        <w:t xml:space="preserve">남성은 </w:t>
      </w:r>
      <w:r>
        <w:t xml:space="preserve">RPG, </w:t>
      </w:r>
      <w:r>
        <w:rPr>
          <w:rFonts w:hint="eastAsia"/>
        </w:rPr>
        <w:t>슈팅,</w:t>
      </w:r>
      <w:r>
        <w:t xml:space="preserve"> </w:t>
      </w:r>
      <w:r>
        <w:rPr>
          <w:rFonts w:hint="eastAsia"/>
        </w:rPr>
        <w:t>스포츠 장르를 많이 이용하고</w:t>
      </w:r>
      <w:r>
        <w:br/>
      </w:r>
      <w:r>
        <w:rPr>
          <w:rFonts w:hint="eastAsia"/>
        </w:rPr>
        <w:t>여성은 퍼즐,</w:t>
      </w:r>
      <w:r>
        <w:t xml:space="preserve"> </w:t>
      </w:r>
      <w:r>
        <w:rPr>
          <w:rFonts w:hint="eastAsia"/>
        </w:rPr>
        <w:t>테이블톱,</w:t>
      </w:r>
      <w:r>
        <w:t xml:space="preserve"> </w:t>
      </w:r>
      <w:r>
        <w:rPr>
          <w:rFonts w:hint="eastAsia"/>
        </w:rPr>
        <w:t>시뮬레이션 장르를 많이 이용한다.</w:t>
      </w:r>
      <w:r>
        <w:br/>
      </w:r>
      <w:r w:rsidRPr="00F17086">
        <w:rPr>
          <w:noProof/>
        </w:rPr>
        <w:drawing>
          <wp:inline distT="0" distB="0" distL="0" distR="0" wp14:anchorId="3903A0C9" wp14:editId="2D220F9E">
            <wp:extent cx="2810267" cy="163852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7086">
        <w:rPr>
          <w:noProof/>
        </w:rPr>
        <w:drawing>
          <wp:inline distT="0" distB="0" distL="0" distR="0" wp14:anchorId="074EDCAD" wp14:editId="06BCCCC3">
            <wp:extent cx="2800741" cy="1571844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086" w:rsidRDefault="00F17086">
      <w:r>
        <w:t xml:space="preserve">PC </w:t>
      </w:r>
      <w:r>
        <w:rPr>
          <w:rFonts w:hint="eastAsia"/>
        </w:rPr>
        <w:t xml:space="preserve">경우 하루 평균 이용시간은 주중 </w:t>
      </w:r>
      <w:r>
        <w:t>117</w:t>
      </w:r>
      <w:r>
        <w:rPr>
          <w:rFonts w:hint="eastAsia"/>
        </w:rPr>
        <w:t xml:space="preserve">분 주말 </w:t>
      </w:r>
      <w:r>
        <w:t>190</w:t>
      </w:r>
      <w:r>
        <w:rPr>
          <w:rFonts w:hint="eastAsia"/>
        </w:rPr>
        <w:t>분 정도이며,</w:t>
      </w:r>
    </w:p>
    <w:p w:rsidR="00F17086" w:rsidRDefault="00F17086">
      <w:r>
        <w:rPr>
          <w:rFonts w:hint="eastAsia"/>
        </w:rPr>
        <w:t xml:space="preserve">모바일 경우 하루 평균 주중 </w:t>
      </w:r>
      <w:r>
        <w:t>95</w:t>
      </w:r>
      <w:r>
        <w:rPr>
          <w:rFonts w:hint="eastAsia"/>
        </w:rPr>
        <w:t>분</w:t>
      </w:r>
      <w:r>
        <w:t xml:space="preserve"> </w:t>
      </w:r>
      <w:r>
        <w:rPr>
          <w:rFonts w:hint="eastAsia"/>
        </w:rPr>
        <w:t xml:space="preserve">주말 </w:t>
      </w:r>
      <w:r>
        <w:t>125</w:t>
      </w:r>
      <w:r>
        <w:rPr>
          <w:rFonts w:hint="eastAsia"/>
        </w:rPr>
        <w:t>분 정도됩니다.</w:t>
      </w:r>
    </w:p>
    <w:p w:rsidR="00F17086" w:rsidRDefault="00F17086"/>
    <w:p w:rsidR="00F17086" w:rsidRDefault="004865D3">
      <w:r>
        <w:rPr>
          <w:rFonts w:hint="eastAsia"/>
        </w:rPr>
        <w:lastRenderedPageBreak/>
        <w:t>업계 트렌드</w:t>
      </w:r>
      <w:r>
        <w:br/>
      </w:r>
      <w:hyperlink r:id="rId12" w:history="1">
        <w:r w:rsidRPr="0093244E">
          <w:rPr>
            <w:rStyle w:val="a3"/>
          </w:rPr>
          <w:t>https://www.jobkorea.co.kr/starter/companyreport/view?Inside_No=11910&amp;schCtgr=101012&amp;schGrpCtgr=101&amp;schTxt=%EB%84%A5%EC%8A%A8&amp;Page=1</w:t>
        </w:r>
      </w:hyperlink>
    </w:p>
    <w:p w:rsidR="004865D3" w:rsidRDefault="004865D3"/>
    <w:p w:rsidR="004865D3" w:rsidRPr="004865D3" w:rsidRDefault="004865D3">
      <w:pPr>
        <w:rPr>
          <w:b/>
        </w:rPr>
      </w:pPr>
      <w:r w:rsidRPr="00C46EE3">
        <w:rPr>
          <w:rFonts w:hint="eastAsia"/>
          <w:b/>
          <w:sz w:val="32"/>
          <w:szCs w:val="32"/>
        </w:rPr>
        <w:t>최근 게임업계 트렌드</w:t>
      </w:r>
      <w:r>
        <w:rPr>
          <w:rFonts w:hint="eastAsia"/>
        </w:rPr>
        <w:t xml:space="preserve"> </w:t>
      </w:r>
      <w:r>
        <w:br/>
      </w:r>
      <w:r w:rsidR="00C46EE3">
        <w:rPr>
          <w:rFonts w:hint="eastAsia"/>
          <w:b/>
        </w:rPr>
        <w:t>-</w:t>
      </w:r>
      <w:r w:rsidR="00C46EE3">
        <w:rPr>
          <w:b/>
        </w:rPr>
        <w:t xml:space="preserve"> </w:t>
      </w:r>
      <w:r w:rsidRPr="004865D3">
        <w:rPr>
          <w:rFonts w:hint="eastAsia"/>
          <w:b/>
        </w:rPr>
        <w:t xml:space="preserve">추억의 </w:t>
      </w:r>
      <w:r w:rsidRPr="004865D3">
        <w:rPr>
          <w:b/>
        </w:rPr>
        <w:t>IP</w:t>
      </w:r>
      <w:r w:rsidRPr="004865D3">
        <w:rPr>
          <w:rFonts w:hint="eastAsia"/>
          <w:b/>
        </w:rPr>
        <w:t>를 활용한 리메이크 또는 리마스터가 활발함.</w:t>
      </w:r>
    </w:p>
    <w:p w:rsidR="004865D3" w:rsidRDefault="004865D3">
      <w:r>
        <w:t>NC</w:t>
      </w:r>
      <w:r>
        <w:rPr>
          <w:rFonts w:hint="eastAsia"/>
        </w:rPr>
        <w:t xml:space="preserve">소프트의 </w:t>
      </w:r>
      <w:r>
        <w:t>‘</w:t>
      </w:r>
      <w:r>
        <w:rPr>
          <w:rFonts w:hint="eastAsia"/>
        </w:rPr>
        <w:t>리니지M</w:t>
      </w:r>
      <w:r>
        <w:t>’, ‘</w:t>
      </w:r>
      <w:r>
        <w:rPr>
          <w:rFonts w:hint="eastAsia"/>
        </w:rPr>
        <w:t>리니지M</w:t>
      </w:r>
      <w:r>
        <w:t>2’</w:t>
      </w:r>
      <w:r>
        <w:br/>
      </w:r>
      <w:r>
        <w:rPr>
          <w:rFonts w:hint="eastAsia"/>
        </w:rPr>
        <w:t xml:space="preserve">넥슨의 </w:t>
      </w:r>
      <w:r>
        <w:t>‘</w:t>
      </w:r>
      <w:r>
        <w:rPr>
          <w:rFonts w:hint="eastAsia"/>
        </w:rPr>
        <w:t>던전앤파이터 모바일</w:t>
      </w:r>
      <w:r>
        <w:t>’, ‘</w:t>
      </w:r>
      <w:r>
        <w:rPr>
          <w:rFonts w:hint="eastAsia"/>
        </w:rPr>
        <w:t>카트라이더 러쉬플러스</w:t>
      </w:r>
      <w:r>
        <w:t>’</w:t>
      </w:r>
      <w:r>
        <w:br/>
      </w:r>
      <w:r>
        <w:rPr>
          <w:rFonts w:hint="eastAsia"/>
        </w:rPr>
        <w:t xml:space="preserve">컴투스의 </w:t>
      </w:r>
      <w:r>
        <w:t>‘</w:t>
      </w:r>
      <w:r>
        <w:rPr>
          <w:rFonts w:hint="eastAsia"/>
        </w:rPr>
        <w:t>미니게임천국</w:t>
      </w:r>
      <w:r>
        <w:t xml:space="preserve">’, </w:t>
      </w:r>
      <w:r>
        <w:rPr>
          <w:rFonts w:hint="eastAsia"/>
        </w:rPr>
        <w:t xml:space="preserve">넷마블의 </w:t>
      </w:r>
      <w:r>
        <w:t>‘</w:t>
      </w:r>
      <w:r>
        <w:rPr>
          <w:rFonts w:hint="eastAsia"/>
        </w:rPr>
        <w:t>세븐나이츠 키우기</w:t>
      </w:r>
      <w:r>
        <w:t xml:space="preserve">’ </w:t>
      </w:r>
      <w:r>
        <w:rPr>
          <w:rFonts w:hint="eastAsia"/>
        </w:rPr>
        <w:t xml:space="preserve">등 과거 </w:t>
      </w:r>
      <w:r>
        <w:t>IP</w:t>
      </w:r>
      <w:r>
        <w:rPr>
          <w:rFonts w:hint="eastAsia"/>
        </w:rPr>
        <w:t>들을 기반으로 재출시되면서 원작 팬들의 관심을 끌고 있다.</w:t>
      </w:r>
    </w:p>
    <w:p w:rsidR="004865D3" w:rsidRDefault="004865D3">
      <w:r>
        <w:rPr>
          <w:rFonts w:hint="eastAsia"/>
        </w:rPr>
        <w:t xml:space="preserve">이미 검증된 </w:t>
      </w:r>
      <w:r>
        <w:t>IP</w:t>
      </w:r>
      <w:r>
        <w:rPr>
          <w:rFonts w:hint="eastAsia"/>
        </w:rPr>
        <w:t>들의 재출시로 회사는 위험 부담을 낮출수 있고,</w:t>
      </w:r>
      <w:r>
        <w:t xml:space="preserve"> </w:t>
      </w:r>
      <w:r>
        <w:rPr>
          <w:rFonts w:hint="eastAsia"/>
        </w:rPr>
        <w:t>마케팅에 용이하며 이용자들을 빠르게 흡수할 수 있어 안정적인 성과를 낼 수 있다는 장점이 있다.</w:t>
      </w:r>
    </w:p>
    <w:p w:rsidR="004865D3" w:rsidRPr="004865D3" w:rsidRDefault="00C46EE3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="004865D3" w:rsidRPr="004865D3">
        <w:rPr>
          <w:rFonts w:hint="eastAsia"/>
          <w:b/>
        </w:rPr>
        <w:t>서브컬처 게임</w:t>
      </w:r>
    </w:p>
    <w:p w:rsidR="004865D3" w:rsidRDefault="00E40817">
      <w:r>
        <w:rPr>
          <w:rFonts w:hint="eastAsia"/>
        </w:rPr>
        <w:t>과거에는 서브컬처 게임이 특정 마니아층을 타깃으로 하는 비주류로 인식되었지만,</w:t>
      </w:r>
      <w:r>
        <w:t xml:space="preserve"> </w:t>
      </w:r>
      <w:r>
        <w:rPr>
          <w:rFonts w:hint="eastAsia"/>
        </w:rPr>
        <w:t xml:space="preserve">최근 </w:t>
      </w:r>
      <w:r>
        <w:t>‘</w:t>
      </w:r>
      <w:r>
        <w:rPr>
          <w:rFonts w:hint="eastAsia"/>
        </w:rPr>
        <w:t>원신</w:t>
      </w:r>
      <w:r>
        <w:t>’, ‘</w:t>
      </w:r>
      <w:r>
        <w:rPr>
          <w:rFonts w:hint="eastAsia"/>
        </w:rPr>
        <w:t>블루 아카이브</w:t>
      </w:r>
      <w:r>
        <w:t>’, ‘</w:t>
      </w:r>
      <w:r>
        <w:rPr>
          <w:rFonts w:hint="eastAsia"/>
        </w:rPr>
        <w:t>우마무스메</w:t>
      </w:r>
      <w:r>
        <w:t xml:space="preserve">’ </w:t>
      </w:r>
      <w:r>
        <w:rPr>
          <w:rFonts w:hint="eastAsia"/>
        </w:rPr>
        <w:t>등 서브컬처 장르가 대중적으로 관심을 받을 수 있다는 것을 확인하게 되면서,</w:t>
      </w:r>
      <w:r>
        <w:t xml:space="preserve"> </w:t>
      </w:r>
      <w:r>
        <w:rPr>
          <w:rFonts w:hint="eastAsia"/>
        </w:rPr>
        <w:t>국내 서브컬처 게임에 대형 자본이 유입되면서 퀄리티가 상승되며 일본 및 글로벌 시장까지 진출하였다.</w:t>
      </w:r>
    </w:p>
    <w:p w:rsidR="00206386" w:rsidRPr="00C46EE3" w:rsidRDefault="00206386">
      <w:pPr>
        <w:rPr>
          <w:b/>
          <w:sz w:val="32"/>
          <w:szCs w:val="32"/>
        </w:rPr>
      </w:pPr>
      <w:r w:rsidRPr="00C46EE3">
        <w:rPr>
          <w:rFonts w:hint="eastAsia"/>
          <w:b/>
          <w:sz w:val="32"/>
          <w:szCs w:val="32"/>
        </w:rPr>
        <w:t>넥슨의 트렌드</w:t>
      </w:r>
    </w:p>
    <w:p w:rsidR="00206386" w:rsidRDefault="00C46EE3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>
        <w:rPr>
          <w:rFonts w:hint="eastAsia"/>
          <w:b/>
        </w:rPr>
        <w:t>다양한 장르로 글로벌 시장 겨냥</w:t>
      </w:r>
    </w:p>
    <w:p w:rsidR="00C46EE3" w:rsidRDefault="00C46EE3">
      <w:r>
        <w:rPr>
          <w:rFonts w:hint="eastAsia"/>
        </w:rPr>
        <w:t xml:space="preserve">국내 시장은 </w:t>
      </w:r>
      <w:r>
        <w:t>MMORPG</w:t>
      </w:r>
      <w:r>
        <w:rPr>
          <w:rFonts w:hint="eastAsia"/>
        </w:rPr>
        <w:t>의 인기 지속으로 인한 장르 편중</w:t>
      </w:r>
      <w:r>
        <w:br/>
      </w:r>
      <w:r>
        <w:rPr>
          <w:rFonts w:hint="eastAsia"/>
        </w:rPr>
        <w:t xml:space="preserve">넥슨 코리아는 </w:t>
      </w:r>
      <w:r>
        <w:t xml:space="preserve">PVP, </w:t>
      </w:r>
      <w:r>
        <w:rPr>
          <w:rFonts w:hint="eastAsia"/>
        </w:rPr>
        <w:t xml:space="preserve">어드벤처 </w:t>
      </w:r>
      <w:r>
        <w:t xml:space="preserve">RPG, </w:t>
      </w:r>
      <w:r>
        <w:rPr>
          <w:rFonts w:hint="eastAsia"/>
        </w:rPr>
        <w:t>팀 기반 슈팅 등 국내에서 인지도 낮은 게임 신작 출시</w:t>
      </w:r>
      <w:r>
        <w:br/>
      </w:r>
      <w:r>
        <w:rPr>
          <w:rFonts w:hint="eastAsia"/>
        </w:rPr>
        <w:t>국내 시장에서는 비주류 이지만 해외 시장에서는 주류 장르</w:t>
      </w:r>
      <w:r>
        <w:br/>
      </w:r>
      <w:r>
        <w:rPr>
          <w:rFonts w:hint="eastAsia"/>
        </w:rPr>
        <w:t>다양한 장르와 차별화한 게임성으로 많은 이용자 확보</w:t>
      </w:r>
    </w:p>
    <w:p w:rsidR="00C46EE3" w:rsidRDefault="00C46EE3">
      <w:r>
        <w:rPr>
          <w:rFonts w:hint="eastAsia"/>
          <w:b/>
        </w:rPr>
        <w:t>-</w:t>
      </w:r>
      <w:r>
        <w:rPr>
          <w:b/>
        </w:rPr>
        <w:t xml:space="preserve"> </w:t>
      </w:r>
      <w:r w:rsidRPr="00C46EE3">
        <w:rPr>
          <w:rFonts w:hint="eastAsia"/>
          <w:b/>
        </w:rPr>
        <w:t>장수 온라인 게임 인기 지속</w:t>
      </w:r>
      <w:r>
        <w:br/>
      </w:r>
      <w:r>
        <w:rPr>
          <w:rFonts w:hint="eastAsia"/>
        </w:rPr>
        <w:t xml:space="preserve">기네스북에 등재된 </w:t>
      </w:r>
      <w:r>
        <w:t>‘</w:t>
      </w:r>
      <w:r>
        <w:rPr>
          <w:rFonts w:hint="eastAsia"/>
        </w:rPr>
        <w:t>바람의 나라</w:t>
      </w:r>
      <w:r>
        <w:t>’</w:t>
      </w:r>
      <w:r>
        <w:rPr>
          <w:rFonts w:hint="eastAsia"/>
        </w:rPr>
        <w:t xml:space="preserve">뿐만 아니라 </w:t>
      </w:r>
      <w:r>
        <w:t>‘</w:t>
      </w:r>
      <w:r>
        <w:rPr>
          <w:rFonts w:hint="eastAsia"/>
        </w:rPr>
        <w:t>메이플스토리</w:t>
      </w:r>
      <w:r>
        <w:t>’</w:t>
      </w:r>
      <w:r>
        <w:rPr>
          <w:rFonts w:hint="eastAsia"/>
        </w:rPr>
        <w:t>,</w:t>
      </w:r>
      <w:r>
        <w:t xml:space="preserve"> ‘</w:t>
      </w:r>
      <w:r>
        <w:rPr>
          <w:rFonts w:hint="eastAsia"/>
        </w:rPr>
        <w:t>던전앤파이터</w:t>
      </w:r>
      <w:r>
        <w:t>’</w:t>
      </w:r>
      <w:r>
        <w:rPr>
          <w:rFonts w:hint="eastAsia"/>
        </w:rPr>
        <w:t xml:space="preserve"> 같은 장수 온라인 게임 서비스 유지</w:t>
      </w:r>
    </w:p>
    <w:p w:rsidR="00C46EE3" w:rsidRDefault="00C46EE3">
      <w:pPr>
        <w:widowControl/>
        <w:wordWrap/>
        <w:autoSpaceDE/>
        <w:autoSpaceDN/>
      </w:pPr>
      <w:r>
        <w:br w:type="page"/>
      </w:r>
    </w:p>
    <w:p w:rsidR="001B350F" w:rsidRDefault="00C46EE3">
      <w:r w:rsidRPr="00C46EE3">
        <w:rPr>
          <w:rFonts w:hint="eastAsia"/>
          <w:b/>
          <w:sz w:val="32"/>
        </w:rPr>
        <w:lastRenderedPageBreak/>
        <w:t>게임 산업 경쟁강도</w:t>
      </w:r>
      <w:r>
        <w:rPr>
          <w:b/>
          <w:sz w:val="32"/>
        </w:rPr>
        <w:br/>
      </w:r>
      <w:r w:rsidR="001B350F">
        <w:rPr>
          <w:rFonts w:hint="eastAsia"/>
        </w:rPr>
        <w:t>게임 산업의 경쟁강도는 매우 높다고 할 수 있습니다.</w:t>
      </w:r>
      <w:r w:rsidR="001B350F">
        <w:br/>
        <w:t xml:space="preserve">1. </w:t>
      </w:r>
      <w:r w:rsidR="001B350F">
        <w:rPr>
          <w:rFonts w:hint="eastAsia"/>
        </w:rPr>
        <w:t>게임 산업 진입 장벽이 높지 않다.</w:t>
      </w:r>
      <w:r w:rsidR="001B350F">
        <w:br/>
        <w:t xml:space="preserve">2. </w:t>
      </w:r>
      <w:r w:rsidR="001B350F">
        <w:rPr>
          <w:rFonts w:hint="eastAsia"/>
        </w:rPr>
        <w:t>다른 사업들에 비해 초기 투자 비용 및 가변 비용이 상대적으로 적음</w:t>
      </w:r>
      <w:r w:rsidR="001B350F">
        <w:br/>
      </w:r>
      <w:r w:rsidR="001B350F">
        <w:rPr>
          <w:rFonts w:hint="eastAsia"/>
        </w:rPr>
        <w:t>3</w:t>
      </w:r>
      <w:r w:rsidR="001B350F">
        <w:t xml:space="preserve">. </w:t>
      </w:r>
      <w:r w:rsidR="001B350F">
        <w:rPr>
          <w:rFonts w:hint="eastAsia"/>
        </w:rPr>
        <w:t>현존하는 게임 업체 및 참여하</w:t>
      </w:r>
      <w:bookmarkStart w:id="0" w:name="_GoBack"/>
      <w:bookmarkEnd w:id="0"/>
      <w:r w:rsidR="001B350F">
        <w:rPr>
          <w:rFonts w:hint="eastAsia"/>
        </w:rPr>
        <w:t>려는 기업 모두가 경쟁상대이다.</w:t>
      </w:r>
    </w:p>
    <w:p w:rsidR="001B350F" w:rsidRDefault="001B350F">
      <w:r>
        <w:rPr>
          <w:rFonts w:hint="eastAsia"/>
        </w:rPr>
        <w:t>거대한 자본력과 개발력을 갖춘 퍼플리셔나 초기에 성공한 개발사들이 게임 시장을 선점하고 있다.</w:t>
      </w:r>
    </w:p>
    <w:p w:rsidR="001B350F" w:rsidRDefault="001B350F"/>
    <w:p w:rsidR="001B350F" w:rsidRPr="0073248C" w:rsidRDefault="001B350F">
      <w:pPr>
        <w:rPr>
          <w:b/>
          <w:sz w:val="32"/>
          <w:szCs w:val="32"/>
        </w:rPr>
      </w:pPr>
      <w:r w:rsidRPr="0073248C">
        <w:rPr>
          <w:rFonts w:hint="eastAsia"/>
          <w:b/>
          <w:sz w:val="32"/>
          <w:szCs w:val="32"/>
        </w:rPr>
        <w:t xml:space="preserve">넥슨 </w:t>
      </w:r>
      <w:r w:rsidRPr="0073248C">
        <w:rPr>
          <w:b/>
          <w:sz w:val="32"/>
          <w:szCs w:val="32"/>
        </w:rPr>
        <w:t>3C</w:t>
      </w:r>
      <w:r w:rsidRPr="0073248C">
        <w:rPr>
          <w:rFonts w:hint="eastAsia"/>
          <w:b/>
          <w:sz w:val="32"/>
          <w:szCs w:val="32"/>
        </w:rPr>
        <w:t>분석</w:t>
      </w:r>
    </w:p>
    <w:p w:rsidR="001B350F" w:rsidRPr="0073248C" w:rsidRDefault="001B350F">
      <w:pPr>
        <w:rPr>
          <w:b/>
        </w:rPr>
      </w:pPr>
      <w:r w:rsidRPr="0073248C">
        <w:rPr>
          <w:rFonts w:hint="eastAsia"/>
          <w:b/>
        </w:rPr>
        <w:t xml:space="preserve">고객 분석 </w:t>
      </w:r>
    </w:p>
    <w:p w:rsidR="001B350F" w:rsidRDefault="001B350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다양한 연령층의 유저</w:t>
      </w:r>
      <w:r w:rsidR="00DA7A0B">
        <w:rPr>
          <w:rFonts w:hint="eastAsia"/>
        </w:rPr>
        <w:t xml:space="preserve"> </w:t>
      </w:r>
      <w:r w:rsidR="00DA7A0B">
        <w:t xml:space="preserve">– </w:t>
      </w:r>
      <w:r w:rsidR="00DA7A0B">
        <w:rPr>
          <w:rFonts w:hint="eastAsia"/>
        </w:rPr>
        <w:t>다양한 장르 게임 라인업,</w:t>
      </w:r>
      <w:r w:rsidR="00DA7A0B">
        <w:t xml:space="preserve"> </w:t>
      </w:r>
      <w:r w:rsidR="00DA7A0B">
        <w:rPr>
          <w:rFonts w:hint="eastAsia"/>
        </w:rPr>
        <w:t>게임성이 우수한 컨텐츠 확보</w:t>
      </w:r>
      <w:r>
        <w:br/>
        <w:t xml:space="preserve">2. </w:t>
      </w:r>
      <w:r w:rsidR="00DA7A0B">
        <w:rPr>
          <w:rFonts w:hint="eastAsia"/>
        </w:rPr>
        <w:t xml:space="preserve">충성도가 높은 유저 </w:t>
      </w:r>
      <w:r w:rsidR="00DA7A0B">
        <w:t>– RPG</w:t>
      </w:r>
      <w:r w:rsidR="00DA7A0B">
        <w:rPr>
          <w:rFonts w:hint="eastAsia"/>
        </w:rPr>
        <w:t xml:space="preserve"> 유저들이 캐주얼 게임 유저에 비해 충성도가 높음,</w:t>
      </w:r>
      <w:r w:rsidR="00DA7A0B">
        <w:t xml:space="preserve"> </w:t>
      </w:r>
      <w:r w:rsidR="00DA7A0B">
        <w:rPr>
          <w:rFonts w:hint="eastAsia"/>
        </w:rPr>
        <w:t>꾸준한 업데이트와 유저 친화적 운영으로 팬덤 유</w:t>
      </w:r>
      <w:r w:rsidR="008D157C">
        <w:rPr>
          <w:rFonts w:hint="eastAsia"/>
        </w:rPr>
        <w:t>지</w:t>
      </w:r>
      <w:r>
        <w:br/>
        <w:t xml:space="preserve">3. </w:t>
      </w:r>
      <w:r>
        <w:rPr>
          <w:rFonts w:hint="eastAsia"/>
        </w:rPr>
        <w:t>모바일 게임 확산</w:t>
      </w:r>
      <w:r w:rsidR="00DA7A0B">
        <w:t xml:space="preserve"> – </w:t>
      </w:r>
      <w:r w:rsidR="00DA7A0B">
        <w:rPr>
          <w:rFonts w:hint="eastAsia"/>
        </w:rPr>
        <w:t>장소 시간적 제약이 매우 적으며,</w:t>
      </w:r>
      <w:r w:rsidR="00DA7A0B">
        <w:t xml:space="preserve"> </w:t>
      </w:r>
      <w:r w:rsidR="00DA7A0B">
        <w:rPr>
          <w:rFonts w:hint="eastAsia"/>
        </w:rPr>
        <w:t>중장년층을 아우르는 다양한 연령층이 모바일 게임을 여가 수단으로 활용하고 있음.</w:t>
      </w:r>
    </w:p>
    <w:p w:rsidR="001B350F" w:rsidRPr="0073248C" w:rsidRDefault="001B350F">
      <w:pPr>
        <w:rPr>
          <w:b/>
        </w:rPr>
      </w:pPr>
      <w:r w:rsidRPr="0073248C">
        <w:rPr>
          <w:rFonts w:hint="eastAsia"/>
          <w:b/>
        </w:rPr>
        <w:t>경쟁사 분석</w:t>
      </w:r>
    </w:p>
    <w:p w:rsidR="001B350F" w:rsidRDefault="001B350F">
      <w:r>
        <w:t xml:space="preserve">1. </w:t>
      </w:r>
      <w:r w:rsidR="008D157C">
        <w:rPr>
          <w:rFonts w:hint="eastAsia"/>
        </w:rPr>
        <w:t xml:space="preserve">국내 게임사 </w:t>
      </w:r>
      <w:r w:rsidR="008D157C">
        <w:t xml:space="preserve">– </w:t>
      </w:r>
      <w:r w:rsidR="008D157C">
        <w:rPr>
          <w:rFonts w:hint="eastAsia"/>
        </w:rPr>
        <w:t>다양한 장르의 게임을 운영하면서</w:t>
      </w:r>
      <w:r w:rsidR="008D157C">
        <w:t xml:space="preserve"> </w:t>
      </w:r>
      <w:r w:rsidR="008D157C">
        <w:rPr>
          <w:rFonts w:hint="eastAsia"/>
        </w:rPr>
        <w:t>엔씨소프트,</w:t>
      </w:r>
      <w:r w:rsidR="008D157C">
        <w:t xml:space="preserve"> </w:t>
      </w:r>
      <w:r w:rsidR="008D157C">
        <w:rPr>
          <w:rFonts w:hint="eastAsia"/>
        </w:rPr>
        <w:t>넷마블 등과 경쟁</w:t>
      </w:r>
      <w:r>
        <w:br/>
      </w:r>
      <w:r>
        <w:rPr>
          <w:rFonts w:hint="eastAsia"/>
        </w:rPr>
        <w:t>2</w:t>
      </w:r>
      <w:r>
        <w:t xml:space="preserve">. </w:t>
      </w:r>
      <w:r w:rsidR="008D157C">
        <w:rPr>
          <w:rFonts w:hint="eastAsia"/>
        </w:rPr>
        <w:t xml:space="preserve">해외 게임사 </w:t>
      </w:r>
      <w:r w:rsidR="008D157C">
        <w:t xml:space="preserve">– </w:t>
      </w:r>
      <w:r w:rsidR="008D157C">
        <w:rPr>
          <w:rFonts w:hint="eastAsia"/>
        </w:rPr>
        <w:t>텐센트,</w:t>
      </w:r>
      <w:r w:rsidR="008D157C">
        <w:t xml:space="preserve"> </w:t>
      </w:r>
      <w:r w:rsidR="008D157C">
        <w:rPr>
          <w:rFonts w:hint="eastAsia"/>
        </w:rPr>
        <w:t>블리자드</w:t>
      </w:r>
      <w:r w:rsidR="008D157C">
        <w:t xml:space="preserve"> </w:t>
      </w:r>
      <w:r w:rsidR="008D157C">
        <w:rPr>
          <w:rFonts w:hint="eastAsia"/>
        </w:rPr>
        <w:t>등과 경쟁,</w:t>
      </w:r>
      <w:r w:rsidR="008D157C">
        <w:t xml:space="preserve"> </w:t>
      </w:r>
      <w:r w:rsidR="008D157C">
        <w:rPr>
          <w:rFonts w:hint="eastAsia"/>
        </w:rPr>
        <w:t>중국 시장에서 판호와 규제 등 리스크 존재</w:t>
      </w:r>
      <w:r>
        <w:br/>
      </w:r>
      <w:r>
        <w:rPr>
          <w:rFonts w:hint="eastAsia"/>
        </w:rPr>
        <w:t>3</w:t>
      </w:r>
      <w:r>
        <w:t xml:space="preserve">. </w:t>
      </w:r>
      <w:r w:rsidR="008D157C">
        <w:rPr>
          <w:rFonts w:hint="eastAsia"/>
        </w:rPr>
        <w:t xml:space="preserve">콘솔 게임사 </w:t>
      </w:r>
      <w:r w:rsidR="008D157C">
        <w:t xml:space="preserve">– </w:t>
      </w:r>
      <w:r w:rsidR="008D157C">
        <w:rPr>
          <w:rFonts w:hint="eastAsia"/>
        </w:rPr>
        <w:t>콘솔 게임이 북미와 유럽 시장에 주목 받으면서,</w:t>
      </w:r>
      <w:r w:rsidR="008D157C">
        <w:t xml:space="preserve"> </w:t>
      </w:r>
      <w:r w:rsidR="008D157C">
        <w:rPr>
          <w:rFonts w:hint="eastAsia"/>
        </w:rPr>
        <w:t>콘솔 플랫폼 지원 전략</w:t>
      </w:r>
    </w:p>
    <w:p w:rsidR="001B350F" w:rsidRPr="0073248C" w:rsidRDefault="001B350F">
      <w:pPr>
        <w:rPr>
          <w:b/>
        </w:rPr>
      </w:pPr>
      <w:r w:rsidRPr="0073248C">
        <w:rPr>
          <w:rFonts w:hint="eastAsia"/>
          <w:b/>
        </w:rPr>
        <w:t>자사 분석</w:t>
      </w:r>
    </w:p>
    <w:p w:rsidR="0073248C" w:rsidRPr="00C46EE3" w:rsidRDefault="0073248C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다양하고 강력한 </w:t>
      </w:r>
      <w:r>
        <w:t>IP – ‘</w:t>
      </w:r>
      <w:r>
        <w:rPr>
          <w:rFonts w:hint="eastAsia"/>
        </w:rPr>
        <w:t>바람의나라</w:t>
      </w:r>
      <w:r>
        <w:t>’, ‘</w:t>
      </w:r>
      <w:r>
        <w:rPr>
          <w:rFonts w:hint="eastAsia"/>
        </w:rPr>
        <w:t>서든어택</w:t>
      </w:r>
      <w:r>
        <w:t xml:space="preserve">’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 xml:space="preserve">다양하고 강력한 </w:t>
      </w:r>
      <w:r>
        <w:t xml:space="preserve">IP </w:t>
      </w:r>
      <w:r>
        <w:rPr>
          <w:rFonts w:hint="eastAsia"/>
        </w:rPr>
        <w:t>다수 보유</w:t>
      </w:r>
      <w:r>
        <w:br/>
        <w:t xml:space="preserve">2. </w:t>
      </w:r>
      <w:r>
        <w:rPr>
          <w:rFonts w:hint="eastAsia"/>
        </w:rPr>
        <w:t xml:space="preserve">국내 최고 라이브 서비스 역량 </w:t>
      </w:r>
      <w:r>
        <w:t xml:space="preserve">– </w:t>
      </w:r>
      <w:r>
        <w:rPr>
          <w:rFonts w:hint="eastAsia"/>
        </w:rPr>
        <w:t>체계적인 조직력,</w:t>
      </w:r>
      <w:r>
        <w:t xml:space="preserve"> </w:t>
      </w:r>
      <w:r>
        <w:rPr>
          <w:rFonts w:hint="eastAsia"/>
        </w:rPr>
        <w:t>인력관리와 꾸준한 업데이트 등으로 온라인게임 수명 연장</w:t>
      </w:r>
      <w:r>
        <w:br/>
      </w: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글로벌 시장 진출 </w:t>
      </w:r>
      <w:r>
        <w:t xml:space="preserve">– </w:t>
      </w:r>
      <w:r>
        <w:rPr>
          <w:rFonts w:hint="eastAsia"/>
        </w:rPr>
        <w:t>일본,</w:t>
      </w:r>
      <w:r>
        <w:t xml:space="preserve"> </w:t>
      </w:r>
      <w:r>
        <w:rPr>
          <w:rFonts w:hint="eastAsia"/>
        </w:rPr>
        <w:t>중국,</w:t>
      </w:r>
      <w:r>
        <w:t xml:space="preserve"> </w:t>
      </w:r>
      <w:r>
        <w:rPr>
          <w:rFonts w:hint="eastAsia"/>
        </w:rPr>
        <w:t xml:space="preserve">대만뿐만 아니라 세계 </w:t>
      </w:r>
      <w:r>
        <w:t>190</w:t>
      </w:r>
      <w:r>
        <w:rPr>
          <w:rFonts w:hint="eastAsia"/>
        </w:rPr>
        <w:t>여 개국 진출,</w:t>
      </w:r>
      <w:r>
        <w:t xml:space="preserve"> 19</w:t>
      </w:r>
      <w:r>
        <w:rPr>
          <w:rFonts w:hint="eastAsia"/>
        </w:rPr>
        <w:t>억 명의 글로벌 이용자</w:t>
      </w:r>
    </w:p>
    <w:sectPr w:rsidR="0073248C" w:rsidRPr="00C46E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97D"/>
    <w:rsid w:val="0007297D"/>
    <w:rsid w:val="001B350F"/>
    <w:rsid w:val="00206386"/>
    <w:rsid w:val="00475B2E"/>
    <w:rsid w:val="004865D3"/>
    <w:rsid w:val="0073248C"/>
    <w:rsid w:val="008D157C"/>
    <w:rsid w:val="00B1521B"/>
    <w:rsid w:val="00C46EE3"/>
    <w:rsid w:val="00C8482A"/>
    <w:rsid w:val="00DA7A0B"/>
    <w:rsid w:val="00E35756"/>
    <w:rsid w:val="00E40817"/>
    <w:rsid w:val="00F17086"/>
    <w:rsid w:val="00F7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C5F68"/>
  <w15:chartTrackingRefBased/>
  <w15:docId w15:val="{B9303BA7-1A86-4752-925D-4B9E2174C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65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jobkorea.co.kr/starter/companyreport/view?Inside_No=11910&amp;schCtgr=101012&amp;schGrpCtgr=101&amp;schTxt=%EB%84%A5%EC%8A%A8&amp;Page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occa.kr/kocca/bbs/view/B0000146/2005020.do?searchCnd=&amp;searchWrd=&amp;cateTp1=&amp;cateTp2=&amp;useYn=&amp;menuNo=204154&amp;categorys=0&amp;subcate=0&amp;cateCode=&amp;type=&amp;instNo=0&amp;questionTp=&amp;ufSetting=&amp;recovery=&amp;option1=&amp;option2=&amp;year=&amp;morePage=&amp;qtp=&amp;domainId=&amp;sortCode=&amp;pageIndex=1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www.kocca.kr/kocca/bbs/view/B0000147/2007554.do?searchCnd=&amp;searchWrd=&amp;cateTp1=&amp;cateTp2=&amp;useYn=&amp;menuNo=204153&amp;categorys=0&amp;subcate=0&amp;cateCode=&amp;type=&amp;instNo=0&amp;questionTp=&amp;ufSetting=&amp;recovery=&amp;option1=&amp;option2=&amp;year=&amp;morePage=&amp;qtp=&amp;domainId=&amp;sortCode=&amp;pageIndex=1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2025-01-14T11:13:00Z</dcterms:created>
  <dcterms:modified xsi:type="dcterms:W3CDTF">2025-01-15T10:00:00Z</dcterms:modified>
</cp:coreProperties>
</file>