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850" w:rsidRPr="00FD3A31" w:rsidRDefault="00406850" w:rsidP="00406850">
      <w:pPr>
        <w:pStyle w:val="af1"/>
        <w:jc w:val="center"/>
        <w:rPr>
          <w:b/>
          <w:lang w:eastAsia="zh-CN"/>
        </w:rPr>
      </w:pPr>
      <w:r w:rsidRPr="00FD3A31">
        <w:rPr>
          <w:rFonts w:hint="eastAsia"/>
          <w:b/>
          <w:lang w:eastAsia="zh-CN"/>
        </w:rPr>
        <w:t>维修电工（初级）单选题（十九）</w:t>
      </w:r>
    </w:p>
    <w:p w:rsidR="00406850" w:rsidRPr="00FD3A31" w:rsidRDefault="00406850" w:rsidP="00406850">
      <w:pPr>
        <w:ind w:firstLine="480"/>
      </w:pPr>
      <w:r w:rsidRPr="00FD3A31">
        <w:t>382</w:t>
      </w:r>
      <w:r w:rsidRPr="00FD3A31">
        <w:rPr>
          <w:rFonts w:hint="eastAsia"/>
        </w:rPr>
        <w:t>．晶体二极管的正极电压是－</w:t>
      </w:r>
      <w:r w:rsidRPr="00FD3A31">
        <w:t>10V</w:t>
      </w:r>
      <w:r w:rsidRPr="00FD3A31">
        <w:rPr>
          <w:rFonts w:hint="eastAsia"/>
        </w:rPr>
        <w:t>，负极电压是－</w:t>
      </w:r>
      <w:r w:rsidRPr="00FD3A31">
        <w:t>7V</w:t>
      </w:r>
      <w:r w:rsidRPr="00FD3A31">
        <w:rPr>
          <w:rFonts w:hint="eastAsia"/>
        </w:rPr>
        <w:t>，则该晶体二极管处于</w:t>
      </w:r>
      <w:r w:rsidRPr="00FD3A31">
        <w:t>______</w:t>
      </w:r>
      <w:r w:rsidRPr="00FD3A31">
        <w:rPr>
          <w:rFonts w:hint="eastAsia"/>
        </w:rPr>
        <w:t>状态。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）零偏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）正偏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）反偏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）不偏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1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383</w:t>
      </w:r>
      <w:r w:rsidRPr="00FD3A31">
        <w:rPr>
          <w:rFonts w:hint="eastAsia"/>
        </w:rPr>
        <w:t>．当晶体三极管的两个</w:t>
      </w:r>
      <w:r w:rsidRPr="00FD3A31">
        <w:t>PN</w:t>
      </w:r>
      <w:proofErr w:type="gramStart"/>
      <w:r w:rsidRPr="00FD3A31">
        <w:rPr>
          <w:rFonts w:hint="eastAsia"/>
        </w:rPr>
        <w:t>结都反偏</w:t>
      </w:r>
      <w:proofErr w:type="gramEnd"/>
      <w:r w:rsidRPr="00FD3A31">
        <w:rPr>
          <w:rFonts w:hint="eastAsia"/>
        </w:rPr>
        <w:t>时，则晶体三极管处于</w:t>
      </w:r>
      <w:r w:rsidRPr="00FD3A31">
        <w:t>______</w:t>
      </w:r>
      <w:r w:rsidRPr="00FD3A31">
        <w:rPr>
          <w:rFonts w:hint="eastAsia"/>
        </w:rPr>
        <w:t>状态。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）截止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）放大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）饱和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）开关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A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1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384</w:t>
      </w:r>
      <w:r w:rsidRPr="00FD3A31">
        <w:rPr>
          <w:rFonts w:hint="eastAsia"/>
        </w:rPr>
        <w:t>．如果晶体二极管的正、反向电阻都很大，则该晶体二极管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）正常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）已被击穿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）内部断路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）内部短路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2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385</w:t>
      </w:r>
      <w:r w:rsidRPr="00FD3A31">
        <w:rPr>
          <w:rFonts w:hint="eastAsia"/>
        </w:rPr>
        <w:t>．晶体三极管处于饱和状态时，它的集电极电流将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）随基极电流的增加而减小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）随基极电流的增加而增加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）随发射极电流的增加而增加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）与基极电流变化无关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D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2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386</w:t>
      </w:r>
      <w:r w:rsidRPr="00FD3A31">
        <w:rPr>
          <w:rFonts w:hint="eastAsia"/>
        </w:rPr>
        <w:t>．在晶体二极管特性的正向区，晶体二极管相当于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）大电阻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）小电阻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）断开的开关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）接通的开关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D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3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387</w:t>
      </w:r>
      <w:r w:rsidRPr="00FD3A31">
        <w:rPr>
          <w:rFonts w:hint="eastAsia"/>
        </w:rPr>
        <w:t>．工作在放大区的某三极管，基极电流从</w:t>
      </w:r>
      <w:r w:rsidRPr="00FD3A31">
        <w:t>20</w:t>
      </w:r>
      <w:r w:rsidRPr="00FD3A31">
        <w:rPr>
          <w:rFonts w:hint="eastAsia"/>
        </w:rPr>
        <w:t>μ</w:t>
      </w:r>
      <w:r w:rsidRPr="00FD3A31">
        <w:t>A</w:t>
      </w:r>
      <w:r w:rsidRPr="00FD3A31">
        <w:rPr>
          <w:rFonts w:hint="eastAsia"/>
        </w:rPr>
        <w:t>，增大到</w:t>
      </w:r>
      <w:r w:rsidRPr="00FD3A31">
        <w:t>40</w:t>
      </w:r>
      <w:r w:rsidRPr="00FD3A31">
        <w:rPr>
          <w:rFonts w:hint="eastAsia"/>
        </w:rPr>
        <w:t>μ</w:t>
      </w:r>
      <w:r w:rsidRPr="00FD3A31">
        <w:t>A</w:t>
      </w:r>
      <w:r w:rsidRPr="00FD3A31">
        <w:rPr>
          <w:rFonts w:hint="eastAsia"/>
        </w:rPr>
        <w:t>，集电极电流从</w:t>
      </w:r>
      <w:r w:rsidRPr="00FD3A31">
        <w:t>1mA</w:t>
      </w:r>
      <w:r w:rsidRPr="00FD3A31">
        <w:rPr>
          <w:rFonts w:hint="eastAsia"/>
        </w:rPr>
        <w:t>变为</w:t>
      </w:r>
      <w:r w:rsidRPr="00FD3A31">
        <w:t>2mA</w:t>
      </w:r>
      <w:r w:rsidRPr="00FD3A31">
        <w:rPr>
          <w:rFonts w:hint="eastAsia"/>
        </w:rPr>
        <w:t>，则它的电流放大倍数为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</w:t>
      </w:r>
      <w:r w:rsidRPr="00FD3A31">
        <w:t>10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</w:t>
      </w:r>
      <w:r w:rsidRPr="00FD3A31">
        <w:t>20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</w:t>
      </w:r>
      <w:r w:rsidRPr="00FD3A31">
        <w:t>50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</w:t>
      </w:r>
      <w:r w:rsidRPr="00FD3A31">
        <w:t>100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3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388</w:t>
      </w:r>
      <w:r w:rsidRPr="00FD3A31">
        <w:rPr>
          <w:rFonts w:hint="eastAsia"/>
        </w:rPr>
        <w:t>．用一只伏特表测量一只接在电路中的稳压二极管的电压，读数只有</w:t>
      </w:r>
      <w:r w:rsidRPr="00FD3A31">
        <w:t>0.7</w:t>
      </w:r>
      <w:r w:rsidR="001935CC" w:rsidRPr="00FD3A31">
        <w:rPr>
          <w:rFonts w:hint="eastAsia"/>
        </w:rPr>
        <w:t>V</w:t>
      </w:r>
      <w:r w:rsidRPr="00FD3A31">
        <w:rPr>
          <w:rFonts w:hint="eastAsia"/>
        </w:rPr>
        <w:t>，这种情况表明该稳压二极管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）接反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）击穿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）正向导通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）工作正常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A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4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389</w:t>
      </w:r>
      <w:r w:rsidRPr="00FD3A31">
        <w:rPr>
          <w:rFonts w:hint="eastAsia"/>
        </w:rPr>
        <w:t>．用直流电压表测量</w:t>
      </w:r>
      <w:r w:rsidRPr="00FD3A31">
        <w:t>NPN</w:t>
      </w:r>
      <w:r w:rsidRPr="00FD3A31">
        <w:rPr>
          <w:rFonts w:hint="eastAsia"/>
        </w:rPr>
        <w:t>型晶体三极管电路，晶体三极管各电极对地电位是：</w:t>
      </w:r>
      <w:proofErr w:type="spellStart"/>
      <w:r w:rsidRPr="00FD3A31">
        <w:rPr>
          <w:iCs/>
        </w:rPr>
        <w:t>V</w:t>
      </w:r>
      <w:r w:rsidRPr="00FD3A31">
        <w:t>b</w:t>
      </w:r>
      <w:proofErr w:type="spellEnd"/>
      <w:r w:rsidRPr="00FD3A31">
        <w:rPr>
          <w:rFonts w:hint="eastAsia"/>
        </w:rPr>
        <w:t>＝</w:t>
      </w:r>
      <w:r w:rsidRPr="00FD3A31">
        <w:t>4.7V</w:t>
      </w:r>
      <w:r w:rsidRPr="00FD3A31">
        <w:rPr>
          <w:rFonts w:hint="eastAsia"/>
        </w:rPr>
        <w:t>，</w:t>
      </w:r>
      <w:proofErr w:type="spellStart"/>
      <w:r w:rsidRPr="00FD3A31">
        <w:rPr>
          <w:iCs/>
        </w:rPr>
        <w:t>V</w:t>
      </w:r>
      <w:r w:rsidRPr="00FD3A31">
        <w:t>c</w:t>
      </w:r>
      <w:proofErr w:type="spellEnd"/>
      <w:r w:rsidRPr="00FD3A31">
        <w:rPr>
          <w:rFonts w:hint="eastAsia"/>
        </w:rPr>
        <w:t>＝</w:t>
      </w:r>
      <w:r w:rsidRPr="00FD3A31">
        <w:t>4.3V</w:t>
      </w:r>
      <w:r w:rsidRPr="00FD3A31">
        <w:rPr>
          <w:rFonts w:hint="eastAsia"/>
        </w:rPr>
        <w:t>，</w:t>
      </w:r>
      <w:proofErr w:type="spellStart"/>
      <w:r w:rsidRPr="00FD3A31">
        <w:rPr>
          <w:iCs/>
        </w:rPr>
        <w:t>V</w:t>
      </w:r>
      <w:r w:rsidRPr="00FD3A31">
        <w:t>e</w:t>
      </w:r>
      <w:proofErr w:type="spellEnd"/>
      <w:r w:rsidRPr="00FD3A31">
        <w:rPr>
          <w:rFonts w:hint="eastAsia"/>
        </w:rPr>
        <w:t>＝</w:t>
      </w:r>
      <w:r w:rsidRPr="00FD3A31">
        <w:t>4</w:t>
      </w:r>
      <w:r w:rsidRPr="00FD3A31">
        <w:rPr>
          <w:rFonts w:hint="eastAsia"/>
        </w:rPr>
        <w:t>Ｖ，则该晶体三极管的工作状态是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）截止状态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）放大状态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）饱和状态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）开关状态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4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390</w:t>
      </w:r>
      <w:r w:rsidRPr="00FD3A31">
        <w:rPr>
          <w:rFonts w:hint="eastAsia"/>
        </w:rPr>
        <w:t>．用指针式万用表不同欧姆挡测量二极管正向电阻时，测得的阻值不相同，其原因是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）二极管质量差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）二极管有非线性的伏安特性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）万用表不同</w:t>
      </w:r>
      <w:proofErr w:type="gramStart"/>
      <w:r w:rsidRPr="00FD3A31">
        <w:rPr>
          <w:rFonts w:hint="eastAsia"/>
        </w:rPr>
        <w:t>欧姆挡有不同</w:t>
      </w:r>
      <w:proofErr w:type="gramEnd"/>
      <w:r w:rsidRPr="00FD3A31">
        <w:rPr>
          <w:rFonts w:hint="eastAsia"/>
        </w:rPr>
        <w:t>的内阻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）用指针式万用表测量的结果不准确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B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391</w:t>
      </w:r>
      <w:r w:rsidRPr="00FD3A31">
        <w:rPr>
          <w:rFonts w:hint="eastAsia"/>
        </w:rPr>
        <w:t>．有人在检修电视机电路板时，用直流电压表测得放大电路中某晶体管三个电极</w:t>
      </w:r>
      <w:r w:rsidRPr="00FD3A31">
        <w:t>1</w:t>
      </w:r>
      <w:r w:rsidRPr="00FD3A31">
        <w:rPr>
          <w:rFonts w:hint="eastAsia"/>
        </w:rPr>
        <w:t>、</w:t>
      </w:r>
      <w:r w:rsidRPr="00FD3A31">
        <w:t>2</w:t>
      </w:r>
      <w:r w:rsidRPr="00FD3A31">
        <w:rPr>
          <w:rFonts w:hint="eastAsia"/>
        </w:rPr>
        <w:t>、</w:t>
      </w:r>
      <w:r w:rsidRPr="00FD3A31">
        <w:t>3</w:t>
      </w:r>
      <w:r w:rsidRPr="00FD3A31">
        <w:rPr>
          <w:rFonts w:hint="eastAsia"/>
        </w:rPr>
        <w:t>的电位分别为</w:t>
      </w:r>
      <w:r w:rsidRPr="00FD3A31">
        <w:rPr>
          <w:iCs/>
        </w:rPr>
        <w:t>V</w:t>
      </w:r>
      <w:r w:rsidRPr="00FD3A31">
        <w:t>1</w:t>
      </w:r>
      <w:r w:rsidRPr="00FD3A31">
        <w:rPr>
          <w:rFonts w:hint="eastAsia"/>
        </w:rPr>
        <w:t>＝</w:t>
      </w:r>
      <w:r w:rsidRPr="00FD3A31">
        <w:t>2V</w:t>
      </w:r>
      <w:r w:rsidRPr="00FD3A31">
        <w:rPr>
          <w:rFonts w:hint="eastAsia"/>
        </w:rPr>
        <w:t>，</w:t>
      </w:r>
      <w:r w:rsidRPr="00FD3A31">
        <w:rPr>
          <w:iCs/>
        </w:rPr>
        <w:t>V</w:t>
      </w:r>
      <w:r w:rsidRPr="00FD3A31">
        <w:t>2</w:t>
      </w:r>
      <w:r w:rsidRPr="00FD3A31">
        <w:rPr>
          <w:rFonts w:hint="eastAsia"/>
        </w:rPr>
        <w:t>＝</w:t>
      </w:r>
      <w:r w:rsidRPr="00FD3A31">
        <w:t>6V</w:t>
      </w:r>
      <w:r w:rsidRPr="00FD3A31">
        <w:rPr>
          <w:rFonts w:hint="eastAsia"/>
        </w:rPr>
        <w:t>，</w:t>
      </w:r>
      <w:r w:rsidRPr="00FD3A31">
        <w:rPr>
          <w:iCs/>
        </w:rPr>
        <w:t>V</w:t>
      </w:r>
      <w:r w:rsidRPr="00FD3A31">
        <w:t>3</w:t>
      </w:r>
      <w:r w:rsidRPr="00FD3A31">
        <w:rPr>
          <w:rFonts w:hint="eastAsia"/>
        </w:rPr>
        <w:t>＝</w:t>
      </w:r>
      <w:r w:rsidRPr="00FD3A31">
        <w:t>2.7V</w:t>
      </w:r>
      <w:r w:rsidRPr="00FD3A31">
        <w:rPr>
          <w:rFonts w:hint="eastAsia"/>
        </w:rPr>
        <w:t>，则晶体管的三个极分别是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</w:t>
      </w:r>
      <w:r w:rsidRPr="00FD3A31">
        <w:t>1</w:t>
      </w:r>
      <w:r w:rsidRPr="00FD3A31">
        <w:rPr>
          <w:rFonts w:hint="eastAsia"/>
        </w:rPr>
        <w:t>脚为</w:t>
      </w:r>
      <w:r w:rsidRPr="00FD3A31">
        <w:t>c</w:t>
      </w:r>
      <w:r w:rsidRPr="00FD3A31">
        <w:rPr>
          <w:rFonts w:hint="eastAsia"/>
        </w:rPr>
        <w:t>，</w:t>
      </w:r>
      <w:r w:rsidRPr="00FD3A31">
        <w:t>2</w:t>
      </w:r>
      <w:r w:rsidRPr="00FD3A31">
        <w:rPr>
          <w:rFonts w:hint="eastAsia"/>
        </w:rPr>
        <w:t>脚为</w:t>
      </w:r>
      <w:r w:rsidRPr="00FD3A31">
        <w:t>b</w:t>
      </w:r>
      <w:r w:rsidRPr="00FD3A31">
        <w:rPr>
          <w:rFonts w:hint="eastAsia"/>
        </w:rPr>
        <w:t>，</w:t>
      </w:r>
      <w:r w:rsidRPr="00FD3A31">
        <w:t>3</w:t>
      </w:r>
      <w:r w:rsidRPr="00FD3A31">
        <w:rPr>
          <w:rFonts w:hint="eastAsia"/>
        </w:rPr>
        <w:t>脚为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</w:t>
      </w:r>
      <w:r w:rsidRPr="00FD3A31">
        <w:t>1</w:t>
      </w:r>
      <w:r w:rsidRPr="00FD3A31">
        <w:rPr>
          <w:rFonts w:hint="eastAsia"/>
        </w:rPr>
        <w:t>脚为</w:t>
      </w:r>
      <w:r w:rsidRPr="00FD3A31">
        <w:t>b</w:t>
      </w:r>
      <w:r w:rsidRPr="00FD3A31">
        <w:rPr>
          <w:rFonts w:hint="eastAsia"/>
        </w:rPr>
        <w:t>，</w:t>
      </w:r>
      <w:r w:rsidRPr="00FD3A31">
        <w:t>2</w:t>
      </w:r>
      <w:r w:rsidRPr="00FD3A31">
        <w:rPr>
          <w:rFonts w:hint="eastAsia"/>
        </w:rPr>
        <w:t>脚为</w:t>
      </w:r>
      <w:r w:rsidRPr="00FD3A31">
        <w:t>e</w:t>
      </w:r>
      <w:r w:rsidRPr="00FD3A31">
        <w:rPr>
          <w:rFonts w:hint="eastAsia"/>
        </w:rPr>
        <w:t>，</w:t>
      </w:r>
      <w:r w:rsidRPr="00FD3A31">
        <w:t>3</w:t>
      </w:r>
      <w:r w:rsidRPr="00FD3A31">
        <w:rPr>
          <w:rFonts w:hint="eastAsia"/>
        </w:rPr>
        <w:t>脚为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</w:t>
      </w:r>
      <w:r w:rsidRPr="00FD3A31">
        <w:t>1</w:t>
      </w:r>
      <w:r w:rsidRPr="00FD3A31">
        <w:rPr>
          <w:rFonts w:hint="eastAsia"/>
        </w:rPr>
        <w:t>脚为</w:t>
      </w:r>
      <w:r w:rsidRPr="00FD3A31">
        <w:t>e</w:t>
      </w:r>
      <w:r w:rsidRPr="00FD3A31">
        <w:rPr>
          <w:rFonts w:hint="eastAsia"/>
        </w:rPr>
        <w:t>，</w:t>
      </w:r>
      <w:r w:rsidRPr="00FD3A31">
        <w:t>2</w:t>
      </w:r>
      <w:r w:rsidRPr="00FD3A31">
        <w:rPr>
          <w:rFonts w:hint="eastAsia"/>
        </w:rPr>
        <w:t>脚为</w:t>
      </w:r>
      <w:r w:rsidRPr="00FD3A31">
        <w:t>c</w:t>
      </w:r>
      <w:r w:rsidRPr="00FD3A31">
        <w:rPr>
          <w:rFonts w:hint="eastAsia"/>
        </w:rPr>
        <w:t>，</w:t>
      </w:r>
      <w:r w:rsidRPr="00FD3A31">
        <w:t>3</w:t>
      </w:r>
      <w:r w:rsidRPr="00FD3A31">
        <w:rPr>
          <w:rFonts w:hint="eastAsia"/>
        </w:rPr>
        <w:t>脚为</w:t>
      </w:r>
      <w:r w:rsidRPr="00FD3A31">
        <w:t>b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</w:t>
      </w:r>
      <w:r w:rsidRPr="00FD3A31">
        <w:t>1</w:t>
      </w:r>
      <w:r w:rsidRPr="00FD3A31">
        <w:rPr>
          <w:rFonts w:hint="eastAsia"/>
        </w:rPr>
        <w:t>脚为</w:t>
      </w:r>
      <w:r w:rsidRPr="00FD3A31">
        <w:t>b</w:t>
      </w:r>
      <w:r w:rsidRPr="00FD3A31">
        <w:rPr>
          <w:rFonts w:hint="eastAsia"/>
        </w:rPr>
        <w:t>，</w:t>
      </w:r>
      <w:r w:rsidRPr="00FD3A31">
        <w:t>2</w:t>
      </w:r>
      <w:r w:rsidRPr="00FD3A31">
        <w:rPr>
          <w:rFonts w:hint="eastAsia"/>
        </w:rPr>
        <w:t>脚为</w:t>
      </w:r>
      <w:r w:rsidRPr="00FD3A31">
        <w:t>c</w:t>
      </w:r>
      <w:r w:rsidRPr="00FD3A31">
        <w:rPr>
          <w:rFonts w:hint="eastAsia"/>
        </w:rPr>
        <w:t>，</w:t>
      </w:r>
      <w:r w:rsidRPr="00FD3A31">
        <w:t>3</w:t>
      </w:r>
      <w:r w:rsidRPr="00FD3A31">
        <w:rPr>
          <w:rFonts w:hint="eastAsia"/>
        </w:rPr>
        <w:t>脚为</w:t>
      </w:r>
      <w:r w:rsidRPr="00FD3A31">
        <w:t>e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知识点：晶体管基本知识</w:t>
      </w:r>
    </w:p>
    <w:p w:rsidR="00406850" w:rsidRPr="00FD3A31" w:rsidRDefault="00406850" w:rsidP="00406850">
      <w:pPr>
        <w:ind w:firstLine="480"/>
      </w:pPr>
      <w:r w:rsidRPr="00FD3A31">
        <w:t>392</w:t>
      </w:r>
      <w:r w:rsidRPr="00FD3A31">
        <w:rPr>
          <w:rFonts w:hint="eastAsia"/>
        </w:rPr>
        <w:t>．串联型稳压电路中的放大环节所放大的对象是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）基准电压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）采样电压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）基准电压与采样电压之差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）整流滤波后的电压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1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知识点：直流稳压电源的工作原理</w:t>
      </w:r>
    </w:p>
    <w:p w:rsidR="00406850" w:rsidRPr="00FD3A31" w:rsidRDefault="00406850" w:rsidP="00406850">
      <w:pPr>
        <w:ind w:firstLine="480"/>
      </w:pPr>
      <w:r w:rsidRPr="00FD3A31">
        <w:t>393</w:t>
      </w:r>
      <w:r w:rsidRPr="00FD3A31">
        <w:rPr>
          <w:rFonts w:hint="eastAsia"/>
        </w:rPr>
        <w:t>．在单相桥式整流电路中，若电源变压器二次电压为</w:t>
      </w:r>
      <w:r w:rsidRPr="00FD3A31">
        <w:t>50</w:t>
      </w:r>
      <w:r w:rsidRPr="00FD3A31">
        <w:rPr>
          <w:rFonts w:hint="eastAsia"/>
        </w:rPr>
        <w:t>Ｖ，则负载电压为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</w:t>
      </w:r>
      <w:r w:rsidRPr="00FD3A31">
        <w:t>22.5V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</w:t>
      </w:r>
      <w:r w:rsidRPr="00FD3A31">
        <w:t>25V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</w:t>
      </w:r>
      <w:r w:rsidRPr="00FD3A31">
        <w:t>45V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</w:t>
      </w:r>
      <w:r w:rsidRPr="00FD3A31">
        <w:t>60V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1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知识点：直流稳压电源的工作原理</w:t>
      </w:r>
    </w:p>
    <w:p w:rsidR="00406850" w:rsidRPr="00FD3A31" w:rsidRDefault="00406850" w:rsidP="00406850">
      <w:pPr>
        <w:ind w:firstLine="480"/>
      </w:pPr>
      <w:r w:rsidRPr="00FD3A31">
        <w:t>394</w:t>
      </w:r>
      <w:r w:rsidRPr="00FD3A31">
        <w:rPr>
          <w:rFonts w:hint="eastAsia"/>
        </w:rPr>
        <w:t>．在整流电路的负载两端并联一只电容，其输出波形脉动的大小，将随着负载电阻和电容量的增加而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）减小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）不变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）增大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）无法判断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A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2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知识点：直流稳压电源的工作原理</w:t>
      </w:r>
    </w:p>
    <w:p w:rsidR="00406850" w:rsidRPr="00FD3A31" w:rsidRDefault="00406850" w:rsidP="00406850">
      <w:pPr>
        <w:ind w:firstLine="480"/>
      </w:pPr>
      <w:r w:rsidRPr="00FD3A31">
        <w:t>395</w:t>
      </w:r>
      <w:r w:rsidRPr="00FD3A31">
        <w:rPr>
          <w:rFonts w:hint="eastAsia"/>
        </w:rPr>
        <w:t>．在电源变压器二次电压相同的情况下，桥式整流电路的输出电压是半波整流电路的</w:t>
      </w:r>
      <w:r w:rsidRPr="00FD3A31">
        <w:t>______</w:t>
      </w:r>
      <w:proofErr w:type="gramStart"/>
      <w:r w:rsidRPr="00FD3A31">
        <w:rPr>
          <w:rFonts w:hint="eastAsia"/>
        </w:rPr>
        <w:t>倍</w:t>
      </w:r>
      <w:proofErr w:type="gramEnd"/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</w:t>
      </w:r>
      <w:r w:rsidRPr="00FD3A31">
        <w:t>0.5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</w:t>
      </w:r>
      <w:r w:rsidRPr="00FD3A31">
        <w:t>1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</w:t>
      </w:r>
      <w:r w:rsidRPr="00FD3A31">
        <w:t>1.5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</w:t>
      </w:r>
      <w:r w:rsidRPr="00FD3A31">
        <w:t>2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D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2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知识点：直流稳压电源的工作原理</w:t>
      </w:r>
    </w:p>
    <w:p w:rsidR="00406850" w:rsidRPr="00FD3A31" w:rsidRDefault="00406850" w:rsidP="00406850">
      <w:pPr>
        <w:ind w:firstLine="480"/>
      </w:pPr>
      <w:r w:rsidRPr="00FD3A31">
        <w:t>397</w:t>
      </w:r>
      <w:r w:rsidRPr="00FD3A31">
        <w:rPr>
          <w:rFonts w:hint="eastAsia"/>
        </w:rPr>
        <w:t>．在单相半波整流电路中，如果负载电流为</w:t>
      </w:r>
      <w:r w:rsidRPr="00FD3A31">
        <w:t>10</w:t>
      </w:r>
      <w:r w:rsidR="00EF59C9" w:rsidRPr="00FD3A31">
        <w:rPr>
          <w:rFonts w:hint="eastAsia"/>
        </w:rPr>
        <w:t>A</w:t>
      </w:r>
      <w:r w:rsidRPr="00FD3A31">
        <w:rPr>
          <w:rFonts w:hint="eastAsia"/>
        </w:rPr>
        <w:t>，则流过整流晶体二极管的电流为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</w:t>
      </w:r>
      <w:r w:rsidRPr="00FD3A31">
        <w:t>4.5</w:t>
      </w:r>
      <w:r w:rsidR="003C7B45" w:rsidRPr="00FD3A31">
        <w:rPr>
          <w:rFonts w:hint="eastAsia"/>
        </w:rPr>
        <w:t>A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</w:t>
      </w:r>
      <w:r w:rsidRPr="00FD3A31">
        <w:t>5</w:t>
      </w:r>
      <w:r w:rsidR="003C7B45" w:rsidRPr="00FD3A31">
        <w:rPr>
          <w:rFonts w:hint="eastAsia"/>
        </w:rPr>
        <w:t>A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</w:t>
      </w:r>
      <w:r w:rsidRPr="00FD3A31">
        <w:t>9</w:t>
      </w:r>
      <w:r w:rsidR="003C7B45" w:rsidRPr="00FD3A31">
        <w:rPr>
          <w:rFonts w:hint="eastAsia"/>
        </w:rPr>
        <w:t>A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</w:t>
      </w:r>
      <w:r w:rsidRPr="00FD3A31">
        <w:t>10A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D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3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知识点：直流稳压电源的工作原理</w:t>
      </w:r>
    </w:p>
    <w:p w:rsidR="00406850" w:rsidRPr="00FD3A31" w:rsidRDefault="00406850" w:rsidP="00406850">
      <w:pPr>
        <w:ind w:firstLine="480"/>
      </w:pPr>
      <w:r w:rsidRPr="00FD3A31">
        <w:t>398</w:t>
      </w:r>
      <w:r w:rsidRPr="00FD3A31">
        <w:rPr>
          <w:rFonts w:hint="eastAsia"/>
        </w:rPr>
        <w:t>．欲测量单相桥式整流电路的输入电压</w:t>
      </w:r>
      <w:proofErr w:type="spellStart"/>
      <w:r w:rsidRPr="00FD3A31">
        <w:rPr>
          <w:iCs/>
        </w:rPr>
        <w:t>U</w:t>
      </w:r>
      <w:r w:rsidRPr="00FD3A31">
        <w:t>i</w:t>
      </w:r>
      <w:proofErr w:type="spellEnd"/>
      <w:r w:rsidRPr="00FD3A31">
        <w:rPr>
          <w:rFonts w:hint="eastAsia"/>
        </w:rPr>
        <w:t>及输出电压</w:t>
      </w:r>
      <w:r w:rsidRPr="00FD3A31">
        <w:rPr>
          <w:iCs/>
        </w:rPr>
        <w:t>U</w:t>
      </w:r>
      <w:r w:rsidRPr="00FD3A31">
        <w:t>0</w:t>
      </w:r>
      <w:r w:rsidRPr="00FD3A31">
        <w:rPr>
          <w:rFonts w:hint="eastAsia"/>
        </w:rPr>
        <w:t>，应采用的方法是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）用直流电压表分别测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FD3A31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）用交流电压表分别测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FD3A31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）用直流电压表测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FD3A31">
        <w:rPr>
          <w:rFonts w:hint="eastAsia"/>
        </w:rPr>
        <w:t>，用交流电压表测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）用交流电压表测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FD3A31">
        <w:rPr>
          <w:rFonts w:hint="eastAsia"/>
        </w:rPr>
        <w:t>，用直流电压表测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D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4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知识点：直流稳压电源的工作原理</w:t>
      </w:r>
    </w:p>
    <w:p w:rsidR="00406850" w:rsidRPr="00FD3A31" w:rsidRDefault="00406850" w:rsidP="00406850">
      <w:pPr>
        <w:ind w:firstLine="480"/>
      </w:pPr>
      <w:r w:rsidRPr="00FD3A31">
        <w:t>399</w:t>
      </w:r>
      <w:r w:rsidRPr="00FD3A31">
        <w:rPr>
          <w:rFonts w:hint="eastAsia"/>
        </w:rPr>
        <w:t>．直流稳压电路中，要求输出电压为</w:t>
      </w:r>
      <w:r w:rsidRPr="00FD3A31">
        <w:t>15V</w:t>
      </w:r>
      <w:r w:rsidRPr="00FD3A31">
        <w:rPr>
          <w:rFonts w:hint="eastAsia"/>
        </w:rPr>
        <w:t>，则可选用的三端集成稳压器的型号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</w:t>
      </w:r>
      <w:r w:rsidRPr="00FD3A31">
        <w:t>CW7815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</w:t>
      </w:r>
      <w:r w:rsidRPr="00FD3A31">
        <w:t>CW7805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</w:t>
      </w:r>
      <w:r w:rsidRPr="00FD3A31">
        <w:t>CW7915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</w:t>
      </w:r>
      <w:r w:rsidRPr="00FD3A31">
        <w:t>CW7905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A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4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知识点：直流稳压电源的工作原理</w:t>
      </w:r>
    </w:p>
    <w:p w:rsidR="00406850" w:rsidRPr="00FD3A31" w:rsidRDefault="00406850" w:rsidP="00406850">
      <w:pPr>
        <w:ind w:firstLine="480"/>
      </w:pPr>
      <w:r w:rsidRPr="00FD3A31">
        <w:t>400</w:t>
      </w:r>
      <w:r w:rsidRPr="00FD3A31">
        <w:rPr>
          <w:rFonts w:hint="eastAsia"/>
        </w:rPr>
        <w:t>．安装桥式整流电路时，若误将其中一只二极管接反了，则通电工作时可能产生的后果是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）输出电压只有原来的一半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）输出电压的极性改变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）可能有两只二极管烧坏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）只有接反的一只二极管烧坏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C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知识点：直流稳压电源的工作原理</w:t>
      </w:r>
    </w:p>
    <w:p w:rsidR="00406850" w:rsidRPr="00FD3A31" w:rsidRDefault="00406850" w:rsidP="00406850">
      <w:pPr>
        <w:ind w:firstLine="480"/>
      </w:pPr>
      <w:r w:rsidRPr="00FD3A31">
        <w:t>401</w:t>
      </w:r>
      <w:r w:rsidRPr="00FD3A31">
        <w:rPr>
          <w:rFonts w:hint="eastAsia"/>
        </w:rPr>
        <w:t>．变压器次级交流电压的有效值为</w:t>
      </w:r>
      <w:r w:rsidRPr="00FD3A31">
        <w:t>20V</w:t>
      </w:r>
      <w:r w:rsidRPr="00FD3A31">
        <w:rPr>
          <w:rFonts w:hint="eastAsia"/>
        </w:rPr>
        <w:t>，测得桥式整流电容滤波电路的输出直流电压为</w:t>
      </w:r>
      <w:r w:rsidRPr="00FD3A31">
        <w:t>28.28V</w:t>
      </w:r>
      <w:r w:rsidRPr="00FD3A31">
        <w:rPr>
          <w:rFonts w:hint="eastAsia"/>
        </w:rPr>
        <w:t>，则可能的原因是</w:t>
      </w:r>
      <w:r w:rsidRPr="00FD3A31">
        <w:t>______</w:t>
      </w:r>
      <w:r w:rsidRPr="00FD3A31">
        <w:rPr>
          <w:rFonts w:hint="eastAsia"/>
        </w:rPr>
        <w:t>。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A</w:t>
      </w:r>
      <w:r w:rsidRPr="00FD3A31">
        <w:rPr>
          <w:rFonts w:hint="eastAsia"/>
        </w:rPr>
        <w:t>）电容开路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B</w:t>
      </w:r>
      <w:r w:rsidRPr="00FD3A31">
        <w:rPr>
          <w:rFonts w:hint="eastAsia"/>
        </w:rPr>
        <w:t>）负载开路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C</w:t>
      </w:r>
      <w:r w:rsidRPr="00FD3A31">
        <w:rPr>
          <w:rFonts w:hint="eastAsia"/>
        </w:rPr>
        <w:t>）一只二极管短路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（</w:t>
      </w:r>
      <w:r w:rsidRPr="00FD3A31">
        <w:t>D</w:t>
      </w:r>
      <w:r w:rsidRPr="00FD3A31">
        <w:rPr>
          <w:rFonts w:hint="eastAsia"/>
        </w:rPr>
        <w:t>）一只二极管烧毁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答案：</w:t>
      </w:r>
      <w:r w:rsidRPr="00FD3A31">
        <w:t>B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难度：</w:t>
      </w:r>
      <w:r w:rsidRPr="00FD3A31">
        <w:t>5</w:t>
      </w:r>
    </w:p>
    <w:p w:rsidR="00406850" w:rsidRPr="00FD3A31" w:rsidRDefault="00406850" w:rsidP="00406850">
      <w:pPr>
        <w:ind w:firstLine="480"/>
      </w:pPr>
      <w:r w:rsidRPr="00FD3A31">
        <w:rPr>
          <w:rFonts w:hint="eastAsia"/>
        </w:rPr>
        <w:t>知识点：直流稳压电源的工作原理</w:t>
      </w:r>
    </w:p>
    <w:p w:rsidR="00576428" w:rsidRPr="00FD3A31" w:rsidRDefault="00576428" w:rsidP="00406850">
      <w:pPr>
        <w:ind w:firstLine="480"/>
      </w:pPr>
    </w:p>
    <w:sectPr w:rsidR="00576428" w:rsidRPr="00FD3A31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8C5" w:rsidRDefault="002848C5" w:rsidP="00ED22D2">
      <w:pPr>
        <w:ind w:firstLine="480"/>
      </w:pPr>
      <w:r>
        <w:separator/>
      </w:r>
    </w:p>
  </w:endnote>
  <w:endnote w:type="continuationSeparator" w:id="0">
    <w:p w:rsidR="002848C5" w:rsidRDefault="002848C5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2B7" w:rsidRPr="00D022B7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8C5" w:rsidRDefault="002848C5" w:rsidP="00ED22D2">
      <w:pPr>
        <w:ind w:firstLine="480"/>
      </w:pPr>
      <w:r>
        <w:separator/>
      </w:r>
    </w:p>
  </w:footnote>
  <w:footnote w:type="continuationSeparator" w:id="0">
    <w:p w:rsidR="002848C5" w:rsidRDefault="002848C5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27795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2752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35CC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80D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48C5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377A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C7B45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06850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091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22B7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59C9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3A31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21B67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8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a">
    <w:name w:val="Table Grid"/>
    <w:basedOn w:val="a1"/>
    <w:uiPriority w:val="39"/>
    <w:rsid w:val="00A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标准文本"/>
    <w:basedOn w:val="a"/>
    <w:link w:val="Char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">
    <w:name w:val="标准文本 Char"/>
    <w:link w:val="ab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c">
    <w:name w:val="Date"/>
    <w:basedOn w:val="a"/>
    <w:next w:val="a"/>
    <w:link w:val="ad"/>
    <w:uiPriority w:val="99"/>
    <w:semiHidden/>
    <w:unhideWhenUsed/>
    <w:rsid w:val="00A8104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A81044"/>
    <w:rPr>
      <w:rFonts w:eastAsia="宋体"/>
      <w:sz w:val="28"/>
    </w:rPr>
  </w:style>
  <w:style w:type="paragraph" w:customStyle="1" w:styleId="ae">
    <w:name w:val="自定义正文"/>
    <w:basedOn w:val="a"/>
    <w:link w:val="Char0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0">
    <w:name w:val="自定义正文 Char"/>
    <w:link w:val="ae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2">
    <w:name w:val="Grid Table 1 Light"/>
    <w:basedOn w:val="a1"/>
    <w:uiPriority w:val="46"/>
    <w:rsid w:val="008B4E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basedOn w:val="a1"/>
    <w:uiPriority w:val="47"/>
    <w:rsid w:val="008B4E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Plain Table 3"/>
    <w:basedOn w:val="a1"/>
    <w:uiPriority w:val="43"/>
    <w:rsid w:val="008B4E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3">
    <w:name w:val="Grid Table 3"/>
    <w:basedOn w:val="a1"/>
    <w:uiPriority w:val="48"/>
    <w:rsid w:val="008B4E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0">
    <w:name w:val="标题 6 字符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9F74B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F74B3"/>
    <w:rPr>
      <w:rFonts w:eastAsia="宋体"/>
      <w:sz w:val="18"/>
      <w:szCs w:val="18"/>
    </w:rPr>
  </w:style>
  <w:style w:type="paragraph" w:styleId="af1">
    <w:name w:val="Body Text"/>
    <w:basedOn w:val="a"/>
    <w:link w:val="af2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af2">
    <w:name w:val="正文文本 字符"/>
    <w:basedOn w:val="a0"/>
    <w:link w:val="af1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styleId="af3">
    <w:name w:val="Placeholder Text"/>
    <w:basedOn w:val="a0"/>
    <w:uiPriority w:val="99"/>
    <w:semiHidden/>
    <w:rsid w:val="00FD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9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62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12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3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6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3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452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2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1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69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0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4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1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5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6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2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9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2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54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3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0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3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81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1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2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6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3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4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7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9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9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387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8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7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16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89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591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0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3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1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6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4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2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9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6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688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1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6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8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293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4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8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1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4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6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14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8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6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650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3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0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98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5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4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5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24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809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9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5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2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7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6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C57D-BDC0-432E-9813-DB74057A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330</Words>
  <Characters>1887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曹雯君</cp:lastModifiedBy>
  <cp:revision>13</cp:revision>
  <cp:lastPrinted>2015-01-14T07:57:00Z</cp:lastPrinted>
  <dcterms:created xsi:type="dcterms:W3CDTF">2015-02-07T09:28:00Z</dcterms:created>
  <dcterms:modified xsi:type="dcterms:W3CDTF">2018-02-09T05:51:00Z</dcterms:modified>
</cp:coreProperties>
</file>