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C25D" w14:textId="77777777" w:rsidR="00983092" w:rsidRPr="00983092" w:rsidRDefault="00983092" w:rsidP="00867E46">
      <w:pPr>
        <w:spacing w:after="0" w:line="240" w:lineRule="auto"/>
        <w:jc w:val="center"/>
        <w:rPr>
          <w:rFonts w:ascii="Times New Roman" w:hAnsi="Times New Roman" w:cs="Times New Roman"/>
          <w:b/>
          <w:sz w:val="24"/>
          <w:u w:val="single"/>
        </w:rPr>
      </w:pPr>
      <w:r w:rsidRPr="00983092">
        <w:rPr>
          <w:rFonts w:ascii="Times New Roman" w:hAnsi="Times New Roman" w:cs="Times New Roman"/>
          <w:b/>
          <w:sz w:val="24"/>
          <w:u w:val="single"/>
        </w:rPr>
        <w:t>Project 1</w:t>
      </w:r>
    </w:p>
    <w:p w14:paraId="40DF6498" w14:textId="77777777" w:rsidR="005032DD" w:rsidRPr="00983092" w:rsidRDefault="00983092" w:rsidP="00983092">
      <w:pPr>
        <w:spacing w:after="0" w:line="240" w:lineRule="auto"/>
        <w:rPr>
          <w:rFonts w:ascii="Times New Roman" w:hAnsi="Times New Roman" w:cs="Times New Roman"/>
          <w:b/>
          <w:sz w:val="24"/>
          <w:u w:val="single"/>
        </w:rPr>
      </w:pPr>
      <w:r w:rsidRPr="00983092">
        <w:rPr>
          <w:rFonts w:ascii="Times New Roman" w:hAnsi="Times New Roman" w:cs="Times New Roman"/>
          <w:b/>
          <w:sz w:val="24"/>
          <w:u w:val="single"/>
        </w:rPr>
        <w:t xml:space="preserve">Prepping </w:t>
      </w:r>
      <w:proofErr w:type="gramStart"/>
      <w:r w:rsidRPr="00983092">
        <w:rPr>
          <w:rFonts w:ascii="Times New Roman" w:hAnsi="Times New Roman" w:cs="Times New Roman"/>
          <w:b/>
          <w:sz w:val="24"/>
          <w:u w:val="single"/>
        </w:rPr>
        <w:t>For</w:t>
      </w:r>
      <w:proofErr w:type="gramEnd"/>
      <w:r w:rsidRPr="00983092">
        <w:rPr>
          <w:rFonts w:ascii="Times New Roman" w:hAnsi="Times New Roman" w:cs="Times New Roman"/>
          <w:b/>
          <w:sz w:val="24"/>
          <w:u w:val="single"/>
        </w:rPr>
        <w:t xml:space="preserve"> The Benjamins</w:t>
      </w:r>
    </w:p>
    <w:p w14:paraId="168E5EE3" w14:textId="538E0689" w:rsidR="00983092" w:rsidRDefault="00983092" w:rsidP="00983092">
      <w:pPr>
        <w:spacing w:after="0" w:line="240" w:lineRule="auto"/>
        <w:rPr>
          <w:rFonts w:ascii="Times New Roman" w:hAnsi="Times New Roman" w:cs="Times New Roman"/>
          <w:sz w:val="24"/>
        </w:rPr>
      </w:pPr>
      <w:r>
        <w:rPr>
          <w:rFonts w:ascii="Times New Roman" w:hAnsi="Times New Roman" w:cs="Times New Roman"/>
          <w:sz w:val="24"/>
        </w:rPr>
        <w:t>Team Members: Elizabeth Duenas</w:t>
      </w:r>
      <w:r w:rsidR="00867E46">
        <w:rPr>
          <w:rFonts w:ascii="Times New Roman" w:hAnsi="Times New Roman" w:cs="Times New Roman"/>
          <w:sz w:val="24"/>
        </w:rPr>
        <w:t xml:space="preserve">, </w:t>
      </w:r>
      <w:r>
        <w:rPr>
          <w:rFonts w:ascii="Times New Roman" w:hAnsi="Times New Roman" w:cs="Times New Roman"/>
          <w:sz w:val="24"/>
        </w:rPr>
        <w:t>John Hawkins</w:t>
      </w:r>
      <w:r w:rsidR="00867E46">
        <w:rPr>
          <w:rFonts w:ascii="Times New Roman" w:hAnsi="Times New Roman" w:cs="Times New Roman"/>
          <w:sz w:val="24"/>
        </w:rPr>
        <w:t xml:space="preserve">, </w:t>
      </w:r>
      <w:r>
        <w:rPr>
          <w:rFonts w:ascii="Times New Roman" w:hAnsi="Times New Roman" w:cs="Times New Roman"/>
          <w:sz w:val="24"/>
        </w:rPr>
        <w:t xml:space="preserve">Gustavo Mendoza </w:t>
      </w:r>
    </w:p>
    <w:p w14:paraId="6EDAE654" w14:textId="77777777" w:rsidR="00983092" w:rsidRDefault="00983092" w:rsidP="00983092">
      <w:pPr>
        <w:spacing w:after="0" w:line="240" w:lineRule="auto"/>
        <w:rPr>
          <w:rFonts w:ascii="Times New Roman" w:hAnsi="Times New Roman" w:cs="Times New Roman"/>
          <w:sz w:val="24"/>
        </w:rPr>
      </w:pPr>
    </w:p>
    <w:p w14:paraId="5EC329BD" w14:textId="49CD47E3" w:rsidR="00983092" w:rsidRDefault="00983092" w:rsidP="00983092">
      <w:pPr>
        <w:spacing w:after="0" w:line="240" w:lineRule="auto"/>
        <w:ind w:firstLine="720"/>
        <w:rPr>
          <w:rFonts w:ascii="Times New Roman" w:hAnsi="Times New Roman" w:cs="Times New Roman"/>
          <w:sz w:val="24"/>
        </w:rPr>
      </w:pPr>
      <w:r>
        <w:rPr>
          <w:rFonts w:ascii="Times New Roman" w:hAnsi="Times New Roman" w:cs="Times New Roman"/>
          <w:sz w:val="24"/>
        </w:rPr>
        <w:t xml:space="preserve">Our focus was led by the primary question of, “Does getting a college degree mean you will earn more money?” We all agreed that we had the preconceived notion that for the most part, we all </w:t>
      </w:r>
      <w:r w:rsidR="00857768">
        <w:rPr>
          <w:rFonts w:ascii="Times New Roman" w:hAnsi="Times New Roman" w:cs="Times New Roman"/>
          <w:sz w:val="24"/>
        </w:rPr>
        <w:t xml:space="preserve">go to school to earn more money or get a better job. If asked with the question during a conversation, “Prove your point?” we wanted to let the data speak for itself. </w:t>
      </w:r>
    </w:p>
    <w:p w14:paraId="1F17F695" w14:textId="4509AA45" w:rsidR="005A605A" w:rsidRDefault="005A605A" w:rsidP="005A605A">
      <w:pPr>
        <w:spacing w:after="0" w:line="240" w:lineRule="auto"/>
        <w:ind w:firstLine="720"/>
        <w:rPr>
          <w:rFonts w:ascii="Times New Roman" w:hAnsi="Times New Roman" w:cs="Times New Roman"/>
          <w:sz w:val="24"/>
        </w:rPr>
      </w:pPr>
      <w:r w:rsidRPr="007F27EB">
        <w:rPr>
          <w:rFonts w:ascii="Times New Roman" w:hAnsi="Times New Roman" w:cs="Times New Roman"/>
          <w:sz w:val="24"/>
        </w:rPr>
        <w:t>Based on the data obtain</w:t>
      </w:r>
      <w:r>
        <w:rPr>
          <w:rFonts w:ascii="Times New Roman" w:hAnsi="Times New Roman" w:cs="Times New Roman"/>
          <w:sz w:val="24"/>
        </w:rPr>
        <w:t>ed</w:t>
      </w:r>
      <w:r w:rsidRPr="007F27EB">
        <w:rPr>
          <w:rFonts w:ascii="Times New Roman" w:hAnsi="Times New Roman" w:cs="Times New Roman"/>
          <w:sz w:val="24"/>
        </w:rPr>
        <w:t xml:space="preserve"> from the </w:t>
      </w:r>
      <w:r w:rsidR="00867E46">
        <w:rPr>
          <w:rFonts w:ascii="Times New Roman" w:hAnsi="Times New Roman" w:cs="Times New Roman"/>
          <w:sz w:val="24"/>
        </w:rPr>
        <w:t>C</w:t>
      </w:r>
      <w:r w:rsidRPr="007F27EB">
        <w:rPr>
          <w:rFonts w:ascii="Times New Roman" w:hAnsi="Times New Roman" w:cs="Times New Roman"/>
          <w:sz w:val="24"/>
        </w:rPr>
        <w:t xml:space="preserve">ensus, </w:t>
      </w:r>
      <w:r>
        <w:rPr>
          <w:rFonts w:ascii="Times New Roman" w:hAnsi="Times New Roman" w:cs="Times New Roman"/>
          <w:sz w:val="24"/>
        </w:rPr>
        <w:t xml:space="preserve">we </w:t>
      </w:r>
      <w:r w:rsidRPr="007F27EB">
        <w:rPr>
          <w:rFonts w:ascii="Times New Roman" w:hAnsi="Times New Roman" w:cs="Times New Roman"/>
          <w:sz w:val="24"/>
        </w:rPr>
        <w:t xml:space="preserve">were able to create heat maps for poverty, no high school diploma, high school diploma and college degree. Looking at the poverty throughout the US, we can observe that there is a higher concentration around some major cities like Dallas, Los Angeles, Seattle, some around the Texas border and along the Mississippi </w:t>
      </w:r>
      <w:r w:rsidR="00867E46">
        <w:rPr>
          <w:rFonts w:ascii="Times New Roman" w:hAnsi="Times New Roman" w:cs="Times New Roman"/>
          <w:sz w:val="24"/>
        </w:rPr>
        <w:t>R</w:t>
      </w:r>
      <w:r w:rsidRPr="007F27EB">
        <w:rPr>
          <w:rFonts w:ascii="Times New Roman" w:hAnsi="Times New Roman" w:cs="Times New Roman"/>
          <w:sz w:val="24"/>
        </w:rPr>
        <w:t xml:space="preserve">iver. We also see that West Virginia and Kentucky </w:t>
      </w:r>
      <w:r>
        <w:rPr>
          <w:rFonts w:ascii="Times New Roman" w:hAnsi="Times New Roman" w:cs="Times New Roman"/>
          <w:sz w:val="24"/>
        </w:rPr>
        <w:t>are</w:t>
      </w:r>
      <w:r w:rsidRPr="007F27EB">
        <w:rPr>
          <w:rFonts w:ascii="Times New Roman" w:hAnsi="Times New Roman" w:cs="Times New Roman"/>
          <w:sz w:val="24"/>
        </w:rPr>
        <w:t xml:space="preserve"> </w:t>
      </w:r>
      <w:r>
        <w:rPr>
          <w:rFonts w:ascii="Times New Roman" w:hAnsi="Times New Roman" w:cs="Times New Roman"/>
          <w:sz w:val="24"/>
        </w:rPr>
        <w:t xml:space="preserve">the </w:t>
      </w:r>
      <w:r w:rsidRPr="007F27EB">
        <w:rPr>
          <w:rFonts w:ascii="Times New Roman" w:hAnsi="Times New Roman" w:cs="Times New Roman"/>
          <w:sz w:val="24"/>
        </w:rPr>
        <w:t>heav</w:t>
      </w:r>
      <w:r>
        <w:rPr>
          <w:rFonts w:ascii="Times New Roman" w:hAnsi="Times New Roman" w:cs="Times New Roman"/>
          <w:sz w:val="24"/>
        </w:rPr>
        <w:t>iest</w:t>
      </w:r>
      <w:r w:rsidRPr="007F27EB">
        <w:rPr>
          <w:rFonts w:ascii="Times New Roman" w:hAnsi="Times New Roman" w:cs="Times New Roman"/>
          <w:sz w:val="24"/>
        </w:rPr>
        <w:t xml:space="preserve"> </w:t>
      </w:r>
      <w:r>
        <w:rPr>
          <w:rFonts w:ascii="Times New Roman" w:hAnsi="Times New Roman" w:cs="Times New Roman"/>
          <w:sz w:val="24"/>
        </w:rPr>
        <w:t xml:space="preserve">in </w:t>
      </w:r>
      <w:r w:rsidRPr="007F27EB">
        <w:rPr>
          <w:rFonts w:ascii="Times New Roman" w:hAnsi="Times New Roman" w:cs="Times New Roman"/>
          <w:sz w:val="24"/>
        </w:rPr>
        <w:t>poverty out</w:t>
      </w:r>
      <w:r>
        <w:rPr>
          <w:rFonts w:ascii="Times New Roman" w:hAnsi="Times New Roman" w:cs="Times New Roman"/>
          <w:sz w:val="24"/>
        </w:rPr>
        <w:t xml:space="preserve"> of </w:t>
      </w:r>
      <w:r w:rsidRPr="007F27EB">
        <w:rPr>
          <w:rFonts w:ascii="Times New Roman" w:hAnsi="Times New Roman" w:cs="Times New Roman"/>
          <w:sz w:val="24"/>
        </w:rPr>
        <w:t>all.</w:t>
      </w:r>
      <w:r>
        <w:rPr>
          <w:rFonts w:ascii="Times New Roman" w:hAnsi="Times New Roman" w:cs="Times New Roman"/>
          <w:sz w:val="24"/>
        </w:rPr>
        <w:t xml:space="preserve"> </w:t>
      </w:r>
      <w:r>
        <w:rPr>
          <w:rFonts w:ascii="Times New Roman" w:hAnsi="Times New Roman" w:cs="Times New Roman"/>
          <w:sz w:val="24"/>
        </w:rPr>
        <w:t>When c</w:t>
      </w:r>
      <w:r w:rsidRPr="007F27EB">
        <w:rPr>
          <w:rFonts w:ascii="Times New Roman" w:hAnsi="Times New Roman" w:cs="Times New Roman"/>
          <w:sz w:val="24"/>
        </w:rPr>
        <w:t>omparing people with high school diploma vs no high school diploma</w:t>
      </w:r>
      <w:r>
        <w:rPr>
          <w:rFonts w:ascii="Times New Roman" w:hAnsi="Times New Roman" w:cs="Times New Roman"/>
          <w:sz w:val="24"/>
        </w:rPr>
        <w:t xml:space="preserve"> w</w:t>
      </w:r>
      <w:r w:rsidRPr="007F27EB">
        <w:rPr>
          <w:rFonts w:ascii="Times New Roman" w:hAnsi="Times New Roman" w:cs="Times New Roman"/>
          <w:sz w:val="24"/>
        </w:rPr>
        <w:t>e notice</w:t>
      </w:r>
      <w:r>
        <w:rPr>
          <w:rFonts w:ascii="Times New Roman" w:hAnsi="Times New Roman" w:cs="Times New Roman"/>
          <w:sz w:val="24"/>
        </w:rPr>
        <w:t>d</w:t>
      </w:r>
      <w:r w:rsidRPr="007F27EB">
        <w:rPr>
          <w:rFonts w:ascii="Times New Roman" w:hAnsi="Times New Roman" w:cs="Times New Roman"/>
          <w:sz w:val="24"/>
        </w:rPr>
        <w:t xml:space="preserve"> a big change when it comes to obtaining a diploma</w:t>
      </w:r>
      <w:r>
        <w:rPr>
          <w:rFonts w:ascii="Times New Roman" w:hAnsi="Times New Roman" w:cs="Times New Roman"/>
          <w:sz w:val="24"/>
        </w:rPr>
        <w:t>.</w:t>
      </w:r>
      <w:r w:rsidRPr="007F27EB">
        <w:rPr>
          <w:rFonts w:ascii="Times New Roman" w:hAnsi="Times New Roman" w:cs="Times New Roman"/>
          <w:sz w:val="24"/>
        </w:rPr>
        <w:t xml:space="preserve"> We see that there is a high rate of student</w:t>
      </w:r>
      <w:r>
        <w:rPr>
          <w:rFonts w:ascii="Times New Roman" w:hAnsi="Times New Roman" w:cs="Times New Roman"/>
          <w:sz w:val="24"/>
        </w:rPr>
        <w:t>s</w:t>
      </w:r>
      <w:r w:rsidRPr="007F27EB">
        <w:rPr>
          <w:rFonts w:ascii="Times New Roman" w:hAnsi="Times New Roman" w:cs="Times New Roman"/>
          <w:sz w:val="24"/>
        </w:rPr>
        <w:t xml:space="preserve"> obtaining a high school d</w:t>
      </w:r>
      <w:r>
        <w:rPr>
          <w:rFonts w:ascii="Times New Roman" w:hAnsi="Times New Roman" w:cs="Times New Roman"/>
          <w:sz w:val="24"/>
        </w:rPr>
        <w:t>iploma</w:t>
      </w:r>
      <w:r w:rsidRPr="007F27EB">
        <w:rPr>
          <w:rFonts w:ascii="Times New Roman" w:hAnsi="Times New Roman" w:cs="Times New Roman"/>
          <w:sz w:val="24"/>
        </w:rPr>
        <w:t xml:space="preserve"> in the </w:t>
      </w:r>
      <w:r>
        <w:rPr>
          <w:rFonts w:ascii="Times New Roman" w:hAnsi="Times New Roman" w:cs="Times New Roman"/>
          <w:sz w:val="24"/>
        </w:rPr>
        <w:t>n</w:t>
      </w:r>
      <w:r w:rsidRPr="007F27EB">
        <w:rPr>
          <w:rFonts w:ascii="Times New Roman" w:hAnsi="Times New Roman" w:cs="Times New Roman"/>
          <w:sz w:val="24"/>
        </w:rPr>
        <w:t>orth</w:t>
      </w:r>
      <w:r>
        <w:rPr>
          <w:rFonts w:ascii="Times New Roman" w:hAnsi="Times New Roman" w:cs="Times New Roman"/>
          <w:sz w:val="24"/>
        </w:rPr>
        <w:t>e</w:t>
      </w:r>
      <w:r w:rsidRPr="007F27EB">
        <w:rPr>
          <w:rFonts w:ascii="Times New Roman" w:hAnsi="Times New Roman" w:cs="Times New Roman"/>
          <w:sz w:val="24"/>
        </w:rPr>
        <w:t xml:space="preserve">ast </w:t>
      </w:r>
      <w:r>
        <w:rPr>
          <w:rFonts w:ascii="Times New Roman" w:hAnsi="Times New Roman" w:cs="Times New Roman"/>
          <w:sz w:val="24"/>
        </w:rPr>
        <w:t xml:space="preserve">portion </w:t>
      </w:r>
      <w:r w:rsidRPr="007F27EB">
        <w:rPr>
          <w:rFonts w:ascii="Times New Roman" w:hAnsi="Times New Roman" w:cs="Times New Roman"/>
          <w:sz w:val="24"/>
        </w:rPr>
        <w:t xml:space="preserve">of the United </w:t>
      </w:r>
      <w:r>
        <w:rPr>
          <w:rFonts w:ascii="Times New Roman" w:hAnsi="Times New Roman" w:cs="Times New Roman"/>
          <w:sz w:val="24"/>
        </w:rPr>
        <w:t>S</w:t>
      </w:r>
      <w:r w:rsidRPr="007F27EB">
        <w:rPr>
          <w:rFonts w:ascii="Times New Roman" w:hAnsi="Times New Roman" w:cs="Times New Roman"/>
          <w:sz w:val="24"/>
        </w:rPr>
        <w:t>tates</w:t>
      </w:r>
      <w:r>
        <w:rPr>
          <w:rFonts w:ascii="Times New Roman" w:hAnsi="Times New Roman" w:cs="Times New Roman"/>
          <w:sz w:val="24"/>
        </w:rPr>
        <w:t>. This includes states such as</w:t>
      </w:r>
      <w:r w:rsidRPr="007F27EB">
        <w:rPr>
          <w:rFonts w:ascii="Times New Roman" w:hAnsi="Times New Roman" w:cs="Times New Roman"/>
          <w:sz w:val="24"/>
        </w:rPr>
        <w:t xml:space="preserve"> New York, Pennsylvania, Illinois and Iowa. California was a stagnate especially in Los Angeles.</w:t>
      </w:r>
      <w:r>
        <w:rPr>
          <w:rFonts w:ascii="Times New Roman" w:hAnsi="Times New Roman" w:cs="Times New Roman"/>
          <w:sz w:val="24"/>
        </w:rPr>
        <w:t xml:space="preserve"> </w:t>
      </w:r>
      <w:r w:rsidRPr="007F27EB">
        <w:rPr>
          <w:rFonts w:ascii="Times New Roman" w:hAnsi="Times New Roman" w:cs="Times New Roman"/>
          <w:sz w:val="24"/>
        </w:rPr>
        <w:t>Finally looking at the college degrees, we can see that there is a higher rate of people in bigger cities like Houston, Los Angeles and Miami. Comparing the rate of students obtaining high school rate to college</w:t>
      </w:r>
      <w:r>
        <w:rPr>
          <w:rFonts w:ascii="Times New Roman" w:hAnsi="Times New Roman" w:cs="Times New Roman"/>
          <w:sz w:val="24"/>
        </w:rPr>
        <w:t xml:space="preserve"> y</w:t>
      </w:r>
      <w:r w:rsidRPr="007F27EB">
        <w:rPr>
          <w:rFonts w:ascii="Times New Roman" w:hAnsi="Times New Roman" w:cs="Times New Roman"/>
          <w:sz w:val="24"/>
        </w:rPr>
        <w:t>ou can really see that most students migrate to bigger cities.</w:t>
      </w:r>
      <w:r>
        <w:rPr>
          <w:rFonts w:ascii="Times New Roman" w:hAnsi="Times New Roman" w:cs="Times New Roman"/>
          <w:sz w:val="24"/>
        </w:rPr>
        <w:t xml:space="preserve"> </w:t>
      </w:r>
      <w:r w:rsidRPr="007F27EB">
        <w:rPr>
          <w:rFonts w:ascii="Times New Roman" w:hAnsi="Times New Roman" w:cs="Times New Roman"/>
          <w:sz w:val="24"/>
        </w:rPr>
        <w:t>Looking at the income per capita, we can see that there is more money within bigger city</w:t>
      </w:r>
      <w:r>
        <w:rPr>
          <w:rFonts w:ascii="Times New Roman" w:hAnsi="Times New Roman" w:cs="Times New Roman"/>
          <w:sz w:val="24"/>
        </w:rPr>
        <w:t xml:space="preserve"> l</w:t>
      </w:r>
      <w:r w:rsidRPr="007F27EB">
        <w:rPr>
          <w:rFonts w:ascii="Times New Roman" w:hAnsi="Times New Roman" w:cs="Times New Roman"/>
          <w:sz w:val="24"/>
        </w:rPr>
        <w:t>ike we see in Houston, Los Angeles</w:t>
      </w:r>
      <w:r>
        <w:rPr>
          <w:rFonts w:ascii="Times New Roman" w:hAnsi="Times New Roman" w:cs="Times New Roman"/>
          <w:sz w:val="24"/>
        </w:rPr>
        <w:t xml:space="preserve">, and </w:t>
      </w:r>
      <w:r w:rsidRPr="007F27EB">
        <w:rPr>
          <w:rFonts w:ascii="Times New Roman" w:hAnsi="Times New Roman" w:cs="Times New Roman"/>
          <w:sz w:val="24"/>
        </w:rPr>
        <w:t>Seattle.</w:t>
      </w:r>
      <w:r>
        <w:rPr>
          <w:rFonts w:ascii="Times New Roman" w:hAnsi="Times New Roman" w:cs="Times New Roman"/>
          <w:sz w:val="24"/>
        </w:rPr>
        <w:t xml:space="preserve"> What was odd was that Kentucky and West Vi</w:t>
      </w:r>
      <w:r w:rsidR="00867E46">
        <w:rPr>
          <w:rFonts w:ascii="Times New Roman" w:hAnsi="Times New Roman" w:cs="Times New Roman"/>
          <w:sz w:val="24"/>
        </w:rPr>
        <w:t>r</w:t>
      </w:r>
      <w:r>
        <w:rPr>
          <w:rFonts w:ascii="Times New Roman" w:hAnsi="Times New Roman" w:cs="Times New Roman"/>
          <w:sz w:val="24"/>
        </w:rPr>
        <w:t>gin</w:t>
      </w:r>
      <w:r w:rsidR="00867E46">
        <w:rPr>
          <w:rFonts w:ascii="Times New Roman" w:hAnsi="Times New Roman" w:cs="Times New Roman"/>
          <w:sz w:val="24"/>
        </w:rPr>
        <w:t>i</w:t>
      </w:r>
      <w:r>
        <w:rPr>
          <w:rFonts w:ascii="Times New Roman" w:hAnsi="Times New Roman" w:cs="Times New Roman"/>
          <w:sz w:val="24"/>
        </w:rPr>
        <w:t>a</w:t>
      </w:r>
      <w:r>
        <w:rPr>
          <w:rFonts w:ascii="Times New Roman" w:hAnsi="Times New Roman" w:cs="Times New Roman"/>
          <w:sz w:val="24"/>
        </w:rPr>
        <w:t xml:space="preserve"> were </w:t>
      </w:r>
      <w:r>
        <w:rPr>
          <w:rFonts w:ascii="Times New Roman" w:hAnsi="Times New Roman" w:cs="Times New Roman"/>
          <w:sz w:val="24"/>
        </w:rPr>
        <w:t xml:space="preserve">still generating money. </w:t>
      </w:r>
    </w:p>
    <w:p w14:paraId="41DA8490" w14:textId="5B78F148" w:rsidR="00857768" w:rsidRDefault="00857768" w:rsidP="00983092">
      <w:pPr>
        <w:spacing w:after="0" w:line="240" w:lineRule="auto"/>
        <w:ind w:firstLine="720"/>
        <w:rPr>
          <w:rFonts w:ascii="Times New Roman" w:hAnsi="Times New Roman" w:cs="Times New Roman"/>
          <w:sz w:val="24"/>
        </w:rPr>
      </w:pPr>
      <w:r>
        <w:rPr>
          <w:rFonts w:ascii="Times New Roman" w:hAnsi="Times New Roman" w:cs="Times New Roman"/>
          <w:sz w:val="24"/>
        </w:rPr>
        <w:t>Digging deeper into the data,</w:t>
      </w:r>
      <w:r w:rsidR="00867E46">
        <w:rPr>
          <w:rFonts w:ascii="Times New Roman" w:hAnsi="Times New Roman" w:cs="Times New Roman"/>
          <w:sz w:val="24"/>
        </w:rPr>
        <w:t xml:space="preserve"> </w:t>
      </w:r>
      <w:r>
        <w:rPr>
          <w:rFonts w:ascii="Times New Roman" w:hAnsi="Times New Roman" w:cs="Times New Roman"/>
          <w:sz w:val="24"/>
        </w:rPr>
        <w:t xml:space="preserve">for all 50 states we wanted to see the composition makeup for education level. The education levels were broken into these three categories: No high school diploma, High School Diploma and College Degrees. Using a stacked bar chart, the total makeup of the US states did not demonstrate any jarring numbers. The graph appeared uniformed with an even makeup of the various education levels. </w:t>
      </w:r>
    </w:p>
    <w:p w14:paraId="40C9C175" w14:textId="028E2BA5" w:rsidR="00857768" w:rsidRDefault="004560E4" w:rsidP="00867E46">
      <w:pPr>
        <w:spacing w:after="0" w:line="240" w:lineRule="auto"/>
        <w:ind w:firstLine="720"/>
        <w:rPr>
          <w:rFonts w:ascii="Times New Roman" w:hAnsi="Times New Roman" w:cs="Times New Roman"/>
          <w:sz w:val="24"/>
        </w:rPr>
      </w:pPr>
      <w:r>
        <w:rPr>
          <w:rFonts w:ascii="Times New Roman" w:hAnsi="Times New Roman" w:cs="Times New Roman"/>
          <w:sz w:val="24"/>
        </w:rPr>
        <w:t xml:space="preserve">Using the scatterplot and calculating </w:t>
      </w:r>
      <w:r w:rsidR="00867E46">
        <w:rPr>
          <w:rFonts w:ascii="Times New Roman" w:hAnsi="Times New Roman" w:cs="Times New Roman"/>
          <w:sz w:val="24"/>
        </w:rPr>
        <w:t xml:space="preserve">R </w:t>
      </w:r>
      <w:r>
        <w:rPr>
          <w:rFonts w:ascii="Times New Roman" w:hAnsi="Times New Roman" w:cs="Times New Roman"/>
          <w:sz w:val="24"/>
        </w:rPr>
        <w:t xml:space="preserve">value we compared poverty rate with those not having a high school diploma. This scatterplot showed a </w:t>
      </w:r>
      <w:r w:rsidRPr="004560E4">
        <w:rPr>
          <w:rFonts w:ascii="Times New Roman" w:hAnsi="Times New Roman" w:cs="Times New Roman"/>
          <w:sz w:val="24"/>
        </w:rPr>
        <w:t>strong uphill (positive) linear relationship</w:t>
      </w:r>
      <w:r>
        <w:rPr>
          <w:rFonts w:ascii="Times New Roman" w:hAnsi="Times New Roman" w:cs="Times New Roman"/>
          <w:sz w:val="24"/>
        </w:rPr>
        <w:t xml:space="preserve">. The </w:t>
      </w:r>
      <w:proofErr w:type="spellStart"/>
      <w:r w:rsidR="00867E46">
        <w:rPr>
          <w:rFonts w:ascii="Times New Roman" w:hAnsi="Times New Roman" w:cs="Times New Roman"/>
          <w:sz w:val="24"/>
        </w:rPr>
        <w:t>R</w:t>
      </w:r>
      <w:r>
        <w:rPr>
          <w:rFonts w:ascii="Times New Roman" w:hAnsi="Times New Roman" w:cs="Times New Roman"/>
          <w:sz w:val="24"/>
        </w:rPr>
        <w:t>value</w:t>
      </w:r>
      <w:proofErr w:type="spellEnd"/>
      <w:r>
        <w:rPr>
          <w:rFonts w:ascii="Times New Roman" w:hAnsi="Times New Roman" w:cs="Times New Roman"/>
          <w:sz w:val="24"/>
        </w:rPr>
        <w:t xml:space="preserve"> was calculated at .</w:t>
      </w:r>
      <w:r w:rsidR="00867E46">
        <w:rPr>
          <w:rFonts w:ascii="Times New Roman" w:hAnsi="Times New Roman" w:cs="Times New Roman"/>
          <w:sz w:val="24"/>
        </w:rPr>
        <w:t>7805</w:t>
      </w:r>
      <w:r>
        <w:rPr>
          <w:rFonts w:ascii="Times New Roman" w:hAnsi="Times New Roman" w:cs="Times New Roman"/>
          <w:sz w:val="24"/>
        </w:rPr>
        <w:t>.</w:t>
      </w:r>
      <w:r w:rsidR="00767C48">
        <w:rPr>
          <w:rFonts w:ascii="Times New Roman" w:hAnsi="Times New Roman" w:cs="Times New Roman"/>
          <w:sz w:val="24"/>
        </w:rPr>
        <w:t xml:space="preserve"> </w:t>
      </w:r>
      <w:r w:rsidR="00AE2093">
        <w:rPr>
          <w:rFonts w:ascii="Times New Roman" w:hAnsi="Times New Roman" w:cs="Times New Roman"/>
          <w:sz w:val="24"/>
        </w:rPr>
        <w:t xml:space="preserve">The following slide demonstrates how both per capita and poverty rates when compared to education levels follow a normal distribution curve. Most of the data is tightly clustered around the mean. The mean for no high school diploma is </w:t>
      </w:r>
      <w:r w:rsidR="00AE2093" w:rsidRPr="00AE2093">
        <w:rPr>
          <w:rFonts w:ascii="Times New Roman" w:hAnsi="Times New Roman" w:cs="Times New Roman"/>
          <w:sz w:val="24"/>
        </w:rPr>
        <w:t>11.10</w:t>
      </w:r>
      <w:r w:rsidR="00AE2093">
        <w:rPr>
          <w:rFonts w:ascii="Times New Roman" w:hAnsi="Times New Roman" w:cs="Times New Roman"/>
          <w:sz w:val="24"/>
        </w:rPr>
        <w:t xml:space="preserve"> and </w:t>
      </w:r>
      <w:r w:rsidR="00AE2093" w:rsidRPr="00AE2093">
        <w:rPr>
          <w:rFonts w:ascii="Times New Roman" w:hAnsi="Times New Roman" w:cs="Times New Roman"/>
          <w:sz w:val="24"/>
        </w:rPr>
        <w:t>13.70</w:t>
      </w:r>
      <w:r w:rsidR="00AE2093">
        <w:rPr>
          <w:rFonts w:ascii="Times New Roman" w:hAnsi="Times New Roman" w:cs="Times New Roman"/>
          <w:sz w:val="24"/>
        </w:rPr>
        <w:t xml:space="preserve"> for poverty rate. We would need more data in order to be able to </w:t>
      </w:r>
      <w:r w:rsidR="00867E46">
        <w:rPr>
          <w:rFonts w:ascii="Times New Roman" w:hAnsi="Times New Roman" w:cs="Times New Roman"/>
          <w:sz w:val="24"/>
        </w:rPr>
        <w:t>make</w:t>
      </w:r>
      <w:r w:rsidR="00AE2093">
        <w:rPr>
          <w:rFonts w:ascii="Times New Roman" w:hAnsi="Times New Roman" w:cs="Times New Roman"/>
          <w:sz w:val="24"/>
        </w:rPr>
        <w:t xml:space="preserve"> a conclusion because as of right now we cannot. All that we can say is that </w:t>
      </w:r>
      <w:r w:rsidR="00867E46">
        <w:rPr>
          <w:rFonts w:ascii="Times New Roman" w:hAnsi="Times New Roman" w:cs="Times New Roman"/>
          <w:sz w:val="24"/>
        </w:rPr>
        <w:t xml:space="preserve">our R value explains 60% of variation in our data model. </w:t>
      </w:r>
      <w:r w:rsidR="0046283A">
        <w:rPr>
          <w:rFonts w:ascii="Times New Roman" w:hAnsi="Times New Roman" w:cs="Times New Roman"/>
          <w:sz w:val="24"/>
        </w:rPr>
        <w:t xml:space="preserve">Viewing the </w:t>
      </w:r>
      <w:r w:rsidR="00AE2093">
        <w:rPr>
          <w:rFonts w:ascii="Times New Roman" w:hAnsi="Times New Roman" w:cs="Times New Roman"/>
          <w:sz w:val="24"/>
        </w:rPr>
        <w:t xml:space="preserve">second graph showing the distribution curve we can see that the max and min values are more clearly visible. For per capita rate we have a max of </w:t>
      </w:r>
      <w:r w:rsidR="00AE2093" w:rsidRPr="00AE2093">
        <w:rPr>
          <w:rFonts w:ascii="Times New Roman" w:hAnsi="Times New Roman" w:cs="Times New Roman"/>
          <w:sz w:val="24"/>
        </w:rPr>
        <w:t>50832.0</w:t>
      </w:r>
      <w:r w:rsidR="00AE2093">
        <w:rPr>
          <w:rFonts w:ascii="Times New Roman" w:hAnsi="Times New Roman" w:cs="Times New Roman"/>
          <w:sz w:val="24"/>
        </w:rPr>
        <w:t xml:space="preserve"> and min of </w:t>
      </w:r>
      <w:r w:rsidR="00AE2093" w:rsidRPr="00AE2093">
        <w:rPr>
          <w:rFonts w:ascii="Times New Roman" w:hAnsi="Times New Roman" w:cs="Times New Roman"/>
          <w:sz w:val="24"/>
        </w:rPr>
        <w:t>22500.0</w:t>
      </w:r>
      <w:r w:rsidR="00AE2093">
        <w:rPr>
          <w:rFonts w:ascii="Times New Roman" w:hAnsi="Times New Roman" w:cs="Times New Roman"/>
          <w:sz w:val="24"/>
        </w:rPr>
        <w:t xml:space="preserve">. </w:t>
      </w:r>
      <w:r w:rsidR="00867E46">
        <w:rPr>
          <w:rFonts w:ascii="Times New Roman" w:hAnsi="Times New Roman" w:cs="Times New Roman"/>
          <w:sz w:val="24"/>
        </w:rPr>
        <w:t xml:space="preserve">Given that P values are 1.4 e^-11 and 3.9 e^18 </w:t>
      </w:r>
      <w:r w:rsidR="00767C48">
        <w:rPr>
          <w:rFonts w:ascii="Times New Roman" w:hAnsi="Times New Roman" w:cs="Times New Roman"/>
          <w:sz w:val="24"/>
        </w:rPr>
        <w:t xml:space="preserve">when </w:t>
      </w:r>
      <w:r w:rsidR="00867E46">
        <w:rPr>
          <w:rFonts w:ascii="Times New Roman" w:hAnsi="Times New Roman" w:cs="Times New Roman"/>
          <w:sz w:val="24"/>
        </w:rPr>
        <w:t>R</w:t>
      </w:r>
      <w:r w:rsidR="00767C48">
        <w:rPr>
          <w:rFonts w:ascii="Times New Roman" w:hAnsi="Times New Roman" w:cs="Times New Roman"/>
          <w:sz w:val="24"/>
        </w:rPr>
        <w:t xml:space="preserve"> value is high and </w:t>
      </w:r>
      <w:r w:rsidR="00867E46">
        <w:rPr>
          <w:rFonts w:ascii="Times New Roman" w:hAnsi="Times New Roman" w:cs="Times New Roman"/>
          <w:sz w:val="24"/>
        </w:rPr>
        <w:t>P</w:t>
      </w:r>
      <w:bookmarkStart w:id="0" w:name="_GoBack"/>
      <w:bookmarkEnd w:id="0"/>
      <w:r w:rsidR="00767C48">
        <w:rPr>
          <w:rFonts w:ascii="Times New Roman" w:hAnsi="Times New Roman" w:cs="Times New Roman"/>
          <w:sz w:val="24"/>
        </w:rPr>
        <w:t xml:space="preserve"> value is </w:t>
      </w:r>
      <w:r w:rsidR="00867E46">
        <w:rPr>
          <w:rFonts w:ascii="Times New Roman" w:hAnsi="Times New Roman" w:cs="Times New Roman"/>
          <w:sz w:val="24"/>
        </w:rPr>
        <w:t xml:space="preserve">low, </w:t>
      </w:r>
      <w:r w:rsidR="00767C48" w:rsidRPr="00767C48">
        <w:rPr>
          <w:rFonts w:ascii="Times New Roman" w:hAnsi="Times New Roman" w:cs="Times New Roman"/>
          <w:sz w:val="24"/>
        </w:rPr>
        <w:t>means that your model explains a lot of variation within the data</w:t>
      </w:r>
      <w:r w:rsidR="00867E46">
        <w:rPr>
          <w:rFonts w:ascii="Times New Roman" w:hAnsi="Times New Roman" w:cs="Times New Roman"/>
          <w:sz w:val="24"/>
        </w:rPr>
        <w:t xml:space="preserve"> and</w:t>
      </w:r>
      <w:r w:rsidR="00767C48" w:rsidRPr="00767C48">
        <w:rPr>
          <w:rFonts w:ascii="Times New Roman" w:hAnsi="Times New Roman" w:cs="Times New Roman"/>
          <w:sz w:val="24"/>
        </w:rPr>
        <w:t xml:space="preserve"> is significant</w:t>
      </w:r>
      <w:r w:rsidR="00AE2093">
        <w:rPr>
          <w:rFonts w:ascii="Times New Roman" w:hAnsi="Times New Roman" w:cs="Times New Roman"/>
          <w:sz w:val="24"/>
        </w:rPr>
        <w:t xml:space="preserve">. </w:t>
      </w:r>
    </w:p>
    <w:p w14:paraId="16D768DD" w14:textId="5B5BD3F2" w:rsidR="007B54AF" w:rsidRDefault="007B54AF" w:rsidP="00983092">
      <w:pPr>
        <w:spacing w:after="0" w:line="240" w:lineRule="auto"/>
        <w:ind w:firstLine="720"/>
        <w:rPr>
          <w:rFonts w:ascii="Times New Roman" w:hAnsi="Times New Roman" w:cs="Times New Roman"/>
          <w:sz w:val="24"/>
        </w:rPr>
      </w:pPr>
      <w:r>
        <w:rPr>
          <w:rFonts w:ascii="Times New Roman" w:hAnsi="Times New Roman" w:cs="Times New Roman"/>
          <w:sz w:val="24"/>
        </w:rPr>
        <w:t>While the data reflects that higher levels of educational attainment will result in higher income, there is further work to do in this area to determine if this is indeed the only predictor of higher income.  Among our group there is anecdotal evidence that within certain industries educational attainment does not equate to income.  One such example is the Oil and Gas industry, we decided to take a quick look and see if we could make a case for this.  Looking at data for Midland County, Texas the per capita income is $38,545, the average income for all other counties in the US is $26,039.  Without further data available one assumption is that industry plays a large role in determining what an individual’s level of income will be.  Another factor that was not included in our analysis due to a lack of available data is what part the cost of attaining higher education plays in effectively reducing income, i.e. student loan debt.  Current estimates are that the average outstanding student loan in the US is $37,000.  It would be interesting to study this further</w:t>
      </w:r>
      <w:r w:rsidR="00566BDE">
        <w:rPr>
          <w:rFonts w:ascii="Times New Roman" w:hAnsi="Times New Roman" w:cs="Times New Roman"/>
          <w:sz w:val="24"/>
        </w:rPr>
        <w:t>.</w:t>
      </w:r>
    </w:p>
    <w:p w14:paraId="4A5B5035" w14:textId="5546C3EE" w:rsidR="00AE2093" w:rsidRPr="00983092" w:rsidRDefault="00AE2093" w:rsidP="00983092">
      <w:pPr>
        <w:spacing w:after="0" w:line="240" w:lineRule="auto"/>
        <w:ind w:firstLine="720"/>
        <w:rPr>
          <w:rFonts w:ascii="Times New Roman" w:hAnsi="Times New Roman" w:cs="Times New Roman"/>
          <w:sz w:val="24"/>
        </w:rPr>
      </w:pPr>
      <w:r>
        <w:rPr>
          <w:rFonts w:ascii="Times New Roman" w:hAnsi="Times New Roman" w:cs="Times New Roman"/>
          <w:sz w:val="24"/>
        </w:rPr>
        <w:t xml:space="preserve">Although we did not find any definitive proof that getting a higher education means more money, we did see interesting trends we would like to explore further. </w:t>
      </w:r>
      <w:r w:rsidR="006E76D8">
        <w:rPr>
          <w:rFonts w:ascii="Times New Roman" w:hAnsi="Times New Roman" w:cs="Times New Roman"/>
          <w:sz w:val="24"/>
        </w:rPr>
        <w:t xml:space="preserve">For the areas with high education and high income, how debt burdened are those people? How do trade jobs, if mapped for the US compare to the areas with high college degrees? There is more that is left unanswered and should leave us all second guessing if going to college really is the best way to make more money. Our data definitely did not show that college is always the winner. </w:t>
      </w:r>
    </w:p>
    <w:sectPr w:rsidR="00AE2093" w:rsidRPr="00983092" w:rsidSect="009830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92"/>
    <w:rsid w:val="004560E4"/>
    <w:rsid w:val="0046283A"/>
    <w:rsid w:val="00566BDE"/>
    <w:rsid w:val="005A605A"/>
    <w:rsid w:val="006E76D8"/>
    <w:rsid w:val="00767C48"/>
    <w:rsid w:val="007B54AF"/>
    <w:rsid w:val="00857768"/>
    <w:rsid w:val="00867E46"/>
    <w:rsid w:val="00983092"/>
    <w:rsid w:val="00A22241"/>
    <w:rsid w:val="00AE2093"/>
    <w:rsid w:val="00D43EDA"/>
    <w:rsid w:val="00E51F10"/>
    <w:rsid w:val="00F1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FB6D"/>
  <w15:chartTrackingRefBased/>
  <w15:docId w15:val="{A10C1AA6-9FA4-42C9-930E-51B9F228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344172">
      <w:bodyDiv w:val="1"/>
      <w:marLeft w:val="0"/>
      <w:marRight w:val="0"/>
      <w:marTop w:val="0"/>
      <w:marBottom w:val="0"/>
      <w:divBdr>
        <w:top w:val="none" w:sz="0" w:space="0" w:color="auto"/>
        <w:left w:val="none" w:sz="0" w:space="0" w:color="auto"/>
        <w:bottom w:val="none" w:sz="0" w:space="0" w:color="auto"/>
        <w:right w:val="none" w:sz="0" w:space="0" w:color="auto"/>
      </w:divBdr>
    </w:div>
    <w:div w:id="1377657748">
      <w:bodyDiv w:val="1"/>
      <w:marLeft w:val="0"/>
      <w:marRight w:val="0"/>
      <w:marTop w:val="0"/>
      <w:marBottom w:val="0"/>
      <w:divBdr>
        <w:top w:val="none" w:sz="0" w:space="0" w:color="auto"/>
        <w:left w:val="none" w:sz="0" w:space="0" w:color="auto"/>
        <w:bottom w:val="none" w:sz="0" w:space="0" w:color="auto"/>
        <w:right w:val="none" w:sz="0" w:space="0" w:color="auto"/>
      </w:divBdr>
    </w:div>
    <w:div w:id="1598514915">
      <w:bodyDiv w:val="1"/>
      <w:marLeft w:val="0"/>
      <w:marRight w:val="0"/>
      <w:marTop w:val="0"/>
      <w:marBottom w:val="0"/>
      <w:divBdr>
        <w:top w:val="none" w:sz="0" w:space="0" w:color="auto"/>
        <w:left w:val="none" w:sz="0" w:space="0" w:color="auto"/>
        <w:bottom w:val="none" w:sz="0" w:space="0" w:color="auto"/>
        <w:right w:val="none" w:sz="0" w:space="0" w:color="auto"/>
      </w:divBdr>
    </w:div>
    <w:div w:id="19597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Duenas</dc:creator>
  <cp:keywords/>
  <dc:description/>
  <cp:lastModifiedBy>Elizabeth Duenas</cp:lastModifiedBy>
  <cp:revision>2</cp:revision>
  <dcterms:created xsi:type="dcterms:W3CDTF">2019-07-29T22:43:00Z</dcterms:created>
  <dcterms:modified xsi:type="dcterms:W3CDTF">2019-07-29T22:43:00Z</dcterms:modified>
</cp:coreProperties>
</file>