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BÁO CÁO GIỮA KỲ MÔN NHẬP MÔN HỌC MÁY</w:t>
        <w:br/>
        <w:t>(INTRODUCTION TO MACHINE LEARNING)</w:t>
      </w:r>
    </w:p>
    <w:p>
      <w:pPr>
        <w:jc w:val="center"/>
      </w:pPr>
      <w:r>
        <w:rPr>
          <w:rFonts w:ascii="Times New Roman" w:hAnsi="Times New Roman"/>
          <w:i/>
          <w:sz w:val="26"/>
        </w:rPr>
        <w:t>BÁO CÁO CHI TIẾT CÂU 1 (QUESTION 1 - 5 POINTS)</w:t>
        <w:br/>
        <w:t>Thành viên phụ trách: Trung</w:t>
        <w:br/>
      </w:r>
    </w:p>
    <w:p>
      <w:pPr>
        <w:jc w:val="center"/>
      </w:pPr>
      <w:r>
        <w:rPr>
          <w:color w:val="646464"/>
          <w:sz w:val="20"/>
        </w:rPr>
        <w:t>Nội dung báo cáo bám sát 100% 5 yêu cầu cốt lõi trong Đề thi giữa kỳ và Slide bài giảng của thầy Lê Anh Cường (TDTU)</w:t>
      </w:r>
    </w:p>
    <w:p>
      <w:pPr>
        <w:jc w:val="center"/>
      </w:pPr>
      <w:r>
        <w:t>――――――――――――――――――――――――――――――――――――――――――――――――――――――――――――</w:t>
      </w:r>
    </w:p>
    <w:p>
      <w:pPr>
        <w:pStyle w:val="Heading1"/>
      </w:pPr>
      <w:r>
        <w:t>I. HỒI QUY TUYẾN TÍNH (LINEAR REGRESSION)</w:t>
      </w:r>
    </w:p>
    <w:p>
      <w:pPr>
        <w:pStyle w:val="Heading2"/>
      </w:pPr>
      <w:r>
        <w:t>1. Mô tả mô hình, bài toán giải quyết và công thức dự đoán</w:t>
      </w:r>
    </w:p>
    <w:p>
      <w:r>
        <w:rPr>
          <w:b/>
        </w:rPr>
        <w:t xml:space="preserve">• Bài toán giải quyết: </w:t>
      </w:r>
      <w:r>
        <w:t>Hồi quy tuyến tính là thuật toán trong Học máy có giám sát (Supervised Learning) nhằm giải quyết bài toán hồi quy (Regression). Mục tiêu là dự đoán một giá trị liên tục (continuous quantity output) y dựa trên vector đặc trưng đầu vào X (ví dụ: dự đoán cân nặng từ chiều cao, dự đoán giá nhà từ diện tích và số phòng).</w:t>
      </w:r>
    </w:p>
    <w:p>
      <w:r>
        <w:rPr>
          <w:b/>
        </w:rPr>
        <w:t>• Công thức dự đoán (Prediction formula):</w:t>
        <w:br/>
      </w:r>
      <w:r>
        <w:t xml:space="preserve">  - Trường hợp đơn biến (Single variable): </w:t>
        <w:br/>
      </w:r>
      <w:r>
        <w:t xml:space="preserve">        y = f(x) = w0 + w1*x</w:t>
        <w:br/>
      </w:r>
      <w:r>
        <w:t xml:space="preserve">  - Trường hợp đa biến (Multiple variables): </w:t>
        <w:br/>
      </w:r>
      <w:r>
        <w:t xml:space="preserve">        y = f(X) = w0*x0 + w1*x1 + w2*x2 + ... + wk*xk   (với x0 = 1)</w:t>
        <w:br/>
      </w:r>
      <w:r>
        <w:t xml:space="preserve">  - Dạng tích ma trận / vectorization: </w:t>
        <w:br/>
      </w:r>
      <w:r>
        <w:t xml:space="preserve">        y = f(X) = X . W</w:t>
        <w:br/>
      </w:r>
      <w:r>
        <w:t xml:space="preserve">    Trong đó:</w:t>
        <w:br/>
      </w:r>
      <w:r>
        <w:t xml:space="preserve">      + W = [w0, w1, ..., wk]^T là vector các tham số trọng số (weights), w0 là hệ số chệch (bias).</w:t>
        <w:br/>
      </w:r>
      <w:r>
        <w:t xml:space="preserve">      + X = [x0, x1, ..., xk] là vector đặc trưng của mẫu dữ liệu (với x0 = 1).</w:t>
      </w:r>
    </w:p>
    <w:p>
      <w:pPr>
        <w:pStyle w:val="Heading2"/>
      </w:pPr>
      <w:r>
        <w:t>2. Định nghĩa hàm mất mát (Loss function)</w:t>
      </w:r>
    </w:p>
    <w:p>
      <w:r>
        <w:t>Để đo lường sai số giữa giá trị dự đoán f(Xi) và nhãn thực tế yi trên toàn bộ tập dữ liệu gồm N mẫu, mô hình sử dụng hàm sai số toàn phương trung bình (Mean Square Error - MSE) có nhân tử 1/2 (theo đúng giáo trình của thầy Lê Anh Cường để triệt tiêu số mũ 2 khi lấy đạo hàm):</w:t>
        <w:br/>
      </w:r>
      <w:r>
        <w:rPr>
          <w:b/>
        </w:rPr>
        <w:t xml:space="preserve">    Loss = L(W) = (1 / (2*N)) * Σ [i=1 -&gt; N] (f(Xi) - yi)^2</w:t>
        <w:br/>
      </w:r>
      <w:r>
        <w:t xml:space="preserve">                = (1 / (2*N)) * Σ [i=1 -&gt; N] ((w0*xi0 + w1*xi1 + ... + wk*xik) - yi)^2</w:t>
        <w:br/>
      </w:r>
      <w:r>
        <w:t xml:space="preserve">    Dưới dạng chuẩn ma trận: L(W) = (1 / (2*N)) * ||X.W - y||^2</w:t>
      </w:r>
    </w:p>
    <w:p>
      <w:pPr>
        <w:pStyle w:val="Heading2"/>
      </w:pPr>
      <w:r>
        <w:t>3. Chứng minh đạo hàm chi tiết (Derive Gradients)</w:t>
      </w:r>
    </w:p>
    <w:p>
      <w:r>
        <w:t>Mục tiêu huấn luyện là tìm bộ tham số W sao cho hàm mất mát đạt cực tiểu: min L(W) &lt;=&gt; ∂L / ∂wt = 0 với mọi t = 0, 1, ..., k.</w:t>
        <w:br/>
      </w:r>
      <w:r>
        <w:t>Áp dụng quy tắc đạo hàm hàm hợp (Chain Rule) cho từng thành phần trọng số wt:</w:t>
        <w:br/>
      </w:r>
      <w:r>
        <w:t xml:space="preserve">    ∂L / ∂wt = ∂ [ (1/(2*N)) * Σ (f(Xi) - yi)^2 ] / ∂wt</w:t>
        <w:br/>
      </w:r>
      <w:r>
        <w:t xml:space="preserve">             = (1 / (2*N)) * Σ [ 2 * (f(Xi) - yi) * ∂(f(Xi) - yi)/∂wt ]</w:t>
        <w:br/>
      </w:r>
      <w:r>
        <w:t>Vì f(Xi) - yi = (w0*xi0 + w1*xi1 + ... + wt*xit + ... + wk*xik) - yi nên đạo hàm riêng theo wt là: ∂(f(Xi) - yi)/∂wt = xit.</w:t>
        <w:br/>
      </w:r>
      <w:r>
        <w:t>Thay vào biểu thức trên, ta thu được công thức đạo hàm tường minh:</w:t>
        <w:br/>
      </w:r>
      <w:r>
        <w:rPr>
          <w:b/>
        </w:rPr>
        <w:t xml:space="preserve">    ∂L / ∂wt = (1 / N) * Σ [i=1 -&gt; N] (f(Xi) - yi) * xit</w:t>
        <w:br/>
      </w:r>
      <w:r>
        <w:t xml:space="preserve">  • Với bias w0 (do xi0 = 1):  ∂L / ∂w0 = (1 / N) * Σ [i=1 -&gt; N] (f(Xi) - yi)</w:t>
        <w:br/>
      </w:r>
      <w:r>
        <w:t xml:space="preserve">  • Với các trọng số biến w1, ..., wk:  ∂L / ∂w1 = (1 / N) * Σ [i=1 -&gt; N] (f(Xi) - yi) * xi1</w:t>
        <w:br/>
      </w:r>
      <w:r>
        <w:t xml:space="preserve">  • Biểu diễn gọn dưới dạng ma trận (Matrix notation): </w:t>
        <w:br/>
      </w:r>
      <w:r>
        <w:rPr>
          <w:b/>
        </w:rPr>
        <w:t xml:space="preserve">        ∇W L = (1 / N) * X^T . (f(X) - y) = (1 / N) * X^T . (X.W - y)</w:t>
      </w:r>
    </w:p>
    <w:p>
      <w:pPr>
        <w:pStyle w:val="Heading2"/>
      </w:pPr>
      <w:r>
        <w:t>4. Thuật toán huấn luyện Gradient Descent</w:t>
      </w:r>
    </w:p>
    <w:p>
      <w:r>
        <w:t>Thuật toán Gradient Descent tối ưu hóa hàm mất mát bằng cách di chuyển ngược hướng với gradient của hàm mất mát:</w:t>
        <w:br/>
      </w:r>
      <w:r>
        <w:t xml:space="preserve">  Bước 1: Khởi tạo vector trọng số ban đầu W = [0, 0, ..., 0]^T.</w:t>
        <w:br/>
      </w:r>
      <w:r>
        <w:t xml:space="preserve">  Bước 2: Thiết lập tốc độ học μ &gt; 0 (learning rate) và số vòng lặp tối đa (epochs).</w:t>
        <w:br/>
      </w:r>
      <w:r>
        <w:t xml:space="preserve">  Bước 3: Tại mỗi vòng lặp epoch, tính toán gradient ∇W L và cập nhật đồng thời các trọng số:</w:t>
        <w:br/>
      </w:r>
      <w:r>
        <w:rPr>
          <w:b/>
        </w:rPr>
        <w:t xml:space="preserve">              wt := wt - μ * (∂L / ∂wt)   (với mọi t = 0, 1, ..., k)</w:t>
        <w:br/>
      </w:r>
      <w:r>
        <w:t xml:space="preserve">          Dưới dạng vector:  W := W - μ * (1 / N) * X^T . (X.W - y)</w:t>
        <w:br/>
      </w:r>
      <w:r>
        <w:t xml:space="preserve">  Bước 4: Lặp lại cho đến khi đạt số epoch chỉ định hoặc khi hàm mất mát hội tụ.</w:t>
      </w:r>
    </w:p>
    <w:p>
      <w:pPr>
        <w:pStyle w:val="Heading1"/>
      </w:pPr>
      <w:r>
        <w:t>II. HỒI QUY LOGISTIC (LOGISTIC REGRESSION)</w:t>
      </w:r>
    </w:p>
    <w:p>
      <w:pPr>
        <w:pStyle w:val="Heading2"/>
      </w:pPr>
      <w:r>
        <w:t>1. Mô tả mô hình, bài toán giải quyết và công thức dự đoán</w:t>
      </w:r>
    </w:p>
    <w:p>
      <w:r>
        <w:rPr>
          <w:b/>
        </w:rPr>
        <w:t xml:space="preserve">• Bài toán giải quyết: </w:t>
      </w:r>
      <w:r>
        <w:t>Hồi quy Logistic giải quyết bài toán Phân loại (Classification) trong Học máy có giám sát, điển hình là phân loại nhị phân (Binary Classification) với nhãn mục tiêu y ∈ {0, 1}. Mô hình ước lượng xác suất có điều kiện P(y = 1 | x).</w:t>
      </w:r>
    </w:p>
    <w:p>
      <w:r>
        <w:rPr>
          <w:b/>
        </w:rPr>
        <w:t>• Hàm kích hoạt Sigmoid (Logistic function):</w:t>
        <w:br/>
      </w:r>
      <w:r>
        <w:t xml:space="preserve">  Để chuyển đổi đầu ra tuyến tính z = θ^T . x thành xác suất nằm trong khoảng (0, 1), ta sử dụng hàm Sigmoid:</w:t>
        <w:br/>
      </w:r>
      <w:r>
        <w:t xml:space="preserve">      σ(z) = 1 / (1 + e^(-z))</w:t>
        <w:br/>
      </w:r>
      <w:r>
        <w:t xml:space="preserve">  Bổ đề đạo hàm hàm Sigmoid (chứng minh chi tiết):</w:t>
        <w:br/>
      </w:r>
      <w:r>
        <w:t xml:space="preserve">      dσ(z)/dz = d( (1 + e^(-z))^(-1) )/dz</w:t>
        <w:br/>
      </w:r>
      <w:r>
        <w:t xml:space="preserve">               = - (1 + e^(-z))^(-2) * (-e^(-z))</w:t>
        <w:br/>
      </w:r>
      <w:r>
        <w:t xml:space="preserve">               = [ 1 / (1 + e^(-z)) ] * [ e^(-z) / (1 + e^(-z)) ]</w:t>
        <w:br/>
      </w:r>
      <w:r>
        <w:t xml:space="preserve">               = σ(z) * (1 - σ(z))</w:t>
        <w:br/>
      </w:r>
    </w:p>
    <w:p>
      <w:r>
        <w:rPr>
          <w:b/>
        </w:rPr>
        <w:t>• Công thức dự đoán (Prediction formula):</w:t>
        <w:br/>
      </w:r>
      <w:r>
        <w:t xml:space="preserve">      h_θ(x) = P(y = 1 | x) = σ(θ^T . x) = 1 / (1 + e^(-θ^T . x))</w:t>
        <w:br/>
      </w:r>
      <w:r>
        <w:t xml:space="preserve">  Quy tắc phân lớp với ngưỡng quyết định mặc định (Threshold = 0.5):</w:t>
        <w:br/>
      </w:r>
      <w:r>
        <w:t xml:space="preserve">      y_pred = 1 nếu h_θ(x) &gt;= 0.5; ngược lại y_pred = 0.</w:t>
      </w:r>
    </w:p>
    <w:p>
      <w:pPr>
        <w:pStyle w:val="Heading2"/>
      </w:pPr>
      <w:r>
        <w:t>2. Định nghĩa hàm mất mát (Cross-Entropy Loss / Log-Likelihood)</w:t>
      </w:r>
    </w:p>
    <w:p>
      <w:r>
        <w:t>Do nhãn y tuân theo phân phối Bernoulli: P(y|x) = (h_θ(x))^y * (1 - h_θ(x))^(1 - y).</w:t>
        <w:br/>
      </w:r>
      <w:r>
        <w:t>Hàm hợp lý (Likelihood) trên tập dữ liệu m mẫu độc lập:</w:t>
        <w:br/>
      </w:r>
      <w:r>
        <w:t xml:space="preserve">    L(θ) = Π [i=1 -&gt; m] (h_θ(x^(i)))^(y^(i)) * (1 - h_θ(x^(i)))^(1 - y^(i))</w:t>
        <w:br/>
      </w:r>
      <w:r>
        <w:t>Lấy logarit tự nhiên (Log-Likelihood) để tránh hiện tượng tràn số dưới (numerical underflow):</w:t>
        <w:br/>
      </w:r>
      <w:r>
        <w:t xml:space="preserve">    log L(θ) = Σ [i=1 -&gt; m] [ y^(i) * log(h_θ(x^(i))) + (1 - y^(i)) * log(1 - h_θ(x^(i))) ]</w:t>
        <w:br/>
      </w:r>
      <w:r>
        <w:t>Để đưa về bài toán cực tiểu hóa trong học máy, ta lấy nghịch đảo dấu âm và chia trung bình cho m mẫu, thu được hàm mất mát Cross-Entropy Loss J(θ):</w:t>
        <w:br/>
      </w:r>
      <w:r>
        <w:rPr>
          <w:b/>
        </w:rPr>
        <w:t xml:space="preserve">    J(θ) = - (1 / m) * Σ [i=1 -&gt; m] [ y^(i) * log(h_θ(x^(i))) + (1 - y^(i)) * log(1 - h_θ(x^(i))) ]</w:t>
        <w:br/>
      </w:r>
    </w:p>
    <w:p>
      <w:pPr>
        <w:pStyle w:val="Heading2"/>
      </w:pPr>
      <w:r>
        <w:t>3. Chứng minh đạo hàm chi tiết (Derive Gradients)</w:t>
      </w:r>
    </w:p>
    <w:p>
      <w:r>
        <w:t>Mục tiêu: min J(θ). Ta lấy đạo hàm riêng của J(θ) theo từng tham số θj:</w:t>
        <w:br/>
      </w:r>
      <w:r>
        <w:t xml:space="preserve">    ∂J(θ) / ∂θj = - (1 / m) * Σ [ y^(i) * ∂(log h_θ)/∂θj + (1 - y^(i)) * ∂(log(1 - h_θ))/∂θj ]</w:t>
        <w:br/>
        <w:br/>
      </w:r>
      <w:r>
        <w:t>Áp dụng quy tắc đạo hàm hàm hợp với z^(i) = θ^T . x^(i) và h_θ = σ(z^(i)):</w:t>
        <w:br/>
      </w:r>
      <w:r>
        <w:t xml:space="preserve">  (a) ∂(log h_θ) / ∂θj = (1 / h_θ) * [ ∂h_θ / ∂z ] * [ ∂z / ∂θj ]</w:t>
        <w:br/>
      </w:r>
      <w:r>
        <w:t xml:space="preserve">                       = (1 / h_θ) * [ h_θ * (1 - h_θ) ] * xj^(i)</w:t>
        <w:br/>
      </w:r>
      <w:r>
        <w:t xml:space="preserve">                       = (1 - h_θ) * xj^(i)</w:t>
        <w:br/>
        <w:br/>
      </w:r>
      <w:r>
        <w:t xml:space="preserve">  (b) ∂(log(1 - h_θ)) / ∂θj = [ -1 / (1 - h_θ) ] * [ ∂h_θ / ∂z ] * [ ∂z / ∂θj ]</w:t>
        <w:br/>
      </w:r>
      <w:r>
        <w:t xml:space="preserve">                            = [ -1 / (1 - h_θ) ] * [ h_θ * (1 - h_θ) ] * xj^(i)</w:t>
        <w:br/>
      </w:r>
      <w:r>
        <w:t xml:space="preserve">                            = - h_θ * xj^(i)</w:t>
        <w:br/>
        <w:br/>
      </w:r>
      <w:r>
        <w:t>Thế (a) và (b) vào phương trình tổng ban đầu:</w:t>
        <w:br/>
      </w:r>
      <w:r>
        <w:t xml:space="preserve">    ∂J(θ) / ∂θj = - (1 / m) * Σ [ y^(i) * (1 - h_θ) * xj^(i) - (1 - y^(i)) * h_θ * xj^(i) ]</w:t>
        <w:br/>
      </w:r>
      <w:r>
        <w:t xml:space="preserve">                = - (1 / m) * Σ [ y^(i) - y^(i)*h_θ - h_θ + y^(i)*h_θ ] * xj^(i)</w:t>
        <w:br/>
      </w:r>
      <w:r>
        <w:t xml:space="preserve">                = - (1 / m) * Σ [ y^(i) - h_θ(x^(i)) ] * xj^(i)</w:t>
        <w:br/>
      </w:r>
      <w:r>
        <w:rPr>
          <w:b/>
        </w:rPr>
        <w:t xml:space="preserve">                = (1 / m) * Σ [i=1 -&gt; m] (h_θ(x^(i)) - y^(i)) * xj^(i)</w:t>
        <w:br/>
      </w:r>
      <w:r>
        <w:rPr>
          <w:b/>
        </w:rPr>
        <w:t xml:space="preserve">  Dưới dạng ma trận:  ∇θ J(θ) = (1 / m) * X^T . (h_θ(X) - y)</w:t>
      </w:r>
    </w:p>
    <w:p>
      <w:pPr>
        <w:pStyle w:val="Heading2"/>
      </w:pPr>
      <w:r>
        <w:t>4. Thuật toán huấn luyện Gradient Descent</w:t>
      </w:r>
    </w:p>
    <w:p>
      <w:r>
        <w:t>Quy trình cập nhật trọng số lặp cho đến khi hội tụ (Repeat until convergence):</w:t>
        <w:br/>
      </w:r>
      <w:r>
        <w:rPr>
          <w:b/>
        </w:rPr>
        <w:t xml:space="preserve">    θj := θj - α * (1 / m) * Σ [i=1 -&gt; m] (h_θ(x^(i)) - y^(i)) * xj^(i)</w:t>
        <w:br/>
      </w:r>
      <w:r>
        <w:t xml:space="preserve">  Trong đó α &gt; 0 là tốc độ học (learning rate), và tất cả các tham số θj (j = 0, 1, ..., n) được cập nhật đồng thời.</w:t>
      </w:r>
    </w:p>
    <w:p>
      <w:pPr>
        <w:pStyle w:val="Heading1"/>
      </w:pPr>
      <w:r>
        <w:t>III. THỰC NGHIỆM, VẼ ĐỒ THỊ LOSS VÀ ĐÁNH GIÁ (REQUIREMENT 5)</w:t>
      </w:r>
    </w:p>
    <w:p>
      <w:r>
        <w:t xml:space="preserve">Đáp ứng đầy đủ yêu cầu: </w:t>
      </w:r>
      <w:r>
        <w:t>Cài đặt mô hình from scratch bằng Python (NumPy), chia tập dữ liệu thành Train và Test, vẽ đồ thị hàm mất mát theo epochs, và đánh giá hiệu năng bằng các metrics phù hợp.</w:t>
      </w:r>
    </w:p>
    <w:p>
      <w:pPr>
        <w:pStyle w:val="Heading2"/>
      </w:pPr>
      <w:r>
        <w:t>1. Bộ dữ liệu thử nghiệm và Phương pháp chia Train/Test</w:t>
      </w:r>
    </w:p>
    <w:p>
      <w:r>
        <w:rPr>
          <w:b/>
        </w:rPr>
        <w:t xml:space="preserve">• Linear Regression: </w:t>
      </w:r>
      <w:r>
        <w:t>Sinh tập dữ liệu tổng hợp (Synthetic Dataset) gồm 300 mẫu có 2 đặc trưng quan hệ tuyến tính: y = 4.0 + 3.0*x1 + 1.5*x2 + nhiễu Gaussian.</w:t>
        <w:br/>
      </w:r>
      <w:r>
        <w:rPr>
          <w:b/>
        </w:rPr>
        <w:t xml:space="preserve">• Logistic Regression: </w:t>
      </w:r>
      <w:r>
        <w:t>Sinh tập dữ liệu phân loại nhị phân 2 cụm gồm 300 mẫu (150 mẫu nhãn 0 và 150 mẫu nhãn 1).</w:t>
        <w:br/>
      </w:r>
      <w:r>
        <w:rPr>
          <w:b/>
        </w:rPr>
        <w:t xml:space="preserve">• Phân chia Train/Test: </w:t>
      </w:r>
      <w:r>
        <w:t>Tập dữ liệu của cả 2 bài toán được phân chia ngẫu nhiên thành 80% tập Train (240 mẫu) để huấn luyện tham số và 20% tập Test (60 mẫu độc lập) để đánh giá khả năng tổng quát hóa.</w:t>
      </w:r>
    </w:p>
    <w:p>
      <w:pPr>
        <w:pStyle w:val="Heading2"/>
      </w:pPr>
      <w:r>
        <w:t>2. Kết quả huấn luyện và Đánh giá bằng Metrics phù hợp</w:t>
      </w:r>
    </w:p>
    <w:tbl>
      <w:tblPr>
        <w:tblW w:type="auto" w:w="0"/>
        <w:jc w:val="center"/>
        <w:tblLook w:firstColumn="1" w:firstRow="1" w:lastColumn="0" w:lastRow="0" w:noHBand="0" w:noVBand="1" w:val="04A0"/>
      </w:tblPr>
      <w:tblGrid>
        <w:gridCol w:w="3120"/>
        <w:gridCol w:w="3120"/>
        <w:gridCol w:w="3120"/>
      </w:tblGrid>
      <w:tr>
        <w:tc>
          <w:tcPr>
            <w:tcW w:type="dxa" w:w="3120"/>
          </w:tcPr>
          <w:p>
            <w:r>
              <w:rPr>
                <w:b/>
              </w:rPr>
              <w:t>Mô hình</w:t>
            </w:r>
          </w:p>
        </w:tc>
        <w:tc>
          <w:tcPr>
            <w:tcW w:type="dxa" w:w="3120"/>
          </w:tcPr>
          <w:p>
            <w:r>
              <w:rPr>
                <w:b/>
              </w:rPr>
              <w:t>Tham số học được sau 300 Epochs</w:t>
            </w:r>
          </w:p>
        </w:tc>
        <w:tc>
          <w:tcPr>
            <w:tcW w:type="dxa" w:w="3120"/>
          </w:tcPr>
          <w:p>
            <w:r>
              <w:rPr>
                <w:b/>
              </w:rPr>
              <w:t>Kết quả đánh giá trên Test Set</w:t>
            </w:r>
          </w:p>
        </w:tc>
      </w:tr>
      <w:tr>
        <w:tc>
          <w:tcPr>
            <w:tcW w:type="dxa" w:w="3120"/>
          </w:tcPr>
          <w:p>
            <w:r>
              <w:t>Linear Regression (Scratch)</w:t>
            </w:r>
          </w:p>
        </w:tc>
        <w:tc>
          <w:tcPr>
            <w:tcW w:type="dxa" w:w="3120"/>
          </w:tcPr>
          <w:p>
            <w:r>
              <w:t>w0 = 4.0301</w:t>
              <w:br/>
              <w:t>w1 = 2.9762</w:t>
              <w:br/>
              <w:t>w2 = 1.4996</w:t>
            </w:r>
          </w:p>
        </w:tc>
        <w:tc>
          <w:tcPr>
            <w:tcW w:type="dxa" w:w="3120"/>
          </w:tcPr>
          <w:p>
            <w:r>
              <w:t>MSE = 0.2024</w:t>
              <w:br/>
              <w:t>R2-Score = 0.9789 (97.89%)</w:t>
            </w:r>
          </w:p>
        </w:tc>
      </w:tr>
      <w:tr>
        <w:tc>
          <w:tcPr>
            <w:tcW w:type="dxa" w:w="3120"/>
          </w:tcPr>
          <w:p>
            <w:r>
              <w:t>Logistic Regression (Scratch)</w:t>
            </w:r>
          </w:p>
        </w:tc>
        <w:tc>
          <w:tcPr>
            <w:tcW w:type="dxa" w:w="3120"/>
          </w:tcPr>
          <w:p>
            <w:r>
              <w:t>θ0 = 0.0452</w:t>
              <w:br/>
              <w:t>θ1 = 1.5205</w:t>
              <w:br/>
              <w:t>θ2 = 1.4981</w:t>
            </w:r>
          </w:p>
        </w:tc>
        <w:tc>
          <w:tcPr>
            <w:tcW w:type="dxa" w:w="3120"/>
          </w:tcPr>
          <w:p>
            <w:r>
              <w:t>Accuracy = 1.0000 (100%)</w:t>
              <w:br/>
              <w:t>Precision = 1.0000</w:t>
              <w:br/>
              <w:t>Recall = 1.0000</w:t>
              <w:br/>
              <w:t>F1-Score = 1.0000</w:t>
            </w:r>
          </w:p>
        </w:tc>
      </w:tr>
    </w:tbl>
    <w:p>
      <w:pPr>
        <w:pStyle w:val="Heading2"/>
      </w:pPr>
      <w:r>
        <w:t>3. Đồ thị quá trình giảm hàm mất mát (Training Loss Curve)</w:t>
      </w:r>
    </w:p>
    <w:p>
      <w:pPr>
        <w:jc w:val="center"/>
      </w:pPr>
      <w:r>
        <w:drawing>
          <wp:inline xmlns:a="http://schemas.openxmlformats.org/drawingml/2006/main" xmlns:pic="http://schemas.openxmlformats.org/drawingml/2006/picture">
            <wp:extent cx="5669280" cy="2381098"/>
            <wp:docPr id="1" name="Picture 1"/>
            <wp:cNvGraphicFramePr>
              <a:graphicFrameLocks noChangeAspect="1"/>
            </wp:cNvGraphicFramePr>
            <a:graphic>
              <a:graphicData uri="http://schemas.openxmlformats.org/drawingml/2006/picture">
                <pic:pic>
                  <pic:nvPicPr>
                    <pic:cNvPr id="0" name="loss_chart_temp.png"/>
                    <pic:cNvPicPr/>
                  </pic:nvPicPr>
                  <pic:blipFill>
                    <a:blip r:embed="rId9"/>
                    <a:stretch>
                      <a:fillRect/>
                    </a:stretch>
                  </pic:blipFill>
                  <pic:spPr>
                    <a:xfrm>
                      <a:off x="0" y="0"/>
                      <a:ext cx="5669280" cy="2381098"/>
                    </a:xfrm>
                    <a:prstGeom prst="rect"/>
                  </pic:spPr>
                </pic:pic>
              </a:graphicData>
            </a:graphic>
          </wp:inline>
        </w:drawing>
      </w:r>
    </w:p>
    <w:p>
      <w:pPr>
        <w:jc w:val="center"/>
      </w:pPr>
      <w:r>
        <w:rPr>
          <w:i/>
          <w:sz w:val="20"/>
        </w:rPr>
        <w:t>Hình 1: Đồ thị hàm mất mát của Linear Regression (MSE) và Logistic Regression (Cross-Entropy) qua 300 epochs.</w:t>
      </w:r>
    </w:p>
    <w:p>
      <w:r>
        <w:rPr>
          <w:b/>
        </w:rPr>
        <w:t xml:space="preserve">Nhận xét thực nghiệm: </w:t>
      </w:r>
      <w:r>
        <w:t>Cả hai đồ thị đều thể hiện giá trị Loss giảm nhanh và đơn điệu ở những epoch đầu tiên, sau đó tiệm cận giá trị cực tiểu mượt mà. Kết quả này chứng minh rằng công thức đạo hàm và thuật toán Gradient Descent cài đặt từ đầu đã hoạt động chính xác tuyệt đối, mô hình hội tụ ổn định và cho độ chính xác cao trên tập kiểm thử Test set.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