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AE6A" w14:textId="40EADDB7" w:rsidR="008413E2" w:rsidRDefault="008508CA" w:rsidP="008508CA">
      <w:pPr>
        <w:pStyle w:val="Heading1"/>
        <w:rPr>
          <w:b/>
          <w:bCs/>
        </w:rPr>
      </w:pPr>
      <w:r w:rsidRPr="008508CA">
        <w:rPr>
          <w:b/>
          <w:bCs/>
        </w:rPr>
        <w:t>COMP60332</w:t>
      </w:r>
      <w:r w:rsidRPr="008508CA">
        <w:rPr>
          <w:b/>
          <w:bCs/>
        </w:rPr>
        <w:t xml:space="preserve"> </w:t>
      </w:r>
      <w:r w:rsidRPr="008508CA">
        <w:rPr>
          <w:b/>
          <w:bCs/>
        </w:rPr>
        <w:t>Mini-Project</w:t>
      </w:r>
    </w:p>
    <w:p w14:paraId="2D30FE53" w14:textId="77777777" w:rsidR="008508CA" w:rsidRDefault="008508CA" w:rsidP="008508CA"/>
    <w:p w14:paraId="599DFE54" w14:textId="037B5FDC" w:rsidR="008508CA" w:rsidRDefault="008508CA" w:rsidP="00721676">
      <w:pPr>
        <w:pStyle w:val="Heading1"/>
      </w:pPr>
      <w:r>
        <w:t xml:space="preserve">Task 1: </w:t>
      </w:r>
    </w:p>
    <w:p w14:paraId="73833752" w14:textId="77777777" w:rsidR="008508CA" w:rsidRDefault="008508CA" w:rsidP="008508CA"/>
    <w:p w14:paraId="4BC8D940" w14:textId="0C52B664" w:rsidR="008508CA" w:rsidRDefault="008508CA" w:rsidP="008508CA">
      <w:r>
        <w:t>The videos in blackboard were studied and understood.</w:t>
      </w:r>
    </w:p>
    <w:p w14:paraId="16669650" w14:textId="699976F1" w:rsidR="008508CA" w:rsidRDefault="008508CA" w:rsidP="008508CA">
      <w:r>
        <w:t xml:space="preserve">Takeaways from the videos – </w:t>
      </w:r>
    </w:p>
    <w:p w14:paraId="2FA11931" w14:textId="1A081D4E" w:rsidR="008508CA" w:rsidRDefault="008508CA" w:rsidP="008508CA">
      <w:pPr>
        <w:pStyle w:val="ListParagraph"/>
        <w:numPr>
          <w:ilvl w:val="0"/>
          <w:numId w:val="1"/>
        </w:numPr>
      </w:pPr>
      <w:proofErr w:type="spellStart"/>
      <w:r>
        <w:t>Backjumping</w:t>
      </w:r>
      <w:proofErr w:type="spellEnd"/>
      <w:r>
        <w:t xml:space="preserve"> is superior to backtracking, as it reduces the search space by skipping search paths which results in a conflict.</w:t>
      </w:r>
    </w:p>
    <w:p w14:paraId="22A5A79F" w14:textId="40C479B2" w:rsidR="008508CA" w:rsidRDefault="00C6642A" w:rsidP="008508CA">
      <w:pPr>
        <w:pStyle w:val="ListParagraph"/>
        <w:numPr>
          <w:ilvl w:val="0"/>
          <w:numId w:val="1"/>
        </w:numPr>
      </w:pPr>
      <w:r>
        <w:t>Lemma learning is useful to identify the conflict clause, that will prevent conflict-causing search paths.</w:t>
      </w:r>
    </w:p>
    <w:p w14:paraId="058D4ED0" w14:textId="446402D4" w:rsidR="00C6642A" w:rsidRDefault="00C6642A" w:rsidP="008508CA">
      <w:pPr>
        <w:pStyle w:val="ListParagraph"/>
        <w:numPr>
          <w:ilvl w:val="0"/>
          <w:numId w:val="1"/>
        </w:numPr>
      </w:pPr>
      <w:r>
        <w:t>Most state-of-the-art SAT solvers at present use some form of conflict-driven clause learning to reduce search space.</w:t>
      </w:r>
    </w:p>
    <w:p w14:paraId="1E106FAB" w14:textId="77777777" w:rsidR="00C6642A" w:rsidRDefault="00C6642A" w:rsidP="00C6642A"/>
    <w:p w14:paraId="35258C7F" w14:textId="67891C99" w:rsidR="00C6642A" w:rsidRDefault="00C6642A" w:rsidP="00721676">
      <w:pPr>
        <w:pStyle w:val="Heading1"/>
      </w:pPr>
      <w:r>
        <w:t xml:space="preserve">Task 2: </w:t>
      </w:r>
    </w:p>
    <w:p w14:paraId="333D96C3" w14:textId="77777777" w:rsidR="00C6642A" w:rsidRDefault="00C6642A" w:rsidP="00C6642A"/>
    <w:p w14:paraId="562B69C2" w14:textId="2F807D05" w:rsidR="00C6642A" w:rsidRDefault="00B64B18" w:rsidP="00C6642A">
      <w:r>
        <w:t xml:space="preserve">From the different sources provided for reading, there are several methods of constructing the conflict clause identified. Notably, </w:t>
      </w:r>
    </w:p>
    <w:p w14:paraId="5BB33E56" w14:textId="77777777" w:rsidR="00B64B18" w:rsidRDefault="00B64B18" w:rsidP="00C6642A"/>
    <w:p w14:paraId="5D693DBF" w14:textId="563E7D9E" w:rsidR="00B64B18" w:rsidRDefault="00B64B18" w:rsidP="00B64B18">
      <w:pPr>
        <w:pStyle w:val="ListParagraph"/>
        <w:numPr>
          <w:ilvl w:val="0"/>
          <w:numId w:val="2"/>
        </w:numPr>
      </w:pPr>
      <w:r>
        <w:t>Tri-asserting clause, where the immediate literals which implied the conflict literal are chosen for the conflict clause.</w:t>
      </w:r>
    </w:p>
    <w:p w14:paraId="026D26ED" w14:textId="2AA6C389" w:rsidR="00B64B18" w:rsidRDefault="00B64B18" w:rsidP="00B64B18">
      <w:pPr>
        <w:pStyle w:val="ListParagraph"/>
        <w:numPr>
          <w:ilvl w:val="0"/>
          <w:numId w:val="2"/>
        </w:numPr>
      </w:pPr>
      <w:r>
        <w:t>First unique implication point, where the first implication point, that is, the first node from the conflict literal from where all the paths from the decision pass through.</w:t>
      </w:r>
    </w:p>
    <w:p w14:paraId="01209AE7" w14:textId="2ED39A15" w:rsidR="00B64B18" w:rsidRDefault="00B64B18" w:rsidP="00B64B18">
      <w:pPr>
        <w:pStyle w:val="ListParagraph"/>
        <w:numPr>
          <w:ilvl w:val="0"/>
          <w:numId w:val="2"/>
        </w:numPr>
      </w:pPr>
      <w:r>
        <w:t>Last unique implication point – this constructs a conflict clause using the decision literals chosen which results in the conflict.</w:t>
      </w:r>
    </w:p>
    <w:p w14:paraId="327BDBD2" w14:textId="77777777" w:rsidR="00B64B18" w:rsidRDefault="00B64B18" w:rsidP="00B64B18"/>
    <w:p w14:paraId="76F414D0" w14:textId="09DC5144" w:rsidR="00B64B18" w:rsidRDefault="00B64B18" w:rsidP="00B64B18">
      <w:r>
        <w:t>In my implementation, I have chosen to use “last unique implication point” for lemma learning.</w:t>
      </w:r>
    </w:p>
    <w:p w14:paraId="2ED10EB1" w14:textId="77777777" w:rsidR="00B64B18" w:rsidRDefault="00B64B18" w:rsidP="00B64B18"/>
    <w:p w14:paraId="5AF4E1F1" w14:textId="065774FB" w:rsidR="00B64B18" w:rsidRDefault="00B64B18" w:rsidP="00721676">
      <w:pPr>
        <w:pStyle w:val="Heading1"/>
      </w:pPr>
      <w:r>
        <w:t>Task 3:</w:t>
      </w:r>
    </w:p>
    <w:p w14:paraId="0A5677AF" w14:textId="77777777" w:rsidR="00B64B18" w:rsidRDefault="00B64B18" w:rsidP="00B64B18"/>
    <w:p w14:paraId="7CDA23FC" w14:textId="53ADC8F6" w:rsidR="00B64B18" w:rsidRDefault="00B64B18" w:rsidP="00B64B18">
      <w:r>
        <w:t xml:space="preserve">The CDCL algorithm is programmed in C++14. </w:t>
      </w:r>
      <w:proofErr w:type="spellStart"/>
      <w:r>
        <w:t>Makefile</w:t>
      </w:r>
      <w:proofErr w:type="spellEnd"/>
      <w:r>
        <w:t xml:space="preserve"> is present in the root directory of the project, which has been compiled and tested on Apple M2, and Intel x86_64 architectures.</w:t>
      </w:r>
    </w:p>
    <w:p w14:paraId="16203DA7" w14:textId="77777777" w:rsidR="00B64B18" w:rsidRDefault="00B64B18" w:rsidP="00B64B18"/>
    <w:p w14:paraId="41628C9D" w14:textId="7CAE9DDD" w:rsidR="00B64B18" w:rsidRDefault="00B64B18" w:rsidP="00B64B18">
      <w:r>
        <w:t xml:space="preserve">After compiling the program using the </w:t>
      </w:r>
      <w:proofErr w:type="spellStart"/>
      <w:r>
        <w:t>makefile</w:t>
      </w:r>
      <w:proofErr w:type="spellEnd"/>
      <w:r>
        <w:t xml:space="preserve">, the solver can be run using a single command – </w:t>
      </w:r>
    </w:p>
    <w:p w14:paraId="255C9150" w14:textId="77777777" w:rsidR="00B64B18" w:rsidRDefault="00B64B18" w:rsidP="00B64B18"/>
    <w:p w14:paraId="4733E2B0" w14:textId="6E57102F" w:rsidR="00B64B18" w:rsidRDefault="00B64B18" w:rsidP="00B64B18">
      <w:pPr>
        <w:rPr>
          <w:b/>
          <w:bCs/>
        </w:rPr>
      </w:pPr>
      <w:r w:rsidRPr="00B64B18">
        <w:rPr>
          <w:b/>
          <w:bCs/>
        </w:rPr>
        <w:t>c</w:t>
      </w:r>
      <w:r w:rsidRPr="00B64B18">
        <w:rPr>
          <w:b/>
          <w:bCs/>
        </w:rPr>
        <w:t>at</w:t>
      </w:r>
      <w:r w:rsidRPr="00B64B18">
        <w:rPr>
          <w:b/>
          <w:bCs/>
        </w:rPr>
        <w:t xml:space="preserve"> </w:t>
      </w:r>
      <w:proofErr w:type="spellStart"/>
      <w:r w:rsidRPr="00B64B18">
        <w:rPr>
          <w:b/>
          <w:bCs/>
        </w:rPr>
        <w:t>problem.cnf</w:t>
      </w:r>
      <w:proofErr w:type="spellEnd"/>
      <w:r w:rsidRPr="00B64B18">
        <w:rPr>
          <w:b/>
          <w:bCs/>
        </w:rPr>
        <w:t xml:space="preserve"> </w:t>
      </w:r>
      <w:r w:rsidRPr="00B64B18">
        <w:rPr>
          <w:b/>
          <w:bCs/>
        </w:rPr>
        <w:t>|</w:t>
      </w:r>
      <w:r w:rsidRPr="00B64B18">
        <w:rPr>
          <w:b/>
          <w:bCs/>
        </w:rPr>
        <w:t xml:space="preserve"> </w:t>
      </w:r>
      <w:r>
        <w:rPr>
          <w:b/>
          <w:bCs/>
        </w:rPr>
        <w:t>./</w:t>
      </w:r>
      <w:r w:rsidRPr="00B64B18">
        <w:rPr>
          <w:b/>
          <w:bCs/>
        </w:rPr>
        <w:t>main</w:t>
      </w:r>
    </w:p>
    <w:p w14:paraId="56898250" w14:textId="77777777" w:rsidR="00B64B18" w:rsidRDefault="00B64B18" w:rsidP="00B64B18">
      <w:pPr>
        <w:rPr>
          <w:b/>
          <w:bCs/>
        </w:rPr>
      </w:pPr>
    </w:p>
    <w:p w14:paraId="16970EDA" w14:textId="558F2A69" w:rsidR="00B64B18" w:rsidRDefault="00B64B18" w:rsidP="00721676">
      <w:pPr>
        <w:pStyle w:val="Heading1"/>
      </w:pPr>
      <w:r>
        <w:t>Task 4:</w:t>
      </w:r>
    </w:p>
    <w:p w14:paraId="6BEB2460" w14:textId="77777777" w:rsidR="00B64B18" w:rsidRDefault="00B64B18" w:rsidP="00B64B18"/>
    <w:p w14:paraId="33756835" w14:textId="5423938A" w:rsidR="00B64B18" w:rsidRDefault="00B64B18" w:rsidP="00B64B18">
      <w:r>
        <w:lastRenderedPageBreak/>
        <w:t xml:space="preserve">The program has been evaluated against the test environment provided, with the following output – </w:t>
      </w:r>
    </w:p>
    <w:p w14:paraId="0841C5C8" w14:textId="77777777" w:rsidR="00B64B18" w:rsidRDefault="00B64B18" w:rsidP="00B64B18"/>
    <w:p w14:paraId="7241E624" w14:textId="5E4D1923" w:rsidR="00B64B18" w:rsidRDefault="00B64B18" w:rsidP="00B64B18">
      <w:pPr>
        <w:pStyle w:val="ListParagraph"/>
        <w:numPr>
          <w:ilvl w:val="0"/>
          <w:numId w:val="3"/>
        </w:numPr>
      </w:pPr>
      <w:r w:rsidRPr="00B64B18">
        <w:t xml:space="preserve">g-test </w:t>
      </w:r>
      <w:r w:rsidRPr="00545C5C">
        <w:rPr>
          <w:b/>
          <w:bCs/>
        </w:rPr>
        <w:t>simple</w:t>
      </w:r>
      <w:r w:rsidRPr="00B64B18">
        <w:t xml:space="preserve"> </w:t>
      </w:r>
      <w:r>
        <w:t>./</w:t>
      </w:r>
      <w:proofErr w:type="spellStart"/>
      <w:r>
        <w:t>optdir</w:t>
      </w:r>
      <w:proofErr w:type="spellEnd"/>
      <w:r w:rsidRPr="00B64B18">
        <w:t xml:space="preserve"> </w:t>
      </w:r>
      <w:r>
        <w:t>../../main</w:t>
      </w:r>
    </w:p>
    <w:p w14:paraId="7346BC73" w14:textId="5C8F3C66" w:rsidR="00B64B18" w:rsidRDefault="00B64B18" w:rsidP="00B64B18">
      <w:r w:rsidRPr="00B64B18">
        <w:drawing>
          <wp:inline distT="0" distB="0" distL="0" distR="0" wp14:anchorId="7E0CEF7D" wp14:editId="3928359C">
            <wp:extent cx="5731510" cy="901700"/>
            <wp:effectExtent l="0" t="0" r="0" b="0"/>
            <wp:docPr id="3474815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156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5158" w14:textId="77777777" w:rsidR="00545C5C" w:rsidRDefault="00545C5C" w:rsidP="00B64B18"/>
    <w:p w14:paraId="553D82CF" w14:textId="2D496E0C" w:rsidR="00545C5C" w:rsidRDefault="00545C5C" w:rsidP="00545C5C">
      <w:pPr>
        <w:pStyle w:val="ListParagraph"/>
        <w:numPr>
          <w:ilvl w:val="0"/>
          <w:numId w:val="3"/>
        </w:numPr>
      </w:pPr>
      <w:r w:rsidRPr="00B64B18">
        <w:t xml:space="preserve">g-test </w:t>
      </w:r>
      <w:r w:rsidRPr="00545C5C">
        <w:rPr>
          <w:b/>
          <w:bCs/>
        </w:rPr>
        <w:t>medium</w:t>
      </w:r>
      <w:r w:rsidRPr="00B64B18">
        <w:t xml:space="preserve"> </w:t>
      </w:r>
      <w:r>
        <w:t>./</w:t>
      </w:r>
      <w:proofErr w:type="spellStart"/>
      <w:r>
        <w:t>optdir</w:t>
      </w:r>
      <w:proofErr w:type="spellEnd"/>
      <w:r w:rsidRPr="00B64B18">
        <w:t xml:space="preserve"> </w:t>
      </w:r>
      <w:r>
        <w:t>../../main</w:t>
      </w:r>
    </w:p>
    <w:p w14:paraId="1D82D0EC" w14:textId="2FA19EA2" w:rsidR="00545C5C" w:rsidRDefault="00545C5C" w:rsidP="00545C5C"/>
    <w:p w14:paraId="41C38EA6" w14:textId="7BA6CB1C" w:rsidR="00545C5C" w:rsidRDefault="00545C5C" w:rsidP="00545C5C">
      <w:r w:rsidRPr="00545C5C">
        <w:drawing>
          <wp:inline distT="0" distB="0" distL="0" distR="0" wp14:anchorId="48CAF7BE" wp14:editId="44888070">
            <wp:extent cx="5731510" cy="955040"/>
            <wp:effectExtent l="0" t="0" r="0" b="0"/>
            <wp:docPr id="1848118013" name="Picture 1" descr="A black background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18013" name="Picture 1" descr="A black background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7BF" w14:textId="77777777" w:rsidR="00545C5C" w:rsidRDefault="00545C5C" w:rsidP="00545C5C"/>
    <w:p w14:paraId="464302A9" w14:textId="644D117C" w:rsidR="00545C5C" w:rsidRDefault="00545C5C" w:rsidP="00545C5C">
      <w:pPr>
        <w:pStyle w:val="ListParagraph"/>
        <w:numPr>
          <w:ilvl w:val="0"/>
          <w:numId w:val="3"/>
        </w:numPr>
      </w:pPr>
      <w:r w:rsidRPr="00B64B18">
        <w:t xml:space="preserve">g-test </w:t>
      </w:r>
      <w:r w:rsidRPr="00545C5C">
        <w:rPr>
          <w:b/>
          <w:bCs/>
        </w:rPr>
        <w:t>hard</w:t>
      </w:r>
      <w:r w:rsidRPr="00B64B18">
        <w:t xml:space="preserve"> </w:t>
      </w:r>
      <w:r>
        <w:t>./</w:t>
      </w:r>
      <w:proofErr w:type="spellStart"/>
      <w:r>
        <w:t>optdir</w:t>
      </w:r>
      <w:proofErr w:type="spellEnd"/>
      <w:r w:rsidRPr="00B64B18">
        <w:t xml:space="preserve"> </w:t>
      </w:r>
      <w:r>
        <w:t>../../main</w:t>
      </w:r>
    </w:p>
    <w:p w14:paraId="128DDEB1" w14:textId="173FE117" w:rsidR="00545C5C" w:rsidRDefault="00545C5C" w:rsidP="00545C5C"/>
    <w:p w14:paraId="19D39815" w14:textId="355999DD" w:rsidR="00545C5C" w:rsidRDefault="00545C5C" w:rsidP="00545C5C">
      <w:r w:rsidRPr="00545C5C">
        <w:drawing>
          <wp:inline distT="0" distB="0" distL="0" distR="0" wp14:anchorId="497087A7" wp14:editId="2E21FBE3">
            <wp:extent cx="5731510" cy="928370"/>
            <wp:effectExtent l="0" t="0" r="0" b="0"/>
            <wp:docPr id="659946617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46617" name="Picture 1" descr="A black background with white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0519" w14:textId="77777777" w:rsidR="00545C5C" w:rsidRDefault="00545C5C" w:rsidP="00545C5C"/>
    <w:p w14:paraId="1288FE50" w14:textId="0AC66418" w:rsidR="00545C5C" w:rsidRDefault="00545C5C" w:rsidP="00721676">
      <w:pPr>
        <w:pStyle w:val="Heading1"/>
      </w:pPr>
      <w:r>
        <w:t xml:space="preserve">Task 5: </w:t>
      </w:r>
    </w:p>
    <w:p w14:paraId="6619C1BD" w14:textId="77777777" w:rsidR="00545C5C" w:rsidRDefault="00545C5C" w:rsidP="00545C5C"/>
    <w:p w14:paraId="43F0728D" w14:textId="37235D88" w:rsidR="00545C5C" w:rsidRDefault="00545C5C" w:rsidP="00545C5C">
      <w:pPr>
        <w:pStyle w:val="ListParagraph"/>
        <w:numPr>
          <w:ilvl w:val="0"/>
          <w:numId w:val="6"/>
        </w:numPr>
      </w:pPr>
      <w:r>
        <w:t xml:space="preserve">Methods studied: </w:t>
      </w:r>
    </w:p>
    <w:p w14:paraId="2E8E541A" w14:textId="77777777" w:rsidR="00545C5C" w:rsidRDefault="00545C5C" w:rsidP="00545C5C">
      <w:pPr>
        <w:pStyle w:val="ListParagraph"/>
      </w:pPr>
    </w:p>
    <w:p w14:paraId="39FD7CAF" w14:textId="6402D280" w:rsidR="00545C5C" w:rsidRDefault="00545C5C" w:rsidP="00545C5C">
      <w:pPr>
        <w:pStyle w:val="ListParagraph"/>
      </w:pPr>
      <w:r>
        <w:t>The main challenge for implementation of the algorithm was the lemma-learning feature, which investigated from the following sources [1, 3, 4, 5], with the most implementation-specific information provided in [5]</w:t>
      </w:r>
    </w:p>
    <w:p w14:paraId="045DD50B" w14:textId="77777777" w:rsidR="00545C5C" w:rsidRDefault="00545C5C" w:rsidP="00545C5C">
      <w:pPr>
        <w:pStyle w:val="ListParagraph"/>
      </w:pPr>
    </w:p>
    <w:p w14:paraId="2F02AAEF" w14:textId="068EF839" w:rsidR="00545C5C" w:rsidRDefault="00545C5C" w:rsidP="00545C5C">
      <w:pPr>
        <w:pStyle w:val="ListParagraph"/>
        <w:numPr>
          <w:ilvl w:val="0"/>
          <w:numId w:val="6"/>
        </w:numPr>
      </w:pPr>
      <w:r>
        <w:t>Implementation</w:t>
      </w:r>
    </w:p>
    <w:p w14:paraId="520235A5" w14:textId="77777777" w:rsidR="00545C5C" w:rsidRDefault="00545C5C" w:rsidP="00545C5C">
      <w:pPr>
        <w:pStyle w:val="ListParagraph"/>
      </w:pPr>
    </w:p>
    <w:p w14:paraId="1D687858" w14:textId="26E8E7CB" w:rsidR="00545C5C" w:rsidRDefault="00545C5C" w:rsidP="00545C5C">
      <w:pPr>
        <w:pStyle w:val="ListParagraph"/>
      </w:pPr>
      <w:r>
        <w:t>First draft of the algorithm involved using backtracking without lemma learning, which was performing well with “simple” test-set, however it was not performing well with “medium” and “hard” test-sets.</w:t>
      </w:r>
    </w:p>
    <w:p w14:paraId="3DC6E492" w14:textId="576972F4" w:rsidR="00545C5C" w:rsidRDefault="00545C5C" w:rsidP="00545C5C">
      <w:pPr>
        <w:pStyle w:val="ListParagraph"/>
      </w:pPr>
      <w:r>
        <w:t>Second draft of the algorithm was implemented with tri-asserting clause method of lemma learning, which was not successful due to implementation shortcomings.</w:t>
      </w:r>
    </w:p>
    <w:p w14:paraId="5D94C3E5" w14:textId="01C0A738" w:rsidR="00545C5C" w:rsidRDefault="00545C5C" w:rsidP="00545C5C">
      <w:pPr>
        <w:pStyle w:val="ListParagraph"/>
      </w:pPr>
      <w:r>
        <w:t xml:space="preserve">Third version involved using “last unique implication point”, which fared well with “simple” </w:t>
      </w:r>
      <w:proofErr w:type="spellStart"/>
      <w:r>
        <w:t>testset</w:t>
      </w:r>
      <w:proofErr w:type="spellEnd"/>
      <w:r>
        <w:t xml:space="preserve"> and “medium” test-set, however, there were some inconsistencies in the “medium” test set due to implementation issues. </w:t>
      </w:r>
    </w:p>
    <w:p w14:paraId="47076CE3" w14:textId="77777777" w:rsidR="00545C5C" w:rsidRDefault="00545C5C" w:rsidP="00545C5C">
      <w:pPr>
        <w:pStyle w:val="ListParagraph"/>
      </w:pPr>
    </w:p>
    <w:p w14:paraId="20375DC2" w14:textId="1EB83041" w:rsidR="00721676" w:rsidRDefault="00545C5C" w:rsidP="00721676">
      <w:pPr>
        <w:pStyle w:val="ListParagraph"/>
        <w:numPr>
          <w:ilvl w:val="0"/>
          <w:numId w:val="6"/>
        </w:numPr>
      </w:pPr>
      <w:r>
        <w:t xml:space="preserve">The analysis of the </w:t>
      </w:r>
      <w:r w:rsidR="00721676">
        <w:t>test-results is provided under Task 4 heading of this document.</w:t>
      </w:r>
      <w:r w:rsidR="00721676">
        <w:br w:type="page"/>
      </w:r>
    </w:p>
    <w:p w14:paraId="168905C0" w14:textId="2521E412" w:rsidR="00545C5C" w:rsidRDefault="00545C5C" w:rsidP="00721676">
      <w:pPr>
        <w:pStyle w:val="Heading1"/>
      </w:pPr>
      <w:r>
        <w:lastRenderedPageBreak/>
        <w:t>References</w:t>
      </w:r>
    </w:p>
    <w:p w14:paraId="26AC60F3" w14:textId="77777777" w:rsidR="00545C5C" w:rsidRDefault="00545C5C" w:rsidP="00545C5C"/>
    <w:p w14:paraId="79720251" w14:textId="33643116" w:rsidR="00545C5C" w:rsidRDefault="00545C5C" w:rsidP="00545C5C">
      <w:pPr>
        <w:pStyle w:val="ListParagraph"/>
        <w:numPr>
          <w:ilvl w:val="0"/>
          <w:numId w:val="7"/>
        </w:numPr>
      </w:pPr>
      <w:hyperlink r:id="rId8" w:history="1">
        <w:r w:rsidRPr="009B5A15">
          <w:rPr>
            <w:rStyle w:val="Hyperlink"/>
          </w:rPr>
          <w:t>http://www.cs.cmu.edu/</w:t>
        </w:r>
        <w:r w:rsidRPr="009B5A15">
          <w:rPr>
            <w:rStyle w:val="Hyperlink"/>
          </w:rPr>
          <w:t>~</w:t>
        </w:r>
        <w:r w:rsidRPr="009B5A15">
          <w:rPr>
            <w:rStyle w:val="Hyperlink"/>
          </w:rPr>
          <w:t>mheule/15816-f20/slides/CDCL.pdf</w:t>
        </w:r>
      </w:hyperlink>
    </w:p>
    <w:p w14:paraId="19216B54" w14:textId="19DCF477" w:rsidR="00545C5C" w:rsidRDefault="00545C5C" w:rsidP="00545C5C">
      <w:pPr>
        <w:pStyle w:val="ListParagraph"/>
        <w:numPr>
          <w:ilvl w:val="0"/>
          <w:numId w:val="7"/>
        </w:numPr>
      </w:pPr>
      <w:hyperlink r:id="rId9" w:history="1">
        <w:r w:rsidRPr="009B5A15">
          <w:rPr>
            <w:rStyle w:val="Hyperlink"/>
          </w:rPr>
          <w:t>http://minisat.se/downloads/MiniSat.pdf</w:t>
        </w:r>
      </w:hyperlink>
    </w:p>
    <w:p w14:paraId="5C57EFEA" w14:textId="3CB5659B" w:rsidR="00545C5C" w:rsidRDefault="00545C5C" w:rsidP="00545C5C">
      <w:pPr>
        <w:pStyle w:val="ListParagraph"/>
        <w:numPr>
          <w:ilvl w:val="0"/>
          <w:numId w:val="7"/>
        </w:numPr>
      </w:pPr>
      <w:hyperlink r:id="rId10" w:history="1">
        <w:r w:rsidRPr="009B5A15">
          <w:rPr>
            <w:rStyle w:val="Hyperlink"/>
          </w:rPr>
          <w:t>http://homepage.cs.uiowa.edu/</w:t>
        </w:r>
        <w:r w:rsidRPr="009B5A15">
          <w:rPr>
            <w:rStyle w:val="Hyperlink"/>
          </w:rPr>
          <w:t>~</w:t>
        </w:r>
        <w:r w:rsidRPr="009B5A15">
          <w:rPr>
            <w:rStyle w:val="Hyperlink"/>
          </w:rPr>
          <w:t>tinelli/papers/NieOT-JACM-06.pdf</w:t>
        </w:r>
      </w:hyperlink>
    </w:p>
    <w:p w14:paraId="35F82BB5" w14:textId="11D70622" w:rsidR="00545C5C" w:rsidRDefault="00545C5C" w:rsidP="00545C5C">
      <w:pPr>
        <w:pStyle w:val="ListParagraph"/>
        <w:numPr>
          <w:ilvl w:val="0"/>
          <w:numId w:val="7"/>
        </w:numPr>
      </w:pPr>
      <w:hyperlink r:id="rId11" w:history="1">
        <w:r w:rsidRPr="009B5A15">
          <w:rPr>
            <w:rStyle w:val="Hyperlink"/>
          </w:rPr>
          <w:t>https://sat.inesc-id.pt/~ines/publications/phd.pdf</w:t>
        </w:r>
      </w:hyperlink>
    </w:p>
    <w:p w14:paraId="0EBE965B" w14:textId="15F97279" w:rsidR="00545C5C" w:rsidRPr="00B64B18" w:rsidRDefault="00545C5C" w:rsidP="00721676">
      <w:pPr>
        <w:pStyle w:val="ListParagraph"/>
        <w:numPr>
          <w:ilvl w:val="0"/>
          <w:numId w:val="7"/>
        </w:numPr>
      </w:pPr>
      <w:hyperlink r:id="rId12" w:history="1">
        <w:r w:rsidRPr="009B5A15">
          <w:rPr>
            <w:rStyle w:val="Hyperlink"/>
          </w:rPr>
          <w:t>https://www.cs.princeton.edu/courses/archive/fall13/cos402/readings/SAT_learning_clauses.pdf</w:t>
        </w:r>
      </w:hyperlink>
    </w:p>
    <w:sectPr w:rsidR="00545C5C" w:rsidRPr="00B6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CDF"/>
    <w:multiLevelType w:val="hybridMultilevel"/>
    <w:tmpl w:val="5B1C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262B"/>
    <w:multiLevelType w:val="hybridMultilevel"/>
    <w:tmpl w:val="079AF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078E"/>
    <w:multiLevelType w:val="hybridMultilevel"/>
    <w:tmpl w:val="904AE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21C9"/>
    <w:multiLevelType w:val="hybridMultilevel"/>
    <w:tmpl w:val="079AF8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6289"/>
    <w:multiLevelType w:val="hybridMultilevel"/>
    <w:tmpl w:val="9F868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6C66"/>
    <w:multiLevelType w:val="hybridMultilevel"/>
    <w:tmpl w:val="64E87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014A9"/>
    <w:multiLevelType w:val="hybridMultilevel"/>
    <w:tmpl w:val="079AF8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89182">
    <w:abstractNumId w:val="2"/>
  </w:num>
  <w:num w:numId="2" w16cid:durableId="596475613">
    <w:abstractNumId w:val="0"/>
  </w:num>
  <w:num w:numId="3" w16cid:durableId="304044154">
    <w:abstractNumId w:val="1"/>
  </w:num>
  <w:num w:numId="4" w16cid:durableId="1662079119">
    <w:abstractNumId w:val="3"/>
  </w:num>
  <w:num w:numId="5" w16cid:durableId="1116019235">
    <w:abstractNumId w:val="6"/>
  </w:num>
  <w:num w:numId="6" w16cid:durableId="1053189598">
    <w:abstractNumId w:val="4"/>
  </w:num>
  <w:num w:numId="7" w16cid:durableId="137130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CA"/>
    <w:rsid w:val="00402B9E"/>
    <w:rsid w:val="00545C5C"/>
    <w:rsid w:val="00721676"/>
    <w:rsid w:val="008413E2"/>
    <w:rsid w:val="008508CA"/>
    <w:rsid w:val="00B64B18"/>
    <w:rsid w:val="00C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2F859"/>
  <w15:chartTrackingRefBased/>
  <w15:docId w15:val="{FBC26F35-60AA-574B-852F-7BAFE8E2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8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mheule/15816-f20/slides/CDCL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s.princeton.edu/courses/archive/fall13/cos402/readings/SAT_learning_claus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at.inesc-id.pt/~ines/publications/phd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omepage.cs.uiowa.edu/~tinelli/papers/NieOT-JACM-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isat.se/downloads/MiniSa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Bhattacharya</dc:creator>
  <cp:keywords/>
  <dc:description/>
  <cp:lastModifiedBy>Trilok Bhattacharya</cp:lastModifiedBy>
  <cp:revision>1</cp:revision>
  <dcterms:created xsi:type="dcterms:W3CDTF">2024-03-11T08:01:00Z</dcterms:created>
  <dcterms:modified xsi:type="dcterms:W3CDTF">2024-03-11T08:49:00Z</dcterms:modified>
</cp:coreProperties>
</file>