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B38A" w14:textId="77777777" w:rsidR="00D340D8" w:rsidRPr="00D340D8" w:rsidRDefault="00D340D8" w:rsidP="004256FB">
      <w:pPr>
        <w:pStyle w:val="3"/>
        <w:spacing w:before="60"/>
        <w:ind w:right="-284" w:firstLine="142"/>
        <w:jc w:val="center"/>
        <w:rPr>
          <w:rFonts w:asciiTheme="minorHAnsi" w:hAnsiTheme="minorHAnsi" w:cstheme="minorHAnsi"/>
          <w:sz w:val="22"/>
          <w:szCs w:val="16"/>
        </w:rPr>
      </w:pPr>
      <w:r w:rsidRPr="00D340D8">
        <w:rPr>
          <w:rFonts w:asciiTheme="minorHAnsi" w:hAnsiTheme="minorHAnsi" w:cstheme="minorHAnsi"/>
          <w:color w:val="000000" w:themeColor="text1"/>
          <w:sz w:val="22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Заявление на страхование грузов</w:t>
      </w:r>
    </w:p>
    <w:p w14:paraId="445DA8AC" w14:textId="346DAB7A" w:rsidR="00D340D8" w:rsidRPr="00D340D8" w:rsidRDefault="00D340D8" w:rsidP="004256FB">
      <w:pPr>
        <w:jc w:val="right"/>
        <w:rPr>
          <w:sz w:val="20"/>
          <w:szCs w:val="16"/>
        </w:rPr>
      </w:pPr>
      <w:r w:rsidRPr="00D340D8">
        <w:rPr>
          <w:b/>
          <w:sz w:val="20"/>
          <w:szCs w:val="16"/>
        </w:rPr>
        <w:t>Дата заполнения</w:t>
      </w:r>
    </w:p>
    <w:p w14:paraId="581CABEB" w14:textId="77777777" w:rsidR="00D340D8" w:rsidRPr="00D340D8" w:rsidRDefault="00D340D8" w:rsidP="004256FB">
      <w:pPr>
        <w:jc w:val="left"/>
        <w:rPr>
          <w:sz w:val="16"/>
          <w:szCs w:val="16"/>
        </w:rPr>
      </w:pPr>
    </w:p>
    <w:p w14:paraId="5EFC439D" w14:textId="77777777" w:rsidR="00D340D8" w:rsidRPr="004256FB" w:rsidRDefault="00D340D8" w:rsidP="004256FB">
      <w:pPr>
        <w:tabs>
          <w:tab w:val="left" w:pos="10205"/>
        </w:tabs>
        <w:spacing w:before="60" w:line="252" w:lineRule="auto"/>
        <w:ind w:firstLine="142"/>
        <w:jc w:val="left"/>
        <w:rPr>
          <w:b/>
          <w:sz w:val="20"/>
          <w:szCs w:val="20"/>
          <w:u w:val="single"/>
        </w:rPr>
      </w:pPr>
      <w:r w:rsidRPr="004256FB">
        <w:rPr>
          <w:b/>
          <w:sz w:val="20"/>
          <w:szCs w:val="20"/>
          <w:u w:val="single"/>
        </w:rPr>
        <w:t>I. Страхователь:</w:t>
      </w:r>
    </w:p>
    <w:p w14:paraId="2800B8F6" w14:textId="77777777" w:rsidR="004256FB" w:rsidRPr="00D340D8" w:rsidRDefault="004256FB" w:rsidP="004256FB">
      <w:pPr>
        <w:tabs>
          <w:tab w:val="left" w:pos="10205"/>
        </w:tabs>
        <w:spacing w:before="60" w:line="252" w:lineRule="auto"/>
        <w:ind w:firstLine="142"/>
        <w:jc w:val="left"/>
        <w:rPr>
          <w:b/>
          <w:sz w:val="18"/>
          <w:szCs w:val="16"/>
          <w:u w:val="single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41"/>
        <w:gridCol w:w="676"/>
        <w:gridCol w:w="535"/>
        <w:gridCol w:w="536"/>
        <w:gridCol w:w="2109"/>
      </w:tblGrid>
      <w:tr w:rsidR="00D340D8" w:rsidRPr="00D340D8" w14:paraId="517B812C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D7CC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Полное наименование/Ф.И.О. (для физ. лица)</w:t>
            </w: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66F5" w14:textId="565CC90D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73AC0585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495B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Краткое наименование</w:t>
            </w: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EFC4" w14:textId="7CCA5D67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5416AE0B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BEEC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Год основания/дата, месяц, год рождения (для физ. лица)</w:t>
            </w: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2419" w14:textId="417E5DA1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79B3AF3F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C978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Адрес местонахождения/регистрация по месту жительства/по месту пребывания (для физ. лица)</w:t>
            </w: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C288" w14:textId="19E2DFED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6B62AD6C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0DE7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Адрес местонахождения (юридический адрес)</w:t>
            </w: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473D" w14:textId="31AF671F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09759DBA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0644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Почтовый адрес (фактический адрес)</w:t>
            </w: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2643" w14:textId="0EE14A8C" w:rsidR="00D340D8" w:rsidRPr="00D340D8" w:rsidRDefault="00D340D8" w:rsidP="004256FB">
            <w:pPr>
              <w:tabs>
                <w:tab w:val="left" w:pos="1615"/>
              </w:tabs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78361F24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A3B1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Руководитель (указать должность и Ф.И.О. полностью)</w:t>
            </w: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7CD7" w14:textId="6052D593" w:rsidR="00D340D8" w:rsidRPr="00D340D8" w:rsidRDefault="00D340D8" w:rsidP="004256FB">
            <w:pPr>
              <w:tabs>
                <w:tab w:val="left" w:pos="1715"/>
              </w:tabs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66B10F51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AAE7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Контактные телефоны, электронная почта</w:t>
            </w: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3F74" w14:textId="675B3173" w:rsidR="00D340D8" w:rsidRPr="00D340D8" w:rsidRDefault="00D340D8" w:rsidP="004256FB">
            <w:pPr>
              <w:tabs>
                <w:tab w:val="left" w:pos="1728"/>
              </w:tabs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536A7420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8FE3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ИНН/КПП (для юрлица, ИП)</w:t>
            </w: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BBCD" w14:textId="22E7B125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3CC11E7A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C27F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Банковские реквизиты</w:t>
            </w: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57EE" w14:textId="53A5597A" w:rsidR="00D340D8" w:rsidRPr="00D340D8" w:rsidRDefault="00D340D8" w:rsidP="004256FB">
            <w:pPr>
              <w:tabs>
                <w:tab w:val="left" w:pos="1791"/>
              </w:tabs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593A6524" w14:textId="77777777" w:rsidTr="004256FB">
        <w:trPr>
          <w:cantSplit/>
          <w:trHeight w:val="225"/>
        </w:trPr>
        <w:tc>
          <w:tcPr>
            <w:tcW w:w="4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BB0011" w14:textId="193581C8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Данные документа, удостоверяющие личность </w:t>
            </w:r>
            <w:r w:rsidR="004256FB">
              <w:rPr>
                <w:sz w:val="16"/>
                <w:szCs w:val="16"/>
              </w:rPr>
              <w:br/>
            </w:r>
            <w:r w:rsidRPr="00D340D8">
              <w:rPr>
                <w:sz w:val="16"/>
                <w:szCs w:val="16"/>
              </w:rPr>
              <w:t>Страхователя–физлица)</w:t>
            </w:r>
          </w:p>
          <w:p w14:paraId="3BFE6C89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8DE0" w14:textId="32A51830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Наименование </w:t>
            </w: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9680" w14:textId="0F799E7F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серия 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9B52" w14:textId="6B314553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номер </w:t>
            </w:r>
          </w:p>
        </w:tc>
      </w:tr>
      <w:tr w:rsidR="00D340D8" w:rsidRPr="00D340D8" w14:paraId="10B33CB9" w14:textId="77777777" w:rsidTr="004256FB">
        <w:trPr>
          <w:cantSplit/>
          <w:trHeight w:val="159"/>
        </w:trPr>
        <w:tc>
          <w:tcPr>
            <w:tcW w:w="47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46F371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F5F5F7" w14:textId="35439C84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выдан (кем, когда) </w:t>
            </w:r>
          </w:p>
        </w:tc>
        <w:tc>
          <w:tcPr>
            <w:tcW w:w="3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E9DC3E" w14:textId="77777777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17787046" w14:textId="77777777" w:rsidTr="004256FB">
        <w:trPr>
          <w:cantSplit/>
          <w:trHeight w:val="222"/>
        </w:trPr>
        <w:tc>
          <w:tcPr>
            <w:tcW w:w="47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72D44F9" w14:textId="34C09E7D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Кем является страхователь по отношению к грузу </w:t>
            </w:r>
            <w:r w:rsidR="004256FB">
              <w:rPr>
                <w:sz w:val="16"/>
                <w:szCs w:val="16"/>
              </w:rPr>
              <w:br/>
            </w:r>
            <w:r w:rsidRPr="00D340D8">
              <w:rPr>
                <w:sz w:val="16"/>
                <w:szCs w:val="16"/>
              </w:rPr>
              <w:t>(указать все возможные варианты)</w:t>
            </w:r>
          </w:p>
        </w:tc>
        <w:tc>
          <w:tcPr>
            <w:tcW w:w="3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BBCE0A" w14:textId="77777777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продавец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DC1758" w14:textId="77777777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покупатель</w:t>
            </w:r>
          </w:p>
        </w:tc>
      </w:tr>
      <w:tr w:rsidR="00D340D8" w:rsidRPr="00D340D8" w14:paraId="1D81DAAC" w14:textId="77777777" w:rsidTr="004256FB">
        <w:trPr>
          <w:cantSplit/>
          <w:trHeight w:val="231"/>
        </w:trPr>
        <w:tc>
          <w:tcPr>
            <w:tcW w:w="47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77F717" w14:textId="77777777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FAC" w14:textId="78E17DAA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экспедитор (привлечение к перевозке иных организаций) </w:t>
            </w:r>
          </w:p>
        </w:tc>
      </w:tr>
      <w:tr w:rsidR="00D340D8" w:rsidRPr="00D340D8" w14:paraId="69DFE486" w14:textId="77777777" w:rsidTr="004256FB">
        <w:trPr>
          <w:cantSplit/>
          <w:trHeight w:val="240"/>
        </w:trPr>
        <w:tc>
          <w:tcPr>
            <w:tcW w:w="47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AEB328" w14:textId="77777777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C19F" w14:textId="62A0A4E6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перевозчик (перевозка собственным транспортом) </w:t>
            </w:r>
          </w:p>
        </w:tc>
      </w:tr>
      <w:tr w:rsidR="00D340D8" w:rsidRPr="00D340D8" w14:paraId="67E6E6C3" w14:textId="77777777" w:rsidTr="004256FB">
        <w:trPr>
          <w:cantSplit/>
          <w:trHeight w:val="190"/>
        </w:trPr>
        <w:tc>
          <w:tcPr>
            <w:tcW w:w="47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4EDADF" w14:textId="77777777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6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2F6FF5" w14:textId="487FDB72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курьерская служба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ЧОП   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иное (указать) </w:t>
            </w:r>
          </w:p>
        </w:tc>
      </w:tr>
    </w:tbl>
    <w:p w14:paraId="202FC219" w14:textId="77777777" w:rsidR="00D340D8" w:rsidRPr="00D340D8" w:rsidRDefault="00D340D8" w:rsidP="004256FB">
      <w:pPr>
        <w:tabs>
          <w:tab w:val="left" w:pos="10205"/>
        </w:tabs>
        <w:spacing w:before="60" w:line="252" w:lineRule="auto"/>
        <w:jc w:val="left"/>
        <w:rPr>
          <w:b/>
          <w:sz w:val="16"/>
          <w:szCs w:val="16"/>
          <w:u w:val="single"/>
        </w:rPr>
      </w:pPr>
    </w:p>
    <w:p w14:paraId="0B43D695" w14:textId="2499BF33" w:rsidR="004256FB" w:rsidRDefault="00D340D8" w:rsidP="004256FB">
      <w:pPr>
        <w:tabs>
          <w:tab w:val="left" w:pos="10205"/>
        </w:tabs>
        <w:spacing w:before="60" w:line="252" w:lineRule="auto"/>
        <w:ind w:firstLine="142"/>
        <w:jc w:val="left"/>
        <w:rPr>
          <w:sz w:val="16"/>
          <w:szCs w:val="16"/>
        </w:rPr>
      </w:pPr>
      <w:r w:rsidRPr="004256FB">
        <w:rPr>
          <w:b/>
          <w:sz w:val="20"/>
          <w:szCs w:val="20"/>
          <w:u w:val="single"/>
        </w:rPr>
        <w:t>II. Выгодоприобретатель:</w:t>
      </w:r>
      <w:r w:rsidRPr="004256FB">
        <w:rPr>
          <w:b/>
          <w:sz w:val="20"/>
          <w:szCs w:val="20"/>
        </w:rPr>
        <w:t xml:space="preserve"> </w:t>
      </w:r>
      <w:r w:rsidR="004256FB" w:rsidRPr="004256FB">
        <w:rPr>
          <w:b/>
          <w:sz w:val="18"/>
          <w:szCs w:val="16"/>
        </w:rPr>
        <w:t xml:space="preserve">    </w:t>
      </w:r>
      <w:r w:rsidRPr="00D340D8">
        <w:rPr>
          <w:sz w:val="16"/>
          <w:szCs w:val="16"/>
        </w:rPr>
        <w:fldChar w:fldCharType="begin">
          <w:ffData>
            <w:name w:val="Флажок1"/>
            <w:enabled/>
            <w:calcOnExit/>
            <w:entryMacro w:val="HidePanel"/>
            <w:exitMacro w:val="ActivateConsPlus"/>
            <w:checkBox>
              <w:sizeAuto/>
              <w:default w:val="0"/>
            </w:checkBox>
          </w:ffData>
        </w:fldChar>
      </w:r>
      <w:r w:rsidRPr="00D340D8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D340D8">
        <w:rPr>
          <w:sz w:val="16"/>
          <w:szCs w:val="16"/>
        </w:rPr>
        <w:fldChar w:fldCharType="end"/>
      </w:r>
      <w:r w:rsidRPr="00D340D8">
        <w:rPr>
          <w:sz w:val="16"/>
          <w:szCs w:val="16"/>
        </w:rPr>
        <w:t xml:space="preserve">  Указан  ниже        </w:t>
      </w:r>
      <w:r w:rsidRPr="00D340D8">
        <w:rPr>
          <w:sz w:val="16"/>
          <w:szCs w:val="16"/>
        </w:rPr>
        <w:fldChar w:fldCharType="begin">
          <w:ffData>
            <w:name w:val="Флажок1"/>
            <w:enabled/>
            <w:calcOnExit/>
            <w:entryMacro w:val="HidePanel"/>
            <w:exitMacro w:val="ActivateConsPlus"/>
            <w:checkBox>
              <w:sizeAuto/>
              <w:default w:val="0"/>
              <w:checked w:val="0"/>
            </w:checkBox>
          </w:ffData>
        </w:fldChar>
      </w:r>
      <w:r w:rsidRPr="00D340D8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D340D8">
        <w:rPr>
          <w:sz w:val="16"/>
          <w:szCs w:val="16"/>
        </w:rPr>
        <w:fldChar w:fldCharType="end"/>
      </w:r>
      <w:r w:rsidRPr="00D340D8">
        <w:rPr>
          <w:sz w:val="16"/>
          <w:szCs w:val="16"/>
        </w:rPr>
        <w:t xml:space="preserve"> «За счет кого следует» (ст. 930 ГК РФ)       </w:t>
      </w:r>
    </w:p>
    <w:p w14:paraId="63360B34" w14:textId="1050EA94" w:rsidR="00D340D8" w:rsidRPr="00D340D8" w:rsidRDefault="00D340D8" w:rsidP="004256FB">
      <w:pPr>
        <w:tabs>
          <w:tab w:val="left" w:pos="10205"/>
        </w:tabs>
        <w:spacing w:before="60" w:line="252" w:lineRule="auto"/>
        <w:ind w:firstLine="142"/>
        <w:jc w:val="left"/>
        <w:rPr>
          <w:sz w:val="16"/>
          <w:szCs w:val="16"/>
        </w:rPr>
      </w:pPr>
      <w:r w:rsidRPr="00D340D8">
        <w:rPr>
          <w:sz w:val="16"/>
          <w:szCs w:val="16"/>
        </w:rPr>
        <w:t xml:space="preserve">                            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5697"/>
      </w:tblGrid>
      <w:tr w:rsidR="00D340D8" w:rsidRPr="00D340D8" w14:paraId="59D3B553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A6BA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Полное наименование/</w:t>
            </w:r>
            <w:r w:rsidRPr="00D340D8">
              <w:rPr>
                <w:b/>
                <w:sz w:val="16"/>
                <w:szCs w:val="16"/>
              </w:rPr>
              <w:t xml:space="preserve"> </w:t>
            </w:r>
            <w:r w:rsidRPr="00D340D8">
              <w:rPr>
                <w:sz w:val="16"/>
                <w:szCs w:val="16"/>
              </w:rPr>
              <w:t>Ф.И.О. (для физлица)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0970" w14:textId="64A99016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2E2FC9AF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0E5E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ИНН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F522" w14:textId="77777777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4D58B34D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F81E" w14:textId="463BF0EB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Адрес местонахождения/ регистрация по месту </w:t>
            </w:r>
            <w:r w:rsidR="004256FB">
              <w:rPr>
                <w:sz w:val="16"/>
                <w:szCs w:val="16"/>
              </w:rPr>
              <w:br/>
            </w:r>
            <w:r w:rsidRPr="00D340D8">
              <w:rPr>
                <w:sz w:val="16"/>
                <w:szCs w:val="16"/>
              </w:rPr>
              <w:t>жительства/по месту пребывания (для физлица)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83EB" w14:textId="74F0B065" w:rsidR="00D340D8" w:rsidRPr="00D340D8" w:rsidRDefault="00D340D8" w:rsidP="004256FB">
            <w:pPr>
              <w:tabs>
                <w:tab w:val="left" w:pos="1640"/>
              </w:tabs>
              <w:jc w:val="left"/>
              <w:rPr>
                <w:sz w:val="16"/>
                <w:szCs w:val="16"/>
              </w:rPr>
            </w:pPr>
          </w:p>
        </w:tc>
      </w:tr>
    </w:tbl>
    <w:p w14:paraId="14D494D5" w14:textId="77777777" w:rsidR="004256FB" w:rsidRDefault="004256FB" w:rsidP="004256FB">
      <w:pPr>
        <w:tabs>
          <w:tab w:val="left" w:pos="10205"/>
        </w:tabs>
        <w:spacing w:before="60" w:line="252" w:lineRule="auto"/>
        <w:jc w:val="left"/>
        <w:rPr>
          <w:b/>
          <w:sz w:val="18"/>
          <w:szCs w:val="16"/>
          <w:u w:val="single"/>
        </w:rPr>
      </w:pPr>
    </w:p>
    <w:p w14:paraId="539FB517" w14:textId="3A5E7583" w:rsidR="00D340D8" w:rsidRPr="004256FB" w:rsidRDefault="00D340D8" w:rsidP="004256FB">
      <w:pPr>
        <w:tabs>
          <w:tab w:val="left" w:pos="10205"/>
        </w:tabs>
        <w:spacing w:before="60" w:line="252" w:lineRule="auto"/>
        <w:ind w:firstLine="142"/>
        <w:jc w:val="left"/>
        <w:rPr>
          <w:b/>
          <w:sz w:val="20"/>
          <w:szCs w:val="20"/>
          <w:u w:val="single"/>
        </w:rPr>
      </w:pPr>
      <w:r w:rsidRPr="004256FB">
        <w:rPr>
          <w:b/>
          <w:sz w:val="20"/>
          <w:szCs w:val="20"/>
          <w:u w:val="single"/>
        </w:rPr>
        <w:t xml:space="preserve">III. Сведения о перевозимых грузах: </w:t>
      </w:r>
    </w:p>
    <w:p w14:paraId="41ACD708" w14:textId="77777777" w:rsidR="004256FB" w:rsidRPr="004256FB" w:rsidRDefault="004256FB" w:rsidP="004256FB">
      <w:pPr>
        <w:tabs>
          <w:tab w:val="left" w:pos="10205"/>
        </w:tabs>
        <w:spacing w:before="60" w:line="252" w:lineRule="auto"/>
        <w:ind w:firstLine="142"/>
        <w:jc w:val="left"/>
        <w:rPr>
          <w:b/>
          <w:sz w:val="18"/>
          <w:szCs w:val="16"/>
          <w:u w:val="single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5697"/>
      </w:tblGrid>
      <w:tr w:rsidR="00D340D8" w:rsidRPr="00D340D8" w14:paraId="79CA0526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12AA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DF64" w14:textId="4A14A041" w:rsidR="00D340D8" w:rsidRPr="00D340D8" w:rsidRDefault="00D340D8" w:rsidP="004256FB">
            <w:pPr>
              <w:tabs>
                <w:tab w:val="left" w:pos="1653"/>
              </w:tabs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57C4AC1D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6C87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Состояние грузов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5C46" w14:textId="7CC7D9A4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новый    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 новый,   год выпуска    </w:t>
            </w:r>
          </w:p>
        </w:tc>
      </w:tr>
      <w:tr w:rsidR="00D340D8" w:rsidRPr="00D340D8" w14:paraId="7855254A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C7B4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Наличие класса опасности по ГОСТ 19433-88 «Грузы опасные. Классификация и маркировка»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FED5" w14:textId="1B81282B" w:rsidR="00D340D8" w:rsidRPr="00D340D8" w:rsidRDefault="00D340D8" w:rsidP="004256FB">
            <w:pPr>
              <w:tabs>
                <w:tab w:val="left" w:pos="4608"/>
              </w:tabs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нет  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 (указать класс опасности) </w:t>
            </w:r>
          </w:p>
        </w:tc>
      </w:tr>
      <w:tr w:rsidR="00D340D8" w:rsidRPr="00D340D8" w14:paraId="69C88417" w14:textId="77777777" w:rsidTr="004256FB">
        <w:trPr>
          <w:cantSplit/>
          <w:trHeight w:val="22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8815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Негабаритный/длинномерный/тяжеловесный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85BC" w14:textId="4B7AC9D5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нет  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да,  вес </w:t>
            </w:r>
            <w:r>
              <w:rPr>
                <w:sz w:val="16"/>
                <w:szCs w:val="16"/>
              </w:rPr>
              <w:t xml:space="preserve">         </w:t>
            </w:r>
            <w:r w:rsidRPr="00D340D8">
              <w:rPr>
                <w:sz w:val="16"/>
                <w:szCs w:val="16"/>
              </w:rPr>
              <w:t xml:space="preserve"> кг.,  </w:t>
            </w:r>
            <w:r>
              <w:rPr>
                <w:sz w:val="16"/>
                <w:szCs w:val="16"/>
              </w:rPr>
              <w:t xml:space="preserve">      </w:t>
            </w:r>
            <w:r w:rsidRPr="00D340D8">
              <w:rPr>
                <w:sz w:val="16"/>
                <w:szCs w:val="16"/>
              </w:rPr>
              <w:t xml:space="preserve"> габариты (Д*Ш*В) </w:t>
            </w:r>
          </w:p>
        </w:tc>
      </w:tr>
      <w:tr w:rsidR="00D340D8" w:rsidRPr="00D340D8" w14:paraId="0A25AAD6" w14:textId="77777777" w:rsidTr="004256FB">
        <w:trPr>
          <w:cantSplit/>
          <w:trHeight w:val="22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5DDE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Подвержен бою/лому (хрупкий груз)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DC9F" w14:textId="77777777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нет  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</w:t>
            </w:r>
          </w:p>
        </w:tc>
      </w:tr>
      <w:tr w:rsidR="00D340D8" w:rsidRPr="00D340D8" w14:paraId="1FAE0423" w14:textId="77777777" w:rsidTr="004256FB">
        <w:trPr>
          <w:cantSplit/>
          <w:trHeight w:val="22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9CF2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Есть ли особые условия перевозки (указать какие)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DB83" w14:textId="32818910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нет  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да, уточните: </w:t>
            </w:r>
          </w:p>
        </w:tc>
      </w:tr>
      <w:tr w:rsidR="00D340D8" w:rsidRPr="00D340D8" w14:paraId="18590ECB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7A7E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Кол-во мест 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346C" w14:textId="6AA14AEE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7615D6DC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4974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Упаковка  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A76" w14:textId="6B19DFD2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коробки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деревянные ящики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полиэтилен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биг-бэг</w:t>
            </w:r>
          </w:p>
          <w:p w14:paraId="4E351A1B" w14:textId="5AAC69A8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паллеты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без упаковки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деревянная обрешетка</w:t>
            </w:r>
          </w:p>
          <w:p w14:paraId="66376475" w14:textId="235E414D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иная (предоставить описание):</w:t>
            </w:r>
          </w:p>
        </w:tc>
      </w:tr>
      <w:tr w:rsidR="00D340D8" w:rsidRPr="00D340D8" w14:paraId="1CF68352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A783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Объем, вес (в случае, если известно Страхователю)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3484" w14:textId="229CB4FB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5CFF19DF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8B2B0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Документ на перевозку грузов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D1DF" w14:textId="247261C1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356543F9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07340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Действительная стоимость (указать сумму и валюту)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4606" w14:textId="77F3108D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5D91D51B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8199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Страховая сумма (указать сумму и валюту)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1C4" w14:textId="6A923F33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2CE1694A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62E5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Страховая сумма равна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CF3A" w14:textId="77777777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>100 % стоимости груза;</w:t>
            </w:r>
          </w:p>
          <w:p w14:paraId="5B7183FD" w14:textId="3674AE0E" w:rsidR="00D340D8" w:rsidRPr="00D340D8" w:rsidRDefault="00D340D8" w:rsidP="004256FB">
            <w:pPr>
              <w:ind w:right="-108"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100 % стоимости груза + доп. факт. расходы по перевозке,  </w:t>
            </w:r>
            <w:r w:rsidR="004256FB">
              <w:rPr>
                <w:sz w:val="16"/>
                <w:szCs w:val="16"/>
              </w:rPr>
              <w:br/>
            </w:r>
            <w:r w:rsidRPr="00D340D8">
              <w:rPr>
                <w:sz w:val="16"/>
                <w:szCs w:val="16"/>
              </w:rPr>
              <w:t xml:space="preserve">в т.ч.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стоимость перевозки / фрахта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таможенная пошлина</w:t>
            </w:r>
          </w:p>
        </w:tc>
      </w:tr>
      <w:tr w:rsidR="00D340D8" w:rsidRPr="00D340D8" w14:paraId="4FFFC51F" w14:textId="77777777" w:rsidTr="004256FB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0756" w14:textId="77777777" w:rsidR="00D340D8" w:rsidRPr="00D340D8" w:rsidRDefault="00D340D8" w:rsidP="004256FB">
            <w:pPr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Условия поставки по Инкотермс 2010 (в случае, если известны Страхователю)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44B5" w14:textId="3B5A63CA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</w:tbl>
    <w:p w14:paraId="223A095C" w14:textId="77777777" w:rsidR="00D340D8" w:rsidRPr="00D340D8" w:rsidRDefault="00D340D8" w:rsidP="004256FB">
      <w:pPr>
        <w:tabs>
          <w:tab w:val="left" w:pos="10440"/>
        </w:tabs>
        <w:jc w:val="left"/>
        <w:rPr>
          <w:b/>
          <w:sz w:val="16"/>
          <w:szCs w:val="16"/>
          <w:u w:val="single"/>
        </w:rPr>
      </w:pPr>
    </w:p>
    <w:p w14:paraId="4DA4F722" w14:textId="77777777" w:rsidR="004256FB" w:rsidRDefault="004256FB">
      <w:pPr>
        <w:spacing w:after="160" w:line="259" w:lineRule="auto"/>
        <w:ind w:firstLine="0"/>
        <w:jc w:val="left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br w:type="page"/>
      </w:r>
    </w:p>
    <w:p w14:paraId="41E5C058" w14:textId="77777777" w:rsidR="00791753" w:rsidRDefault="00791753" w:rsidP="00C53910">
      <w:pPr>
        <w:tabs>
          <w:tab w:val="left" w:pos="10205"/>
        </w:tabs>
        <w:spacing w:before="60" w:line="252" w:lineRule="auto"/>
        <w:ind w:firstLine="142"/>
        <w:jc w:val="left"/>
        <w:rPr>
          <w:b/>
          <w:sz w:val="18"/>
          <w:szCs w:val="18"/>
          <w:u w:val="single"/>
        </w:rPr>
      </w:pPr>
    </w:p>
    <w:p w14:paraId="53F32921" w14:textId="1FFCD78B" w:rsidR="00D340D8" w:rsidRPr="00E3124C" w:rsidRDefault="00D340D8" w:rsidP="00C53910">
      <w:pPr>
        <w:tabs>
          <w:tab w:val="left" w:pos="10205"/>
        </w:tabs>
        <w:spacing w:before="60" w:line="252" w:lineRule="auto"/>
        <w:ind w:firstLine="142"/>
        <w:jc w:val="left"/>
        <w:rPr>
          <w:b/>
          <w:sz w:val="18"/>
          <w:szCs w:val="18"/>
          <w:u w:val="single"/>
        </w:rPr>
      </w:pPr>
      <w:r w:rsidRPr="00E3124C">
        <w:rPr>
          <w:b/>
          <w:sz w:val="18"/>
          <w:szCs w:val="18"/>
          <w:u w:val="single"/>
        </w:rPr>
        <w:t>IV. Сведения о перевозке и хранении грузов:</w:t>
      </w:r>
    </w:p>
    <w:p w14:paraId="7E86B0CF" w14:textId="77777777" w:rsidR="00C53910" w:rsidRPr="00D340D8" w:rsidRDefault="00C53910" w:rsidP="004256FB">
      <w:pPr>
        <w:tabs>
          <w:tab w:val="left" w:pos="10205"/>
        </w:tabs>
        <w:spacing w:before="60" w:line="252" w:lineRule="auto"/>
        <w:jc w:val="left"/>
        <w:rPr>
          <w:b/>
          <w:sz w:val="16"/>
          <w:szCs w:val="16"/>
          <w:u w:val="single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3449"/>
        <w:gridCol w:w="2646"/>
      </w:tblGrid>
      <w:tr w:rsidR="00D340D8" w:rsidRPr="00D340D8" w14:paraId="48A86F7F" w14:textId="77777777" w:rsidTr="00E3124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A9DC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Пункт отправления (точный адрес)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32B8" w14:textId="4A059537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         </w:t>
            </w:r>
            <w:r w:rsidRPr="00D340D8">
              <w:rPr>
                <w:sz w:val="16"/>
                <w:szCs w:val="16"/>
              </w:rPr>
              <w:t xml:space="preserve">Населенный пункт: </w:t>
            </w:r>
            <w:r>
              <w:rPr>
                <w:sz w:val="16"/>
                <w:szCs w:val="16"/>
              </w:rPr>
              <w:t xml:space="preserve">        </w:t>
            </w:r>
            <w:r w:rsidRPr="00D340D8">
              <w:rPr>
                <w:sz w:val="16"/>
                <w:szCs w:val="16"/>
              </w:rPr>
              <w:t xml:space="preserve"> Адрес: </w:t>
            </w:r>
            <w:r>
              <w:rPr>
                <w:sz w:val="16"/>
                <w:szCs w:val="16"/>
              </w:rPr>
              <w:t xml:space="preserve">  </w:t>
            </w:r>
          </w:p>
        </w:tc>
      </w:tr>
      <w:tr w:rsidR="00D340D8" w:rsidRPr="00D340D8" w14:paraId="62D71529" w14:textId="77777777" w:rsidTr="00E3124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FEF9" w14:textId="77777777" w:rsidR="00B5452F" w:rsidRDefault="00D340D8" w:rsidP="00B5452F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C53910">
              <w:rPr>
                <w:sz w:val="16"/>
                <w:szCs w:val="16"/>
              </w:rPr>
              <w:t>Количество пунктов перегрузки и их адреса</w:t>
            </w:r>
          </w:p>
          <w:p w14:paraId="00CA2CE3" w14:textId="4AFA5519" w:rsidR="00D340D8" w:rsidRPr="00B5452F" w:rsidRDefault="00D340D8" w:rsidP="00E3124C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4"/>
                <w:szCs w:val="14"/>
              </w:rPr>
            </w:pPr>
            <w:r w:rsidRPr="00B5452F">
              <w:rPr>
                <w:sz w:val="14"/>
                <w:szCs w:val="14"/>
              </w:rPr>
              <w:t>(укажите точные адреса, если известны Страхователю)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BA75" w14:textId="7F4627C7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Число перегрузок: </w:t>
            </w:r>
          </w:p>
          <w:p w14:paraId="20860AFA" w14:textId="31F64CBD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        </w:t>
            </w:r>
            <w:r w:rsidRPr="00D340D8">
              <w:rPr>
                <w:sz w:val="16"/>
                <w:szCs w:val="16"/>
              </w:rPr>
              <w:t xml:space="preserve">Населенный пункт: </w:t>
            </w:r>
          </w:p>
          <w:p w14:paraId="515FCA0C" w14:textId="2093F3EA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        </w:t>
            </w:r>
            <w:r w:rsidRPr="00D340D8">
              <w:rPr>
                <w:sz w:val="16"/>
                <w:szCs w:val="16"/>
              </w:rPr>
              <w:t xml:space="preserve">Населенный пункт: </w:t>
            </w:r>
          </w:p>
        </w:tc>
      </w:tr>
      <w:tr w:rsidR="00D340D8" w:rsidRPr="00D340D8" w14:paraId="2399C05B" w14:textId="77777777" w:rsidTr="00E3124C">
        <w:trPr>
          <w:trHeight w:val="48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AE3D" w14:textId="1EF4541C" w:rsidR="00B5452F" w:rsidRDefault="00D340D8" w:rsidP="00B5452F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C53910">
              <w:rPr>
                <w:sz w:val="16"/>
                <w:szCs w:val="16"/>
              </w:rPr>
              <w:t xml:space="preserve">Пункт(ы) временного хранения </w:t>
            </w:r>
            <w:r w:rsidR="00E3124C">
              <w:rPr>
                <w:sz w:val="16"/>
                <w:szCs w:val="16"/>
              </w:rPr>
              <w:br/>
            </w:r>
            <w:r w:rsidRPr="00C53910">
              <w:rPr>
                <w:sz w:val="16"/>
                <w:szCs w:val="16"/>
              </w:rPr>
              <w:t>в пункте перегрузки/склад СВХ</w:t>
            </w:r>
          </w:p>
          <w:p w14:paraId="7053A7D3" w14:textId="663B137B" w:rsidR="00D340D8" w:rsidRPr="00B5452F" w:rsidRDefault="00D340D8" w:rsidP="00E3124C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4"/>
                <w:szCs w:val="14"/>
              </w:rPr>
            </w:pPr>
            <w:r w:rsidRPr="00B5452F">
              <w:rPr>
                <w:sz w:val="14"/>
                <w:szCs w:val="14"/>
              </w:rPr>
              <w:t>(укажите точные адреса, если известны Страхователю)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300" w14:textId="4512656F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       </w:t>
            </w:r>
            <w:r w:rsidRPr="00D340D8">
              <w:rPr>
                <w:sz w:val="16"/>
                <w:szCs w:val="16"/>
              </w:rPr>
              <w:t xml:space="preserve">Населенный пункт: </w:t>
            </w:r>
            <w:r>
              <w:rPr>
                <w:sz w:val="16"/>
                <w:szCs w:val="16"/>
              </w:rPr>
              <w:t xml:space="preserve">    </w:t>
            </w:r>
            <w:r w:rsidRPr="00D340D8">
              <w:rPr>
                <w:sz w:val="16"/>
                <w:szCs w:val="16"/>
              </w:rPr>
              <w:t xml:space="preserve">Адрес: </w:t>
            </w:r>
          </w:p>
          <w:p w14:paraId="23636FD4" w14:textId="55F1C3C1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Срок временного хранения    дней</w:t>
            </w:r>
          </w:p>
          <w:p w14:paraId="38C5CFEA" w14:textId="7BAE7ABD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        </w:t>
            </w:r>
            <w:r w:rsidRPr="00D340D8">
              <w:rPr>
                <w:sz w:val="16"/>
                <w:szCs w:val="16"/>
              </w:rPr>
              <w:t>Населенный пункт:</w:t>
            </w:r>
            <w:r>
              <w:rPr>
                <w:sz w:val="16"/>
                <w:szCs w:val="16"/>
              </w:rPr>
              <w:t xml:space="preserve">       </w:t>
            </w:r>
            <w:r w:rsidRPr="00D340D8">
              <w:rPr>
                <w:sz w:val="16"/>
                <w:szCs w:val="16"/>
              </w:rPr>
              <w:t xml:space="preserve"> Адрес: </w:t>
            </w:r>
          </w:p>
          <w:p w14:paraId="17C60AD1" w14:textId="6036FEF7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Срок временного хранения  </w:t>
            </w:r>
            <w:r>
              <w:rPr>
                <w:sz w:val="16"/>
                <w:szCs w:val="16"/>
              </w:rPr>
              <w:t xml:space="preserve">  </w:t>
            </w:r>
            <w:r w:rsidRPr="00D340D8">
              <w:rPr>
                <w:sz w:val="16"/>
                <w:szCs w:val="16"/>
              </w:rPr>
              <w:t xml:space="preserve"> дней</w:t>
            </w:r>
          </w:p>
        </w:tc>
      </w:tr>
      <w:tr w:rsidR="00D340D8" w:rsidRPr="00D340D8" w14:paraId="245904BE" w14:textId="77777777" w:rsidTr="00E3124C">
        <w:trPr>
          <w:trHeight w:val="77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52106" w14:textId="77777777" w:rsidR="00D340D8" w:rsidRPr="00C53910" w:rsidRDefault="00D340D8" w:rsidP="00B5452F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C53910">
              <w:rPr>
                <w:sz w:val="16"/>
                <w:szCs w:val="16"/>
              </w:rPr>
              <w:t>Тип склада временного хранения (экспонирования) грузов</w:t>
            </w:r>
          </w:p>
          <w:p w14:paraId="1480C557" w14:textId="77777777" w:rsidR="00D340D8" w:rsidRPr="00C53910" w:rsidRDefault="00D340D8" w:rsidP="00C53910">
            <w:pPr>
              <w:ind w:firstLine="27"/>
              <w:jc w:val="left"/>
              <w:rPr>
                <w:sz w:val="16"/>
                <w:szCs w:val="16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4C22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закрытое охраняемое помещение для временного хранения </w:t>
            </w:r>
          </w:p>
          <w:p w14:paraId="6AB890A9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открытая, огражденная, охраняемая площадка</w:t>
            </w:r>
          </w:p>
          <w:p w14:paraId="45929B34" w14:textId="77777777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открытая площадка, без ограждения и охраны</w:t>
            </w:r>
          </w:p>
        </w:tc>
      </w:tr>
      <w:tr w:rsidR="00D340D8" w:rsidRPr="00D340D8" w14:paraId="1E203448" w14:textId="77777777" w:rsidTr="00E3124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A141" w14:textId="77777777" w:rsidR="00D340D8" w:rsidRPr="00C53910" w:rsidRDefault="00D340D8" w:rsidP="00B5452F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C53910">
              <w:rPr>
                <w:sz w:val="16"/>
                <w:szCs w:val="16"/>
              </w:rPr>
              <w:t>Пункт назначения</w:t>
            </w:r>
            <w:r w:rsidRPr="00C53910">
              <w:rPr>
                <w:sz w:val="16"/>
                <w:szCs w:val="16"/>
                <w:lang w:val="en-US"/>
              </w:rPr>
              <w:t xml:space="preserve"> </w:t>
            </w:r>
            <w:r w:rsidRPr="00C53910">
              <w:rPr>
                <w:sz w:val="16"/>
                <w:szCs w:val="16"/>
              </w:rPr>
              <w:t>(точный адрес)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DEE1" w14:textId="49A85028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</w:t>
            </w:r>
            <w:r w:rsidRPr="00D340D8">
              <w:rPr>
                <w:sz w:val="16"/>
                <w:szCs w:val="16"/>
              </w:rPr>
              <w:t xml:space="preserve">Населенный пункт: </w:t>
            </w:r>
            <w:r>
              <w:rPr>
                <w:sz w:val="16"/>
                <w:szCs w:val="16"/>
              </w:rPr>
              <w:t xml:space="preserve">       </w:t>
            </w:r>
            <w:r w:rsidRPr="00D340D8">
              <w:rPr>
                <w:sz w:val="16"/>
                <w:szCs w:val="16"/>
              </w:rPr>
              <w:t xml:space="preserve">Адрес: </w:t>
            </w:r>
          </w:p>
        </w:tc>
      </w:tr>
      <w:tr w:rsidR="00D340D8" w:rsidRPr="00D340D8" w14:paraId="46182892" w14:textId="77777777" w:rsidTr="00E3124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28020" w14:textId="77777777" w:rsidR="00D340D8" w:rsidRPr="00C53910" w:rsidRDefault="00D340D8" w:rsidP="00B5452F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C53910">
              <w:rPr>
                <w:sz w:val="16"/>
                <w:szCs w:val="16"/>
              </w:rPr>
              <w:t xml:space="preserve">Дата начала и окончания перевозки, дата начала перевозки не может быть ранее даты заполнения заявления 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40E4" w14:textId="3C192933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с..20 по..20</w:t>
            </w:r>
          </w:p>
        </w:tc>
      </w:tr>
      <w:tr w:rsidR="00D340D8" w:rsidRPr="00D340D8" w14:paraId="616E3306" w14:textId="77777777" w:rsidTr="00E3124C">
        <w:trPr>
          <w:trHeight w:val="105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364B" w14:textId="77777777" w:rsidR="00D340D8" w:rsidRPr="00C53910" w:rsidRDefault="00D340D8" w:rsidP="00C53910">
            <w:pPr>
              <w:tabs>
                <w:tab w:val="left" w:pos="10490"/>
              </w:tabs>
              <w:spacing w:line="252" w:lineRule="auto"/>
              <w:ind w:firstLine="27"/>
              <w:jc w:val="left"/>
              <w:rPr>
                <w:sz w:val="16"/>
                <w:szCs w:val="16"/>
                <w:highlight w:val="yellow"/>
              </w:rPr>
            </w:pPr>
            <w:r w:rsidRPr="00C53910">
              <w:rPr>
                <w:sz w:val="16"/>
                <w:szCs w:val="16"/>
              </w:rPr>
              <w:t xml:space="preserve">Вид транспорта 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9923" w14:textId="433DCB6E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авто (гос. номер тягача/прицепа)</w:t>
            </w:r>
            <w:r w:rsidRPr="00D340D8">
              <w:rPr>
                <w:b/>
                <w:i/>
                <w:sz w:val="16"/>
                <w:szCs w:val="16"/>
              </w:rPr>
              <w:t xml:space="preserve"> </w:t>
            </w:r>
          </w:p>
          <w:p w14:paraId="7273AEE6" w14:textId="2CE630AF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ж/д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авиа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морской (название судна, год постройки) </w:t>
            </w:r>
          </w:p>
          <w:p w14:paraId="5B09AFEE" w14:textId="372E2B16" w:rsidR="00D340D8" w:rsidRPr="00D340D8" w:rsidRDefault="00D340D8" w:rsidP="004256FB">
            <w:pPr>
              <w:ind w:firstLine="0"/>
              <w:jc w:val="left"/>
              <w:rPr>
                <w:b/>
                <w:i/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речной  (название судна, год постройки) </w:t>
            </w:r>
          </w:p>
          <w:p w14:paraId="1DAF1966" w14:textId="5C342617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Если выше отмечен морской или речной вид транспорта, укажите: </w:t>
            </w:r>
            <w:r w:rsidR="00C53910">
              <w:rPr>
                <w:sz w:val="16"/>
                <w:szCs w:val="16"/>
              </w:rPr>
              <w:br/>
            </w:r>
            <w:r w:rsidRPr="00D340D8">
              <w:rPr>
                <w:sz w:val="16"/>
                <w:szCs w:val="16"/>
              </w:rPr>
              <w:t xml:space="preserve">осуществлялась ли реновация судна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нет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да, реновация: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1SS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2SS  </w:t>
            </w:r>
          </w:p>
        </w:tc>
      </w:tr>
      <w:tr w:rsidR="00D340D8" w:rsidRPr="00D340D8" w14:paraId="02B4C393" w14:textId="77777777" w:rsidTr="00E3124C">
        <w:trPr>
          <w:trHeight w:val="105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84645" w14:textId="77777777" w:rsidR="00D340D8" w:rsidRPr="00C53910" w:rsidRDefault="00D340D8" w:rsidP="00C53910">
            <w:pPr>
              <w:ind w:firstLine="27"/>
              <w:jc w:val="left"/>
              <w:rPr>
                <w:sz w:val="16"/>
                <w:szCs w:val="16"/>
              </w:rPr>
            </w:pPr>
            <w:r w:rsidRPr="00C53910">
              <w:rPr>
                <w:sz w:val="16"/>
                <w:szCs w:val="16"/>
              </w:rPr>
              <w:t>Способ перевозки, тип транспорта</w:t>
            </w:r>
          </w:p>
          <w:p w14:paraId="619C9DC8" w14:textId="77777777" w:rsidR="00D340D8" w:rsidRPr="00C53910" w:rsidRDefault="00D340D8" w:rsidP="00C53910">
            <w:pPr>
              <w:tabs>
                <w:tab w:val="left" w:pos="10490"/>
              </w:tabs>
              <w:spacing w:line="252" w:lineRule="auto"/>
              <w:ind w:firstLine="27"/>
              <w:jc w:val="left"/>
              <w:rPr>
                <w:sz w:val="16"/>
                <w:szCs w:val="16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DE4" w14:textId="77777777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тент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изотерм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рефрижератор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цельнометаллический</w:t>
            </w:r>
          </w:p>
          <w:p w14:paraId="3C1664AC" w14:textId="77777777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эвакуатор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автовоз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контейнер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открытый кузов  </w:t>
            </w:r>
          </w:p>
          <w:p w14:paraId="4220E317" w14:textId="2CFE0EFF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платформа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вагон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цистерна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наливом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навалом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полувагон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в трюме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на палубе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паром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баржа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иное (указать)                       </w:t>
            </w:r>
          </w:p>
        </w:tc>
      </w:tr>
      <w:tr w:rsidR="00D340D8" w:rsidRPr="00D340D8" w14:paraId="6E44F75A" w14:textId="77777777" w:rsidTr="00E3124C">
        <w:trPr>
          <w:trHeight w:val="48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BF8630" w14:textId="77777777" w:rsidR="00D340D8" w:rsidRPr="00C53910" w:rsidRDefault="00D340D8" w:rsidP="00E3124C">
            <w:pPr>
              <w:ind w:firstLine="0"/>
              <w:jc w:val="left"/>
              <w:rPr>
                <w:sz w:val="16"/>
                <w:szCs w:val="16"/>
              </w:rPr>
            </w:pPr>
            <w:r w:rsidRPr="00C53910">
              <w:rPr>
                <w:sz w:val="16"/>
                <w:szCs w:val="16"/>
              </w:rPr>
              <w:t>Привлекается к перевозке: (наименование, юр. адрес, ИНН)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8BCA97" w14:textId="60FE99C4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перевозчик </w:t>
            </w:r>
          </w:p>
          <w:p w14:paraId="66E7C3AB" w14:textId="7FFC9064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экспедитор  </w:t>
            </w:r>
          </w:p>
          <w:p w14:paraId="644A5587" w14:textId="4E029630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собственный транспорт </w:t>
            </w:r>
          </w:p>
          <w:p w14:paraId="12C01727" w14:textId="73401C99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курьерская служба </w:t>
            </w:r>
          </w:p>
        </w:tc>
      </w:tr>
      <w:tr w:rsidR="00D340D8" w:rsidRPr="00D340D8" w14:paraId="073261EA" w14:textId="77777777" w:rsidTr="00E3124C">
        <w:trPr>
          <w:trHeight w:val="222"/>
        </w:trPr>
        <w:tc>
          <w:tcPr>
            <w:tcW w:w="4390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E68B7A" w14:textId="77777777" w:rsidR="00D340D8" w:rsidRDefault="00D340D8" w:rsidP="00E3124C">
            <w:pPr>
              <w:ind w:firstLine="0"/>
              <w:jc w:val="left"/>
              <w:rPr>
                <w:i/>
                <w:sz w:val="14"/>
                <w:szCs w:val="14"/>
              </w:rPr>
            </w:pPr>
            <w:r w:rsidRPr="00C53910">
              <w:rPr>
                <w:sz w:val="16"/>
                <w:szCs w:val="16"/>
              </w:rPr>
              <w:t xml:space="preserve">Паспортные данные водителя автомобильного транспортного средства </w:t>
            </w:r>
            <w:r w:rsidR="00E3124C">
              <w:rPr>
                <w:sz w:val="16"/>
                <w:szCs w:val="16"/>
              </w:rPr>
              <w:br/>
            </w:r>
            <w:r w:rsidRPr="00E3124C">
              <w:rPr>
                <w:i/>
                <w:sz w:val="14"/>
                <w:szCs w:val="14"/>
              </w:rPr>
              <w:t>(наименование документа, серия, номер, дата выдачи, кем выдан)</w:t>
            </w:r>
          </w:p>
          <w:p w14:paraId="66D21CC6" w14:textId="1E4B8A65" w:rsidR="00E3124C" w:rsidRPr="00C53910" w:rsidRDefault="00E3124C" w:rsidP="00E3124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6095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5A6B31F" w14:textId="37C6ECD0" w:rsidR="00D340D8" w:rsidRPr="00D340D8" w:rsidRDefault="00D340D8" w:rsidP="004256FB">
            <w:pPr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7960D82B" w14:textId="77777777" w:rsidTr="00E3124C">
        <w:trPr>
          <w:trHeight w:val="222"/>
        </w:trPr>
        <w:tc>
          <w:tcPr>
            <w:tcW w:w="4390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30395" w14:textId="77777777" w:rsidR="00D340D8" w:rsidRPr="00C53910" w:rsidRDefault="00D340D8" w:rsidP="00C53910">
            <w:pPr>
              <w:ind w:firstLine="27"/>
              <w:jc w:val="left"/>
              <w:rPr>
                <w:sz w:val="16"/>
                <w:szCs w:val="16"/>
              </w:rPr>
            </w:pPr>
            <w:r w:rsidRPr="00C53910">
              <w:rPr>
                <w:sz w:val="16"/>
                <w:szCs w:val="16"/>
              </w:rPr>
              <w:t xml:space="preserve">Застрахована ли ответственность за груз  </w:t>
            </w:r>
          </w:p>
        </w:tc>
        <w:tc>
          <w:tcPr>
            <w:tcW w:w="6095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4A0D4019" w14:textId="2C943178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нет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 известно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да, укажите сумму и валюту: </w:t>
            </w:r>
          </w:p>
        </w:tc>
      </w:tr>
      <w:tr w:rsidR="00D340D8" w:rsidRPr="00D340D8" w14:paraId="2A5475C0" w14:textId="77777777" w:rsidTr="00E3124C">
        <w:trPr>
          <w:trHeight w:val="50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1E8B4" w14:textId="77777777" w:rsidR="00D340D8" w:rsidRPr="00C53910" w:rsidRDefault="00D340D8" w:rsidP="00C53910">
            <w:pPr>
              <w:tabs>
                <w:tab w:val="left" w:pos="10490"/>
              </w:tabs>
              <w:spacing w:line="252" w:lineRule="auto"/>
              <w:ind w:firstLine="27"/>
              <w:jc w:val="left"/>
              <w:rPr>
                <w:sz w:val="16"/>
                <w:szCs w:val="16"/>
              </w:rPr>
            </w:pPr>
            <w:r w:rsidRPr="00C53910">
              <w:rPr>
                <w:sz w:val="16"/>
                <w:szCs w:val="16"/>
              </w:rPr>
              <w:t>Наличие охраны при перевозке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F744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без охраны                       </w:t>
            </w:r>
          </w:p>
          <w:p w14:paraId="1812B62F" w14:textId="3FA1483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с невооруженной охраной в кабине водителя; кол-во чел в ТС с грузом </w:t>
            </w:r>
          </w:p>
          <w:p w14:paraId="20E3F1AF" w14:textId="7D21D96B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 вооруженной огнестрельным оружием охраной, охранное   предприятие: </w:t>
            </w:r>
          </w:p>
          <w:p w14:paraId="63BB7A6C" w14:textId="4D597302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машина сопровождения, гос. номер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ТекстовоеПоле346"/>
                  <w:enabled/>
                  <w:calcOnExit w:val="0"/>
                  <w:textInput/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FORMTEXT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кол-во человек, включая водителя в машине </w:t>
            </w:r>
          </w:p>
        </w:tc>
      </w:tr>
      <w:tr w:rsidR="00D340D8" w:rsidRPr="00D340D8" w14:paraId="0B62CD93" w14:textId="77777777" w:rsidTr="00E3124C">
        <w:trPr>
          <w:trHeight w:val="161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0B8A" w14:textId="77777777" w:rsidR="00D340D8" w:rsidRPr="00C53910" w:rsidRDefault="00D340D8" w:rsidP="00C53910">
            <w:pPr>
              <w:tabs>
                <w:tab w:val="left" w:pos="10490"/>
              </w:tabs>
              <w:spacing w:line="252" w:lineRule="auto"/>
              <w:ind w:firstLine="27"/>
              <w:jc w:val="left"/>
              <w:rPr>
                <w:sz w:val="16"/>
                <w:szCs w:val="16"/>
              </w:rPr>
            </w:pPr>
            <w:r w:rsidRPr="00C53910">
              <w:rPr>
                <w:sz w:val="16"/>
                <w:szCs w:val="16"/>
              </w:rPr>
              <w:t>Пломбирование грузов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6556DF" w14:textId="69DD902F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   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C26329" w14:textId="176B31FA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нет</w:t>
            </w:r>
          </w:p>
        </w:tc>
      </w:tr>
    </w:tbl>
    <w:p w14:paraId="1F1BCA3A" w14:textId="77777777" w:rsidR="00C53910" w:rsidRDefault="00C53910" w:rsidP="00C53910">
      <w:pPr>
        <w:tabs>
          <w:tab w:val="left" w:pos="10205"/>
        </w:tabs>
        <w:spacing w:line="252" w:lineRule="auto"/>
        <w:jc w:val="left"/>
        <w:rPr>
          <w:b/>
          <w:sz w:val="20"/>
          <w:szCs w:val="16"/>
          <w:u w:val="single"/>
        </w:rPr>
      </w:pPr>
    </w:p>
    <w:p w14:paraId="68754449" w14:textId="57A63A6A" w:rsidR="00D340D8" w:rsidRPr="00E3124C" w:rsidRDefault="00D340D8" w:rsidP="00C53910">
      <w:pPr>
        <w:tabs>
          <w:tab w:val="left" w:pos="10205"/>
        </w:tabs>
        <w:spacing w:line="252" w:lineRule="auto"/>
        <w:ind w:firstLine="142"/>
        <w:jc w:val="left"/>
        <w:rPr>
          <w:b/>
          <w:sz w:val="18"/>
          <w:szCs w:val="18"/>
          <w:u w:val="single"/>
        </w:rPr>
      </w:pPr>
      <w:r w:rsidRPr="00E3124C">
        <w:rPr>
          <w:b/>
          <w:sz w:val="18"/>
          <w:szCs w:val="18"/>
          <w:u w:val="single"/>
        </w:rPr>
        <w:t>V. Сведения о необходимых условиях страхования:</w:t>
      </w:r>
    </w:p>
    <w:p w14:paraId="4A4785C4" w14:textId="77777777" w:rsidR="00C53910" w:rsidRPr="00D340D8" w:rsidRDefault="00C53910" w:rsidP="004256FB">
      <w:pPr>
        <w:tabs>
          <w:tab w:val="left" w:pos="10205"/>
        </w:tabs>
        <w:spacing w:before="60" w:line="252" w:lineRule="auto"/>
        <w:jc w:val="left"/>
        <w:rPr>
          <w:b/>
          <w:sz w:val="20"/>
          <w:szCs w:val="16"/>
          <w:u w:val="single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109"/>
      </w:tblGrid>
      <w:tr w:rsidR="00D340D8" w:rsidRPr="00D340D8" w14:paraId="190BC8A8" w14:textId="77777777" w:rsidTr="004256FB">
        <w:trPr>
          <w:cantSplit/>
          <w:trHeight w:val="226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9416" w14:textId="77777777" w:rsidR="00D340D8" w:rsidRPr="00D340D8" w:rsidRDefault="00D340D8" w:rsidP="00C53910">
            <w:pPr>
              <w:tabs>
                <w:tab w:val="left" w:pos="10490"/>
              </w:tabs>
              <w:spacing w:line="252" w:lineRule="auto"/>
              <w:ind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Необходимые риски</w:t>
            </w:r>
          </w:p>
        </w:tc>
        <w:tc>
          <w:tcPr>
            <w:tcW w:w="8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FB97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«С ответственностью за все риски» (п. 4.2 Правил)</w:t>
            </w:r>
          </w:p>
          <w:p w14:paraId="5B5F93BD" w14:textId="77777777" w:rsid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«С ответственностью за частную аварию» (п. 4.3 Правил), включая:</w:t>
            </w:r>
          </w:p>
          <w:p w14:paraId="401B6E33" w14:textId="6E46D060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кража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грабеж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разбойное нападение</w:t>
            </w:r>
          </w:p>
          <w:p w14:paraId="24114B0C" w14:textId="5F8A7BA8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«Без ответственности за повреждения, кроме случаев крушения» (п. 4.4 Правил), </w:t>
            </w:r>
            <w:r w:rsidR="00C53910">
              <w:rPr>
                <w:sz w:val="16"/>
                <w:szCs w:val="16"/>
              </w:rPr>
              <w:br/>
            </w:r>
            <w:r w:rsidRPr="00D340D8">
              <w:rPr>
                <w:sz w:val="16"/>
                <w:szCs w:val="16"/>
              </w:rPr>
              <w:t>включая:</w:t>
            </w:r>
            <w:r w:rsidR="00C53910">
              <w:rPr>
                <w:sz w:val="16"/>
                <w:szCs w:val="16"/>
              </w:rPr>
              <w:t xml:space="preserve"> </w:t>
            </w:r>
            <w:r w:rsidRPr="00D340D8">
              <w:rPr>
                <w:sz w:val="16"/>
                <w:szCs w:val="16"/>
              </w:rPr>
              <w:t xml:space="preserve">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кража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грабеж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разбойное нападение</w:t>
            </w:r>
          </w:p>
          <w:p w14:paraId="4678CC06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b/>
                <w:sz w:val="16"/>
                <w:szCs w:val="16"/>
              </w:rPr>
            </w:pPr>
            <w:r w:rsidRPr="00D340D8">
              <w:rPr>
                <w:b/>
                <w:sz w:val="16"/>
                <w:szCs w:val="16"/>
              </w:rPr>
              <w:t>Дополнительные риски</w:t>
            </w:r>
          </w:p>
          <w:p w14:paraId="2337D2A8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риски хранения  в пункте перегрузки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рефрижераторные риски (п. 4.6.2. Правил) </w:t>
            </w:r>
          </w:p>
          <w:p w14:paraId="2F992DA8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иные риски (указать необходимые дополнительные риски):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ТекстовоеПоле346"/>
                  <w:enabled/>
                  <w:calcOnExit w:val="0"/>
                  <w:textInput/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FORMTEXT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fldChar w:fldCharType="end"/>
            </w:r>
          </w:p>
          <w:p w14:paraId="22794978" w14:textId="77777777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Если выше отмечено «рефрижераторные риски», укажите, какие грузы заявляются на страхование: </w:t>
            </w:r>
          </w:p>
          <w:p w14:paraId="2204465B" w14:textId="77777777" w:rsidR="00D340D8" w:rsidRPr="00D340D8" w:rsidRDefault="00D340D8" w:rsidP="004256FB">
            <w:pPr>
              <w:tabs>
                <w:tab w:val="left" w:pos="535"/>
              </w:tabs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глубокой заморозки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охлажденные либо требующие поддержание температурного режима выше нуля градусов по Цельсию</w:t>
            </w:r>
          </w:p>
        </w:tc>
      </w:tr>
      <w:tr w:rsidR="00D340D8" w:rsidRPr="00D340D8" w14:paraId="664AD21E" w14:textId="77777777" w:rsidTr="004256FB">
        <w:trPr>
          <w:cantSplit/>
          <w:trHeight w:val="84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DA653" w14:textId="77777777" w:rsidR="00D340D8" w:rsidRPr="00D340D8" w:rsidRDefault="00D340D8" w:rsidP="00C53910">
            <w:pPr>
              <w:tabs>
                <w:tab w:val="left" w:pos="10490"/>
              </w:tabs>
              <w:spacing w:line="252" w:lineRule="auto"/>
              <w:ind w:right="-651"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Начало действия </w:t>
            </w:r>
          </w:p>
          <w:p w14:paraId="3082C16E" w14:textId="77777777" w:rsidR="00D340D8" w:rsidRPr="00D340D8" w:rsidRDefault="00D340D8" w:rsidP="00C53910">
            <w:pPr>
              <w:tabs>
                <w:tab w:val="left" w:pos="10490"/>
              </w:tabs>
              <w:spacing w:line="252" w:lineRule="auto"/>
              <w:ind w:right="-651"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страхования</w:t>
            </w:r>
          </w:p>
        </w:tc>
        <w:tc>
          <w:tcPr>
            <w:tcW w:w="8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556E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right="-651"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 момента начала погрузки груза /риски погрузочных работ </w:t>
            </w:r>
          </w:p>
          <w:p w14:paraId="693126D7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right="-651"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 момента окончания погрузки груза</w:t>
            </w:r>
          </w:p>
          <w:p w14:paraId="1DABE3B1" w14:textId="77777777" w:rsidR="00D340D8" w:rsidRPr="00D340D8" w:rsidRDefault="00D340D8" w:rsidP="004256FB">
            <w:pPr>
              <w:pStyle w:val="20"/>
              <w:ind w:right="-651"/>
              <w:jc w:val="left"/>
              <w:rPr>
                <w:rFonts w:asciiTheme="minorHAnsi" w:hAnsiTheme="minorHAnsi" w:cstheme="minorHAnsi"/>
                <w:snapToGrid w:val="0"/>
                <w:sz w:val="16"/>
                <w:szCs w:val="16"/>
              </w:rPr>
            </w:pP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6"/>
                <w:szCs w:val="16"/>
              </w:rPr>
            </w:r>
            <w:r w:rsidR="00000000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t xml:space="preserve"> иное</w:t>
            </w:r>
            <w:r w:rsidRPr="00D340D8">
              <w:rPr>
                <w:rFonts w:asciiTheme="minorHAnsi" w:hAnsiTheme="minorHAnsi" w:cstheme="minorHAnsi"/>
                <w:snapToGrid w:val="0"/>
                <w:sz w:val="16"/>
                <w:szCs w:val="16"/>
              </w:rPr>
              <w:t xml:space="preserve"> </w:t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t xml:space="preserve">(указать необходимый момент): </w:t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ТекстовоеПоле346"/>
                  <w:enabled/>
                  <w:calcOnExit w:val="0"/>
                  <w:textInput/>
                </w:ffData>
              </w:fldChar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D340D8">
              <w:rPr>
                <w:rFonts w:asciiTheme="minorHAnsi" w:hAnsiTheme="minorHAnsi" w:cstheme="minorHAnsi"/>
                <w:noProof/>
                <w:sz w:val="16"/>
                <w:szCs w:val="16"/>
              </w:rPr>
              <w:t> </w:t>
            </w:r>
            <w:r w:rsidRPr="00D340D8">
              <w:rPr>
                <w:rFonts w:asciiTheme="minorHAnsi" w:hAnsiTheme="minorHAnsi" w:cstheme="minorHAnsi"/>
                <w:noProof/>
                <w:sz w:val="16"/>
                <w:szCs w:val="16"/>
              </w:rPr>
              <w:t> </w:t>
            </w:r>
            <w:r w:rsidRPr="00D340D8">
              <w:rPr>
                <w:rFonts w:asciiTheme="minorHAnsi" w:hAnsiTheme="minorHAnsi" w:cstheme="minorHAnsi"/>
                <w:noProof/>
                <w:sz w:val="16"/>
                <w:szCs w:val="16"/>
              </w:rPr>
              <w:t> </w:t>
            </w:r>
            <w:r w:rsidRPr="00D340D8">
              <w:rPr>
                <w:rFonts w:asciiTheme="minorHAnsi" w:hAnsiTheme="minorHAnsi" w:cstheme="minorHAnsi"/>
                <w:noProof/>
                <w:sz w:val="16"/>
                <w:szCs w:val="16"/>
              </w:rPr>
              <w:t> </w:t>
            </w:r>
            <w:r w:rsidRPr="00D340D8">
              <w:rPr>
                <w:rFonts w:asciiTheme="minorHAnsi" w:hAnsiTheme="minorHAnsi" w:cstheme="minorHAnsi"/>
                <w:noProof/>
                <w:sz w:val="16"/>
                <w:szCs w:val="16"/>
              </w:rPr>
              <w:t> </w:t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</w:tr>
      <w:tr w:rsidR="00D340D8" w:rsidRPr="00D340D8" w14:paraId="3735006A" w14:textId="77777777" w:rsidTr="004256FB">
        <w:trPr>
          <w:cantSplit/>
          <w:trHeight w:val="416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BA6A" w14:textId="77777777" w:rsidR="00D340D8" w:rsidRPr="00D340D8" w:rsidRDefault="00D340D8" w:rsidP="00C53910">
            <w:pPr>
              <w:tabs>
                <w:tab w:val="left" w:pos="10490"/>
              </w:tabs>
              <w:spacing w:line="252" w:lineRule="auto"/>
              <w:ind w:right="-651"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lastRenderedPageBreak/>
              <w:t xml:space="preserve">Окончание действия </w:t>
            </w:r>
          </w:p>
          <w:p w14:paraId="42DB5577" w14:textId="77777777" w:rsidR="00D340D8" w:rsidRPr="00D340D8" w:rsidRDefault="00D340D8" w:rsidP="00C53910">
            <w:pPr>
              <w:tabs>
                <w:tab w:val="left" w:pos="10490"/>
              </w:tabs>
              <w:spacing w:line="252" w:lineRule="auto"/>
              <w:ind w:right="-651"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страхования</w:t>
            </w:r>
          </w:p>
        </w:tc>
        <w:tc>
          <w:tcPr>
            <w:tcW w:w="8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91B7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right="-651"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 момента начала разгрузки груза</w:t>
            </w:r>
          </w:p>
          <w:p w14:paraId="5A65115D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right="-651"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 момента окончания разгрузки груза/ риски разгрузочных работ </w:t>
            </w:r>
          </w:p>
          <w:p w14:paraId="72580E99" w14:textId="1343D6C6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right="-651"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> иное</w:t>
            </w:r>
            <w:r>
              <w:rPr>
                <w:sz w:val="16"/>
                <w:szCs w:val="16"/>
              </w:rPr>
              <w:t>(указатьнеобходимый</w:t>
            </w:r>
            <w:r w:rsidRPr="00D340D8">
              <w:rPr>
                <w:sz w:val="16"/>
                <w:szCs w:val="16"/>
              </w:rPr>
              <w:t>момент):</w:t>
            </w:r>
            <w:r w:rsidRPr="00D340D8">
              <w:rPr>
                <w:sz w:val="16"/>
                <w:szCs w:val="16"/>
              </w:rPr>
              <w:tab/>
            </w:r>
          </w:p>
        </w:tc>
      </w:tr>
      <w:tr w:rsidR="00D340D8" w:rsidRPr="00D340D8" w14:paraId="27F9112F" w14:textId="77777777" w:rsidTr="004256FB">
        <w:trPr>
          <w:cantSplit/>
          <w:trHeight w:val="416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DADAA" w14:textId="77777777" w:rsidR="00D340D8" w:rsidRPr="00D340D8" w:rsidRDefault="00D340D8" w:rsidP="00C53910">
            <w:pPr>
              <w:tabs>
                <w:tab w:val="left" w:pos="10490"/>
              </w:tabs>
              <w:spacing w:line="252" w:lineRule="auto"/>
              <w:ind w:right="-651" w:firstLine="27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Число погрузок/разгрузок</w:t>
            </w:r>
          </w:p>
        </w:tc>
        <w:tc>
          <w:tcPr>
            <w:tcW w:w="8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0D5A" w14:textId="5EBF95E5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right="-651"/>
              <w:jc w:val="left"/>
              <w:rPr>
                <w:sz w:val="16"/>
                <w:szCs w:val="16"/>
              </w:rPr>
            </w:pPr>
          </w:p>
        </w:tc>
      </w:tr>
    </w:tbl>
    <w:p w14:paraId="25C77704" w14:textId="77777777" w:rsidR="00C53910" w:rsidRDefault="00C53910" w:rsidP="00C53910">
      <w:pPr>
        <w:tabs>
          <w:tab w:val="left" w:pos="10205"/>
        </w:tabs>
        <w:spacing w:line="252" w:lineRule="auto"/>
        <w:jc w:val="left"/>
        <w:rPr>
          <w:b/>
          <w:sz w:val="20"/>
          <w:szCs w:val="16"/>
          <w:u w:val="single"/>
        </w:rPr>
      </w:pPr>
    </w:p>
    <w:p w14:paraId="19150999" w14:textId="5EB6CC46" w:rsidR="00D340D8" w:rsidRPr="00E3124C" w:rsidRDefault="00D340D8" w:rsidP="00C53910">
      <w:pPr>
        <w:tabs>
          <w:tab w:val="left" w:pos="10205"/>
        </w:tabs>
        <w:spacing w:line="252" w:lineRule="auto"/>
        <w:ind w:firstLine="142"/>
        <w:jc w:val="left"/>
        <w:rPr>
          <w:b/>
          <w:sz w:val="18"/>
          <w:szCs w:val="18"/>
          <w:u w:val="single"/>
        </w:rPr>
      </w:pPr>
      <w:r w:rsidRPr="00E3124C">
        <w:rPr>
          <w:b/>
          <w:sz w:val="18"/>
          <w:szCs w:val="18"/>
          <w:u w:val="single"/>
        </w:rPr>
        <w:t>VI. Прочие сведения:</w:t>
      </w:r>
    </w:p>
    <w:p w14:paraId="22C3AD96" w14:textId="77777777" w:rsidR="00C53910" w:rsidRPr="00D340D8" w:rsidRDefault="00C53910" w:rsidP="00791753">
      <w:pPr>
        <w:tabs>
          <w:tab w:val="left" w:pos="10205"/>
        </w:tabs>
        <w:spacing w:line="252" w:lineRule="auto"/>
        <w:jc w:val="left"/>
        <w:rPr>
          <w:b/>
          <w:sz w:val="20"/>
          <w:szCs w:val="16"/>
          <w:u w:val="single"/>
        </w:rPr>
      </w:pPr>
    </w:p>
    <w:tbl>
      <w:tblPr>
        <w:tblW w:w="106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4"/>
        <w:gridCol w:w="5557"/>
      </w:tblGrid>
      <w:tr w:rsidR="00D340D8" w:rsidRPr="00D340D8" w14:paraId="175C9EAB" w14:textId="77777777" w:rsidTr="00C53910">
        <w:trPr>
          <w:cantSplit/>
          <w:trHeight w:val="341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FE09" w14:textId="77777777" w:rsidR="00D340D8" w:rsidRPr="00D340D8" w:rsidRDefault="00D340D8" w:rsidP="00B5452F">
            <w:pPr>
              <w:tabs>
                <w:tab w:val="right" w:pos="10440"/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Статистика убытков за последние 36 месяцев, предшествующих подаче настоящего заявления (кол-во случаев, причина каждого, сумма каждого)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75BD" w14:textId="6FB8F989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260296F4" w14:textId="77777777" w:rsidTr="00C53910">
        <w:trPr>
          <w:cantSplit/>
          <w:trHeight w:val="194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B2C7" w14:textId="77777777" w:rsidR="00D340D8" w:rsidRPr="00D340D8" w:rsidRDefault="00D340D8" w:rsidP="00B5452F">
            <w:pPr>
              <w:tabs>
                <w:tab w:val="right" w:pos="10440"/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Прочие сведения или обстоятельства, влияющие на степень риска, не нашедшие своего отражения выше: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6006" w14:textId="295D022E" w:rsidR="00D340D8" w:rsidRPr="00D340D8" w:rsidRDefault="00D340D8" w:rsidP="004256FB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D340D8" w:rsidRPr="00D340D8" w14:paraId="4B6105D3" w14:textId="77777777" w:rsidTr="00C53910">
        <w:trPr>
          <w:cantSplit/>
          <w:trHeight w:val="15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E123" w14:textId="77777777" w:rsidR="00D340D8" w:rsidRPr="00D340D8" w:rsidRDefault="00D340D8" w:rsidP="00C53910">
            <w:pPr>
              <w:tabs>
                <w:tab w:val="right" w:pos="10440"/>
                <w:tab w:val="left" w:pos="10490"/>
              </w:tabs>
              <w:spacing w:line="252" w:lineRule="auto"/>
              <w:ind w:firstLine="62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Наличие предстрахового осмотра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D507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нет                   </w:t>
            </w:r>
          </w:p>
          <w:p w14:paraId="324B5B2A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да, акт осмотра Страховщика с фотоотчетом приложен          </w:t>
            </w:r>
          </w:p>
          <w:p w14:paraId="0FF52A36" w14:textId="77777777" w:rsidR="00D340D8" w:rsidRPr="00D340D8" w:rsidRDefault="00D340D8" w:rsidP="004256FB">
            <w:pPr>
              <w:tabs>
                <w:tab w:val="left" w:pos="10490"/>
              </w:tabs>
              <w:spacing w:line="252" w:lineRule="auto"/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 да, акт осмотра Страхователя, перевозчика, экспедитора с фотоотчетом приложен          </w:t>
            </w:r>
          </w:p>
        </w:tc>
      </w:tr>
    </w:tbl>
    <w:p w14:paraId="64294FEF" w14:textId="77777777" w:rsidR="00D340D8" w:rsidRPr="00D340D8" w:rsidRDefault="00D340D8" w:rsidP="004256FB">
      <w:pPr>
        <w:tabs>
          <w:tab w:val="right" w:pos="10440"/>
          <w:tab w:val="left" w:pos="10490"/>
        </w:tabs>
        <w:spacing w:line="252" w:lineRule="auto"/>
        <w:ind w:left="-142" w:right="-479"/>
        <w:jc w:val="left"/>
        <w:rPr>
          <w:sz w:val="16"/>
          <w:szCs w:val="16"/>
        </w:rPr>
      </w:pPr>
    </w:p>
    <w:tbl>
      <w:tblPr>
        <w:tblW w:w="1081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812"/>
      </w:tblGrid>
      <w:tr w:rsidR="00D340D8" w:rsidRPr="00D340D8" w14:paraId="4C2AD966" w14:textId="77777777" w:rsidTr="000D487C">
        <w:trPr>
          <w:trHeight w:val="601"/>
        </w:trPr>
        <w:tc>
          <w:tcPr>
            <w:tcW w:w="10812" w:type="dxa"/>
          </w:tcPr>
          <w:p w14:paraId="43240714" w14:textId="3510E65B" w:rsidR="00D340D8" w:rsidRDefault="00D340D8" w:rsidP="00C53910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/>
                <w:sz w:val="16"/>
                <w:szCs w:val="16"/>
              </w:rPr>
            </w:pPr>
            <w:r w:rsidRPr="00D340D8">
              <w:rPr>
                <w:b/>
                <w:sz w:val="16"/>
                <w:szCs w:val="16"/>
              </w:rPr>
              <w:t xml:space="preserve">Настоящим Страхователь подтверждает, что все сведения, изложенные в настоящем заявлении, </w:t>
            </w:r>
            <w:r w:rsidR="00791753">
              <w:rPr>
                <w:b/>
                <w:sz w:val="16"/>
                <w:szCs w:val="16"/>
              </w:rPr>
              <w:br/>
            </w:r>
            <w:r w:rsidRPr="00D340D8">
              <w:rPr>
                <w:b/>
                <w:sz w:val="16"/>
                <w:szCs w:val="16"/>
              </w:rPr>
              <w:t xml:space="preserve">являются существенными для заключения договора страхования, полными и достоверными, </w:t>
            </w:r>
            <w:r w:rsidR="00791753">
              <w:rPr>
                <w:b/>
                <w:sz w:val="16"/>
                <w:szCs w:val="16"/>
              </w:rPr>
              <w:br/>
            </w:r>
            <w:r w:rsidRPr="00D340D8">
              <w:rPr>
                <w:b/>
                <w:sz w:val="16"/>
                <w:szCs w:val="16"/>
              </w:rPr>
              <w:t>при их изменении Страхователь обязуется письменно сообщать о них Страховщику.</w:t>
            </w:r>
          </w:p>
          <w:p w14:paraId="2B61F466" w14:textId="77777777" w:rsidR="00791753" w:rsidRDefault="00791753" w:rsidP="00C53910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624319FD" w14:textId="7A139151" w:rsidR="00E3124C" w:rsidRPr="00791753" w:rsidRDefault="00791753" w:rsidP="00C53910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 w:rsidR="00E3124C" w:rsidRPr="00791753">
              <w:rPr>
                <w:b/>
                <w:sz w:val="18"/>
                <w:szCs w:val="18"/>
              </w:rPr>
              <w:t>VI. Страхователь:</w:t>
            </w:r>
          </w:p>
          <w:p w14:paraId="14E46E8E" w14:textId="77777777" w:rsidR="00C53910" w:rsidRDefault="00C53910" w:rsidP="00C53910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3F573BC9" w14:textId="77777777" w:rsidR="00E3124C" w:rsidRPr="0025448A" w:rsidRDefault="00E3124C" w:rsidP="00E3124C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Cs w:val="0"/>
                <w:sz w:val="16"/>
                <w:szCs w:val="16"/>
              </w:rPr>
            </w:pPr>
          </w:p>
          <w:p w14:paraId="109D641E" w14:textId="77777777" w:rsidR="00E3124C" w:rsidRPr="0025448A" w:rsidRDefault="00E3124C" w:rsidP="00E3124C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Cs w:val="0"/>
                <w:sz w:val="16"/>
                <w:szCs w:val="16"/>
              </w:rPr>
            </w:pPr>
          </w:p>
          <w:p w14:paraId="22226E80" w14:textId="01167B10" w:rsidR="00E3124C" w:rsidRPr="0025448A" w:rsidRDefault="00E3124C" w:rsidP="00E3124C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Cs w:val="0"/>
                <w:sz w:val="16"/>
                <w:szCs w:val="16"/>
              </w:rPr>
            </w:pPr>
            <w:r w:rsidRPr="0025448A">
              <w:rPr>
                <w:bCs w:val="0"/>
                <w:sz w:val="16"/>
                <w:szCs w:val="16"/>
              </w:rPr>
              <w:t>_________________________/ ФИО подписанта</w:t>
            </w:r>
          </w:p>
          <w:p w14:paraId="67D078C2" w14:textId="77777777" w:rsidR="00E3124C" w:rsidRPr="0025448A" w:rsidRDefault="00E3124C" w:rsidP="00E3124C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Cs w:val="0"/>
                <w:sz w:val="16"/>
                <w:szCs w:val="16"/>
              </w:rPr>
            </w:pPr>
          </w:p>
          <w:p w14:paraId="28A16692" w14:textId="77777777" w:rsidR="00E3124C" w:rsidRPr="0025448A" w:rsidRDefault="00E3124C" w:rsidP="00E3124C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Cs w:val="0"/>
                <w:sz w:val="16"/>
                <w:szCs w:val="16"/>
              </w:rPr>
            </w:pPr>
          </w:p>
          <w:p w14:paraId="4372BF52" w14:textId="56826185" w:rsidR="00E3124C" w:rsidRPr="0025448A" w:rsidRDefault="00E3124C" w:rsidP="00E3124C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Cs w:val="0"/>
                <w:sz w:val="16"/>
                <w:szCs w:val="16"/>
              </w:rPr>
            </w:pPr>
            <w:r w:rsidRPr="0025448A">
              <w:rPr>
                <w:bCs w:val="0"/>
                <w:sz w:val="16"/>
                <w:szCs w:val="16"/>
              </w:rPr>
              <w:t>МП</w:t>
            </w:r>
          </w:p>
          <w:p w14:paraId="7F6BC9F8" w14:textId="77777777" w:rsidR="0025448A" w:rsidRPr="0025448A" w:rsidRDefault="0025448A" w:rsidP="00E3124C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Cs w:val="0"/>
                <w:sz w:val="16"/>
                <w:szCs w:val="16"/>
              </w:rPr>
            </w:pPr>
          </w:p>
          <w:p w14:paraId="317D76FD" w14:textId="56641DBA" w:rsidR="0025448A" w:rsidRDefault="0025448A" w:rsidP="00E3124C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/>
                <w:sz w:val="16"/>
                <w:szCs w:val="16"/>
              </w:rPr>
            </w:pPr>
            <w:r w:rsidRPr="0025448A">
              <w:rPr>
                <w:bCs w:val="0"/>
                <w:sz w:val="16"/>
                <w:szCs w:val="16"/>
              </w:rPr>
              <w:t>Доверенность № _ дата выдачи</w:t>
            </w:r>
          </w:p>
          <w:p w14:paraId="09123E26" w14:textId="77777777" w:rsidR="00E3124C" w:rsidRDefault="00E3124C" w:rsidP="00E3124C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1FEC6D53" w14:textId="2161DA65" w:rsidR="00E3124C" w:rsidRPr="00D340D8" w:rsidRDefault="00E3124C" w:rsidP="0025448A">
            <w:pPr>
              <w:tabs>
                <w:tab w:val="left" w:pos="9639"/>
                <w:tab w:val="left" w:pos="10206"/>
              </w:tabs>
              <w:spacing w:before="60" w:line="252" w:lineRule="auto"/>
              <w:ind w:firstLine="0"/>
              <w:jc w:val="left"/>
              <w:rPr>
                <w:b/>
                <w:sz w:val="16"/>
                <w:szCs w:val="16"/>
              </w:rPr>
            </w:pPr>
          </w:p>
        </w:tc>
      </w:tr>
    </w:tbl>
    <w:p w14:paraId="22E30C80" w14:textId="77777777" w:rsidR="00D340D8" w:rsidRPr="00D340D8" w:rsidRDefault="00D340D8" w:rsidP="004256FB">
      <w:pPr>
        <w:jc w:val="left"/>
        <w:rPr>
          <w:vanish/>
          <w:sz w:val="16"/>
          <w:szCs w:val="16"/>
        </w:rPr>
      </w:pPr>
    </w:p>
    <w:p w14:paraId="1024246B" w14:textId="77777777" w:rsidR="00D340D8" w:rsidRPr="00D340D8" w:rsidRDefault="00D340D8" w:rsidP="004256FB">
      <w:pPr>
        <w:tabs>
          <w:tab w:val="left" w:pos="10205"/>
        </w:tabs>
        <w:spacing w:before="60" w:line="252" w:lineRule="auto"/>
        <w:jc w:val="left"/>
        <w:rPr>
          <w:b/>
          <w:sz w:val="16"/>
          <w:szCs w:val="16"/>
        </w:rPr>
      </w:pPr>
    </w:p>
    <w:p w14:paraId="5595D451" w14:textId="77777777" w:rsidR="00D340D8" w:rsidRPr="00D340D8" w:rsidRDefault="00D340D8" w:rsidP="004256FB">
      <w:pPr>
        <w:jc w:val="left"/>
        <w:rPr>
          <w:sz w:val="16"/>
          <w:szCs w:val="16"/>
        </w:rPr>
      </w:pPr>
    </w:p>
    <w:p w14:paraId="162059D6" w14:textId="77777777" w:rsidR="00E9330A" w:rsidRPr="00D340D8" w:rsidRDefault="00E9330A" w:rsidP="004256FB">
      <w:pPr>
        <w:jc w:val="left"/>
        <w:rPr>
          <w:sz w:val="16"/>
          <w:szCs w:val="16"/>
        </w:rPr>
      </w:pPr>
    </w:p>
    <w:sectPr w:rsidR="00E9330A" w:rsidRPr="00D340D8" w:rsidSect="004256FB">
      <w:headerReference w:type="default" r:id="rId7"/>
      <w:footerReference w:type="default" r:id="rId8"/>
      <w:pgSz w:w="11906" w:h="16838"/>
      <w:pgMar w:top="1843" w:right="992" w:bottom="1418" w:left="709" w:header="709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15F3D" w14:textId="77777777" w:rsidR="00F70C70" w:rsidRDefault="00F70C70" w:rsidP="00E9330A">
      <w:r>
        <w:separator/>
      </w:r>
    </w:p>
  </w:endnote>
  <w:endnote w:type="continuationSeparator" w:id="0">
    <w:p w14:paraId="12CA5376" w14:textId="77777777" w:rsidR="00F70C70" w:rsidRDefault="00F70C70" w:rsidP="00E9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637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379"/>
      <w:gridCol w:w="1853"/>
    </w:tblGrid>
    <w:sdt>
      <w:sdtPr>
        <w:rPr>
          <w:sz w:val="20"/>
          <w:szCs w:val="20"/>
        </w:rPr>
        <w:id w:val="-681047126"/>
        <w:docPartObj>
          <w:docPartGallery w:val="Page Numbers (Bottom of Page)"/>
          <w:docPartUnique/>
        </w:docPartObj>
      </w:sdtPr>
      <w:sdtContent>
        <w:tr w:rsidR="00C53910" w:rsidRPr="00E9330A" w14:paraId="4DA0BE7D" w14:textId="77777777" w:rsidTr="00C53910">
          <w:tc>
            <w:tcPr>
              <w:tcW w:w="2405" w:type="dxa"/>
            </w:tcPr>
            <w:p w14:paraId="068B97F3" w14:textId="77777777" w:rsidR="00C53910" w:rsidRPr="00E9330A" w:rsidRDefault="00C53910" w:rsidP="00C53910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drawing>
                  <wp:anchor distT="0" distB="0" distL="114300" distR="114300" simplePos="0" relativeHeight="251659264" behindDoc="1" locked="0" layoutInCell="1" allowOverlap="1" wp14:anchorId="2AB88F7D" wp14:editId="05656C3B">
                    <wp:simplePos x="0" y="0"/>
                    <wp:positionH relativeFrom="leftMargin">
                      <wp:posOffset>64135</wp:posOffset>
                    </wp:positionH>
                    <wp:positionV relativeFrom="paragraph">
                      <wp:posOffset>60870</wp:posOffset>
                    </wp:positionV>
                    <wp:extent cx="64770" cy="210820"/>
                    <wp:effectExtent l="0" t="0" r="0" b="0"/>
                    <wp:wrapTight wrapText="bothSides">
                      <wp:wrapPolygon edited="0">
                        <wp:start x="0" y="0"/>
                        <wp:lineTo x="0" y="19518"/>
                        <wp:lineTo x="12706" y="19518"/>
                        <wp:lineTo x="12706" y="0"/>
                        <wp:lineTo x="0" y="0"/>
                      </wp:wrapPolygon>
                    </wp:wrapTight>
                    <wp:docPr id="1597421478" name="Рисунок 159742147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770" cy="21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E9330A">
                <w:rPr>
                  <w:sz w:val="20"/>
                  <w:szCs w:val="20"/>
                  <w:lang w:val="en-US"/>
                </w:rPr>
                <w:t>cargo</w:t>
              </w:r>
              <w:r w:rsidRPr="00E9330A">
                <w:rPr>
                  <w:sz w:val="20"/>
                  <w:szCs w:val="20"/>
                </w:rPr>
                <w:t>@</w:t>
              </w:r>
              <w:r w:rsidRPr="00E9330A">
                <w:rPr>
                  <w:sz w:val="20"/>
                  <w:szCs w:val="20"/>
                  <w:lang w:val="en-US"/>
                </w:rPr>
                <w:t>magnavis</w:t>
              </w:r>
              <w:r w:rsidRPr="00E9330A">
                <w:rPr>
                  <w:sz w:val="20"/>
                  <w:szCs w:val="20"/>
                </w:rPr>
                <w:t>.</w:t>
              </w:r>
              <w:r w:rsidRPr="00E9330A">
                <w:rPr>
                  <w:sz w:val="20"/>
                  <w:szCs w:val="20"/>
                  <w:lang w:val="en-US"/>
                </w:rPr>
                <w:t>ru</w:t>
              </w:r>
            </w:p>
            <w:p w14:paraId="345100EC" w14:textId="77777777" w:rsidR="00C53910" w:rsidRPr="00E9330A" w:rsidRDefault="00C53910" w:rsidP="00C53910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t>+7 981 780 22 44</w:t>
              </w:r>
              <w:r>
                <w:rPr>
                  <w:sz w:val="20"/>
                  <w:szCs w:val="20"/>
                  <w:lang w:val="en-US"/>
                </w:rPr>
                <w:t xml:space="preserve"> </w:t>
              </w:r>
            </w:p>
          </w:tc>
          <w:tc>
            <w:tcPr>
              <w:tcW w:w="6379" w:type="dxa"/>
            </w:tcPr>
            <w:p w14:paraId="229D27B1" w14:textId="77777777" w:rsidR="00C53910" w:rsidRPr="00D42B66" w:rsidRDefault="00C53910" w:rsidP="00C53910">
              <w:pPr>
                <w:pStyle w:val="a5"/>
                <w:spacing w:line="240" w:lineRule="auto"/>
                <w:ind w:firstLine="0"/>
                <w:jc w:val="left"/>
                <w:rPr>
                  <w:spacing w:val="3"/>
                  <w:sz w:val="20"/>
                  <w:szCs w:val="20"/>
                </w:rPr>
              </w:pPr>
              <w:r w:rsidRPr="00D42B66">
                <w:rPr>
                  <w:spacing w:val="3"/>
                  <w:sz w:val="20"/>
                  <w:szCs w:val="20"/>
                </w:rPr>
                <w:t>Россия, 191015, Санкт-Петербург, Таврическая ул. 17, оф. 324</w:t>
              </w:r>
            </w:p>
            <w:p w14:paraId="02086F7F" w14:textId="77777777" w:rsidR="00C53910" w:rsidRPr="00D42B66" w:rsidRDefault="00C53910" w:rsidP="00C53910">
              <w:pPr>
                <w:pStyle w:val="a5"/>
                <w:spacing w:line="240" w:lineRule="auto"/>
                <w:ind w:firstLine="0"/>
                <w:jc w:val="left"/>
                <w:rPr>
                  <w:spacing w:val="5"/>
                  <w:sz w:val="20"/>
                  <w:szCs w:val="20"/>
                  <w:lang w:val="en-US"/>
                </w:rPr>
              </w:pPr>
              <w:r w:rsidRPr="00D42B66">
                <w:rPr>
                  <w:spacing w:val="3"/>
                  <w:sz w:val="20"/>
                  <w:szCs w:val="20"/>
                  <w:lang w:val="en-US"/>
                </w:rPr>
                <w:t>Russia, 191015, Saint-Petersburg, 17 Tavricheskaya str, of. 324</w:t>
              </w:r>
            </w:p>
          </w:tc>
          <w:tc>
            <w:tcPr>
              <w:tcW w:w="1853" w:type="dxa"/>
            </w:tcPr>
            <w:p w14:paraId="18AA0579" w14:textId="77777777" w:rsidR="00C53910" w:rsidRPr="00E9330A" w:rsidRDefault="00C53910" w:rsidP="00C53910">
              <w:pPr>
                <w:pStyle w:val="a5"/>
                <w:spacing w:line="240" w:lineRule="auto"/>
                <w:ind w:right="-108" w:firstLine="0"/>
                <w:jc w:val="right"/>
                <w:rPr>
                  <w:sz w:val="20"/>
                  <w:szCs w:val="20"/>
                </w:rPr>
              </w:pPr>
              <w:r w:rsidRPr="00E9330A">
                <w:rPr>
                  <w:sz w:val="20"/>
                  <w:szCs w:val="20"/>
                </w:rPr>
                <w:fldChar w:fldCharType="begin"/>
              </w:r>
              <w:r w:rsidRPr="00E9330A">
                <w:rPr>
                  <w:sz w:val="20"/>
                  <w:szCs w:val="20"/>
                </w:rPr>
                <w:instrText>PAGE   \* MERGEFORMAT</w:instrText>
              </w:r>
              <w:r w:rsidRPr="00E9330A">
                <w:rPr>
                  <w:sz w:val="20"/>
                  <w:szCs w:val="20"/>
                </w:rPr>
                <w:fldChar w:fldCharType="separate"/>
              </w:r>
              <w:r w:rsidRPr="00E9330A">
                <w:rPr>
                  <w:sz w:val="20"/>
                  <w:szCs w:val="20"/>
                </w:rPr>
                <w:t>1</w:t>
              </w:r>
              <w:r w:rsidRPr="00E9330A">
                <w:rPr>
                  <w:sz w:val="20"/>
                  <w:szCs w:val="20"/>
                </w:rPr>
                <w:fldChar w:fldCharType="end"/>
              </w:r>
            </w:p>
          </w:tc>
        </w:tr>
      </w:sdtContent>
    </w:sdt>
  </w:tbl>
  <w:p w14:paraId="45D4AE08" w14:textId="3F890169" w:rsidR="00087287" w:rsidRPr="00E9330A" w:rsidRDefault="00087287" w:rsidP="00E9330A">
    <w:pPr>
      <w:pStyle w:val="a5"/>
      <w:jc w:val="left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4C9E2" w14:textId="77777777" w:rsidR="00F70C70" w:rsidRDefault="00F70C70" w:rsidP="00E9330A">
      <w:r>
        <w:separator/>
      </w:r>
    </w:p>
  </w:footnote>
  <w:footnote w:type="continuationSeparator" w:id="0">
    <w:p w14:paraId="6BB25E74" w14:textId="77777777" w:rsidR="00F70C70" w:rsidRDefault="00F70C70" w:rsidP="00E9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9BC1" w14:textId="56517014" w:rsidR="00106C40" w:rsidRPr="00613237" w:rsidRDefault="00613237" w:rsidP="004256FB">
    <w:pPr>
      <w:pStyle w:val="a3"/>
      <w:tabs>
        <w:tab w:val="clear" w:pos="4677"/>
        <w:tab w:val="clear" w:pos="9355"/>
        <w:tab w:val="center" w:pos="0"/>
        <w:tab w:val="right" w:pos="10205"/>
      </w:tabs>
      <w:ind w:firstLine="426"/>
      <w:jc w:val="center"/>
    </w:pPr>
    <w:r>
      <w:drawing>
        <wp:inline distT="0" distB="0" distL="0" distR="0" wp14:anchorId="1503D202" wp14:editId="1F55AC1C">
          <wp:extent cx="1953159" cy="266260"/>
          <wp:effectExtent l="0" t="0" r="0" b="635"/>
          <wp:docPr id="905442148" name="Рисунок 905442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734" cy="289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8C915E" w14:textId="502C9415" w:rsidR="00B9073C" w:rsidRPr="00C82913" w:rsidRDefault="00B93533" w:rsidP="004256FB">
    <w:pPr>
      <w:pStyle w:val="a3"/>
      <w:tabs>
        <w:tab w:val="clear" w:pos="4677"/>
        <w:tab w:val="clear" w:pos="9355"/>
        <w:tab w:val="center" w:pos="0"/>
      </w:tabs>
      <w:ind w:firstLine="426"/>
      <w:jc w:val="center"/>
      <w:rPr>
        <w:sz w:val="22"/>
        <w:szCs w:val="22"/>
        <w:lang w:val="en-US"/>
      </w:rPr>
    </w:pPr>
    <w:r w:rsidRPr="00C82913">
      <w:rPr>
        <w:sz w:val="22"/>
        <w:szCs w:val="22"/>
        <w:lang w:val="en-US"/>
      </w:rPr>
      <w:t>cargo | shipping | logistic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0CD"/>
    <w:multiLevelType w:val="hybridMultilevel"/>
    <w:tmpl w:val="31DE90D6"/>
    <w:lvl w:ilvl="0" w:tplc="4D506D9C"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35D8"/>
    <w:multiLevelType w:val="hybridMultilevel"/>
    <w:tmpl w:val="BBF071FE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426F"/>
    <w:multiLevelType w:val="hybridMultilevel"/>
    <w:tmpl w:val="DDF46FAA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C3A2C"/>
    <w:multiLevelType w:val="hybridMultilevel"/>
    <w:tmpl w:val="E5B88064"/>
    <w:lvl w:ilvl="0" w:tplc="041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num w:numId="1" w16cid:durableId="755437958">
    <w:abstractNumId w:val="0"/>
  </w:num>
  <w:num w:numId="2" w16cid:durableId="1977224839">
    <w:abstractNumId w:val="1"/>
  </w:num>
  <w:num w:numId="3" w16cid:durableId="1971203416">
    <w:abstractNumId w:val="2"/>
  </w:num>
  <w:num w:numId="4" w16cid:durableId="548995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C40"/>
    <w:rsid w:val="00045A37"/>
    <w:rsid w:val="00087287"/>
    <w:rsid w:val="000A4AF0"/>
    <w:rsid w:val="000A674E"/>
    <w:rsid w:val="000B47BE"/>
    <w:rsid w:val="00106C40"/>
    <w:rsid w:val="00191EC8"/>
    <w:rsid w:val="00194052"/>
    <w:rsid w:val="00211CCC"/>
    <w:rsid w:val="0025448A"/>
    <w:rsid w:val="00331891"/>
    <w:rsid w:val="003C2810"/>
    <w:rsid w:val="003F2E7B"/>
    <w:rsid w:val="003F7610"/>
    <w:rsid w:val="00404EC1"/>
    <w:rsid w:val="004256FB"/>
    <w:rsid w:val="00453CFD"/>
    <w:rsid w:val="004B04C9"/>
    <w:rsid w:val="004C5FA9"/>
    <w:rsid w:val="00534A8F"/>
    <w:rsid w:val="00613237"/>
    <w:rsid w:val="006149CA"/>
    <w:rsid w:val="00647990"/>
    <w:rsid w:val="006B1270"/>
    <w:rsid w:val="00703714"/>
    <w:rsid w:val="00743EFD"/>
    <w:rsid w:val="00791753"/>
    <w:rsid w:val="00806D8B"/>
    <w:rsid w:val="00833636"/>
    <w:rsid w:val="0095121C"/>
    <w:rsid w:val="0098440B"/>
    <w:rsid w:val="00A078B4"/>
    <w:rsid w:val="00A45FE6"/>
    <w:rsid w:val="00B15FDD"/>
    <w:rsid w:val="00B52B17"/>
    <w:rsid w:val="00B5452F"/>
    <w:rsid w:val="00B81765"/>
    <w:rsid w:val="00B859BF"/>
    <w:rsid w:val="00B9073C"/>
    <w:rsid w:val="00B93533"/>
    <w:rsid w:val="00BF28C9"/>
    <w:rsid w:val="00C01A0A"/>
    <w:rsid w:val="00C042CB"/>
    <w:rsid w:val="00C132FA"/>
    <w:rsid w:val="00C53910"/>
    <w:rsid w:val="00C82913"/>
    <w:rsid w:val="00C9616D"/>
    <w:rsid w:val="00CA0213"/>
    <w:rsid w:val="00CA29A9"/>
    <w:rsid w:val="00CA791B"/>
    <w:rsid w:val="00CE6FAB"/>
    <w:rsid w:val="00D33E94"/>
    <w:rsid w:val="00D340D8"/>
    <w:rsid w:val="00D55C68"/>
    <w:rsid w:val="00E05D82"/>
    <w:rsid w:val="00E3124C"/>
    <w:rsid w:val="00E9330A"/>
    <w:rsid w:val="00F12F0F"/>
    <w:rsid w:val="00F24185"/>
    <w:rsid w:val="00F66FD8"/>
    <w:rsid w:val="00F7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A95CC"/>
  <w15:chartTrackingRefBased/>
  <w15:docId w15:val="{857284B2-6345-4EAC-93C6-E924FD4C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990"/>
    <w:pPr>
      <w:spacing w:after="0" w:line="276" w:lineRule="auto"/>
      <w:ind w:firstLine="708"/>
      <w:jc w:val="both"/>
    </w:pPr>
    <w:rPr>
      <w:rFonts w:eastAsia="Times New Roman" w:cstheme="minorHAnsi"/>
      <w:bCs/>
      <w:noProof/>
      <w:snapToGrid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2B17"/>
    <w:pPr>
      <w:spacing w:line="240" w:lineRule="auto"/>
      <w:ind w:firstLine="0"/>
      <w:jc w:val="center"/>
      <w:outlineLvl w:val="0"/>
    </w:pPr>
    <w:rPr>
      <w:rFonts w:asciiTheme="majorHAnsi" w:hAnsiTheme="majorHAnsi" w:cstheme="majorHAnsi"/>
      <w:bCs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D340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F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06C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06C40"/>
  </w:style>
  <w:style w:type="paragraph" w:styleId="a5">
    <w:name w:val="footer"/>
    <w:basedOn w:val="a"/>
    <w:link w:val="a6"/>
    <w:uiPriority w:val="99"/>
    <w:unhideWhenUsed/>
    <w:rsid w:val="00106C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06C40"/>
  </w:style>
  <w:style w:type="table" w:styleId="a7">
    <w:name w:val="Table Grid"/>
    <w:basedOn w:val="a1"/>
    <w:uiPriority w:val="39"/>
    <w:rsid w:val="0010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a"/>
    <w:next w:val="a"/>
    <w:rsid w:val="00B15FDD"/>
    <w:pPr>
      <w:keepNext/>
      <w:spacing w:before="100" w:after="100"/>
      <w:outlineLvl w:val="2"/>
    </w:pPr>
    <w:rPr>
      <w:b/>
      <w:snapToGrid/>
      <w:sz w:val="36"/>
    </w:rPr>
  </w:style>
  <w:style w:type="character" w:styleId="a8">
    <w:name w:val="Hyperlink"/>
    <w:rsid w:val="00B15FDD"/>
    <w:rPr>
      <w:color w:val="0000FF"/>
      <w:u w:val="single"/>
    </w:rPr>
  </w:style>
  <w:style w:type="paragraph" w:customStyle="1" w:styleId="z-BottomofForm">
    <w:name w:val="z-Bottom of Form"/>
    <w:next w:val="a"/>
    <w:hidden/>
    <w:rsid w:val="00B15FDD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z-TopofForm">
    <w:name w:val="z-Top of Form"/>
    <w:next w:val="a"/>
    <w:hidden/>
    <w:rsid w:val="00B15FDD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2">
    <w:name w:val="Обычный2"/>
    <w:rsid w:val="00B15FD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1A0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52B17"/>
    <w:rPr>
      <w:rFonts w:asciiTheme="majorHAnsi" w:eastAsia="Times New Roman" w:hAnsiTheme="majorHAnsi" w:cstheme="majorHAnsi"/>
      <w:noProof/>
      <w:snapToGrid w:val="0"/>
      <w:sz w:val="36"/>
      <w:szCs w:val="36"/>
      <w:lang w:eastAsia="ru-RU"/>
    </w:rPr>
  </w:style>
  <w:style w:type="paragraph" w:styleId="a9">
    <w:name w:val="No Spacing"/>
    <w:aliases w:val="Вводный"/>
    <w:uiPriority w:val="1"/>
    <w:qFormat/>
    <w:rsid w:val="00E9330A"/>
    <w:pPr>
      <w:spacing w:after="0" w:line="240" w:lineRule="auto"/>
      <w:ind w:firstLine="708"/>
      <w:jc w:val="right"/>
    </w:pPr>
    <w:rPr>
      <w:rFonts w:eastAsia="Times New Roman" w:cstheme="minorHAnsi"/>
      <w:bCs/>
      <w:noProof/>
      <w:snapToGrid w:val="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2F0F"/>
    <w:rPr>
      <w:rFonts w:asciiTheme="majorHAnsi" w:eastAsiaTheme="majorEastAsia" w:hAnsiTheme="majorHAnsi" w:cstheme="majorBidi"/>
      <w:bCs/>
      <w:i/>
      <w:iCs/>
      <w:noProof/>
      <w:snapToGrid w:val="0"/>
      <w:color w:val="2F5496" w:themeColor="accent1" w:themeShade="BF"/>
      <w:sz w:val="28"/>
      <w:szCs w:val="28"/>
      <w:lang w:eastAsia="ru-RU"/>
    </w:rPr>
  </w:style>
  <w:style w:type="paragraph" w:styleId="20">
    <w:name w:val="Body Text 2"/>
    <w:basedOn w:val="a"/>
    <w:link w:val="21"/>
    <w:unhideWhenUsed/>
    <w:rsid w:val="00F12F0F"/>
    <w:pPr>
      <w:spacing w:line="240" w:lineRule="auto"/>
      <w:ind w:firstLine="0"/>
    </w:pPr>
    <w:rPr>
      <w:rFonts w:ascii="Arial" w:hAnsi="Arial" w:cs="Arial"/>
      <w:bCs w:val="0"/>
      <w:i/>
      <w:iCs/>
      <w:noProof w:val="0"/>
      <w:snapToGrid/>
      <w:sz w:val="18"/>
      <w:szCs w:val="20"/>
    </w:rPr>
  </w:style>
  <w:style w:type="character" w:customStyle="1" w:styleId="21">
    <w:name w:val="Основной текст 2 Знак"/>
    <w:basedOn w:val="a0"/>
    <w:link w:val="20"/>
    <w:rsid w:val="00F12F0F"/>
    <w:rPr>
      <w:rFonts w:ascii="Arial" w:eastAsia="Times New Roman" w:hAnsi="Arial" w:cs="Arial"/>
      <w:i/>
      <w:iCs/>
      <w:sz w:val="18"/>
      <w:szCs w:val="20"/>
      <w:lang w:eastAsia="ru-RU"/>
    </w:rPr>
  </w:style>
  <w:style w:type="character" w:styleId="aa">
    <w:name w:val="Strong"/>
    <w:aliases w:val="Коммент"/>
    <w:basedOn w:val="a0"/>
    <w:uiPriority w:val="22"/>
    <w:qFormat/>
    <w:rsid w:val="00F12F0F"/>
    <w:rPr>
      <w:rFonts w:asciiTheme="majorHAnsi" w:hAnsiTheme="majorHAnsi" w:cstheme="majorHAnsi"/>
      <w:i w:val="0"/>
      <w:spacing w:val="6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806D8B"/>
    <w:pPr>
      <w:numPr>
        <w:ilvl w:val="1"/>
      </w:numPr>
      <w:spacing w:after="160"/>
      <w:ind w:firstLine="708"/>
      <w:jc w:val="center"/>
    </w:pPr>
    <w:rPr>
      <w:rFonts w:eastAsiaTheme="minorEastAsia" w:cstheme="minorBidi"/>
      <w:b/>
      <w:bCs w:val="0"/>
      <w:spacing w:val="15"/>
      <w:sz w:val="16"/>
      <w:szCs w:val="16"/>
    </w:rPr>
  </w:style>
  <w:style w:type="character" w:customStyle="1" w:styleId="ac">
    <w:name w:val="Подзаголовок Знак"/>
    <w:basedOn w:val="a0"/>
    <w:link w:val="ab"/>
    <w:uiPriority w:val="11"/>
    <w:rsid w:val="00806D8B"/>
    <w:rPr>
      <w:rFonts w:eastAsiaTheme="minorEastAsia"/>
      <w:b/>
      <w:noProof/>
      <w:snapToGrid w:val="0"/>
      <w:spacing w:val="15"/>
      <w:sz w:val="16"/>
      <w:szCs w:val="16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6B1270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6B1270"/>
    <w:rPr>
      <w:rFonts w:eastAsia="Times New Roman" w:cstheme="minorHAnsi"/>
      <w:bCs/>
      <w:noProof/>
      <w:snapToGrid w:val="0"/>
      <w:sz w:val="28"/>
      <w:szCs w:val="28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6B127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6B1270"/>
    <w:rPr>
      <w:rFonts w:eastAsia="Times New Roman" w:cstheme="minorHAnsi"/>
      <w:bCs/>
      <w:noProof/>
      <w:snapToGrid w:val="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D340D8"/>
    <w:rPr>
      <w:rFonts w:asciiTheme="majorHAnsi" w:eastAsiaTheme="majorEastAsia" w:hAnsiTheme="majorHAnsi" w:cstheme="majorBidi"/>
      <w:bCs/>
      <w:noProof/>
      <w:snapToGrid w:val="0"/>
      <w:color w:val="1F3763" w:themeColor="accent1" w:themeShade="7F"/>
      <w:sz w:val="24"/>
      <w:szCs w:val="24"/>
      <w:lang w:eastAsia="ru-RU"/>
    </w:rPr>
  </w:style>
  <w:style w:type="character" w:styleId="ad">
    <w:name w:val="page number"/>
    <w:basedOn w:val="a0"/>
    <w:rsid w:val="00D340D8"/>
  </w:style>
  <w:style w:type="paragraph" w:customStyle="1" w:styleId="Iauiue">
    <w:name w:val="Iau?iue"/>
    <w:rsid w:val="00D340D8"/>
    <w:pPr>
      <w:widowControl w:val="0"/>
      <w:spacing w:after="0" w:line="240" w:lineRule="auto"/>
    </w:pPr>
    <w:rPr>
      <w:rFonts w:ascii="Garamond" w:eastAsia="Times New Roman" w:hAnsi="Garamond" w:cs="Times New Roman"/>
      <w:snapToGrid w:val="0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D340D8"/>
    <w:pPr>
      <w:spacing w:line="240" w:lineRule="auto"/>
      <w:ind w:firstLine="0"/>
      <w:jc w:val="left"/>
    </w:pPr>
    <w:rPr>
      <w:rFonts w:ascii="Tahoma" w:hAnsi="Tahoma" w:cs="Tahoma"/>
      <w:bCs w:val="0"/>
      <w:noProof w:val="0"/>
      <w:snapToGrid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34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D340D8"/>
    <w:pPr>
      <w:spacing w:line="240" w:lineRule="auto"/>
      <w:ind w:left="720" w:firstLine="0"/>
      <w:contextualSpacing/>
      <w:jc w:val="left"/>
    </w:pPr>
    <w:rPr>
      <w:rFonts w:ascii="Times New Roman" w:hAnsi="Times New Roman" w:cs="Times New Roman"/>
      <w:bCs w:val="0"/>
      <w:noProof w:val="0"/>
      <w:snapToGrid/>
      <w:sz w:val="24"/>
      <w:szCs w:val="20"/>
    </w:rPr>
  </w:style>
  <w:style w:type="character" w:styleId="af1">
    <w:name w:val="Placeholder Text"/>
    <w:basedOn w:val="a0"/>
    <w:uiPriority w:val="99"/>
    <w:semiHidden/>
    <w:rsid w:val="00D340D8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D340D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340D8"/>
    <w:pPr>
      <w:spacing w:line="240" w:lineRule="auto"/>
      <w:ind w:firstLine="0"/>
      <w:jc w:val="left"/>
    </w:pPr>
    <w:rPr>
      <w:rFonts w:ascii="Times New Roman" w:hAnsi="Times New Roman" w:cs="Times New Roman"/>
      <w:bCs w:val="0"/>
      <w:noProof w:val="0"/>
      <w:snapToGrid/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340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340D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340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K</dc:creator>
  <cp:keywords/>
  <dc:description/>
  <cp:lastModifiedBy>Ro K</cp:lastModifiedBy>
  <cp:revision>7</cp:revision>
  <dcterms:created xsi:type="dcterms:W3CDTF">2023-10-23T16:10:00Z</dcterms:created>
  <dcterms:modified xsi:type="dcterms:W3CDTF">2023-11-08T13:14:00Z</dcterms:modified>
</cp:coreProperties>
</file>