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DF" w:rsidRDefault="00727FDF"/>
    <w:p w:rsidR="00F41C26" w:rsidRDefault="00F41C26">
      <w:r>
        <w:t xml:space="preserve">White-box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RP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Pr="00F41C26" w:rsidRDefault="00A8529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5292" w:rsidRPr="001019AD" w:rsidTr="00F41C26">
        <w:tc>
          <w:tcPr>
            <w:tcW w:w="4814" w:type="dxa"/>
          </w:tcPr>
          <w:p w:rsidR="00A85292" w:rsidRPr="00A85292" w:rsidRDefault="00A85292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A85292" w:rsidRPr="00F41C26" w:rsidRDefault="00A85292">
            <w:pPr>
              <w:rPr>
                <w:lang w:val="en-US"/>
              </w:rPr>
            </w:pPr>
            <w:r w:rsidRPr="00F41C26">
              <w:rPr>
                <w:lang w:val="en-US"/>
              </w:rPr>
              <w:t>The page uploads the data from the database</w:t>
            </w:r>
          </w:p>
        </w:tc>
      </w:tr>
      <w:tr w:rsidR="00F41C26" w:rsidRPr="001019AD" w:rsidTr="00F41C26">
        <w:tc>
          <w:tcPr>
            <w:tcW w:w="4814" w:type="dxa"/>
          </w:tcPr>
          <w:p w:rsidR="00F41C26" w:rsidRDefault="00F41C26">
            <w:r>
              <w:t>QA002</w:t>
            </w:r>
          </w:p>
        </w:tc>
        <w:tc>
          <w:tcPr>
            <w:tcW w:w="4814" w:type="dxa"/>
          </w:tcPr>
          <w:p w:rsidR="00F41C26" w:rsidRPr="00F41C26" w:rsidRDefault="00F41C26" w:rsidP="002936F3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Edit </w:t>
            </w:r>
            <w:r w:rsidR="002936F3">
              <w:rPr>
                <w:lang w:val="en-US"/>
              </w:rPr>
              <w:t>method</w:t>
            </w:r>
            <w:r w:rsidRPr="00F41C26">
              <w:rPr>
                <w:lang w:val="en-US"/>
              </w:rPr>
              <w:t xml:space="preserve"> works (with correct constraints)</w:t>
            </w:r>
          </w:p>
        </w:tc>
      </w:tr>
      <w:tr w:rsidR="00F41C26" w:rsidRPr="001019AD" w:rsidTr="00F41C26">
        <w:tc>
          <w:tcPr>
            <w:tcW w:w="4814" w:type="dxa"/>
          </w:tcPr>
          <w:p w:rsidR="00F41C26" w:rsidRDefault="00F41C26">
            <w:r>
              <w:t>QA003</w:t>
            </w:r>
          </w:p>
        </w:tc>
        <w:tc>
          <w:tcPr>
            <w:tcW w:w="4814" w:type="dxa"/>
          </w:tcPr>
          <w:p w:rsidR="00F41C26" w:rsidRPr="00F41C26" w:rsidRDefault="00F41C26" w:rsidP="002936F3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Create New </w:t>
            </w:r>
            <w:r w:rsidR="002936F3">
              <w:rPr>
                <w:lang w:val="en-US"/>
              </w:rPr>
              <w:t>method</w:t>
            </w:r>
            <w:r w:rsidRPr="00F41C26">
              <w:rPr>
                <w:lang w:val="en-US"/>
              </w:rPr>
              <w:t xml:space="preserve"> works (with correct constraints)</w:t>
            </w:r>
          </w:p>
        </w:tc>
      </w:tr>
      <w:tr w:rsidR="00A92155" w:rsidTr="00F41C26">
        <w:tc>
          <w:tcPr>
            <w:tcW w:w="4814" w:type="dxa"/>
          </w:tcPr>
          <w:p w:rsidR="00A92155" w:rsidRDefault="00A92155" w:rsidP="001D6CA4">
            <w:r>
              <w:t>QA00</w:t>
            </w:r>
            <w:r w:rsidR="001D6CA4">
              <w:t>4</w:t>
            </w:r>
          </w:p>
        </w:tc>
        <w:tc>
          <w:tcPr>
            <w:tcW w:w="4814" w:type="dxa"/>
          </w:tcPr>
          <w:p w:rsidR="00A92155" w:rsidRDefault="007873E2" w:rsidP="002936F3">
            <w:r w:rsidRPr="007873E2">
              <w:rPr>
                <w:lang w:val="en-US"/>
              </w:rPr>
              <w:t xml:space="preserve">The Delete </w:t>
            </w:r>
            <w:r w:rsidR="002936F3">
              <w:rPr>
                <w:lang w:val="en-US"/>
              </w:rPr>
              <w:t>method</w:t>
            </w:r>
            <w:r w:rsidRPr="007873E2">
              <w:rPr>
                <w:lang w:val="en-US"/>
              </w:rPr>
              <w:t xml:space="preserve"> works</w:t>
            </w:r>
          </w:p>
        </w:tc>
      </w:tr>
      <w:tr w:rsidR="00A92155" w:rsidRPr="001019AD" w:rsidTr="00F41C26">
        <w:tc>
          <w:tcPr>
            <w:tcW w:w="4814" w:type="dxa"/>
          </w:tcPr>
          <w:p w:rsidR="00A92155" w:rsidRDefault="007873E2" w:rsidP="001D6CA4">
            <w:r>
              <w:t>QA00</w:t>
            </w:r>
            <w:r w:rsidR="001D6CA4">
              <w:t>5</w:t>
            </w:r>
          </w:p>
        </w:tc>
        <w:tc>
          <w:tcPr>
            <w:tcW w:w="4814" w:type="dxa"/>
          </w:tcPr>
          <w:p w:rsidR="00A92155" w:rsidRPr="007873E2" w:rsidRDefault="007873E2">
            <w:pPr>
              <w:rPr>
                <w:lang w:val="en-US"/>
              </w:rPr>
            </w:pPr>
            <w:r w:rsidRPr="007873E2">
              <w:rPr>
                <w:lang w:val="en-US"/>
              </w:rPr>
              <w:t>The Delete popup works and redirects to the Index page</w:t>
            </w:r>
          </w:p>
        </w:tc>
      </w:tr>
    </w:tbl>
    <w:p w:rsidR="00F41C26" w:rsidRPr="007873E2" w:rsidRDefault="00F41C26">
      <w:pPr>
        <w:rPr>
          <w:lang w:val="en-US"/>
        </w:rPr>
      </w:pPr>
    </w:p>
    <w:p w:rsidR="00A85292" w:rsidRDefault="00A85292">
      <w:proofErr w:type="spellStart"/>
      <w:r>
        <w:t>Results</w:t>
      </w:r>
      <w:proofErr w:type="spellEnd"/>
      <w: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Default="00A85292">
            <w:proofErr w:type="spellStart"/>
            <w:r>
              <w:t>Result</w:t>
            </w:r>
            <w:proofErr w:type="spellEnd"/>
          </w:p>
        </w:tc>
      </w:tr>
      <w:tr w:rsidR="00F41C26" w:rsidTr="00F41C26">
        <w:tc>
          <w:tcPr>
            <w:tcW w:w="4814" w:type="dxa"/>
          </w:tcPr>
          <w:p w:rsidR="00F41C26" w:rsidRDefault="00A85292">
            <w:r>
              <w:t>QA001</w:t>
            </w:r>
          </w:p>
        </w:tc>
        <w:tc>
          <w:tcPr>
            <w:tcW w:w="4814" w:type="dxa"/>
          </w:tcPr>
          <w:p w:rsidR="00F41C26" w:rsidRDefault="002936F3">
            <w:r>
              <w:t xml:space="preserve">Works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</w:p>
        </w:tc>
      </w:tr>
      <w:tr w:rsidR="00F41C26" w:rsidRPr="001019AD" w:rsidTr="00F41C26">
        <w:tc>
          <w:tcPr>
            <w:tcW w:w="4814" w:type="dxa"/>
          </w:tcPr>
          <w:p w:rsidR="00F41C26" w:rsidRDefault="00A85292">
            <w:r>
              <w:t>QA002</w:t>
            </w:r>
          </w:p>
        </w:tc>
        <w:tc>
          <w:tcPr>
            <w:tcW w:w="4814" w:type="dxa"/>
          </w:tcPr>
          <w:p w:rsidR="00F41C26" w:rsidRPr="00A85292" w:rsidRDefault="00A85292" w:rsidP="002936F3">
            <w:pPr>
              <w:rPr>
                <w:lang w:val="en-US"/>
              </w:rPr>
            </w:pPr>
            <w:r w:rsidRPr="00A85292">
              <w:rPr>
                <w:lang w:val="en-US"/>
              </w:rPr>
              <w:t xml:space="preserve">Edit </w:t>
            </w:r>
            <w:r w:rsidR="002936F3">
              <w:rPr>
                <w:lang w:val="en-US"/>
              </w:rPr>
              <w:t>method</w:t>
            </w:r>
            <w:r w:rsidRPr="00A85292">
              <w:rPr>
                <w:lang w:val="en-US"/>
              </w:rPr>
              <w:t xml:space="preserve"> works/correct constraints were used this time</w:t>
            </w:r>
            <w:r w:rsidR="0007100B">
              <w:rPr>
                <w:lang w:val="en-US"/>
              </w:rPr>
              <w:t xml:space="preserve">/ some update on the </w:t>
            </w:r>
          </w:p>
        </w:tc>
      </w:tr>
      <w:tr w:rsidR="00F41C26" w:rsidRPr="00D80279" w:rsidTr="00F41C26">
        <w:tc>
          <w:tcPr>
            <w:tcW w:w="4814" w:type="dxa"/>
          </w:tcPr>
          <w:p w:rsidR="00F41C26" w:rsidRDefault="00A85292">
            <w:r>
              <w:t>QA003</w:t>
            </w:r>
          </w:p>
        </w:tc>
        <w:tc>
          <w:tcPr>
            <w:tcW w:w="4814" w:type="dxa"/>
          </w:tcPr>
          <w:p w:rsidR="00F41C26" w:rsidRPr="00A85292" w:rsidRDefault="00A85292" w:rsidP="00D80279">
            <w:pPr>
              <w:rPr>
                <w:lang w:val="en-US"/>
              </w:rPr>
            </w:pPr>
            <w:r w:rsidRPr="00A85292">
              <w:rPr>
                <w:lang w:val="en-US"/>
              </w:rPr>
              <w:t xml:space="preserve">Create New works </w:t>
            </w:r>
            <w:r w:rsidR="00AA485A">
              <w:rPr>
                <w:lang w:val="en-US"/>
              </w:rPr>
              <w:t>correctly</w:t>
            </w:r>
          </w:p>
        </w:tc>
      </w:tr>
      <w:tr w:rsidR="007873E2" w:rsidRPr="00A92155" w:rsidTr="00F41C26">
        <w:tc>
          <w:tcPr>
            <w:tcW w:w="4814" w:type="dxa"/>
          </w:tcPr>
          <w:p w:rsidR="007873E2" w:rsidRDefault="007873E2" w:rsidP="00D80279">
            <w:r>
              <w:t>QA00</w:t>
            </w:r>
            <w:r w:rsidR="00D80279">
              <w:t>6</w:t>
            </w:r>
          </w:p>
        </w:tc>
        <w:tc>
          <w:tcPr>
            <w:tcW w:w="4814" w:type="dxa"/>
          </w:tcPr>
          <w:p w:rsidR="007873E2" w:rsidRPr="00A85292" w:rsidRDefault="007873E2">
            <w:pPr>
              <w:rPr>
                <w:lang w:val="en-US"/>
              </w:rPr>
            </w:pPr>
            <w:r>
              <w:rPr>
                <w:lang w:val="en-US"/>
              </w:rPr>
              <w:t>The Delete method works</w:t>
            </w:r>
          </w:p>
        </w:tc>
      </w:tr>
      <w:tr w:rsidR="007873E2" w:rsidRPr="001019AD" w:rsidTr="00F41C26">
        <w:tc>
          <w:tcPr>
            <w:tcW w:w="4814" w:type="dxa"/>
          </w:tcPr>
          <w:p w:rsidR="007873E2" w:rsidRDefault="007873E2" w:rsidP="00D80279">
            <w:r>
              <w:t>QA00</w:t>
            </w:r>
            <w:r w:rsidR="00D80279">
              <w:t>7</w:t>
            </w:r>
          </w:p>
        </w:tc>
        <w:tc>
          <w:tcPr>
            <w:tcW w:w="4814" w:type="dxa"/>
          </w:tcPr>
          <w:p w:rsidR="007873E2" w:rsidRDefault="007873E2">
            <w:pPr>
              <w:rPr>
                <w:lang w:val="en-US"/>
              </w:rPr>
            </w:pPr>
            <w:r>
              <w:rPr>
                <w:lang w:val="en-US"/>
              </w:rPr>
              <w:t>The Delete popup appears once you try to delete the item that is not allowed to be deleted.</w:t>
            </w:r>
          </w:p>
          <w:p w:rsidR="002936F3" w:rsidRPr="00A85292" w:rsidRDefault="002936F3">
            <w:pPr>
              <w:rPr>
                <w:lang w:val="en-US"/>
              </w:rPr>
            </w:pPr>
            <w:r>
              <w:rPr>
                <w:lang w:val="en-US"/>
              </w:rPr>
              <w:t>Redirects to the Index page.</w:t>
            </w:r>
          </w:p>
        </w:tc>
      </w:tr>
    </w:tbl>
    <w:p w:rsidR="00F41C26" w:rsidRPr="00A85292" w:rsidRDefault="00F41C26">
      <w:pPr>
        <w:rPr>
          <w:lang w:val="en-US"/>
        </w:rPr>
      </w:pPr>
    </w:p>
    <w:p w:rsidR="00A85292" w:rsidRPr="00A85292" w:rsidRDefault="00A85292">
      <w:pPr>
        <w:rPr>
          <w:lang w:val="en-US"/>
        </w:rPr>
      </w:pPr>
      <w:r w:rsidRPr="00A85292">
        <w:rPr>
          <w:lang w:val="en-US"/>
        </w:rPr>
        <w:t>Conclusion:</w:t>
      </w:r>
    </w:p>
    <w:p w:rsidR="001D6CA4" w:rsidRPr="00A85292" w:rsidRDefault="00D80279" w:rsidP="001D6CA4">
      <w:pPr>
        <w:rPr>
          <w:lang w:val="en-US"/>
        </w:rPr>
      </w:pPr>
      <w:r>
        <w:rPr>
          <w:lang w:val="en-US"/>
        </w:rPr>
        <w:t xml:space="preserve">The Page works </w:t>
      </w:r>
      <w:r w:rsidR="0007100B">
        <w:rPr>
          <w:lang w:val="en-US"/>
        </w:rPr>
        <w:t>well. Up to the developer if Catch should be opted in fishing session (edit/create), pay attention</w:t>
      </w:r>
      <w:r w:rsidR="00DD198A">
        <w:rPr>
          <w:lang w:val="en-US"/>
        </w:rPr>
        <w:t xml:space="preserve"> to the names (FishingMethod/LocationMarking) </w:t>
      </w:r>
    </w:p>
    <w:sectPr w:rsidR="001D6CA4" w:rsidRPr="00A85292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38C" w:rsidRDefault="0001138C" w:rsidP="00F41C26">
      <w:pPr>
        <w:spacing w:after="0" w:line="240" w:lineRule="auto"/>
      </w:pPr>
      <w:r>
        <w:separator/>
      </w:r>
    </w:p>
  </w:endnote>
  <w:endnote w:type="continuationSeparator" w:id="0">
    <w:p w:rsidR="0001138C" w:rsidRDefault="0001138C" w:rsidP="00F4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38C" w:rsidRDefault="0001138C" w:rsidP="00F41C26">
      <w:pPr>
        <w:spacing w:after="0" w:line="240" w:lineRule="auto"/>
      </w:pPr>
      <w:r>
        <w:separator/>
      </w:r>
    </w:p>
  </w:footnote>
  <w:footnote w:type="continuationSeparator" w:id="0">
    <w:p w:rsidR="0001138C" w:rsidRDefault="0001138C" w:rsidP="00F4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26" w:rsidRPr="007873E2" w:rsidRDefault="00F41C26">
    <w:pPr>
      <w:pStyle w:val="Header"/>
      <w:rPr>
        <w:rFonts w:ascii="Garamond" w:hAnsi="Garamond"/>
        <w:sz w:val="24"/>
        <w:szCs w:val="24"/>
        <w:lang w:val="en-US"/>
      </w:rPr>
    </w:pPr>
    <w:r w:rsidRPr="00F41C26">
      <w:rPr>
        <w:rFonts w:ascii="Garamond" w:hAnsi="Garamond"/>
        <w:sz w:val="24"/>
        <w:szCs w:val="24"/>
        <w:lang w:val="en-US"/>
      </w:rPr>
      <w:t>QA</w:t>
    </w:r>
    <w:r w:rsidRPr="00F41C26"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>Fun For Fisherman Application</w:t>
    </w:r>
    <w:r w:rsidRPr="00F41C26">
      <w:rPr>
        <w:rFonts w:ascii="Garamond" w:hAnsi="Garamond"/>
        <w:sz w:val="24"/>
        <w:szCs w:val="24"/>
        <w:lang w:val="en-US"/>
      </w:rPr>
      <w:tab/>
    </w:r>
    <w:r w:rsidR="001019AD">
      <w:rPr>
        <w:rFonts w:ascii="Garamond" w:hAnsi="Garamond"/>
        <w:sz w:val="24"/>
        <w:szCs w:val="24"/>
        <w:lang w:val="en-US"/>
      </w:rPr>
      <w:t>30</w:t>
    </w:r>
    <w:r w:rsidR="007873E2" w:rsidRPr="007873E2">
      <w:rPr>
        <w:rFonts w:ascii="Garamond" w:hAnsi="Garamond"/>
        <w:sz w:val="24"/>
        <w:szCs w:val="24"/>
        <w:lang w:val="en-US"/>
      </w:rPr>
      <w:t>.4.2014</w:t>
    </w: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07100B">
    <w:pPr>
      <w:pStyle w:val="Header"/>
      <w:rPr>
        <w:rFonts w:ascii="Garamond" w:hAnsi="Garamond"/>
        <w:sz w:val="24"/>
        <w:szCs w:val="24"/>
        <w:lang w:val="en-US"/>
      </w:rPr>
    </w:pPr>
    <w:r>
      <w:rPr>
        <w:rFonts w:ascii="Garamond" w:hAnsi="Garamond"/>
        <w:sz w:val="24"/>
        <w:szCs w:val="24"/>
        <w:lang w:val="en-US"/>
      </w:rPr>
      <w:t>Fishing Session</w:t>
    </w:r>
    <w:r w:rsidR="00A92155">
      <w:rPr>
        <w:rFonts w:ascii="Garamond" w:hAnsi="Garamond"/>
        <w:sz w:val="24"/>
        <w:szCs w:val="24"/>
        <w:lang w:val="en-US"/>
      </w:rPr>
      <w:t xml:space="preserve"> </w:t>
    </w:r>
    <w:r w:rsidR="00F41C26">
      <w:rPr>
        <w:rFonts w:ascii="Garamond" w:hAnsi="Garamond"/>
        <w:sz w:val="24"/>
        <w:szCs w:val="24"/>
        <w:lang w:val="en-US"/>
      </w:rPr>
      <w:t>Page</w:t>
    </w:r>
    <w:r w:rsidR="00F41C26">
      <w:rPr>
        <w:rFonts w:ascii="Garamond" w:hAnsi="Garamond"/>
        <w:sz w:val="24"/>
        <w:szCs w:val="24"/>
        <w:lang w:val="en-US"/>
      </w:rPr>
      <w:tab/>
    </w:r>
    <w:r w:rsidR="00F41C26">
      <w:rPr>
        <w:rFonts w:ascii="Garamond" w:hAnsi="Garamond"/>
        <w:sz w:val="24"/>
        <w:szCs w:val="24"/>
        <w:lang w:val="en-US"/>
      </w:rPr>
      <w:tab/>
      <w:t xml:space="preserve">Created by: </w:t>
    </w:r>
    <w:r>
      <w:rPr>
        <w:rFonts w:ascii="Garamond" w:hAnsi="Garamond"/>
        <w:sz w:val="24"/>
        <w:szCs w:val="24"/>
        <w:lang w:val="en-US"/>
      </w:rPr>
      <w:t xml:space="preserve">Maria </w:t>
    </w:r>
    <w:proofErr w:type="spellStart"/>
    <w:r>
      <w:rPr>
        <w:rFonts w:ascii="Garamond" w:hAnsi="Garamond"/>
        <w:sz w:val="24"/>
        <w:szCs w:val="24"/>
        <w:lang w:val="en-US"/>
      </w:rPr>
      <w:t>Klepikova</w:t>
    </w:r>
    <w:proofErr w:type="spellEnd"/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F41C26">
    <w:pPr>
      <w:pStyle w:val="Header"/>
      <w:rPr>
        <w:lang w:val="en-US"/>
      </w:rPr>
    </w:pPr>
    <w:r>
      <w:rPr>
        <w:rFonts w:ascii="Garamond" w:hAnsi="Garamond"/>
        <w:sz w:val="24"/>
        <w:szCs w:val="24"/>
        <w:lang w:val="en-US"/>
      </w:rPr>
      <w:t>Sprint II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 xml:space="preserve">Testing by: </w:t>
    </w:r>
    <w:r w:rsidR="0007100B">
      <w:rPr>
        <w:rFonts w:ascii="Garamond" w:hAnsi="Garamond"/>
        <w:sz w:val="24"/>
        <w:szCs w:val="24"/>
        <w:lang w:val="en-US"/>
      </w:rPr>
      <w:t>Mirya Nezvitskaya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6"/>
    <w:rsid w:val="0001138C"/>
    <w:rsid w:val="0007100B"/>
    <w:rsid w:val="000D79BA"/>
    <w:rsid w:val="001019AD"/>
    <w:rsid w:val="001D6CA4"/>
    <w:rsid w:val="0025356A"/>
    <w:rsid w:val="002936F3"/>
    <w:rsid w:val="003536E1"/>
    <w:rsid w:val="00452307"/>
    <w:rsid w:val="0046478E"/>
    <w:rsid w:val="004770C3"/>
    <w:rsid w:val="005125FF"/>
    <w:rsid w:val="0060261B"/>
    <w:rsid w:val="00727FDF"/>
    <w:rsid w:val="007873E2"/>
    <w:rsid w:val="007E6D55"/>
    <w:rsid w:val="008B085C"/>
    <w:rsid w:val="009A488C"/>
    <w:rsid w:val="00A051D8"/>
    <w:rsid w:val="00A06D70"/>
    <w:rsid w:val="00A11D84"/>
    <w:rsid w:val="00A357F7"/>
    <w:rsid w:val="00A85292"/>
    <w:rsid w:val="00A92155"/>
    <w:rsid w:val="00AA485A"/>
    <w:rsid w:val="00B84A65"/>
    <w:rsid w:val="00D80279"/>
    <w:rsid w:val="00DD198A"/>
    <w:rsid w:val="00F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605EB-CE38-4364-BD3C-12B5884A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26"/>
  </w:style>
  <w:style w:type="paragraph" w:styleId="Footer">
    <w:name w:val="footer"/>
    <w:basedOn w:val="Normal"/>
    <w:link w:val="Foot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26"/>
  </w:style>
  <w:style w:type="table" w:styleId="TableGrid">
    <w:name w:val="Table Grid"/>
    <w:basedOn w:val="TableNormal"/>
    <w:uiPriority w:val="39"/>
    <w:rsid w:val="00F41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Nezvitskaya Mirya</dc:creator>
  <cp:keywords/>
  <dc:description/>
  <cp:lastModifiedBy>Nezvitskaya Mirya</cp:lastModifiedBy>
  <cp:revision>2</cp:revision>
  <dcterms:created xsi:type="dcterms:W3CDTF">2014-04-30T10:43:00Z</dcterms:created>
  <dcterms:modified xsi:type="dcterms:W3CDTF">2014-04-30T10:43:00Z</dcterms:modified>
</cp:coreProperties>
</file>