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AD97B" w14:textId="77777777" w:rsidR="0006399F" w:rsidRDefault="00000000">
      <w:pPr>
        <w:spacing w:line="360" w:lineRule="auto"/>
        <w:jc w:val="center"/>
        <w:rPr>
          <w:sz w:val="28"/>
          <w:szCs w:val="28"/>
        </w:rPr>
      </w:pPr>
      <w:bookmarkStart w:id="0" w:name="_gjdgxs" w:colFirst="0" w:colLast="0"/>
      <w:bookmarkEnd w:id="0"/>
      <w:r>
        <w:rPr>
          <w:sz w:val="28"/>
          <w:szCs w:val="28"/>
        </w:rPr>
        <w:t>Федеральное государственное автономное образовательное</w:t>
      </w:r>
    </w:p>
    <w:p w14:paraId="5E163CB1" w14:textId="77777777" w:rsidR="0006399F" w:rsidRDefault="00000000">
      <w:pPr>
        <w:spacing w:line="360" w:lineRule="auto"/>
        <w:jc w:val="center"/>
        <w:rPr>
          <w:sz w:val="28"/>
          <w:szCs w:val="28"/>
        </w:rPr>
      </w:pPr>
      <w:bookmarkStart w:id="1" w:name="_7jmreann1s0r" w:colFirst="0" w:colLast="0"/>
      <w:bookmarkEnd w:id="1"/>
      <w:r>
        <w:rPr>
          <w:sz w:val="28"/>
          <w:szCs w:val="28"/>
        </w:rPr>
        <w:t xml:space="preserve"> учреждение высшего образования</w:t>
      </w:r>
    </w:p>
    <w:p w14:paraId="1623398E" w14:textId="77777777" w:rsidR="0006399F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«Национальный исследовательский университет ИТМО»</w:t>
      </w:r>
    </w:p>
    <w:p w14:paraId="6063BB99" w14:textId="77777777" w:rsidR="0006399F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программной инженерии и компьютерной техники</w:t>
      </w:r>
    </w:p>
    <w:p w14:paraId="6D20D391" w14:textId="77777777" w:rsidR="0006399F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 подготовки 09.03.04 «Программная инженерия» –</w:t>
      </w:r>
    </w:p>
    <w:p w14:paraId="1F614C9A" w14:textId="77777777" w:rsidR="0006399F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Системное и прикладное программное обеспечение</w:t>
      </w:r>
    </w:p>
    <w:p w14:paraId="72C46B36" w14:textId="77777777" w:rsidR="0006399F" w:rsidRDefault="0006399F">
      <w:pPr>
        <w:spacing w:line="360" w:lineRule="auto"/>
        <w:rPr>
          <w:sz w:val="28"/>
          <w:szCs w:val="28"/>
        </w:rPr>
      </w:pPr>
    </w:p>
    <w:p w14:paraId="7451EA74" w14:textId="77777777" w:rsidR="0006399F" w:rsidRDefault="0006399F">
      <w:pPr>
        <w:spacing w:line="360" w:lineRule="auto"/>
        <w:rPr>
          <w:sz w:val="28"/>
          <w:szCs w:val="28"/>
        </w:rPr>
      </w:pPr>
    </w:p>
    <w:p w14:paraId="059C5D74" w14:textId="77777777" w:rsidR="0006399F" w:rsidRDefault="0006399F">
      <w:pPr>
        <w:spacing w:line="360" w:lineRule="auto"/>
        <w:rPr>
          <w:sz w:val="28"/>
          <w:szCs w:val="28"/>
        </w:rPr>
      </w:pPr>
    </w:p>
    <w:p w14:paraId="5AB9E19D" w14:textId="77777777" w:rsidR="0006399F" w:rsidRDefault="00000000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Отчёт</w:t>
      </w:r>
    </w:p>
    <w:p w14:paraId="28111FE6" w14:textId="77777777" w:rsidR="0006399F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№1</w:t>
      </w:r>
    </w:p>
    <w:p w14:paraId="3401888E" w14:textId="77777777" w:rsidR="0006399F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«Обработка результатов измерений:</w:t>
      </w:r>
    </w:p>
    <w:p w14:paraId="39E08CCC" w14:textId="77777777" w:rsidR="0006399F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статистический анализ числовой последовательности»</w:t>
      </w:r>
    </w:p>
    <w:p w14:paraId="76864672" w14:textId="77777777" w:rsidR="0006399F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моделированию</w:t>
      </w:r>
    </w:p>
    <w:p w14:paraId="1849898A" w14:textId="3C408568" w:rsidR="0006399F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Вариант: 1</w:t>
      </w:r>
      <w:r w:rsidR="000A7A47">
        <w:rPr>
          <w:b/>
          <w:sz w:val="28"/>
          <w:szCs w:val="28"/>
        </w:rPr>
        <w:t>1</w:t>
      </w:r>
    </w:p>
    <w:p w14:paraId="582E2C01" w14:textId="77777777" w:rsidR="0006399F" w:rsidRDefault="0006399F">
      <w:pPr>
        <w:spacing w:line="360" w:lineRule="auto"/>
        <w:jc w:val="right"/>
        <w:rPr>
          <w:sz w:val="28"/>
          <w:szCs w:val="28"/>
        </w:rPr>
      </w:pPr>
    </w:p>
    <w:p w14:paraId="7E5AF707" w14:textId="6038848E" w:rsidR="0006399F" w:rsidRPr="000A7A47" w:rsidRDefault="00000000">
      <w:pPr>
        <w:spacing w:line="360" w:lineRule="auto"/>
        <w:jc w:val="right"/>
        <w:rPr>
          <w:bCs/>
          <w:sz w:val="28"/>
          <w:szCs w:val="28"/>
        </w:rPr>
      </w:pPr>
      <w:r>
        <w:rPr>
          <w:b/>
          <w:sz w:val="28"/>
          <w:szCs w:val="28"/>
        </w:rPr>
        <w:t>Выполнил:</w:t>
      </w:r>
      <w:r w:rsidR="000A7A47">
        <w:rPr>
          <w:b/>
          <w:sz w:val="28"/>
          <w:szCs w:val="28"/>
        </w:rPr>
        <w:br/>
      </w:r>
      <w:r w:rsidR="000A7A47">
        <w:rPr>
          <w:bCs/>
          <w:sz w:val="28"/>
          <w:szCs w:val="28"/>
        </w:rPr>
        <w:t>Трикашный Михаил</w:t>
      </w:r>
    </w:p>
    <w:p w14:paraId="4E4A0A7F" w14:textId="5B10ACB3" w:rsidR="0006399F" w:rsidRDefault="00000000">
      <w:pPr>
        <w:spacing w:line="360" w:lineRule="auto"/>
        <w:jc w:val="right"/>
        <w:rPr>
          <w:sz w:val="28"/>
          <w:szCs w:val="28"/>
        </w:rPr>
      </w:pPr>
      <w:r>
        <w:rPr>
          <w:b/>
          <w:sz w:val="28"/>
          <w:szCs w:val="28"/>
        </w:rPr>
        <w:t>Группа:</w:t>
      </w:r>
      <w:r>
        <w:rPr>
          <w:sz w:val="28"/>
          <w:szCs w:val="28"/>
        </w:rPr>
        <w:t xml:space="preserve"> P33</w:t>
      </w:r>
      <w:r w:rsidR="000A7A47">
        <w:rPr>
          <w:sz w:val="28"/>
          <w:szCs w:val="28"/>
        </w:rPr>
        <w:t>06</w:t>
      </w:r>
    </w:p>
    <w:p w14:paraId="09819596" w14:textId="77777777" w:rsidR="0006399F" w:rsidRDefault="00000000">
      <w:pPr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Принял:</w:t>
      </w:r>
    </w:p>
    <w:p w14:paraId="3AEBBF22" w14:textId="2E340DAB" w:rsidR="0006399F" w:rsidRDefault="00000000" w:rsidP="000A7A47">
      <w:pPr>
        <w:spacing w:after="16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Алиев Тауфик </w:t>
      </w:r>
      <w:proofErr w:type="spellStart"/>
      <w:r>
        <w:rPr>
          <w:sz w:val="28"/>
          <w:szCs w:val="28"/>
        </w:rPr>
        <w:t>Измайлович</w:t>
      </w:r>
      <w:proofErr w:type="spellEnd"/>
    </w:p>
    <w:p w14:paraId="01105798" w14:textId="77777777" w:rsidR="0006399F" w:rsidRDefault="0006399F">
      <w:pPr>
        <w:spacing w:line="360" w:lineRule="auto"/>
        <w:jc w:val="right"/>
        <w:rPr>
          <w:sz w:val="28"/>
          <w:szCs w:val="28"/>
        </w:rPr>
      </w:pPr>
    </w:p>
    <w:p w14:paraId="6AFD0655" w14:textId="77777777" w:rsidR="0006399F" w:rsidRDefault="0006399F">
      <w:pPr>
        <w:spacing w:line="360" w:lineRule="auto"/>
        <w:jc w:val="right"/>
        <w:rPr>
          <w:sz w:val="28"/>
          <w:szCs w:val="28"/>
        </w:rPr>
      </w:pPr>
    </w:p>
    <w:p w14:paraId="07E8D9DA" w14:textId="77777777" w:rsidR="0006399F" w:rsidRDefault="0006399F">
      <w:pPr>
        <w:spacing w:line="360" w:lineRule="auto"/>
        <w:jc w:val="right"/>
        <w:rPr>
          <w:sz w:val="28"/>
          <w:szCs w:val="28"/>
        </w:rPr>
      </w:pPr>
    </w:p>
    <w:p w14:paraId="0AFA3FAA" w14:textId="77777777" w:rsidR="0006399F" w:rsidRDefault="0006399F">
      <w:pPr>
        <w:spacing w:line="360" w:lineRule="auto"/>
        <w:rPr>
          <w:sz w:val="28"/>
          <w:szCs w:val="28"/>
        </w:rPr>
      </w:pPr>
    </w:p>
    <w:p w14:paraId="3D690A77" w14:textId="77777777" w:rsidR="0006399F" w:rsidRDefault="0006399F">
      <w:pPr>
        <w:spacing w:line="360" w:lineRule="auto"/>
        <w:jc w:val="right"/>
        <w:rPr>
          <w:sz w:val="28"/>
          <w:szCs w:val="28"/>
        </w:rPr>
      </w:pPr>
    </w:p>
    <w:p w14:paraId="01C3496E" w14:textId="77777777" w:rsidR="0006399F" w:rsidRDefault="0006399F">
      <w:pPr>
        <w:spacing w:line="360" w:lineRule="auto"/>
        <w:jc w:val="right"/>
        <w:rPr>
          <w:sz w:val="28"/>
          <w:szCs w:val="28"/>
        </w:rPr>
      </w:pPr>
    </w:p>
    <w:p w14:paraId="3BE4BE67" w14:textId="77777777" w:rsidR="0006399F" w:rsidRDefault="0006399F">
      <w:pPr>
        <w:spacing w:line="360" w:lineRule="auto"/>
        <w:jc w:val="right"/>
        <w:rPr>
          <w:sz w:val="28"/>
          <w:szCs w:val="28"/>
        </w:rPr>
      </w:pPr>
    </w:p>
    <w:p w14:paraId="51694D29" w14:textId="118B27BB" w:rsidR="0006399F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г. Санкт-Петербург, 202</w:t>
      </w:r>
      <w:r w:rsidR="000A7A47">
        <w:rPr>
          <w:sz w:val="28"/>
          <w:szCs w:val="28"/>
        </w:rPr>
        <w:t>5</w:t>
      </w:r>
    </w:p>
    <w:p w14:paraId="4FC20346" w14:textId="77777777" w:rsidR="0006399F" w:rsidRDefault="00000000">
      <w:pPr>
        <w:pStyle w:val="1"/>
        <w:spacing w:line="360" w:lineRule="auto"/>
      </w:pPr>
      <w:bookmarkStart w:id="2" w:name="_30j0zll" w:colFirst="0" w:colLast="0"/>
      <w:bookmarkEnd w:id="2"/>
      <w:r>
        <w:lastRenderedPageBreak/>
        <w:tab/>
        <w:t>Задание</w:t>
      </w:r>
    </w:p>
    <w:p w14:paraId="6104650D" w14:textId="77777777" w:rsidR="0006399F" w:rsidRDefault="00000000">
      <w:pPr>
        <w:pStyle w:val="1"/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Цель работы</w:t>
      </w:r>
    </w:p>
    <w:p w14:paraId="00A58EA6" w14:textId="77777777" w:rsidR="0006399F" w:rsidRDefault="00000000">
      <w:pPr>
        <w:pStyle w:val="1"/>
        <w:spacing w:line="276" w:lineRule="auto"/>
        <w:ind w:firstLine="708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Изучение методов обработки и статистического анализа результатов измерений на примере </w:t>
      </w:r>
      <w:proofErr w:type="spellStart"/>
      <w:r>
        <w:rPr>
          <w:b w:val="0"/>
          <w:sz w:val="28"/>
          <w:szCs w:val="28"/>
        </w:rPr>
        <w:t>заданнои</w:t>
      </w:r>
      <w:proofErr w:type="spellEnd"/>
      <w:r>
        <w:rPr>
          <w:b w:val="0"/>
          <w:sz w:val="28"/>
          <w:szCs w:val="28"/>
        </w:rPr>
        <w:t xml:space="preserve">̆ </w:t>
      </w:r>
      <w:proofErr w:type="spellStart"/>
      <w:r>
        <w:rPr>
          <w:b w:val="0"/>
          <w:sz w:val="28"/>
          <w:szCs w:val="28"/>
        </w:rPr>
        <w:t>числовои</w:t>
      </w:r>
      <w:proofErr w:type="spellEnd"/>
      <w:r>
        <w:rPr>
          <w:b w:val="0"/>
          <w:sz w:val="28"/>
          <w:szCs w:val="28"/>
        </w:rPr>
        <w:t xml:space="preserve">̆ последовательности путем оценки числовых моментов и выявления </w:t>
      </w:r>
      <w:proofErr w:type="spellStart"/>
      <w:r>
        <w:rPr>
          <w:b w:val="0"/>
          <w:sz w:val="28"/>
          <w:szCs w:val="28"/>
        </w:rPr>
        <w:t>свойств</w:t>
      </w:r>
      <w:proofErr w:type="spellEnd"/>
      <w:r>
        <w:rPr>
          <w:b w:val="0"/>
          <w:sz w:val="28"/>
          <w:szCs w:val="28"/>
        </w:rPr>
        <w:t xml:space="preserve"> последовательности на основе корреляционного анализа, а также аппроксимация закона распределения </w:t>
      </w:r>
      <w:proofErr w:type="spellStart"/>
      <w:r>
        <w:rPr>
          <w:b w:val="0"/>
          <w:sz w:val="28"/>
          <w:szCs w:val="28"/>
        </w:rPr>
        <w:t>заданнои</w:t>
      </w:r>
      <w:proofErr w:type="spellEnd"/>
      <w:r>
        <w:rPr>
          <w:b w:val="0"/>
          <w:sz w:val="28"/>
          <w:szCs w:val="28"/>
        </w:rPr>
        <w:t xml:space="preserve">̆ последовательности по двум числовым моментам </w:t>
      </w:r>
      <w:proofErr w:type="spellStart"/>
      <w:r>
        <w:rPr>
          <w:b w:val="0"/>
          <w:sz w:val="28"/>
          <w:szCs w:val="28"/>
        </w:rPr>
        <w:t>случайнои</w:t>
      </w:r>
      <w:proofErr w:type="spellEnd"/>
      <w:r>
        <w:rPr>
          <w:b w:val="0"/>
          <w:sz w:val="28"/>
          <w:szCs w:val="28"/>
        </w:rPr>
        <w:t>̆ величины.</w:t>
      </w:r>
    </w:p>
    <w:p w14:paraId="6A5E317F" w14:textId="77777777" w:rsidR="0006399F" w:rsidRDefault="0006399F"/>
    <w:p w14:paraId="3A9DC202" w14:textId="77777777" w:rsidR="0006399F" w:rsidRDefault="00000000">
      <w:pPr>
        <w:spacing w:after="160" w:line="259" w:lineRule="auto"/>
        <w:ind w:firstLine="360"/>
        <w:rPr>
          <w:sz w:val="28"/>
          <w:szCs w:val="28"/>
        </w:rPr>
      </w:pPr>
      <w:r>
        <w:rPr>
          <w:b/>
          <w:sz w:val="28"/>
          <w:szCs w:val="28"/>
        </w:rPr>
        <w:t xml:space="preserve">Содержание отчета </w:t>
      </w:r>
    </w:p>
    <w:p w14:paraId="5128A91B" w14:textId="77777777" w:rsidR="0006399F" w:rsidRDefault="00000000">
      <w:pPr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оценки математичес</w:t>
      </w:r>
      <w:r>
        <w:rPr>
          <w:i/>
          <w:sz w:val="28"/>
          <w:szCs w:val="28"/>
        </w:rPr>
        <w:t>кого ожидания, дисперсии, среднеквадратического отклонения, коэффициента вариации</w:t>
      </w:r>
      <w:r>
        <w:rPr>
          <w:sz w:val="28"/>
          <w:szCs w:val="28"/>
        </w:rPr>
        <w:t xml:space="preserve"> заданной числовой последовательности и </w:t>
      </w:r>
      <w:r>
        <w:rPr>
          <w:i/>
          <w:sz w:val="28"/>
          <w:szCs w:val="28"/>
        </w:rPr>
        <w:t>доверительные интервалы</w:t>
      </w:r>
      <w:r>
        <w:rPr>
          <w:sz w:val="28"/>
          <w:szCs w:val="28"/>
        </w:rPr>
        <w:t xml:space="preserve"> для оценки математического ожидания с доверительными вероятностями 0,9; 0,95 и 0,99, сведенные в таблицу (форма 1);</w:t>
      </w:r>
    </w:p>
    <w:p w14:paraId="1FEC5D9B" w14:textId="77777777" w:rsidR="0006399F" w:rsidRDefault="00000000">
      <w:pPr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график (график 1) значений заданной числовой последовательности с результатами анализа характера числовой последовательности (возрастающая, убывающая, периодичная и т.п.);</w:t>
      </w:r>
    </w:p>
    <w:p w14:paraId="49CFD342" w14:textId="77777777" w:rsidR="0006399F" w:rsidRDefault="00000000">
      <w:pPr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результаты автокорреляционного анализа (значения коэффициентов автокорреляции со сдвигом 1, 2, 3, …), представленные как в числовом (форма 3), так и графическом виде, с </w:t>
      </w:r>
      <w:r>
        <w:rPr>
          <w:i/>
          <w:sz w:val="28"/>
          <w:szCs w:val="28"/>
        </w:rPr>
        <w:t>обоснованным выводом о характере заданной числовой последовательности</w:t>
      </w:r>
      <w:r>
        <w:rPr>
          <w:sz w:val="28"/>
          <w:szCs w:val="28"/>
        </w:rPr>
        <w:t xml:space="preserve"> (можно ли ее считать случайной);</w:t>
      </w:r>
    </w:p>
    <w:p w14:paraId="44E85D8C" w14:textId="77777777" w:rsidR="0006399F" w:rsidRDefault="00000000">
      <w:pPr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гистограмма распределения частот для заданной числовой последовательности (график 2);</w:t>
      </w:r>
    </w:p>
    <w:p w14:paraId="2159A425" w14:textId="77777777" w:rsidR="0006399F" w:rsidRDefault="00000000">
      <w:pPr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параметры, рассчитанные по двум начальным моментам и определяющие </w:t>
      </w:r>
      <w:r>
        <w:rPr>
          <w:i/>
          <w:sz w:val="28"/>
          <w:szCs w:val="28"/>
        </w:rPr>
        <w:t xml:space="preserve">вид аппроксимирующего закона распределения </w:t>
      </w:r>
      <w:r>
        <w:rPr>
          <w:sz w:val="28"/>
          <w:szCs w:val="28"/>
        </w:rPr>
        <w:t xml:space="preserve">заданной случайной последовательности (равномерный; экспоненциальный; нормированный Эрланга; </w:t>
      </w:r>
      <w:proofErr w:type="spellStart"/>
      <w:r>
        <w:rPr>
          <w:sz w:val="28"/>
          <w:szCs w:val="28"/>
        </w:rPr>
        <w:t>гипоэкспоненциальный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гиперэкспоненциальный</w:t>
      </w:r>
      <w:proofErr w:type="spellEnd"/>
      <w:r>
        <w:rPr>
          <w:sz w:val="28"/>
          <w:szCs w:val="28"/>
        </w:rPr>
        <w:t>);</w:t>
      </w:r>
    </w:p>
    <w:p w14:paraId="06FAE295" w14:textId="77777777" w:rsidR="0006399F" w:rsidRDefault="00000000">
      <w:pPr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i/>
          <w:sz w:val="28"/>
          <w:szCs w:val="28"/>
        </w:rPr>
        <w:t>описание алгоритма (программы) формирования</w:t>
      </w:r>
      <w:r>
        <w:rPr>
          <w:sz w:val="28"/>
          <w:szCs w:val="28"/>
        </w:rPr>
        <w:t xml:space="preserve"> аппроксимирующего закона распределения и расчета значений всех числовых характеристик с иллюстрацией (при защите отчета) его работоспособности;</w:t>
      </w:r>
    </w:p>
    <w:p w14:paraId="61D31803" w14:textId="77777777" w:rsidR="0006399F" w:rsidRDefault="00000000">
      <w:pPr>
        <w:numPr>
          <w:ilvl w:val="0"/>
          <w:numId w:val="2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выводы по результатам сравнения </w:t>
      </w:r>
      <w:proofErr w:type="spellStart"/>
      <w:r>
        <w:rPr>
          <w:sz w:val="28"/>
          <w:szCs w:val="28"/>
        </w:rPr>
        <w:t>сгенерированнои</w:t>
      </w:r>
      <w:proofErr w:type="spellEnd"/>
      <w:r>
        <w:rPr>
          <w:sz w:val="28"/>
          <w:szCs w:val="28"/>
        </w:rPr>
        <w:t xml:space="preserve">̆ в соответствии с полученным аппроксимирующим законом распределения последовательности </w:t>
      </w:r>
      <w:proofErr w:type="spellStart"/>
      <w:r>
        <w:rPr>
          <w:sz w:val="28"/>
          <w:szCs w:val="28"/>
        </w:rPr>
        <w:t>случайных</w:t>
      </w:r>
      <w:proofErr w:type="spellEnd"/>
      <w:r>
        <w:rPr>
          <w:sz w:val="28"/>
          <w:szCs w:val="28"/>
        </w:rPr>
        <w:t xml:space="preserve"> величин и </w:t>
      </w:r>
      <w:proofErr w:type="spellStart"/>
      <w:r>
        <w:rPr>
          <w:sz w:val="28"/>
          <w:szCs w:val="28"/>
        </w:rPr>
        <w:t>заданнои</w:t>
      </w:r>
      <w:proofErr w:type="spellEnd"/>
      <w:r>
        <w:rPr>
          <w:sz w:val="28"/>
          <w:szCs w:val="28"/>
        </w:rPr>
        <w:t xml:space="preserve">̆ </w:t>
      </w:r>
      <w:proofErr w:type="spellStart"/>
      <w:r>
        <w:rPr>
          <w:sz w:val="28"/>
          <w:szCs w:val="28"/>
        </w:rPr>
        <w:t>числовои</w:t>
      </w:r>
      <w:proofErr w:type="spellEnd"/>
      <w:r>
        <w:rPr>
          <w:sz w:val="28"/>
          <w:szCs w:val="28"/>
        </w:rPr>
        <w:t xml:space="preserve">̆ последовательности, а именно: </w:t>
      </w:r>
    </w:p>
    <w:p w14:paraId="7A4D1988" w14:textId="77777777" w:rsidR="0006399F" w:rsidRDefault="00000000">
      <w:pPr>
        <w:numPr>
          <w:ilvl w:val="1"/>
          <w:numId w:val="2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сравнения </w:t>
      </w:r>
      <w:r>
        <w:rPr>
          <w:i/>
          <w:sz w:val="28"/>
          <w:szCs w:val="28"/>
        </w:rPr>
        <w:t xml:space="preserve">плотности распределения </w:t>
      </w:r>
      <w:r>
        <w:rPr>
          <w:sz w:val="28"/>
          <w:szCs w:val="28"/>
        </w:rPr>
        <w:t xml:space="preserve">аппроксимирующего закона с </w:t>
      </w:r>
      <w:proofErr w:type="spellStart"/>
      <w:r>
        <w:rPr>
          <w:i/>
          <w:sz w:val="28"/>
          <w:szCs w:val="28"/>
        </w:rPr>
        <w:t>гистограммои</w:t>
      </w:r>
      <w:proofErr w:type="spellEnd"/>
      <w:r>
        <w:rPr>
          <w:i/>
          <w:sz w:val="28"/>
          <w:szCs w:val="28"/>
        </w:rPr>
        <w:t xml:space="preserve">̆ распределения </w:t>
      </w:r>
      <w:r>
        <w:rPr>
          <w:sz w:val="28"/>
          <w:szCs w:val="28"/>
        </w:rPr>
        <w:t xml:space="preserve">частот для </w:t>
      </w:r>
      <w:proofErr w:type="spellStart"/>
      <w:r>
        <w:rPr>
          <w:sz w:val="28"/>
          <w:szCs w:val="28"/>
        </w:rPr>
        <w:t>исходнои</w:t>
      </w:r>
      <w:proofErr w:type="spellEnd"/>
      <w:r>
        <w:rPr>
          <w:sz w:val="28"/>
          <w:szCs w:val="28"/>
        </w:rPr>
        <w:t xml:space="preserve">̆ </w:t>
      </w:r>
      <w:proofErr w:type="spellStart"/>
      <w:r>
        <w:rPr>
          <w:sz w:val="28"/>
          <w:szCs w:val="28"/>
        </w:rPr>
        <w:t>числовои</w:t>
      </w:r>
      <w:proofErr w:type="spellEnd"/>
      <w:r>
        <w:rPr>
          <w:sz w:val="28"/>
          <w:szCs w:val="28"/>
        </w:rPr>
        <w:t xml:space="preserve">̆ последовательности (график 3); </w:t>
      </w:r>
    </w:p>
    <w:p w14:paraId="7AD96C91" w14:textId="77777777" w:rsidR="0006399F" w:rsidRDefault="00000000">
      <w:pPr>
        <w:numPr>
          <w:ilvl w:val="1"/>
          <w:numId w:val="2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расчета числовых характеристик </w:t>
      </w:r>
      <w:proofErr w:type="spellStart"/>
      <w:r>
        <w:rPr>
          <w:i/>
          <w:sz w:val="28"/>
          <w:szCs w:val="28"/>
        </w:rPr>
        <w:t>сгенерированнои</w:t>
      </w:r>
      <w:proofErr w:type="spellEnd"/>
      <w:r>
        <w:rPr>
          <w:i/>
          <w:sz w:val="28"/>
          <w:szCs w:val="28"/>
        </w:rPr>
        <w:t xml:space="preserve">̆ </w:t>
      </w:r>
      <w:r>
        <w:rPr>
          <w:sz w:val="28"/>
          <w:szCs w:val="28"/>
        </w:rPr>
        <w:t xml:space="preserve">в соответствии с аппроксимирующим законом распределения </w:t>
      </w:r>
      <w:proofErr w:type="spellStart"/>
      <w:r>
        <w:rPr>
          <w:sz w:val="28"/>
          <w:szCs w:val="28"/>
        </w:rPr>
        <w:t>случайнои</w:t>
      </w:r>
      <w:proofErr w:type="spellEnd"/>
      <w:r>
        <w:rPr>
          <w:sz w:val="28"/>
          <w:szCs w:val="28"/>
        </w:rPr>
        <w:t xml:space="preserve">̆ последовательности: математического ожидания, дисперсии, среднеквадратического отклонения, коэффициента вариации (представленные в таблице по форме 2) и коэффициентов автокорреляции при разных значениях сдвигов (в таблице по форме 3), а также сравнения (в %) полученных значений со значениями, рассчитанными для </w:t>
      </w:r>
      <w:proofErr w:type="spellStart"/>
      <w:r>
        <w:rPr>
          <w:i/>
          <w:sz w:val="28"/>
          <w:szCs w:val="28"/>
        </w:rPr>
        <w:t>заданнои</w:t>
      </w:r>
      <w:proofErr w:type="spellEnd"/>
      <w:r>
        <w:rPr>
          <w:i/>
          <w:sz w:val="28"/>
          <w:szCs w:val="28"/>
        </w:rPr>
        <w:t xml:space="preserve">̆ </w:t>
      </w:r>
      <w:proofErr w:type="spellStart"/>
      <w:r>
        <w:rPr>
          <w:sz w:val="28"/>
          <w:szCs w:val="28"/>
        </w:rPr>
        <w:t>числовои</w:t>
      </w:r>
      <w:proofErr w:type="spellEnd"/>
      <w:r>
        <w:rPr>
          <w:sz w:val="28"/>
          <w:szCs w:val="28"/>
        </w:rPr>
        <w:t xml:space="preserve">̆ последовательности; </w:t>
      </w:r>
    </w:p>
    <w:p w14:paraId="0226E1C1" w14:textId="77777777" w:rsidR="0006399F" w:rsidRDefault="00000000">
      <w:pPr>
        <w:numPr>
          <w:ilvl w:val="1"/>
          <w:numId w:val="2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проведения </w:t>
      </w:r>
      <w:r>
        <w:rPr>
          <w:i/>
          <w:sz w:val="28"/>
          <w:szCs w:val="28"/>
        </w:rPr>
        <w:t>корреляционного анализа</w:t>
      </w:r>
      <w:r>
        <w:rPr>
          <w:sz w:val="28"/>
          <w:szCs w:val="28"/>
        </w:rPr>
        <w:t xml:space="preserve"> сгенерированной в соответствии с аппроксимирующим законом распределения последовательности случайных величин и заданной числовой последовательности на основе </w:t>
      </w:r>
      <w:r>
        <w:rPr>
          <w:i/>
          <w:sz w:val="28"/>
          <w:szCs w:val="28"/>
        </w:rPr>
        <w:t>коэффициента корреляции</w:t>
      </w:r>
      <w:r>
        <w:rPr>
          <w:sz w:val="28"/>
          <w:szCs w:val="28"/>
        </w:rPr>
        <w:t>.</w:t>
      </w:r>
    </w:p>
    <w:p w14:paraId="28AF4BF5" w14:textId="77777777" w:rsidR="0006399F" w:rsidRDefault="00000000">
      <w:pPr>
        <w:numPr>
          <w:ilvl w:val="0"/>
          <w:numId w:val="2"/>
        </w:numPr>
        <w:spacing w:after="160" w:line="259" w:lineRule="auto"/>
        <w:rPr>
          <w:sz w:val="28"/>
          <w:szCs w:val="28"/>
        </w:rPr>
      </w:pPr>
      <w:r>
        <w:rPr>
          <w:b/>
          <w:i/>
          <w:sz w:val="28"/>
          <w:szCs w:val="28"/>
        </w:rPr>
        <w:t>по каждому из перечисленных выше пунктов отчета должны быть сформулированы результативные выводы и заключения</w:t>
      </w:r>
      <w:r>
        <w:rPr>
          <w:i/>
          <w:sz w:val="28"/>
          <w:szCs w:val="28"/>
        </w:rPr>
        <w:t>.</w:t>
      </w:r>
    </w:p>
    <w:p w14:paraId="6801BB3D" w14:textId="77777777" w:rsidR="0006399F" w:rsidRDefault="0006399F">
      <w:pPr>
        <w:rPr>
          <w:sz w:val="28"/>
          <w:szCs w:val="28"/>
        </w:rPr>
      </w:pPr>
    </w:p>
    <w:p w14:paraId="2578FDB6" w14:textId="77777777" w:rsidR="0006399F" w:rsidRDefault="0006399F">
      <w:pPr>
        <w:rPr>
          <w:sz w:val="28"/>
          <w:szCs w:val="28"/>
        </w:rPr>
      </w:pPr>
    </w:p>
    <w:p w14:paraId="2DA9EDD5" w14:textId="77777777" w:rsidR="0006399F" w:rsidRDefault="0006399F">
      <w:pPr>
        <w:rPr>
          <w:sz w:val="28"/>
          <w:szCs w:val="28"/>
        </w:rPr>
      </w:pPr>
    </w:p>
    <w:p w14:paraId="6B15DF7D" w14:textId="77777777" w:rsidR="0006399F" w:rsidRDefault="0006399F">
      <w:pPr>
        <w:rPr>
          <w:sz w:val="28"/>
          <w:szCs w:val="28"/>
        </w:rPr>
      </w:pPr>
    </w:p>
    <w:p w14:paraId="412BB9D1" w14:textId="77777777" w:rsidR="0006399F" w:rsidRDefault="0006399F">
      <w:pPr>
        <w:rPr>
          <w:sz w:val="28"/>
          <w:szCs w:val="28"/>
        </w:rPr>
      </w:pPr>
    </w:p>
    <w:p w14:paraId="4584670F" w14:textId="77777777" w:rsidR="0006399F" w:rsidRDefault="0006399F">
      <w:pPr>
        <w:rPr>
          <w:sz w:val="28"/>
          <w:szCs w:val="28"/>
        </w:rPr>
      </w:pPr>
    </w:p>
    <w:p w14:paraId="03728604" w14:textId="77777777" w:rsidR="0006399F" w:rsidRDefault="0006399F">
      <w:pPr>
        <w:rPr>
          <w:sz w:val="28"/>
          <w:szCs w:val="28"/>
        </w:rPr>
      </w:pPr>
    </w:p>
    <w:p w14:paraId="5B8BF994" w14:textId="77777777" w:rsidR="0006399F" w:rsidRDefault="0006399F">
      <w:pPr>
        <w:rPr>
          <w:sz w:val="28"/>
          <w:szCs w:val="28"/>
        </w:rPr>
      </w:pPr>
    </w:p>
    <w:p w14:paraId="23F29076" w14:textId="77777777" w:rsidR="0006399F" w:rsidRDefault="0006399F">
      <w:pPr>
        <w:rPr>
          <w:sz w:val="28"/>
          <w:szCs w:val="28"/>
        </w:rPr>
      </w:pPr>
    </w:p>
    <w:p w14:paraId="2B9CD5B6" w14:textId="77777777" w:rsidR="0006399F" w:rsidRDefault="0006399F">
      <w:pPr>
        <w:rPr>
          <w:sz w:val="28"/>
          <w:szCs w:val="28"/>
        </w:rPr>
      </w:pPr>
    </w:p>
    <w:p w14:paraId="3ABF6E99" w14:textId="77777777" w:rsidR="0006399F" w:rsidRDefault="0006399F">
      <w:pPr>
        <w:rPr>
          <w:sz w:val="28"/>
          <w:szCs w:val="28"/>
        </w:rPr>
      </w:pPr>
    </w:p>
    <w:p w14:paraId="5D02C85C" w14:textId="77777777" w:rsidR="0006399F" w:rsidRDefault="0006399F">
      <w:pPr>
        <w:rPr>
          <w:sz w:val="28"/>
          <w:szCs w:val="28"/>
        </w:rPr>
      </w:pPr>
    </w:p>
    <w:p w14:paraId="4ECD5706" w14:textId="77777777" w:rsidR="0006399F" w:rsidRDefault="0006399F">
      <w:pPr>
        <w:rPr>
          <w:sz w:val="28"/>
          <w:szCs w:val="28"/>
        </w:rPr>
      </w:pPr>
    </w:p>
    <w:p w14:paraId="369066B5" w14:textId="77777777" w:rsidR="0006399F" w:rsidRDefault="0006399F">
      <w:pPr>
        <w:rPr>
          <w:sz w:val="28"/>
          <w:szCs w:val="28"/>
        </w:rPr>
      </w:pPr>
    </w:p>
    <w:p w14:paraId="5CC10C50" w14:textId="77777777" w:rsidR="0006399F" w:rsidRDefault="0006399F">
      <w:pPr>
        <w:rPr>
          <w:sz w:val="28"/>
          <w:szCs w:val="28"/>
        </w:rPr>
      </w:pPr>
    </w:p>
    <w:p w14:paraId="75023BBD" w14:textId="77777777" w:rsidR="0006399F" w:rsidRDefault="0006399F">
      <w:pPr>
        <w:rPr>
          <w:sz w:val="28"/>
          <w:szCs w:val="28"/>
        </w:rPr>
      </w:pPr>
    </w:p>
    <w:p w14:paraId="71BACA54" w14:textId="77777777" w:rsidR="0006399F" w:rsidRDefault="0006399F">
      <w:pPr>
        <w:rPr>
          <w:sz w:val="28"/>
          <w:szCs w:val="28"/>
        </w:rPr>
      </w:pPr>
    </w:p>
    <w:p w14:paraId="25F0DE58" w14:textId="77777777" w:rsidR="0006399F" w:rsidRDefault="0006399F">
      <w:pPr>
        <w:rPr>
          <w:sz w:val="28"/>
          <w:szCs w:val="28"/>
        </w:rPr>
      </w:pPr>
    </w:p>
    <w:p w14:paraId="248EAA1D" w14:textId="77777777" w:rsidR="0006399F" w:rsidRDefault="0006399F">
      <w:pPr>
        <w:rPr>
          <w:sz w:val="28"/>
          <w:szCs w:val="28"/>
        </w:rPr>
      </w:pPr>
    </w:p>
    <w:p w14:paraId="1020F3B4" w14:textId="77777777" w:rsidR="0006399F" w:rsidRDefault="0006399F">
      <w:pPr>
        <w:rPr>
          <w:sz w:val="28"/>
          <w:szCs w:val="28"/>
        </w:rPr>
      </w:pPr>
    </w:p>
    <w:p w14:paraId="5B31F9B6" w14:textId="77777777" w:rsidR="0006399F" w:rsidRDefault="0006399F">
      <w:pPr>
        <w:rPr>
          <w:sz w:val="28"/>
          <w:szCs w:val="28"/>
        </w:rPr>
      </w:pPr>
    </w:p>
    <w:p w14:paraId="2745933C" w14:textId="77777777" w:rsidR="0006399F" w:rsidRDefault="0006399F">
      <w:pPr>
        <w:rPr>
          <w:sz w:val="28"/>
          <w:szCs w:val="28"/>
        </w:rPr>
      </w:pPr>
    </w:p>
    <w:p w14:paraId="332E2FA7" w14:textId="77777777" w:rsidR="0006399F" w:rsidRDefault="0006399F">
      <w:pPr>
        <w:rPr>
          <w:sz w:val="28"/>
          <w:szCs w:val="28"/>
        </w:rPr>
      </w:pPr>
    </w:p>
    <w:p w14:paraId="0DE6DEC1" w14:textId="77777777" w:rsidR="0006399F" w:rsidRDefault="0006399F">
      <w:pPr>
        <w:rPr>
          <w:sz w:val="28"/>
          <w:szCs w:val="28"/>
        </w:rPr>
      </w:pPr>
    </w:p>
    <w:p w14:paraId="6CFC57B8" w14:textId="77777777" w:rsidR="0006399F" w:rsidRDefault="0006399F">
      <w:pPr>
        <w:rPr>
          <w:sz w:val="28"/>
          <w:szCs w:val="28"/>
        </w:rPr>
      </w:pPr>
    </w:p>
    <w:p w14:paraId="27BE243B" w14:textId="77777777" w:rsidR="0006399F" w:rsidRDefault="0006399F">
      <w:pPr>
        <w:rPr>
          <w:sz w:val="28"/>
          <w:szCs w:val="28"/>
        </w:rPr>
      </w:pPr>
    </w:p>
    <w:p w14:paraId="4480C4F9" w14:textId="77777777" w:rsidR="0006399F" w:rsidRDefault="0006399F">
      <w:pPr>
        <w:rPr>
          <w:sz w:val="28"/>
          <w:szCs w:val="28"/>
        </w:rPr>
      </w:pPr>
    </w:p>
    <w:p w14:paraId="1B11609F" w14:textId="77777777" w:rsidR="0006399F" w:rsidRDefault="00000000">
      <w:pPr>
        <w:pStyle w:val="1"/>
      </w:pPr>
      <w:r>
        <w:lastRenderedPageBreak/>
        <w:t>Ход работы</w:t>
      </w:r>
    </w:p>
    <w:p w14:paraId="04B47747" w14:textId="77777777" w:rsidR="0006399F" w:rsidRDefault="0006399F"/>
    <w:p w14:paraId="1A508529" w14:textId="77777777" w:rsidR="0006399F" w:rsidRDefault="00000000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Этап 1. Форма №1.</w:t>
      </w:r>
      <w:r>
        <w:rPr>
          <w:sz w:val="28"/>
          <w:szCs w:val="28"/>
        </w:rPr>
        <w:t xml:space="preserve"> Оценки </w:t>
      </w:r>
      <w:r>
        <w:rPr>
          <w:i/>
          <w:sz w:val="28"/>
          <w:szCs w:val="28"/>
        </w:rPr>
        <w:t>математического ожидания</w:t>
      </w:r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дисперсии</w:t>
      </w:r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среднеквадратического отклонения</w:t>
      </w:r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 xml:space="preserve">коэффициента вариации </w:t>
      </w:r>
      <w:proofErr w:type="spellStart"/>
      <w:r>
        <w:rPr>
          <w:sz w:val="28"/>
          <w:szCs w:val="28"/>
        </w:rPr>
        <w:t>заданнои</w:t>
      </w:r>
      <w:proofErr w:type="spellEnd"/>
      <w:r>
        <w:rPr>
          <w:sz w:val="28"/>
          <w:szCs w:val="28"/>
        </w:rPr>
        <w:t xml:space="preserve">̆ </w:t>
      </w:r>
      <w:proofErr w:type="spellStart"/>
      <w:r>
        <w:rPr>
          <w:sz w:val="28"/>
          <w:szCs w:val="28"/>
        </w:rPr>
        <w:t>числовои</w:t>
      </w:r>
      <w:proofErr w:type="spellEnd"/>
      <w:r>
        <w:rPr>
          <w:sz w:val="28"/>
          <w:szCs w:val="28"/>
        </w:rPr>
        <w:t xml:space="preserve">̆ последовательности и </w:t>
      </w:r>
      <w:r>
        <w:rPr>
          <w:i/>
          <w:sz w:val="28"/>
          <w:szCs w:val="28"/>
        </w:rPr>
        <w:t xml:space="preserve">доверительные интервалы </w:t>
      </w:r>
      <w:r>
        <w:rPr>
          <w:sz w:val="28"/>
          <w:szCs w:val="28"/>
        </w:rPr>
        <w:t>для оценки математического ожидания с доверительными вероятностями 0,9; 0,95 и 0,99, сведенные в таблицу.</w:t>
      </w:r>
    </w:p>
    <w:p w14:paraId="1E11295F" w14:textId="77777777" w:rsidR="0006399F" w:rsidRDefault="0006399F">
      <w:pPr>
        <w:rPr>
          <w:sz w:val="28"/>
          <w:szCs w:val="28"/>
          <w:u w:val="single"/>
        </w:rPr>
      </w:pPr>
    </w:p>
    <w:tbl>
      <w:tblPr>
        <w:tblStyle w:val="a5"/>
        <w:tblW w:w="1084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5"/>
        <w:gridCol w:w="840"/>
        <w:gridCol w:w="1275"/>
        <w:gridCol w:w="1275"/>
        <w:gridCol w:w="1260"/>
        <w:gridCol w:w="1260"/>
        <w:gridCol w:w="1260"/>
        <w:gridCol w:w="1350"/>
      </w:tblGrid>
      <w:tr w:rsidR="0006399F" w14:paraId="575C4E41" w14:textId="77777777">
        <w:trPr>
          <w:jc w:val="center"/>
        </w:trPr>
        <w:tc>
          <w:tcPr>
            <w:tcW w:w="2325" w:type="dxa"/>
            <w:vMerge w:val="restart"/>
            <w:vAlign w:val="center"/>
          </w:tcPr>
          <w:p w14:paraId="136CF330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840" w:type="dxa"/>
            <w:vAlign w:val="center"/>
          </w:tcPr>
          <w:p w14:paraId="55BA2B76" w14:textId="77777777" w:rsidR="0006399F" w:rsidRDefault="0006399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680" w:type="dxa"/>
            <w:gridSpan w:val="6"/>
            <w:vAlign w:val="center"/>
          </w:tcPr>
          <w:p w14:paraId="62224274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Количество случайных величин</w:t>
            </w:r>
          </w:p>
        </w:tc>
      </w:tr>
      <w:tr w:rsidR="0006399F" w14:paraId="2CDEDA70" w14:textId="77777777">
        <w:trPr>
          <w:jc w:val="center"/>
        </w:trPr>
        <w:tc>
          <w:tcPr>
            <w:tcW w:w="2325" w:type="dxa"/>
            <w:vMerge/>
            <w:vAlign w:val="center"/>
          </w:tcPr>
          <w:p w14:paraId="0B3305F5" w14:textId="77777777" w:rsidR="0006399F" w:rsidRDefault="00063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3F784286" w14:textId="77777777" w:rsidR="0006399F" w:rsidRDefault="0006399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14:paraId="039CE334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1275" w:type="dxa"/>
            <w:vAlign w:val="center"/>
          </w:tcPr>
          <w:p w14:paraId="34C4F12C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1260" w:type="dxa"/>
            <w:vAlign w:val="center"/>
          </w:tcPr>
          <w:p w14:paraId="0264F011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50</w:t>
            </w:r>
          </w:p>
        </w:tc>
        <w:tc>
          <w:tcPr>
            <w:tcW w:w="1260" w:type="dxa"/>
            <w:vAlign w:val="center"/>
          </w:tcPr>
          <w:p w14:paraId="755A6FCC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100</w:t>
            </w:r>
          </w:p>
        </w:tc>
        <w:tc>
          <w:tcPr>
            <w:tcW w:w="1260" w:type="dxa"/>
            <w:vAlign w:val="center"/>
          </w:tcPr>
          <w:p w14:paraId="297FEB16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200</w:t>
            </w:r>
          </w:p>
        </w:tc>
        <w:tc>
          <w:tcPr>
            <w:tcW w:w="1350" w:type="dxa"/>
            <w:vAlign w:val="center"/>
          </w:tcPr>
          <w:p w14:paraId="2B6A6CDB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300</w:t>
            </w:r>
          </w:p>
        </w:tc>
      </w:tr>
      <w:tr w:rsidR="0006399F" w14:paraId="68B5931A" w14:textId="77777777">
        <w:trPr>
          <w:jc w:val="center"/>
        </w:trPr>
        <w:tc>
          <w:tcPr>
            <w:tcW w:w="2325" w:type="dxa"/>
            <w:vMerge w:val="restart"/>
            <w:vAlign w:val="center"/>
          </w:tcPr>
          <w:p w14:paraId="7C6EBC19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Мат. </w:t>
            </w:r>
            <w:proofErr w:type="spellStart"/>
            <w:r>
              <w:rPr>
                <w:b/>
                <w:sz w:val="28"/>
                <w:szCs w:val="28"/>
              </w:rPr>
              <w:t>ож</w:t>
            </w:r>
            <w:proofErr w:type="spellEnd"/>
            <w:r>
              <w:rPr>
                <w:b/>
                <w:sz w:val="28"/>
                <w:szCs w:val="28"/>
              </w:rPr>
              <w:t>.</w:t>
            </w:r>
          </w:p>
        </w:tc>
        <w:tc>
          <w:tcPr>
            <w:tcW w:w="840" w:type="dxa"/>
            <w:vAlign w:val="center"/>
          </w:tcPr>
          <w:p w14:paraId="3F32FAE0" w14:textId="77777777" w:rsidR="0006399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Знач</w:t>
            </w:r>
            <w:proofErr w:type="spellEnd"/>
            <w:r>
              <w:rPr>
                <w:sz w:val="28"/>
                <w:szCs w:val="28"/>
              </w:rPr>
              <w:t>,</w:t>
            </w:r>
          </w:p>
        </w:tc>
        <w:tc>
          <w:tcPr>
            <w:tcW w:w="1275" w:type="dxa"/>
            <w:vAlign w:val="center"/>
          </w:tcPr>
          <w:p w14:paraId="21CF3D84" w14:textId="7370C6A0" w:rsidR="0006399F" w:rsidRPr="000A7A47" w:rsidRDefault="00D519F2">
            <w:pPr>
              <w:jc w:val="center"/>
              <w:rPr>
                <w:lang w:val="en-US"/>
              </w:rPr>
            </w:pPr>
            <w:r w:rsidRPr="00D519F2">
              <w:t>12.65</w:t>
            </w:r>
          </w:p>
        </w:tc>
        <w:tc>
          <w:tcPr>
            <w:tcW w:w="1275" w:type="dxa"/>
            <w:vAlign w:val="center"/>
          </w:tcPr>
          <w:p w14:paraId="2677B823" w14:textId="7AC1EC23" w:rsidR="0006399F" w:rsidRPr="000A7A47" w:rsidRDefault="00D519F2">
            <w:pPr>
              <w:jc w:val="center"/>
            </w:pPr>
            <w:r w:rsidRPr="00D519F2">
              <w:rPr>
                <w:lang w:val="en-US"/>
              </w:rPr>
              <w:t>13.95</w:t>
            </w:r>
          </w:p>
        </w:tc>
        <w:tc>
          <w:tcPr>
            <w:tcW w:w="1260" w:type="dxa"/>
            <w:vAlign w:val="center"/>
          </w:tcPr>
          <w:p w14:paraId="59DFDF9E" w14:textId="40141B97" w:rsidR="0006399F" w:rsidRPr="000A7A47" w:rsidRDefault="00D519F2">
            <w:pPr>
              <w:jc w:val="center"/>
              <w:rPr>
                <w:lang w:val="en-US"/>
              </w:rPr>
            </w:pPr>
            <w:r w:rsidRPr="00D519F2">
              <w:t>22.27</w:t>
            </w:r>
          </w:p>
        </w:tc>
        <w:tc>
          <w:tcPr>
            <w:tcW w:w="1260" w:type="dxa"/>
            <w:vAlign w:val="center"/>
          </w:tcPr>
          <w:p w14:paraId="7C92A67B" w14:textId="0A07B1B9" w:rsidR="0006399F" w:rsidRPr="000A7A47" w:rsidRDefault="00D519F2" w:rsidP="000A7A47">
            <w:pPr>
              <w:jc w:val="center"/>
              <w:rPr>
                <w:lang w:val="en-US"/>
              </w:rPr>
            </w:pPr>
            <w:r w:rsidRPr="00D519F2">
              <w:rPr>
                <w:lang w:val="en-US"/>
              </w:rPr>
              <w:t>22.25</w:t>
            </w:r>
          </w:p>
        </w:tc>
        <w:tc>
          <w:tcPr>
            <w:tcW w:w="1260" w:type="dxa"/>
            <w:vAlign w:val="center"/>
          </w:tcPr>
          <w:p w14:paraId="2109C714" w14:textId="3E35E9C5" w:rsidR="0006399F" w:rsidRPr="000A7A47" w:rsidRDefault="00D519F2">
            <w:pPr>
              <w:jc w:val="center"/>
              <w:rPr>
                <w:lang w:val="en-US"/>
              </w:rPr>
            </w:pPr>
            <w:r w:rsidRPr="00D519F2">
              <w:rPr>
                <w:lang w:val="en-US"/>
              </w:rPr>
              <w:t>18.33</w:t>
            </w:r>
          </w:p>
        </w:tc>
        <w:tc>
          <w:tcPr>
            <w:tcW w:w="1350" w:type="dxa"/>
            <w:vMerge w:val="restart"/>
            <w:vAlign w:val="center"/>
          </w:tcPr>
          <w:p w14:paraId="0F2710A0" w14:textId="171BD504" w:rsidR="0006399F" w:rsidRPr="000A7A47" w:rsidRDefault="00D519F2">
            <w:pPr>
              <w:jc w:val="center"/>
              <w:rPr>
                <w:sz w:val="28"/>
                <w:szCs w:val="28"/>
                <w:lang w:val="en-US"/>
              </w:rPr>
            </w:pPr>
            <w:r w:rsidRPr="00D519F2">
              <w:rPr>
                <w:sz w:val="28"/>
                <w:szCs w:val="28"/>
                <w:lang w:val="en-US"/>
              </w:rPr>
              <w:t>19.58</w:t>
            </w:r>
          </w:p>
        </w:tc>
      </w:tr>
      <w:tr w:rsidR="0006399F" w14:paraId="0FED9E97" w14:textId="77777777">
        <w:trPr>
          <w:jc w:val="center"/>
        </w:trPr>
        <w:tc>
          <w:tcPr>
            <w:tcW w:w="2325" w:type="dxa"/>
            <w:vMerge/>
            <w:vAlign w:val="center"/>
          </w:tcPr>
          <w:p w14:paraId="18D94981" w14:textId="77777777" w:rsidR="0006399F" w:rsidRDefault="00063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62E59368" w14:textId="77777777" w:rsidR="0006399F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C54E9CE" w14:textId="57D17B32" w:rsidR="0006399F" w:rsidRPr="00B030E1" w:rsidRDefault="00D519F2">
            <w:pPr>
              <w:jc w:val="center"/>
              <w:rPr>
                <w:lang w:val="en-US"/>
              </w:rPr>
            </w:pPr>
            <w:r w:rsidRPr="00D519F2">
              <w:rPr>
                <w:lang w:val="en-US"/>
              </w:rPr>
              <w:t>-35.43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09A4255" w14:textId="08C35D19" w:rsidR="0006399F" w:rsidRPr="00B030E1" w:rsidRDefault="00D519F2">
            <w:pPr>
              <w:jc w:val="center"/>
              <w:rPr>
                <w:lang w:val="en-US"/>
              </w:rPr>
            </w:pPr>
            <w:r w:rsidRPr="00D519F2">
              <w:t>-28.75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8EF56B9" w14:textId="5A1B6F71" w:rsidR="0006399F" w:rsidRPr="00B030E1" w:rsidRDefault="00D519F2">
            <w:pPr>
              <w:jc w:val="center"/>
              <w:rPr>
                <w:lang w:val="en-US"/>
              </w:rPr>
            </w:pPr>
            <w:r w:rsidRPr="00D519F2">
              <w:t>13.72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0DED89D" w14:textId="44E62BBC" w:rsidR="0006399F" w:rsidRPr="00B030E1" w:rsidRDefault="00D519F2">
            <w:pPr>
              <w:jc w:val="center"/>
              <w:rPr>
                <w:lang w:val="en-US"/>
              </w:rPr>
            </w:pPr>
            <w:r w:rsidRPr="00D519F2">
              <w:rPr>
                <w:lang w:val="en-US"/>
              </w:rPr>
              <w:t>13.61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028E970" w14:textId="015D91F9" w:rsidR="0006399F" w:rsidRPr="00B030E1" w:rsidRDefault="00D519F2">
            <w:pPr>
              <w:jc w:val="center"/>
              <w:rPr>
                <w:lang w:val="en-US"/>
              </w:rPr>
            </w:pPr>
            <w:r w:rsidRPr="00D519F2">
              <w:t>-6.39</w:t>
            </w:r>
          </w:p>
        </w:tc>
        <w:tc>
          <w:tcPr>
            <w:tcW w:w="1350" w:type="dxa"/>
            <w:vMerge/>
            <w:vAlign w:val="center"/>
          </w:tcPr>
          <w:p w14:paraId="0C901E78" w14:textId="77777777" w:rsidR="0006399F" w:rsidRDefault="00063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06399F" w14:paraId="06F33ED9" w14:textId="77777777">
        <w:trPr>
          <w:jc w:val="center"/>
        </w:trPr>
        <w:tc>
          <w:tcPr>
            <w:tcW w:w="2325" w:type="dxa"/>
            <w:vMerge w:val="restart"/>
            <w:vAlign w:val="center"/>
          </w:tcPr>
          <w:p w14:paraId="29E9B4CA" w14:textId="77777777" w:rsidR="0006399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Дов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инт</w:t>
            </w:r>
            <w:proofErr w:type="spellEnd"/>
            <w:r>
              <w:rPr>
                <w:sz w:val="28"/>
                <w:szCs w:val="28"/>
              </w:rPr>
              <w:t>. (0,9)</w:t>
            </w:r>
          </w:p>
        </w:tc>
        <w:tc>
          <w:tcPr>
            <w:tcW w:w="840" w:type="dxa"/>
            <w:vAlign w:val="center"/>
          </w:tcPr>
          <w:p w14:paraId="05C96A20" w14:textId="77777777" w:rsidR="0006399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Знач</w:t>
            </w:r>
            <w:proofErr w:type="spellEnd"/>
            <w:r>
              <w:rPr>
                <w:sz w:val="28"/>
                <w:szCs w:val="28"/>
              </w:rPr>
              <w:t>,</w:t>
            </w:r>
          </w:p>
        </w:tc>
        <w:tc>
          <w:tcPr>
            <w:tcW w:w="1275" w:type="dxa"/>
            <w:vAlign w:val="center"/>
          </w:tcPr>
          <w:p w14:paraId="1AF8FEB5" w14:textId="273551C4" w:rsidR="0006399F" w:rsidRDefault="00000000">
            <w:pPr>
              <w:jc w:val="center"/>
            </w:pPr>
            <w:r>
              <w:t>±</w:t>
            </w:r>
            <w:r w:rsidR="008A429C" w:rsidRPr="008A429C">
              <w:t>9.11</w:t>
            </w:r>
          </w:p>
        </w:tc>
        <w:tc>
          <w:tcPr>
            <w:tcW w:w="1275" w:type="dxa"/>
            <w:vAlign w:val="center"/>
          </w:tcPr>
          <w:p w14:paraId="5D501841" w14:textId="04955014" w:rsidR="0006399F" w:rsidRDefault="00000000">
            <w:pPr>
              <w:jc w:val="center"/>
            </w:pPr>
            <w:r>
              <w:t>±</w:t>
            </w:r>
            <w:r w:rsidR="008A429C" w:rsidRPr="008A429C">
              <w:t>6.39</w:t>
            </w:r>
          </w:p>
        </w:tc>
        <w:tc>
          <w:tcPr>
            <w:tcW w:w="1260" w:type="dxa"/>
            <w:vAlign w:val="center"/>
          </w:tcPr>
          <w:p w14:paraId="64BF5FC9" w14:textId="25C0DBDE" w:rsidR="0006399F" w:rsidRDefault="00000000">
            <w:pPr>
              <w:jc w:val="center"/>
            </w:pPr>
            <w:r>
              <w:t>±</w:t>
            </w:r>
            <w:r w:rsidR="008A429C" w:rsidRPr="008A429C">
              <w:t>7.79</w:t>
            </w:r>
          </w:p>
        </w:tc>
        <w:tc>
          <w:tcPr>
            <w:tcW w:w="1260" w:type="dxa"/>
            <w:vAlign w:val="center"/>
          </w:tcPr>
          <w:p w14:paraId="1CCA8A9F" w14:textId="224003ED" w:rsidR="0006399F" w:rsidRDefault="00000000">
            <w:pPr>
              <w:jc w:val="center"/>
            </w:pPr>
            <w:r>
              <w:t>±</w:t>
            </w:r>
            <w:r w:rsidR="008A429C" w:rsidRPr="008A429C">
              <w:t>6.25</w:t>
            </w:r>
          </w:p>
        </w:tc>
        <w:tc>
          <w:tcPr>
            <w:tcW w:w="1260" w:type="dxa"/>
            <w:vAlign w:val="center"/>
          </w:tcPr>
          <w:p w14:paraId="2134BF1E" w14:textId="2AE7C02A" w:rsidR="0006399F" w:rsidRDefault="00000000">
            <w:pPr>
              <w:jc w:val="center"/>
            </w:pPr>
            <w:r>
              <w:t>±</w:t>
            </w:r>
            <w:r w:rsidR="008A429C" w:rsidRPr="008A429C">
              <w:t>3.55</w:t>
            </w:r>
          </w:p>
        </w:tc>
        <w:tc>
          <w:tcPr>
            <w:tcW w:w="1350" w:type="dxa"/>
            <w:vMerge w:val="restart"/>
            <w:vAlign w:val="center"/>
          </w:tcPr>
          <w:p w14:paraId="7F94B511" w14:textId="28031B8A" w:rsidR="0006399F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±</w:t>
            </w:r>
            <w:r w:rsidR="008A429C" w:rsidRPr="008A429C">
              <w:rPr>
                <w:sz w:val="28"/>
                <w:szCs w:val="28"/>
              </w:rPr>
              <w:t>3.27</w:t>
            </w:r>
          </w:p>
        </w:tc>
      </w:tr>
      <w:tr w:rsidR="0006399F" w14:paraId="31F9E984" w14:textId="77777777">
        <w:trPr>
          <w:jc w:val="center"/>
        </w:trPr>
        <w:tc>
          <w:tcPr>
            <w:tcW w:w="2325" w:type="dxa"/>
            <w:vMerge/>
            <w:vAlign w:val="center"/>
          </w:tcPr>
          <w:p w14:paraId="3CBEAD13" w14:textId="77777777" w:rsidR="0006399F" w:rsidRDefault="00063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7A028C1D" w14:textId="77777777" w:rsidR="0006399F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EC6290C" w14:textId="0B17033B" w:rsidR="0006399F" w:rsidRDefault="008A429C">
            <w:pPr>
              <w:jc w:val="center"/>
            </w:pPr>
            <w:r w:rsidRPr="008A429C">
              <w:t>178.95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3219C95" w14:textId="4F1D8C84" w:rsidR="0006399F" w:rsidRDefault="008A429C">
            <w:pPr>
              <w:jc w:val="center"/>
            </w:pPr>
            <w:r w:rsidRPr="008A429C">
              <w:t>95.73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B80D732" w14:textId="6A8F2E07" w:rsidR="0006399F" w:rsidRDefault="008A429C">
            <w:pPr>
              <w:jc w:val="center"/>
            </w:pPr>
            <w:r w:rsidRPr="008A429C">
              <w:t>138.46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8CC758C" w14:textId="24437BBC" w:rsidR="0006399F" w:rsidRPr="008A429C" w:rsidRDefault="008A429C">
            <w:pPr>
              <w:jc w:val="center"/>
              <w:rPr>
                <w:lang w:val="en-US"/>
              </w:rPr>
            </w:pPr>
            <w:r w:rsidRPr="008A429C">
              <w:rPr>
                <w:lang w:val="en-US"/>
              </w:rPr>
              <w:t>91.29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6C67AA3" w14:textId="35487EE3" w:rsidR="0006399F" w:rsidRDefault="008A429C">
            <w:pPr>
              <w:jc w:val="center"/>
            </w:pPr>
            <w:r w:rsidRPr="008A429C">
              <w:t>8.76</w:t>
            </w:r>
          </w:p>
        </w:tc>
        <w:tc>
          <w:tcPr>
            <w:tcW w:w="1350" w:type="dxa"/>
            <w:vMerge/>
            <w:vAlign w:val="center"/>
          </w:tcPr>
          <w:p w14:paraId="175BA5F2" w14:textId="77777777" w:rsidR="0006399F" w:rsidRDefault="00063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06399F" w14:paraId="2CDB2794" w14:textId="77777777">
        <w:trPr>
          <w:jc w:val="center"/>
        </w:trPr>
        <w:tc>
          <w:tcPr>
            <w:tcW w:w="2325" w:type="dxa"/>
            <w:vMerge w:val="restart"/>
            <w:vAlign w:val="center"/>
          </w:tcPr>
          <w:p w14:paraId="5B80340F" w14:textId="77777777" w:rsidR="0006399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Дов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инт</w:t>
            </w:r>
            <w:proofErr w:type="spellEnd"/>
            <w:r>
              <w:rPr>
                <w:sz w:val="28"/>
                <w:szCs w:val="28"/>
              </w:rPr>
              <w:t>. (0,95)</w:t>
            </w:r>
          </w:p>
        </w:tc>
        <w:tc>
          <w:tcPr>
            <w:tcW w:w="840" w:type="dxa"/>
            <w:vAlign w:val="center"/>
          </w:tcPr>
          <w:p w14:paraId="605A0BBF" w14:textId="77777777" w:rsidR="0006399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Знач</w:t>
            </w:r>
            <w:proofErr w:type="spellEnd"/>
            <w:r>
              <w:rPr>
                <w:sz w:val="28"/>
                <w:szCs w:val="28"/>
              </w:rPr>
              <w:t>,</w:t>
            </w:r>
          </w:p>
        </w:tc>
        <w:tc>
          <w:tcPr>
            <w:tcW w:w="1275" w:type="dxa"/>
            <w:vAlign w:val="center"/>
          </w:tcPr>
          <w:p w14:paraId="79819897" w14:textId="5DD1B61D" w:rsidR="0006399F" w:rsidRDefault="00000000">
            <w:pPr>
              <w:jc w:val="center"/>
            </w:pPr>
            <w:r>
              <w:t>±</w:t>
            </w:r>
            <w:r w:rsidR="008A429C" w:rsidRPr="008A429C">
              <w:t>10.87</w:t>
            </w:r>
          </w:p>
        </w:tc>
        <w:tc>
          <w:tcPr>
            <w:tcW w:w="1275" w:type="dxa"/>
            <w:vAlign w:val="center"/>
          </w:tcPr>
          <w:p w14:paraId="7BC7E2DF" w14:textId="345DC90D" w:rsidR="0006399F" w:rsidRDefault="00000000">
            <w:pPr>
              <w:jc w:val="center"/>
            </w:pPr>
            <w:r>
              <w:t>±</w:t>
            </w:r>
            <w:r w:rsidR="008A429C" w:rsidRPr="008A429C">
              <w:t>7.62</w:t>
            </w:r>
          </w:p>
        </w:tc>
        <w:tc>
          <w:tcPr>
            <w:tcW w:w="1260" w:type="dxa"/>
            <w:vAlign w:val="center"/>
          </w:tcPr>
          <w:p w14:paraId="3E577554" w14:textId="76F53912" w:rsidR="0006399F" w:rsidRDefault="00000000">
            <w:pPr>
              <w:jc w:val="center"/>
            </w:pPr>
            <w:r>
              <w:t>±</w:t>
            </w:r>
            <w:r w:rsidR="008A429C" w:rsidRPr="008A429C">
              <w:t>9.29</w:t>
            </w:r>
          </w:p>
        </w:tc>
        <w:tc>
          <w:tcPr>
            <w:tcW w:w="1260" w:type="dxa"/>
            <w:vAlign w:val="center"/>
          </w:tcPr>
          <w:p w14:paraId="3C3CFC25" w14:textId="12A69968" w:rsidR="0006399F" w:rsidRDefault="00000000">
            <w:pPr>
              <w:jc w:val="center"/>
            </w:pPr>
            <w:r>
              <w:t>±</w:t>
            </w:r>
            <w:r w:rsidR="008A429C" w:rsidRPr="008A429C">
              <w:t>7.45</w:t>
            </w:r>
          </w:p>
        </w:tc>
        <w:tc>
          <w:tcPr>
            <w:tcW w:w="1260" w:type="dxa"/>
            <w:vAlign w:val="center"/>
          </w:tcPr>
          <w:p w14:paraId="0AA1EF1C" w14:textId="076266D1" w:rsidR="0006399F" w:rsidRDefault="00000000">
            <w:pPr>
              <w:jc w:val="center"/>
            </w:pPr>
            <w:r>
              <w:t>±</w:t>
            </w:r>
            <w:r w:rsidR="008A429C" w:rsidRPr="008A429C">
              <w:t>4.24</w:t>
            </w:r>
          </w:p>
        </w:tc>
        <w:tc>
          <w:tcPr>
            <w:tcW w:w="1350" w:type="dxa"/>
            <w:vMerge w:val="restart"/>
            <w:vAlign w:val="center"/>
          </w:tcPr>
          <w:p w14:paraId="015ECC95" w14:textId="23C4B842" w:rsidR="0006399F" w:rsidRPr="009976EE" w:rsidRDefault="0000000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±</w:t>
            </w:r>
            <w:r w:rsidR="008A429C" w:rsidRPr="008A429C">
              <w:rPr>
                <w:sz w:val="28"/>
                <w:szCs w:val="28"/>
              </w:rPr>
              <w:t>3.9</w:t>
            </w:r>
            <w:r w:rsidR="009976EE">
              <w:rPr>
                <w:sz w:val="28"/>
                <w:szCs w:val="28"/>
                <w:lang w:val="en-US"/>
              </w:rPr>
              <w:t>0</w:t>
            </w:r>
          </w:p>
        </w:tc>
      </w:tr>
      <w:tr w:rsidR="0006399F" w14:paraId="5D1DA454" w14:textId="77777777">
        <w:trPr>
          <w:trHeight w:val="245"/>
          <w:jc w:val="center"/>
        </w:trPr>
        <w:tc>
          <w:tcPr>
            <w:tcW w:w="2325" w:type="dxa"/>
            <w:vMerge/>
            <w:vAlign w:val="center"/>
          </w:tcPr>
          <w:p w14:paraId="6E8A1C20" w14:textId="77777777" w:rsidR="0006399F" w:rsidRDefault="00063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4365E848" w14:textId="77777777" w:rsidR="0006399F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78CDC90" w14:textId="0B6C8AB2" w:rsidR="0006399F" w:rsidRDefault="008A429C">
            <w:pPr>
              <w:jc w:val="center"/>
            </w:pPr>
            <w:r w:rsidRPr="008A429C">
              <w:t>178.95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1F641F3" w14:textId="3883EEB6" w:rsidR="0006399F" w:rsidRDefault="008A429C">
            <w:pPr>
              <w:jc w:val="center"/>
            </w:pPr>
            <w:r w:rsidRPr="008A429C">
              <w:t>95.73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F4CE59D" w14:textId="5B1F8BC9" w:rsidR="0006399F" w:rsidRDefault="008A429C">
            <w:pPr>
              <w:jc w:val="center"/>
            </w:pPr>
            <w:r w:rsidRPr="008A429C">
              <w:t>138.46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41185CF" w14:textId="0CD95EB4" w:rsidR="0006399F" w:rsidRDefault="008A429C">
            <w:pPr>
              <w:jc w:val="center"/>
            </w:pPr>
            <w:r w:rsidRPr="008A429C">
              <w:t>91.29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F4744DE" w14:textId="7A6924D7" w:rsidR="0006399F" w:rsidRDefault="008A429C">
            <w:pPr>
              <w:jc w:val="center"/>
            </w:pPr>
            <w:r w:rsidRPr="008A429C">
              <w:t>8.76</w:t>
            </w:r>
          </w:p>
        </w:tc>
        <w:tc>
          <w:tcPr>
            <w:tcW w:w="1350" w:type="dxa"/>
            <w:vMerge/>
            <w:vAlign w:val="center"/>
          </w:tcPr>
          <w:p w14:paraId="2C29DD5B" w14:textId="77777777" w:rsidR="0006399F" w:rsidRDefault="00063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06399F" w14:paraId="35E4B0FF" w14:textId="77777777">
        <w:trPr>
          <w:trHeight w:val="306"/>
          <w:jc w:val="center"/>
        </w:trPr>
        <w:tc>
          <w:tcPr>
            <w:tcW w:w="2325" w:type="dxa"/>
            <w:vMerge w:val="restart"/>
            <w:vAlign w:val="center"/>
          </w:tcPr>
          <w:p w14:paraId="5536142A" w14:textId="77777777" w:rsidR="0006399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Дов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инт</w:t>
            </w:r>
            <w:proofErr w:type="spellEnd"/>
            <w:r>
              <w:rPr>
                <w:sz w:val="28"/>
                <w:szCs w:val="28"/>
              </w:rPr>
              <w:t>. (0,99)</w:t>
            </w:r>
          </w:p>
        </w:tc>
        <w:tc>
          <w:tcPr>
            <w:tcW w:w="840" w:type="dxa"/>
            <w:vAlign w:val="center"/>
          </w:tcPr>
          <w:p w14:paraId="16B06D72" w14:textId="77777777" w:rsidR="0006399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Знач</w:t>
            </w:r>
            <w:proofErr w:type="spellEnd"/>
            <w:r>
              <w:rPr>
                <w:sz w:val="28"/>
                <w:szCs w:val="28"/>
              </w:rPr>
              <w:t>,</w:t>
            </w:r>
          </w:p>
        </w:tc>
        <w:tc>
          <w:tcPr>
            <w:tcW w:w="1275" w:type="dxa"/>
            <w:vAlign w:val="center"/>
          </w:tcPr>
          <w:p w14:paraId="09636E42" w14:textId="174EE246" w:rsidR="0006399F" w:rsidRDefault="00000000">
            <w:pPr>
              <w:jc w:val="center"/>
            </w:pPr>
            <w:r>
              <w:t>±</w:t>
            </w:r>
            <w:r w:rsidR="008A429C" w:rsidRPr="008A429C">
              <w:t>14.28</w:t>
            </w:r>
          </w:p>
        </w:tc>
        <w:tc>
          <w:tcPr>
            <w:tcW w:w="1275" w:type="dxa"/>
            <w:vAlign w:val="center"/>
          </w:tcPr>
          <w:p w14:paraId="46898429" w14:textId="061A4A0A" w:rsidR="0006399F" w:rsidRDefault="00000000">
            <w:pPr>
              <w:jc w:val="center"/>
            </w:pPr>
            <w:r>
              <w:t>±</w:t>
            </w:r>
            <w:r w:rsidR="008A429C" w:rsidRPr="008A429C">
              <w:t>10.02</w:t>
            </w:r>
          </w:p>
        </w:tc>
        <w:tc>
          <w:tcPr>
            <w:tcW w:w="1260" w:type="dxa"/>
            <w:vAlign w:val="center"/>
          </w:tcPr>
          <w:p w14:paraId="249FFCDA" w14:textId="3D32FB53" w:rsidR="0006399F" w:rsidRDefault="00000000">
            <w:pPr>
              <w:jc w:val="center"/>
            </w:pPr>
            <w:r>
              <w:t>±</w:t>
            </w:r>
            <w:r w:rsidR="008A429C" w:rsidRPr="008A429C">
              <w:t>12.21</w:t>
            </w:r>
          </w:p>
        </w:tc>
        <w:tc>
          <w:tcPr>
            <w:tcW w:w="1260" w:type="dxa"/>
            <w:vAlign w:val="center"/>
          </w:tcPr>
          <w:p w14:paraId="28B3F683" w14:textId="01098B05" w:rsidR="0006399F" w:rsidRDefault="00000000">
            <w:pPr>
              <w:jc w:val="center"/>
            </w:pPr>
            <w:r>
              <w:t>±</w:t>
            </w:r>
            <w:r w:rsidR="008A429C" w:rsidRPr="008A429C">
              <w:t>9.79</w:t>
            </w:r>
          </w:p>
        </w:tc>
        <w:tc>
          <w:tcPr>
            <w:tcW w:w="1260" w:type="dxa"/>
            <w:vAlign w:val="center"/>
          </w:tcPr>
          <w:p w14:paraId="1B04C5BA" w14:textId="7277A50A" w:rsidR="0006399F" w:rsidRDefault="00000000">
            <w:pPr>
              <w:jc w:val="center"/>
            </w:pPr>
            <w:r>
              <w:t>±</w:t>
            </w:r>
            <w:r w:rsidR="008A429C" w:rsidRPr="008A429C">
              <w:t>5.57</w:t>
            </w:r>
          </w:p>
        </w:tc>
        <w:tc>
          <w:tcPr>
            <w:tcW w:w="1350" w:type="dxa"/>
            <w:vMerge w:val="restart"/>
            <w:vAlign w:val="center"/>
          </w:tcPr>
          <w:p w14:paraId="212224A6" w14:textId="557084A3" w:rsidR="0006399F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±</w:t>
            </w:r>
            <w:r w:rsidR="008A429C" w:rsidRPr="008A429C">
              <w:rPr>
                <w:sz w:val="28"/>
                <w:szCs w:val="28"/>
              </w:rPr>
              <w:t>5.12</w:t>
            </w:r>
          </w:p>
        </w:tc>
      </w:tr>
      <w:tr w:rsidR="0006399F" w14:paraId="13E29003" w14:textId="77777777">
        <w:trPr>
          <w:jc w:val="center"/>
        </w:trPr>
        <w:tc>
          <w:tcPr>
            <w:tcW w:w="2325" w:type="dxa"/>
            <w:vMerge/>
            <w:vAlign w:val="center"/>
          </w:tcPr>
          <w:p w14:paraId="2167056C" w14:textId="77777777" w:rsidR="0006399F" w:rsidRDefault="00063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0847D176" w14:textId="77777777" w:rsidR="0006399F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63B4B72" w14:textId="7AEDFD37" w:rsidR="0006399F" w:rsidRDefault="008A429C">
            <w:pPr>
              <w:jc w:val="center"/>
            </w:pPr>
            <w:r w:rsidRPr="008A429C">
              <w:t>178.95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BCA3B5D" w14:textId="3E812179" w:rsidR="0006399F" w:rsidRDefault="008A429C">
            <w:pPr>
              <w:jc w:val="center"/>
            </w:pPr>
            <w:r w:rsidRPr="008A429C">
              <w:t>95.73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8544EA7" w14:textId="5F0784DE" w:rsidR="0006399F" w:rsidRDefault="008A429C">
            <w:pPr>
              <w:jc w:val="center"/>
            </w:pPr>
            <w:r w:rsidRPr="008A429C">
              <w:t>138.46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55A3DD9" w14:textId="7C518927" w:rsidR="0006399F" w:rsidRDefault="008A429C">
            <w:pPr>
              <w:jc w:val="center"/>
            </w:pPr>
            <w:r w:rsidRPr="008A429C">
              <w:t>91.29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2039E39" w14:textId="498E8A04" w:rsidR="0006399F" w:rsidRDefault="008A429C">
            <w:pPr>
              <w:jc w:val="center"/>
            </w:pPr>
            <w:r w:rsidRPr="008A429C">
              <w:t>8.76</w:t>
            </w:r>
          </w:p>
        </w:tc>
        <w:tc>
          <w:tcPr>
            <w:tcW w:w="1350" w:type="dxa"/>
            <w:vMerge/>
            <w:vAlign w:val="center"/>
          </w:tcPr>
          <w:p w14:paraId="6FD9DC3A" w14:textId="77777777" w:rsidR="0006399F" w:rsidRDefault="00063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06399F" w14:paraId="19939B9D" w14:textId="77777777">
        <w:trPr>
          <w:jc w:val="center"/>
        </w:trPr>
        <w:tc>
          <w:tcPr>
            <w:tcW w:w="2325" w:type="dxa"/>
            <w:vMerge w:val="restart"/>
            <w:vAlign w:val="center"/>
          </w:tcPr>
          <w:p w14:paraId="75BB8F24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Дисперсия</w:t>
            </w:r>
          </w:p>
        </w:tc>
        <w:tc>
          <w:tcPr>
            <w:tcW w:w="840" w:type="dxa"/>
            <w:vAlign w:val="center"/>
          </w:tcPr>
          <w:p w14:paraId="376F3FEE" w14:textId="77777777" w:rsidR="0006399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Знач</w:t>
            </w:r>
            <w:proofErr w:type="spellEnd"/>
            <w:r>
              <w:rPr>
                <w:sz w:val="28"/>
                <w:szCs w:val="28"/>
              </w:rPr>
              <w:t>,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1F45E02" w14:textId="5D9F7171" w:rsidR="0006399F" w:rsidRPr="001D7CAF" w:rsidRDefault="001D7CAF">
            <w:pPr>
              <w:jc w:val="center"/>
              <w:rPr>
                <w:lang w:val="en-US"/>
              </w:rPr>
            </w:pPr>
            <w:r w:rsidRPr="001D7CAF">
              <w:rPr>
                <w:lang w:val="en-US"/>
              </w:rPr>
              <w:t>307.35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6C756AE" w14:textId="65A03A08" w:rsidR="0006399F" w:rsidRDefault="001D7CAF">
            <w:pPr>
              <w:jc w:val="center"/>
            </w:pPr>
            <w:r w:rsidRPr="001D7CAF">
              <w:t>302.63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85536E4" w14:textId="48F257C7" w:rsidR="0006399F" w:rsidRDefault="001D7CAF">
            <w:pPr>
              <w:jc w:val="center"/>
            </w:pPr>
            <w:r w:rsidRPr="001D7CAF">
              <w:t>1123.01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8278EF6" w14:textId="7E25FEBB" w:rsidR="0006399F" w:rsidRDefault="001D7CAF">
            <w:pPr>
              <w:jc w:val="center"/>
            </w:pPr>
            <w:r w:rsidRPr="001D7CAF">
              <w:t>1445.37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0A44DCE" w14:textId="46810CFD" w:rsidR="0006399F" w:rsidRDefault="001D7CAF">
            <w:pPr>
              <w:jc w:val="center"/>
            </w:pPr>
            <w:r w:rsidRPr="001D7CAF">
              <w:t>934.51</w:t>
            </w:r>
          </w:p>
        </w:tc>
        <w:tc>
          <w:tcPr>
            <w:tcW w:w="1350" w:type="dxa"/>
            <w:vMerge w:val="restart"/>
            <w:vAlign w:val="center"/>
          </w:tcPr>
          <w:p w14:paraId="1A49BAE5" w14:textId="423042CE" w:rsidR="0006399F" w:rsidRDefault="001D7CAF">
            <w:pPr>
              <w:jc w:val="center"/>
              <w:rPr>
                <w:sz w:val="28"/>
                <w:szCs w:val="28"/>
              </w:rPr>
            </w:pPr>
            <w:r w:rsidRPr="001D7CAF">
              <w:rPr>
                <w:sz w:val="28"/>
                <w:szCs w:val="28"/>
              </w:rPr>
              <w:t>1184.97</w:t>
            </w:r>
          </w:p>
        </w:tc>
      </w:tr>
      <w:tr w:rsidR="0006399F" w14:paraId="062E8F72" w14:textId="77777777">
        <w:trPr>
          <w:jc w:val="center"/>
        </w:trPr>
        <w:tc>
          <w:tcPr>
            <w:tcW w:w="2325" w:type="dxa"/>
            <w:vMerge/>
            <w:vAlign w:val="center"/>
          </w:tcPr>
          <w:p w14:paraId="4EC5A742" w14:textId="77777777" w:rsidR="0006399F" w:rsidRDefault="00063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0FAE64EC" w14:textId="77777777" w:rsidR="0006399F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0627253" w14:textId="210D622F" w:rsidR="0006399F" w:rsidRDefault="001D7CAF">
            <w:pPr>
              <w:jc w:val="center"/>
            </w:pPr>
            <w:r w:rsidRPr="001D7CAF">
              <w:t>-74.06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BC8A3A8" w14:textId="6669F8E5" w:rsidR="0006399F" w:rsidRDefault="001D7CAF">
            <w:pPr>
              <w:jc w:val="center"/>
            </w:pPr>
            <w:r w:rsidRPr="001D7CAF">
              <w:t>-74.46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B3B4523" w14:textId="57AD429B" w:rsidR="0006399F" w:rsidRDefault="001D7CAF">
            <w:pPr>
              <w:jc w:val="center"/>
            </w:pPr>
            <w:r w:rsidRPr="001D7CAF">
              <w:t>-5.23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BD83923" w14:textId="73E9F35E" w:rsidR="0006399F" w:rsidRDefault="001D7CAF">
            <w:pPr>
              <w:jc w:val="center"/>
            </w:pPr>
            <w:r w:rsidRPr="001D7CAF">
              <w:t>21.97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114E370" w14:textId="6BB6D84D" w:rsidR="0006399F" w:rsidRDefault="001D7CAF">
            <w:pPr>
              <w:jc w:val="center"/>
            </w:pPr>
            <w:r w:rsidRPr="001D7CAF">
              <w:t>-21.14</w:t>
            </w:r>
          </w:p>
        </w:tc>
        <w:tc>
          <w:tcPr>
            <w:tcW w:w="1350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965EC7E" w14:textId="77777777" w:rsidR="0006399F" w:rsidRDefault="00063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06399F" w14:paraId="235AF385" w14:textId="77777777">
        <w:trPr>
          <w:jc w:val="center"/>
        </w:trPr>
        <w:tc>
          <w:tcPr>
            <w:tcW w:w="2325" w:type="dxa"/>
            <w:vMerge w:val="restart"/>
            <w:vAlign w:val="center"/>
          </w:tcPr>
          <w:p w14:paraId="4341AA95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С. к. о.</w:t>
            </w:r>
          </w:p>
        </w:tc>
        <w:tc>
          <w:tcPr>
            <w:tcW w:w="840" w:type="dxa"/>
            <w:vAlign w:val="center"/>
          </w:tcPr>
          <w:p w14:paraId="4939E960" w14:textId="77777777" w:rsidR="0006399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Знач</w:t>
            </w:r>
            <w:proofErr w:type="spellEnd"/>
            <w:r>
              <w:rPr>
                <w:sz w:val="28"/>
                <w:szCs w:val="28"/>
              </w:rPr>
              <w:t>,</w:t>
            </w:r>
          </w:p>
        </w:tc>
        <w:tc>
          <w:tcPr>
            <w:tcW w:w="1275" w:type="dxa"/>
            <w:vAlign w:val="center"/>
          </w:tcPr>
          <w:p w14:paraId="4DBADA25" w14:textId="19CFB755" w:rsidR="0006399F" w:rsidRDefault="00D95578">
            <w:pPr>
              <w:jc w:val="center"/>
            </w:pPr>
            <w:r w:rsidRPr="00D95578">
              <w:t>17.53</w:t>
            </w:r>
          </w:p>
        </w:tc>
        <w:tc>
          <w:tcPr>
            <w:tcW w:w="1275" w:type="dxa"/>
            <w:vAlign w:val="center"/>
          </w:tcPr>
          <w:p w14:paraId="144FA838" w14:textId="46095262" w:rsidR="0006399F" w:rsidRPr="00D95578" w:rsidRDefault="00D95578">
            <w:pPr>
              <w:jc w:val="center"/>
              <w:rPr>
                <w:lang w:val="en-US"/>
              </w:rPr>
            </w:pPr>
            <w:r w:rsidRPr="00D95578">
              <w:t>17.4</w:t>
            </w:r>
            <w:r>
              <w:rPr>
                <w:lang w:val="en-US"/>
              </w:rPr>
              <w:t>0</w:t>
            </w:r>
          </w:p>
        </w:tc>
        <w:tc>
          <w:tcPr>
            <w:tcW w:w="1260" w:type="dxa"/>
            <w:vAlign w:val="center"/>
          </w:tcPr>
          <w:p w14:paraId="4EF5199A" w14:textId="2BC43977" w:rsidR="0006399F" w:rsidRDefault="00D95578">
            <w:pPr>
              <w:jc w:val="center"/>
            </w:pPr>
            <w:r w:rsidRPr="00D95578">
              <w:t>33.51</w:t>
            </w:r>
          </w:p>
        </w:tc>
        <w:tc>
          <w:tcPr>
            <w:tcW w:w="1260" w:type="dxa"/>
            <w:vAlign w:val="center"/>
          </w:tcPr>
          <w:p w14:paraId="2BE3F7B2" w14:textId="6A04A2B7" w:rsidR="0006399F" w:rsidRDefault="00D95578">
            <w:pPr>
              <w:jc w:val="center"/>
            </w:pPr>
            <w:r w:rsidRPr="00D95578">
              <w:t>38.02</w:t>
            </w:r>
          </w:p>
        </w:tc>
        <w:tc>
          <w:tcPr>
            <w:tcW w:w="1260" w:type="dxa"/>
            <w:vAlign w:val="center"/>
          </w:tcPr>
          <w:p w14:paraId="63A23DD4" w14:textId="7B3B87A6" w:rsidR="0006399F" w:rsidRDefault="00D95578">
            <w:pPr>
              <w:jc w:val="center"/>
            </w:pPr>
            <w:r w:rsidRPr="00D95578">
              <w:t>30.57</w:t>
            </w:r>
          </w:p>
        </w:tc>
        <w:tc>
          <w:tcPr>
            <w:tcW w:w="1350" w:type="dxa"/>
            <w:vMerge w:val="restart"/>
            <w:vAlign w:val="center"/>
          </w:tcPr>
          <w:p w14:paraId="622AE9DF" w14:textId="6AF77066" w:rsidR="0006399F" w:rsidRDefault="00D95578">
            <w:pPr>
              <w:jc w:val="center"/>
              <w:rPr>
                <w:sz w:val="28"/>
                <w:szCs w:val="28"/>
              </w:rPr>
            </w:pPr>
            <w:r w:rsidRPr="00D95578">
              <w:rPr>
                <w:sz w:val="28"/>
                <w:szCs w:val="28"/>
              </w:rPr>
              <w:t>34.42</w:t>
            </w:r>
          </w:p>
        </w:tc>
      </w:tr>
      <w:tr w:rsidR="0006399F" w14:paraId="09ECF39E" w14:textId="77777777">
        <w:trPr>
          <w:jc w:val="center"/>
        </w:trPr>
        <w:tc>
          <w:tcPr>
            <w:tcW w:w="2325" w:type="dxa"/>
            <w:vMerge/>
            <w:vAlign w:val="center"/>
          </w:tcPr>
          <w:p w14:paraId="733CF12E" w14:textId="77777777" w:rsidR="0006399F" w:rsidRDefault="00063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03FD76F0" w14:textId="77777777" w:rsidR="0006399F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DC8872B" w14:textId="0EC689D3" w:rsidR="0006399F" w:rsidRDefault="00D95578">
            <w:pPr>
              <w:jc w:val="center"/>
            </w:pPr>
            <w:r w:rsidRPr="00D95578">
              <w:t>-49.07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0F63605" w14:textId="086441F0" w:rsidR="0006399F" w:rsidRDefault="00D95578">
            <w:pPr>
              <w:jc w:val="center"/>
            </w:pPr>
            <w:r w:rsidRPr="00D95578">
              <w:t>-49.46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083168B" w14:textId="2791B99B" w:rsidR="0006399F" w:rsidRDefault="00D95578">
            <w:pPr>
              <w:jc w:val="center"/>
            </w:pPr>
            <w:r w:rsidRPr="00D95578">
              <w:t>-2.65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00472DE" w14:textId="35277C6C" w:rsidR="0006399F" w:rsidRDefault="00D95578">
            <w:pPr>
              <w:jc w:val="center"/>
            </w:pPr>
            <w:r w:rsidRPr="00D95578">
              <w:t>10.44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5B77F9C" w14:textId="14C89E07" w:rsidR="0006399F" w:rsidRPr="00D95578" w:rsidRDefault="00D95578">
            <w:pPr>
              <w:jc w:val="center"/>
              <w:rPr>
                <w:lang w:val="en-US"/>
              </w:rPr>
            </w:pPr>
            <w:r w:rsidRPr="00D95578">
              <w:t>-11.2</w:t>
            </w:r>
            <w:r>
              <w:rPr>
                <w:lang w:val="en-US"/>
              </w:rPr>
              <w:t>0</w:t>
            </w:r>
          </w:p>
        </w:tc>
        <w:tc>
          <w:tcPr>
            <w:tcW w:w="1350" w:type="dxa"/>
            <w:vMerge/>
            <w:vAlign w:val="center"/>
          </w:tcPr>
          <w:p w14:paraId="6BA73D70" w14:textId="77777777" w:rsidR="0006399F" w:rsidRDefault="00063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06399F" w14:paraId="1041CF78" w14:textId="77777777">
        <w:trPr>
          <w:jc w:val="center"/>
        </w:trPr>
        <w:tc>
          <w:tcPr>
            <w:tcW w:w="2325" w:type="dxa"/>
            <w:vMerge w:val="restart"/>
            <w:vAlign w:val="center"/>
          </w:tcPr>
          <w:p w14:paraId="624AA6AC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К-т вариации</w:t>
            </w:r>
          </w:p>
        </w:tc>
        <w:tc>
          <w:tcPr>
            <w:tcW w:w="840" w:type="dxa"/>
            <w:vAlign w:val="center"/>
          </w:tcPr>
          <w:p w14:paraId="64E9101D" w14:textId="77777777" w:rsidR="0006399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Знач</w:t>
            </w:r>
            <w:proofErr w:type="spellEnd"/>
            <w:r>
              <w:rPr>
                <w:sz w:val="28"/>
                <w:szCs w:val="28"/>
              </w:rPr>
              <w:t>,</w:t>
            </w:r>
          </w:p>
        </w:tc>
        <w:tc>
          <w:tcPr>
            <w:tcW w:w="1275" w:type="dxa"/>
            <w:vAlign w:val="center"/>
          </w:tcPr>
          <w:p w14:paraId="5C1C1D7F" w14:textId="161C884A" w:rsidR="0006399F" w:rsidRDefault="0097468A">
            <w:pPr>
              <w:jc w:val="center"/>
            </w:pPr>
            <w:r w:rsidRPr="0097468A">
              <w:t>1.39</w:t>
            </w:r>
          </w:p>
        </w:tc>
        <w:tc>
          <w:tcPr>
            <w:tcW w:w="1275" w:type="dxa"/>
            <w:vAlign w:val="center"/>
          </w:tcPr>
          <w:p w14:paraId="3DA47FBB" w14:textId="4AD5DB9C" w:rsidR="0006399F" w:rsidRDefault="0097468A">
            <w:pPr>
              <w:jc w:val="center"/>
            </w:pPr>
            <w:r w:rsidRPr="0097468A">
              <w:t>1.25</w:t>
            </w:r>
          </w:p>
        </w:tc>
        <w:tc>
          <w:tcPr>
            <w:tcW w:w="1260" w:type="dxa"/>
            <w:vAlign w:val="center"/>
          </w:tcPr>
          <w:p w14:paraId="6AC506AB" w14:textId="3888028F" w:rsidR="0006399F" w:rsidRPr="00344864" w:rsidRDefault="0097468A">
            <w:pPr>
              <w:jc w:val="center"/>
            </w:pPr>
            <w:r w:rsidRPr="0097468A">
              <w:t>1.5</w:t>
            </w:r>
            <w:r w:rsidR="005C330D">
              <w:rPr>
                <w:lang w:val="en-US"/>
              </w:rPr>
              <w:t>0</w:t>
            </w:r>
          </w:p>
        </w:tc>
        <w:tc>
          <w:tcPr>
            <w:tcW w:w="1260" w:type="dxa"/>
            <w:vAlign w:val="center"/>
          </w:tcPr>
          <w:p w14:paraId="239DB0E1" w14:textId="1ED2A02E" w:rsidR="0006399F" w:rsidRPr="0097468A" w:rsidRDefault="0097468A">
            <w:pPr>
              <w:jc w:val="center"/>
              <w:rPr>
                <w:lang w:val="en-US"/>
              </w:rPr>
            </w:pPr>
            <w:r w:rsidRPr="0097468A">
              <w:t>1.71</w:t>
            </w:r>
          </w:p>
        </w:tc>
        <w:tc>
          <w:tcPr>
            <w:tcW w:w="1260" w:type="dxa"/>
            <w:vAlign w:val="center"/>
          </w:tcPr>
          <w:p w14:paraId="73976ACC" w14:textId="72470F7D" w:rsidR="0006399F" w:rsidRDefault="0097468A">
            <w:pPr>
              <w:jc w:val="center"/>
            </w:pPr>
            <w:r w:rsidRPr="0097468A">
              <w:t>1.67</w:t>
            </w:r>
          </w:p>
        </w:tc>
        <w:tc>
          <w:tcPr>
            <w:tcW w:w="1350" w:type="dxa"/>
            <w:vMerge w:val="restart"/>
            <w:vAlign w:val="center"/>
          </w:tcPr>
          <w:p w14:paraId="12E903C1" w14:textId="4518CB97" w:rsidR="0006399F" w:rsidRDefault="0097468A">
            <w:pPr>
              <w:jc w:val="center"/>
              <w:rPr>
                <w:sz w:val="28"/>
                <w:szCs w:val="28"/>
              </w:rPr>
            </w:pPr>
            <w:r w:rsidRPr="0097468A">
              <w:rPr>
                <w:sz w:val="28"/>
                <w:szCs w:val="28"/>
              </w:rPr>
              <w:t>1.76</w:t>
            </w:r>
          </w:p>
        </w:tc>
      </w:tr>
      <w:tr w:rsidR="0006399F" w14:paraId="0FDDAA6A" w14:textId="77777777">
        <w:trPr>
          <w:jc w:val="center"/>
        </w:trPr>
        <w:tc>
          <w:tcPr>
            <w:tcW w:w="2325" w:type="dxa"/>
            <w:vMerge/>
            <w:vAlign w:val="center"/>
          </w:tcPr>
          <w:p w14:paraId="47C0E597" w14:textId="77777777" w:rsidR="0006399F" w:rsidRDefault="00063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4E34B822" w14:textId="77777777" w:rsidR="0006399F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788C7DE" w14:textId="524212B2" w:rsidR="0006399F" w:rsidRDefault="0097468A">
            <w:pPr>
              <w:jc w:val="center"/>
            </w:pPr>
            <w:r w:rsidRPr="0097468A">
              <w:t>-21.12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5686F7C" w14:textId="78A4BF24" w:rsidR="0006399F" w:rsidRDefault="0097468A">
            <w:pPr>
              <w:jc w:val="center"/>
            </w:pPr>
            <w:r w:rsidRPr="0097468A">
              <w:t>-29.07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289A7BD" w14:textId="2770B106" w:rsidR="0006399F" w:rsidRDefault="0097468A">
            <w:pPr>
              <w:jc w:val="center"/>
            </w:pPr>
            <w:r w:rsidRPr="0097468A">
              <w:t>-14.4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5F4C045" w14:textId="4A4DF0D4" w:rsidR="0006399F" w:rsidRDefault="0097468A">
            <w:pPr>
              <w:jc w:val="center"/>
            </w:pPr>
            <w:r w:rsidRPr="0097468A">
              <w:t>-2.79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9810344" w14:textId="51CCF4D6" w:rsidR="0006399F" w:rsidRDefault="0097468A">
            <w:pPr>
              <w:jc w:val="center"/>
            </w:pPr>
            <w:r w:rsidRPr="0097468A">
              <w:t>-5.13</w:t>
            </w:r>
          </w:p>
        </w:tc>
        <w:tc>
          <w:tcPr>
            <w:tcW w:w="1350" w:type="dxa"/>
            <w:vMerge/>
            <w:vAlign w:val="center"/>
          </w:tcPr>
          <w:p w14:paraId="75671D58" w14:textId="77777777" w:rsidR="0006399F" w:rsidRDefault="000639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</w:tbl>
    <w:p w14:paraId="45DF5849" w14:textId="77777777" w:rsidR="0006399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% </w:t>
      </w:r>
      <w:r>
        <w:rPr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относительные отклонения полученных значений от наилучших значений, полагая, что наилучшими (эталонными) являются значения, рассчитанные для наиболее представительной выборки из трехсот случайных величин.</w:t>
      </w:r>
    </w:p>
    <w:p w14:paraId="244AAFB4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17A5D63" w14:textId="77777777" w:rsidR="00344864" w:rsidRPr="00344864" w:rsidRDefault="00000000" w:rsidP="0034486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Вывод из 1 этапа: </w:t>
      </w:r>
      <w:r w:rsidR="00344864" w:rsidRPr="00344864">
        <w:rPr>
          <w:color w:val="000000"/>
          <w:sz w:val="28"/>
          <w:szCs w:val="28"/>
        </w:rPr>
        <w:t>С увеличением объема выборки с 10 до 50 элементов наблюдается значительный рост математического ожидания, после чего его значение стабилизируется в районе 18-22%. Доверительные интервалы для всех уровней значимости (0.9, 0.95, 0.99) демонстрируют выраженную тенденцию к сужению с ростом выборки, особенно заметную при переходе от 100 к 200 наблюдениям. Это указывает на повышение точности оценки среднего значения по мере накопления данных.</w:t>
      </w:r>
    </w:p>
    <w:p w14:paraId="077C496D" w14:textId="146B12F9" w:rsidR="0006399F" w:rsidRPr="00B02A90" w:rsidRDefault="0034486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344864">
        <w:rPr>
          <w:color w:val="000000"/>
          <w:sz w:val="28"/>
          <w:szCs w:val="28"/>
        </w:rPr>
        <w:lastRenderedPageBreak/>
        <w:t>Дисперсия и среднеквадратическое отклонение существенно возрастают при переходе от малых (10-20) к средним (50-100) выборкам, что свидетельствует о большей вариативности данных. При дальнейшем увеличении объема данных до 200-300 элементов значения этих показателей колеблются, но не показывают явного тренда к росту, что может говорить о выходе на некоторый устойчивый уровень разброса. Коэффициент вариации сохраняет относительно стабильные значения в диапазоне 1.25-1.76, что указывает на умеренную изменчивость данных относительно их среднего уровня при любом объеме выборки.</w:t>
      </w:r>
    </w:p>
    <w:p w14:paraId="46199B69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F6BE98D" w14:textId="7E405C8A" w:rsidR="0006399F" w:rsidRDefault="0023076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br/>
      </w:r>
      <w:r>
        <w:rPr>
          <w:b/>
          <w:color w:val="000000"/>
          <w:sz w:val="28"/>
          <w:szCs w:val="28"/>
        </w:rPr>
        <w:lastRenderedPageBreak/>
        <w:t>Этап 2</w:t>
      </w:r>
      <w:r>
        <w:rPr>
          <w:b/>
          <w:sz w:val="28"/>
          <w:szCs w:val="28"/>
        </w:rPr>
        <w:t>.</w:t>
      </w:r>
      <w:r>
        <w:rPr>
          <w:b/>
          <w:color w:val="000000"/>
          <w:sz w:val="28"/>
          <w:szCs w:val="28"/>
        </w:rPr>
        <w:t xml:space="preserve"> График №1</w:t>
      </w:r>
      <w:r>
        <w:rPr>
          <w:b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Значений </w:t>
      </w:r>
      <w:proofErr w:type="spellStart"/>
      <w:r>
        <w:rPr>
          <w:color w:val="000000"/>
          <w:sz w:val="28"/>
          <w:szCs w:val="28"/>
        </w:rPr>
        <w:t>заданнои</w:t>
      </w:r>
      <w:proofErr w:type="spellEnd"/>
      <w:r>
        <w:rPr>
          <w:color w:val="000000"/>
          <w:sz w:val="28"/>
          <w:szCs w:val="28"/>
        </w:rPr>
        <w:t xml:space="preserve">̆ </w:t>
      </w:r>
      <w:proofErr w:type="spellStart"/>
      <w:r>
        <w:rPr>
          <w:color w:val="000000"/>
          <w:sz w:val="28"/>
          <w:szCs w:val="28"/>
        </w:rPr>
        <w:t>числовои</w:t>
      </w:r>
      <w:proofErr w:type="spellEnd"/>
      <w:r>
        <w:rPr>
          <w:color w:val="000000"/>
          <w:sz w:val="28"/>
          <w:szCs w:val="28"/>
        </w:rPr>
        <w:t xml:space="preserve">̆ последовательности с результатами анализа характера </w:t>
      </w:r>
      <w:proofErr w:type="spellStart"/>
      <w:r>
        <w:rPr>
          <w:color w:val="000000"/>
          <w:sz w:val="28"/>
          <w:szCs w:val="28"/>
        </w:rPr>
        <w:t>числовои</w:t>
      </w:r>
      <w:proofErr w:type="spellEnd"/>
      <w:r>
        <w:rPr>
          <w:color w:val="000000"/>
          <w:sz w:val="28"/>
          <w:szCs w:val="28"/>
        </w:rPr>
        <w:t>̆ последовательности</w:t>
      </w:r>
      <w:r>
        <w:rPr>
          <w:sz w:val="28"/>
          <w:szCs w:val="28"/>
        </w:rPr>
        <w:t>.</w:t>
      </w:r>
    </w:p>
    <w:p w14:paraId="49EBC154" w14:textId="4720BD62" w:rsidR="0006399F" w:rsidRDefault="000A2B7E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0A2B7E">
        <w:rPr>
          <w:noProof/>
          <w:sz w:val="28"/>
          <w:szCs w:val="28"/>
        </w:rPr>
        <w:drawing>
          <wp:inline distT="0" distB="0" distL="0" distR="0" wp14:anchorId="4E0E29E6" wp14:editId="45A933AC">
            <wp:extent cx="6642100" cy="3489960"/>
            <wp:effectExtent l="0" t="0" r="6350" b="0"/>
            <wp:docPr id="980406374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06374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9E10" w14:textId="44C9536E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310B0E4" w14:textId="2F1DC2BE" w:rsidR="0006399F" w:rsidRPr="009976EE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Вывод из 2 этапа:</w:t>
      </w:r>
      <w:r>
        <w:rPr>
          <w:color w:val="000000"/>
          <w:sz w:val="28"/>
          <w:szCs w:val="28"/>
        </w:rPr>
        <w:t xml:space="preserve"> </w:t>
      </w:r>
      <w:r w:rsidR="009976EE" w:rsidRPr="009976EE">
        <w:rPr>
          <w:sz w:val="28"/>
          <w:szCs w:val="28"/>
        </w:rPr>
        <w:t>Проведенный визуальный анализ графика позволяет предположить, что поведение последовательности соответствует случайному процессу.</w:t>
      </w:r>
    </w:p>
    <w:p w14:paraId="425EF604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010D377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08D582B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97C3E97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51AB3B3" w14:textId="77777777" w:rsidR="0006399F" w:rsidRPr="00B02A90" w:rsidRDefault="0006399F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  <w:u w:val="single"/>
        </w:rPr>
      </w:pPr>
    </w:p>
    <w:p w14:paraId="6E73159A" w14:textId="77777777" w:rsidR="00344864" w:rsidRPr="00B02A90" w:rsidRDefault="0034486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  <w:u w:val="single"/>
        </w:rPr>
      </w:pPr>
    </w:p>
    <w:p w14:paraId="293684D5" w14:textId="77777777" w:rsidR="00344864" w:rsidRPr="00B02A90" w:rsidRDefault="0034486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  <w:u w:val="single"/>
        </w:rPr>
      </w:pPr>
    </w:p>
    <w:p w14:paraId="31AB46A3" w14:textId="77777777" w:rsidR="00344864" w:rsidRPr="00B02A90" w:rsidRDefault="0034486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  <w:u w:val="single"/>
        </w:rPr>
      </w:pPr>
    </w:p>
    <w:p w14:paraId="297A2C38" w14:textId="77777777" w:rsidR="00344864" w:rsidRPr="00B02A90" w:rsidRDefault="0034486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  <w:u w:val="single"/>
        </w:rPr>
      </w:pPr>
    </w:p>
    <w:p w14:paraId="302011FB" w14:textId="77777777" w:rsidR="00344864" w:rsidRPr="00B02A90" w:rsidRDefault="0034486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  <w:u w:val="single"/>
        </w:rPr>
      </w:pPr>
    </w:p>
    <w:p w14:paraId="1CE74174" w14:textId="77777777" w:rsidR="00344864" w:rsidRPr="00B02A90" w:rsidRDefault="0034486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  <w:u w:val="single"/>
        </w:rPr>
      </w:pPr>
    </w:p>
    <w:p w14:paraId="3C6C9898" w14:textId="38BCB988" w:rsidR="0006399F" w:rsidRDefault="0023076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b/>
          <w:color w:val="000000"/>
          <w:sz w:val="28"/>
          <w:szCs w:val="28"/>
          <w:u w:val="single"/>
        </w:rPr>
        <w:br/>
      </w:r>
      <w:r>
        <w:rPr>
          <w:b/>
          <w:color w:val="000000"/>
          <w:sz w:val="28"/>
          <w:szCs w:val="28"/>
          <w:u w:val="single"/>
        </w:rPr>
        <w:br/>
      </w:r>
      <w:r>
        <w:rPr>
          <w:b/>
          <w:color w:val="000000"/>
          <w:sz w:val="28"/>
          <w:szCs w:val="28"/>
          <w:u w:val="single"/>
        </w:rPr>
        <w:br/>
      </w:r>
      <w:r>
        <w:rPr>
          <w:b/>
          <w:color w:val="000000"/>
          <w:sz w:val="28"/>
          <w:szCs w:val="28"/>
          <w:u w:val="single"/>
        </w:rPr>
        <w:br/>
      </w:r>
      <w:r>
        <w:rPr>
          <w:b/>
          <w:color w:val="000000"/>
          <w:sz w:val="28"/>
          <w:szCs w:val="28"/>
          <w:u w:val="single"/>
        </w:rPr>
        <w:br/>
      </w:r>
      <w:r>
        <w:rPr>
          <w:b/>
          <w:color w:val="000000"/>
          <w:sz w:val="28"/>
          <w:szCs w:val="28"/>
          <w:u w:val="single"/>
        </w:rPr>
        <w:br/>
      </w:r>
      <w:r>
        <w:rPr>
          <w:b/>
          <w:color w:val="000000"/>
          <w:sz w:val="28"/>
          <w:szCs w:val="28"/>
          <w:u w:val="single"/>
        </w:rPr>
        <w:br/>
      </w:r>
      <w:r>
        <w:rPr>
          <w:b/>
          <w:color w:val="000000"/>
          <w:sz w:val="28"/>
          <w:szCs w:val="28"/>
          <w:u w:val="single"/>
        </w:rPr>
        <w:br/>
      </w:r>
      <w:r>
        <w:rPr>
          <w:b/>
          <w:color w:val="000000"/>
          <w:sz w:val="28"/>
          <w:szCs w:val="28"/>
          <w:u w:val="single"/>
        </w:rPr>
        <w:br/>
      </w:r>
      <w:r>
        <w:rPr>
          <w:b/>
          <w:color w:val="000000"/>
          <w:sz w:val="28"/>
          <w:szCs w:val="28"/>
          <w:u w:val="single"/>
        </w:rPr>
        <w:br/>
      </w:r>
      <w:r>
        <w:rPr>
          <w:b/>
          <w:color w:val="000000"/>
          <w:sz w:val="28"/>
          <w:szCs w:val="28"/>
          <w:u w:val="single"/>
        </w:rPr>
        <w:br/>
      </w:r>
      <w:r>
        <w:rPr>
          <w:b/>
          <w:color w:val="000000"/>
          <w:sz w:val="28"/>
          <w:szCs w:val="28"/>
          <w:u w:val="single"/>
        </w:rPr>
        <w:lastRenderedPageBreak/>
        <w:t>Этап 3</w:t>
      </w:r>
      <w:r>
        <w:rPr>
          <w:b/>
          <w:sz w:val="28"/>
          <w:szCs w:val="28"/>
          <w:u w:val="single"/>
        </w:rPr>
        <w:t>.</w:t>
      </w:r>
      <w:r>
        <w:rPr>
          <w:b/>
          <w:color w:val="000000"/>
          <w:sz w:val="28"/>
          <w:szCs w:val="28"/>
          <w:u w:val="single"/>
        </w:rPr>
        <w:t xml:space="preserve"> Форма 3</w:t>
      </w:r>
      <w:r>
        <w:rPr>
          <w:b/>
          <w:sz w:val="28"/>
          <w:szCs w:val="28"/>
          <w:u w:val="single"/>
        </w:rPr>
        <w:t>.</w:t>
      </w:r>
      <w:r>
        <w:rPr>
          <w:color w:val="000000"/>
          <w:sz w:val="28"/>
          <w:szCs w:val="28"/>
        </w:rPr>
        <w:t xml:space="preserve"> Результаты автокорреляционного анализа (значения коэффициентов автокорреляции со сдвигом 1, 2, 3, </w:t>
      </w:r>
      <w:r>
        <w:rPr>
          <w:sz w:val="28"/>
          <w:szCs w:val="28"/>
        </w:rPr>
        <w:t>…</w:t>
      </w:r>
      <w:r>
        <w:rPr>
          <w:color w:val="000000"/>
          <w:sz w:val="28"/>
          <w:szCs w:val="28"/>
        </w:rPr>
        <w:t>), представленные как в числовом (форма 3), так и графическом виде</w:t>
      </w:r>
      <w:r>
        <w:rPr>
          <w:sz w:val="28"/>
          <w:szCs w:val="28"/>
        </w:rPr>
        <w:t>.</w:t>
      </w:r>
    </w:p>
    <w:p w14:paraId="2D26CC65" w14:textId="77777777" w:rsidR="0006399F" w:rsidRDefault="0006399F">
      <w:pPr>
        <w:rPr>
          <w:sz w:val="28"/>
          <w:szCs w:val="28"/>
        </w:rPr>
      </w:pPr>
    </w:p>
    <w:tbl>
      <w:tblPr>
        <w:tblStyle w:val="a6"/>
        <w:tblpPr w:leftFromText="180" w:rightFromText="180" w:topFromText="180" w:bottomFromText="180" w:vertAnchor="text" w:tblpX="-30"/>
        <w:tblW w:w="10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2"/>
        <w:gridCol w:w="959"/>
        <w:gridCol w:w="959"/>
        <w:gridCol w:w="959"/>
        <w:gridCol w:w="958"/>
        <w:gridCol w:w="958"/>
        <w:gridCol w:w="958"/>
        <w:gridCol w:w="958"/>
        <w:gridCol w:w="958"/>
        <w:gridCol w:w="958"/>
        <w:gridCol w:w="958"/>
      </w:tblGrid>
      <w:tr w:rsidR="0006399F" w14:paraId="5E336D72" w14:textId="77777777" w:rsidTr="00D8335E">
        <w:trPr>
          <w:trHeight w:val="306"/>
        </w:trPr>
        <w:tc>
          <w:tcPr>
            <w:tcW w:w="1322" w:type="dxa"/>
          </w:tcPr>
          <w:p w14:paraId="447C1BFA" w14:textId="77777777" w:rsidR="0006399F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Сдвиг ЧП</w:t>
            </w:r>
          </w:p>
        </w:tc>
        <w:tc>
          <w:tcPr>
            <w:tcW w:w="959" w:type="dxa"/>
          </w:tcPr>
          <w:p w14:paraId="684A2521" w14:textId="77777777" w:rsidR="0006399F" w:rsidRDefault="00000000">
            <w:pPr>
              <w:widowControl w:val="0"/>
              <w:jc w:val="center"/>
            </w:pPr>
            <w:r>
              <w:t>1</w:t>
            </w:r>
          </w:p>
        </w:tc>
        <w:tc>
          <w:tcPr>
            <w:tcW w:w="959" w:type="dxa"/>
          </w:tcPr>
          <w:p w14:paraId="7F7F3E9F" w14:textId="77777777" w:rsidR="0006399F" w:rsidRDefault="00000000">
            <w:pPr>
              <w:widowControl w:val="0"/>
              <w:jc w:val="center"/>
            </w:pPr>
            <w:r>
              <w:t>2</w:t>
            </w:r>
          </w:p>
        </w:tc>
        <w:tc>
          <w:tcPr>
            <w:tcW w:w="959" w:type="dxa"/>
          </w:tcPr>
          <w:p w14:paraId="4F925F95" w14:textId="77777777" w:rsidR="0006399F" w:rsidRDefault="00000000">
            <w:pPr>
              <w:widowControl w:val="0"/>
              <w:jc w:val="center"/>
            </w:pPr>
            <w:r>
              <w:t>3</w:t>
            </w:r>
          </w:p>
        </w:tc>
        <w:tc>
          <w:tcPr>
            <w:tcW w:w="958" w:type="dxa"/>
          </w:tcPr>
          <w:p w14:paraId="3D69C0DA" w14:textId="77777777" w:rsidR="0006399F" w:rsidRDefault="00000000">
            <w:pPr>
              <w:widowControl w:val="0"/>
              <w:jc w:val="center"/>
            </w:pPr>
            <w:r>
              <w:t>4</w:t>
            </w:r>
          </w:p>
        </w:tc>
        <w:tc>
          <w:tcPr>
            <w:tcW w:w="958" w:type="dxa"/>
          </w:tcPr>
          <w:p w14:paraId="1D18505A" w14:textId="77777777" w:rsidR="0006399F" w:rsidRDefault="00000000">
            <w:pPr>
              <w:widowControl w:val="0"/>
              <w:jc w:val="center"/>
            </w:pPr>
            <w:r>
              <w:t>5</w:t>
            </w:r>
          </w:p>
        </w:tc>
        <w:tc>
          <w:tcPr>
            <w:tcW w:w="958" w:type="dxa"/>
          </w:tcPr>
          <w:p w14:paraId="48CF486A" w14:textId="77777777" w:rsidR="0006399F" w:rsidRDefault="00000000">
            <w:pPr>
              <w:widowControl w:val="0"/>
              <w:jc w:val="center"/>
            </w:pPr>
            <w:r>
              <w:t>6</w:t>
            </w:r>
          </w:p>
        </w:tc>
        <w:tc>
          <w:tcPr>
            <w:tcW w:w="958" w:type="dxa"/>
          </w:tcPr>
          <w:p w14:paraId="5319DB6E" w14:textId="77777777" w:rsidR="0006399F" w:rsidRDefault="00000000">
            <w:pPr>
              <w:widowControl w:val="0"/>
              <w:jc w:val="center"/>
            </w:pPr>
            <w:r>
              <w:t>7</w:t>
            </w:r>
          </w:p>
        </w:tc>
        <w:tc>
          <w:tcPr>
            <w:tcW w:w="958" w:type="dxa"/>
          </w:tcPr>
          <w:p w14:paraId="2203EB65" w14:textId="77777777" w:rsidR="0006399F" w:rsidRDefault="00000000">
            <w:pPr>
              <w:widowControl w:val="0"/>
              <w:jc w:val="center"/>
            </w:pPr>
            <w:r>
              <w:t>8</w:t>
            </w:r>
          </w:p>
        </w:tc>
        <w:tc>
          <w:tcPr>
            <w:tcW w:w="958" w:type="dxa"/>
          </w:tcPr>
          <w:p w14:paraId="0B6A52C4" w14:textId="77777777" w:rsidR="0006399F" w:rsidRDefault="00000000">
            <w:pPr>
              <w:widowControl w:val="0"/>
              <w:jc w:val="center"/>
            </w:pPr>
            <w:r>
              <w:t>9</w:t>
            </w:r>
          </w:p>
        </w:tc>
        <w:tc>
          <w:tcPr>
            <w:tcW w:w="958" w:type="dxa"/>
          </w:tcPr>
          <w:p w14:paraId="08F5F137" w14:textId="77777777" w:rsidR="0006399F" w:rsidRDefault="00000000">
            <w:pPr>
              <w:widowControl w:val="0"/>
              <w:jc w:val="center"/>
            </w:pPr>
            <w:r>
              <w:t>10</w:t>
            </w:r>
          </w:p>
        </w:tc>
      </w:tr>
      <w:tr w:rsidR="0006399F" w14:paraId="7398B747" w14:textId="77777777" w:rsidTr="00D8335E">
        <w:trPr>
          <w:trHeight w:val="246"/>
        </w:trPr>
        <w:tc>
          <w:tcPr>
            <w:tcW w:w="1322" w:type="dxa"/>
          </w:tcPr>
          <w:p w14:paraId="75FA9D88" w14:textId="77777777" w:rsidR="0006399F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К-т АК</w:t>
            </w:r>
          </w:p>
        </w:tc>
        <w:tc>
          <w:tcPr>
            <w:tcW w:w="959" w:type="dxa"/>
          </w:tcPr>
          <w:p w14:paraId="2A7A528F" w14:textId="3406B4C4" w:rsidR="0006399F" w:rsidRDefault="00D8335E">
            <w:r w:rsidRPr="00D8335E">
              <w:t>-0.0024</w:t>
            </w:r>
          </w:p>
        </w:tc>
        <w:tc>
          <w:tcPr>
            <w:tcW w:w="959" w:type="dxa"/>
          </w:tcPr>
          <w:p w14:paraId="31BDFE02" w14:textId="31560FCC" w:rsidR="0006399F" w:rsidRPr="00D8335E" w:rsidRDefault="00D8335E">
            <w:pPr>
              <w:rPr>
                <w:lang w:val="en-US"/>
              </w:rPr>
            </w:pPr>
            <w:r w:rsidRPr="00D8335E">
              <w:t>-0.002</w:t>
            </w:r>
            <w:r>
              <w:rPr>
                <w:lang w:val="en-US"/>
              </w:rPr>
              <w:t>0</w:t>
            </w:r>
          </w:p>
        </w:tc>
        <w:tc>
          <w:tcPr>
            <w:tcW w:w="959" w:type="dxa"/>
          </w:tcPr>
          <w:p w14:paraId="60C66632" w14:textId="5440E4F3" w:rsidR="0006399F" w:rsidRDefault="00D8335E">
            <w:r w:rsidRPr="00D8335E">
              <w:t>-0.0512</w:t>
            </w:r>
          </w:p>
        </w:tc>
        <w:tc>
          <w:tcPr>
            <w:tcW w:w="958" w:type="dxa"/>
          </w:tcPr>
          <w:p w14:paraId="364B7357" w14:textId="0EC51BEC" w:rsidR="0006399F" w:rsidRDefault="00D8335E">
            <w:r w:rsidRPr="00D8335E">
              <w:t>-0.0325</w:t>
            </w:r>
          </w:p>
        </w:tc>
        <w:tc>
          <w:tcPr>
            <w:tcW w:w="958" w:type="dxa"/>
          </w:tcPr>
          <w:p w14:paraId="0794AF05" w14:textId="7DCAE338" w:rsidR="0006399F" w:rsidRDefault="00D8335E">
            <w:r w:rsidRPr="00D8335E">
              <w:t>-0.0722</w:t>
            </w:r>
          </w:p>
        </w:tc>
        <w:tc>
          <w:tcPr>
            <w:tcW w:w="958" w:type="dxa"/>
          </w:tcPr>
          <w:p w14:paraId="6E0B0132" w14:textId="44C23AB8" w:rsidR="0006399F" w:rsidRDefault="00D8335E">
            <w:r w:rsidRPr="00D8335E">
              <w:t>0.0302</w:t>
            </w:r>
          </w:p>
        </w:tc>
        <w:tc>
          <w:tcPr>
            <w:tcW w:w="958" w:type="dxa"/>
          </w:tcPr>
          <w:p w14:paraId="3739C5B7" w14:textId="76E47712" w:rsidR="0006399F" w:rsidRDefault="00D8335E">
            <w:r w:rsidRPr="00D8335E">
              <w:t>0.0208</w:t>
            </w:r>
          </w:p>
        </w:tc>
        <w:tc>
          <w:tcPr>
            <w:tcW w:w="958" w:type="dxa"/>
          </w:tcPr>
          <w:p w14:paraId="3E62BC59" w14:textId="4B1043D5" w:rsidR="0006399F" w:rsidRDefault="00D8335E">
            <w:r w:rsidRPr="00D8335E">
              <w:t>0.0236</w:t>
            </w:r>
          </w:p>
        </w:tc>
        <w:tc>
          <w:tcPr>
            <w:tcW w:w="958" w:type="dxa"/>
          </w:tcPr>
          <w:p w14:paraId="6CE06504" w14:textId="361BB7DA" w:rsidR="0006399F" w:rsidRDefault="00D8335E">
            <w:r w:rsidRPr="00D8335E">
              <w:t>0.0215</w:t>
            </w:r>
          </w:p>
        </w:tc>
        <w:tc>
          <w:tcPr>
            <w:tcW w:w="958" w:type="dxa"/>
          </w:tcPr>
          <w:p w14:paraId="77903D9D" w14:textId="05419E93" w:rsidR="0006399F" w:rsidRDefault="00D8335E">
            <w:r w:rsidRPr="00D8335E">
              <w:t>0.1448</w:t>
            </w:r>
          </w:p>
        </w:tc>
      </w:tr>
    </w:tbl>
    <w:p w14:paraId="44BC19C0" w14:textId="1845EA50" w:rsidR="0006399F" w:rsidRDefault="00D8335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 w:rsidRPr="00D8335E">
        <w:rPr>
          <w:b/>
          <w:noProof/>
          <w:color w:val="000000"/>
          <w:sz w:val="28"/>
          <w:szCs w:val="28"/>
        </w:rPr>
        <w:drawing>
          <wp:inline distT="0" distB="0" distL="0" distR="0" wp14:anchorId="4D3ABC6E" wp14:editId="1803AC1D">
            <wp:extent cx="6642100" cy="3929380"/>
            <wp:effectExtent l="0" t="0" r="6350" b="0"/>
            <wp:docPr id="795704530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04530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B76F" w14:textId="4EF97B3A" w:rsidR="0006399F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Вывод из 3 этапа:</w:t>
      </w:r>
      <w:r>
        <w:rPr>
          <w:color w:val="000000"/>
          <w:sz w:val="28"/>
          <w:szCs w:val="28"/>
        </w:rPr>
        <w:t xml:space="preserve"> </w:t>
      </w:r>
      <w:r w:rsidR="000B4855" w:rsidRPr="000B4855">
        <w:rPr>
          <w:sz w:val="28"/>
          <w:szCs w:val="28"/>
        </w:rPr>
        <w:t xml:space="preserve">Проведенный автокорреляционный анализ показал, что значения коэффициентов автокорреляции для всех исследуемых </w:t>
      </w:r>
      <w:r w:rsidR="000B4855">
        <w:rPr>
          <w:sz w:val="28"/>
          <w:szCs w:val="28"/>
        </w:rPr>
        <w:t>сдвигов</w:t>
      </w:r>
      <w:r w:rsidR="000B4855" w:rsidRPr="000B4855">
        <w:rPr>
          <w:sz w:val="28"/>
          <w:szCs w:val="28"/>
        </w:rPr>
        <w:t xml:space="preserve"> находятся вблизи нуля и не превышают уровня статистической значимости. Отсутствие значимых автокорреляционных связей свидетельствует о том, что анализируемая последовательность обладает свойствами случайного процесса.</w:t>
      </w:r>
    </w:p>
    <w:p w14:paraId="246E119D" w14:textId="77777777" w:rsidR="0006399F" w:rsidRDefault="0006399F">
      <w:pPr>
        <w:rPr>
          <w:sz w:val="28"/>
          <w:szCs w:val="28"/>
        </w:rPr>
      </w:pPr>
    </w:p>
    <w:p w14:paraId="2DA68A47" w14:textId="77777777" w:rsidR="0006399F" w:rsidRDefault="0006399F">
      <w:pPr>
        <w:rPr>
          <w:sz w:val="28"/>
          <w:szCs w:val="28"/>
        </w:rPr>
      </w:pPr>
    </w:p>
    <w:p w14:paraId="6913A241" w14:textId="77777777" w:rsidR="0006399F" w:rsidRDefault="0006399F">
      <w:pPr>
        <w:rPr>
          <w:sz w:val="28"/>
          <w:szCs w:val="28"/>
        </w:rPr>
      </w:pPr>
    </w:p>
    <w:p w14:paraId="31447700" w14:textId="77777777" w:rsidR="0006399F" w:rsidRDefault="0006399F">
      <w:pPr>
        <w:rPr>
          <w:sz w:val="28"/>
          <w:szCs w:val="28"/>
        </w:rPr>
      </w:pPr>
    </w:p>
    <w:p w14:paraId="2A95F73E" w14:textId="77777777" w:rsidR="0006399F" w:rsidRDefault="0006399F">
      <w:pPr>
        <w:rPr>
          <w:sz w:val="28"/>
          <w:szCs w:val="28"/>
        </w:rPr>
      </w:pPr>
    </w:p>
    <w:p w14:paraId="563AE0DC" w14:textId="77777777" w:rsidR="0006399F" w:rsidRDefault="0006399F">
      <w:pPr>
        <w:rPr>
          <w:sz w:val="28"/>
          <w:szCs w:val="28"/>
        </w:rPr>
      </w:pPr>
    </w:p>
    <w:p w14:paraId="2BD141DF" w14:textId="77777777" w:rsidR="0006399F" w:rsidRDefault="0006399F">
      <w:pPr>
        <w:rPr>
          <w:sz w:val="28"/>
          <w:szCs w:val="28"/>
        </w:rPr>
      </w:pPr>
    </w:p>
    <w:p w14:paraId="15D8DBB6" w14:textId="77777777" w:rsidR="0006399F" w:rsidRDefault="0006399F">
      <w:pPr>
        <w:rPr>
          <w:sz w:val="28"/>
          <w:szCs w:val="28"/>
        </w:rPr>
      </w:pPr>
    </w:p>
    <w:p w14:paraId="3B718479" w14:textId="77777777" w:rsidR="0006399F" w:rsidRDefault="0006399F">
      <w:pPr>
        <w:rPr>
          <w:sz w:val="28"/>
          <w:szCs w:val="28"/>
        </w:rPr>
      </w:pPr>
    </w:p>
    <w:p w14:paraId="0CF3E802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418443C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1FE6B6B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86BB580" w14:textId="77777777" w:rsidR="0006399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u w:val="single"/>
        </w:rPr>
        <w:lastRenderedPageBreak/>
        <w:t>Этап 4</w:t>
      </w:r>
      <w:r>
        <w:rPr>
          <w:b/>
          <w:sz w:val="28"/>
          <w:szCs w:val="28"/>
          <w:u w:val="single"/>
        </w:rPr>
        <w:t>.</w:t>
      </w:r>
      <w:r>
        <w:rPr>
          <w:b/>
          <w:color w:val="000000"/>
          <w:sz w:val="28"/>
          <w:szCs w:val="28"/>
          <w:u w:val="single"/>
        </w:rPr>
        <w:t xml:space="preserve"> График 2</w:t>
      </w:r>
      <w:r>
        <w:rPr>
          <w:b/>
          <w:sz w:val="28"/>
          <w:szCs w:val="28"/>
          <w:u w:val="single"/>
        </w:rPr>
        <w:t>.</w:t>
      </w:r>
      <w:r>
        <w:rPr>
          <w:color w:val="000000"/>
          <w:sz w:val="28"/>
          <w:szCs w:val="28"/>
        </w:rPr>
        <w:t xml:space="preserve"> Гистограмма распределения частот для </w:t>
      </w:r>
      <w:proofErr w:type="spellStart"/>
      <w:r>
        <w:rPr>
          <w:color w:val="000000"/>
          <w:sz w:val="28"/>
          <w:szCs w:val="28"/>
        </w:rPr>
        <w:t>заданнои</w:t>
      </w:r>
      <w:proofErr w:type="spellEnd"/>
      <w:r>
        <w:rPr>
          <w:color w:val="000000"/>
          <w:sz w:val="28"/>
          <w:szCs w:val="28"/>
        </w:rPr>
        <w:t xml:space="preserve">̆ </w:t>
      </w:r>
      <w:proofErr w:type="spellStart"/>
      <w:r>
        <w:rPr>
          <w:color w:val="000000"/>
          <w:sz w:val="28"/>
          <w:szCs w:val="28"/>
        </w:rPr>
        <w:t>числовои</w:t>
      </w:r>
      <w:proofErr w:type="spellEnd"/>
      <w:r>
        <w:rPr>
          <w:color w:val="000000"/>
          <w:sz w:val="28"/>
          <w:szCs w:val="28"/>
        </w:rPr>
        <w:t>̆ последовательности (график 2)</w:t>
      </w:r>
      <w:r>
        <w:rPr>
          <w:sz w:val="28"/>
          <w:szCs w:val="28"/>
        </w:rPr>
        <w:t>.</w:t>
      </w:r>
    </w:p>
    <w:p w14:paraId="271EA9DF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0C8D280" w14:textId="77777777" w:rsidR="0006399F" w:rsidRDefault="00000000" w:rsidP="0023076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</w:rPr>
        <w:t xml:space="preserve"> </w:t>
      </w:r>
    </w:p>
    <w:p w14:paraId="63406BF6" w14:textId="766A58E7" w:rsidR="0006399F" w:rsidRDefault="000B4855" w:rsidP="0023076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0B4855">
        <w:rPr>
          <w:noProof/>
          <w:sz w:val="28"/>
          <w:szCs w:val="28"/>
        </w:rPr>
        <w:drawing>
          <wp:inline distT="0" distB="0" distL="0" distR="0" wp14:anchorId="68E1A03C" wp14:editId="4CF325D4">
            <wp:extent cx="6642100" cy="3414395"/>
            <wp:effectExtent l="0" t="0" r="6350" b="0"/>
            <wp:docPr id="146927765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7765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B920" w14:textId="77777777" w:rsidR="0006399F" w:rsidRDefault="0006399F" w:rsidP="0023076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EB15E89" w14:textId="098D1E8B" w:rsidR="0006399F" w:rsidRDefault="00000000" w:rsidP="0023076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Вывод из 4 этапа:</w:t>
      </w:r>
      <w:r>
        <w:rPr>
          <w:color w:val="000000"/>
          <w:sz w:val="28"/>
          <w:szCs w:val="28"/>
        </w:rPr>
        <w:t xml:space="preserve"> </w:t>
      </w:r>
      <w:r w:rsidR="00230761" w:rsidRPr="00230761">
        <w:rPr>
          <w:color w:val="000000"/>
          <w:sz w:val="28"/>
          <w:szCs w:val="28"/>
        </w:rPr>
        <w:t xml:space="preserve">Исходя из гистограммы мы можем видеть, что подавляющая часть значений (236 из примерно 300) сосредоточена в первом интервале от 3,29 до 18,2. Незначительная часть данных распределена в промежутке от 18,2 до 198,3, а значения свыше 198,3 практически отсутствуют. Из коэффициента вариации (близок к 1,7), можно предположить, что закон распределения ЧП – </w:t>
      </w:r>
      <w:proofErr w:type="spellStart"/>
      <w:r w:rsidR="00230761" w:rsidRPr="00230761">
        <w:rPr>
          <w:color w:val="000000"/>
          <w:sz w:val="28"/>
          <w:szCs w:val="28"/>
        </w:rPr>
        <w:t>гиперэкспоненциальный</w:t>
      </w:r>
      <w:proofErr w:type="spellEnd"/>
      <w:r w:rsidR="00230761" w:rsidRPr="00230761">
        <w:rPr>
          <w:color w:val="000000"/>
          <w:sz w:val="28"/>
          <w:szCs w:val="28"/>
        </w:rPr>
        <w:t>.</w:t>
      </w:r>
    </w:p>
    <w:p w14:paraId="05849121" w14:textId="77777777" w:rsidR="0006399F" w:rsidRDefault="0006399F" w:rsidP="0023076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9C04CEB" w14:textId="77777777" w:rsidR="0006399F" w:rsidRDefault="0006399F" w:rsidP="0023076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153BA78" w14:textId="77777777" w:rsidR="0006399F" w:rsidRDefault="0006399F" w:rsidP="0023076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4258B66" w14:textId="77777777" w:rsidR="0006399F" w:rsidRDefault="0006399F" w:rsidP="0023076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F61A0FF" w14:textId="77777777" w:rsidR="0006399F" w:rsidRDefault="0006399F" w:rsidP="0023076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F6A2169" w14:textId="77777777" w:rsidR="0006399F" w:rsidRDefault="0006399F" w:rsidP="0023076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590C3FD" w14:textId="77777777" w:rsidR="0006399F" w:rsidRDefault="0006399F" w:rsidP="0023076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DBB8AB7" w14:textId="77777777" w:rsidR="0006399F" w:rsidRDefault="0006399F" w:rsidP="0023076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EC56519" w14:textId="77777777" w:rsidR="0006399F" w:rsidRDefault="0006399F" w:rsidP="0023076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5C44905" w14:textId="77777777" w:rsidR="0006399F" w:rsidRDefault="0006399F" w:rsidP="0023076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63235F5" w14:textId="042B7D87" w:rsidR="0006399F" w:rsidRDefault="00230761" w:rsidP="0023076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u w:val="single"/>
        </w:rPr>
        <w:br/>
      </w:r>
      <w:r>
        <w:rPr>
          <w:b/>
          <w:color w:val="000000"/>
          <w:sz w:val="28"/>
          <w:szCs w:val="28"/>
          <w:u w:val="single"/>
        </w:rPr>
        <w:br/>
      </w:r>
      <w:r>
        <w:rPr>
          <w:b/>
          <w:color w:val="000000"/>
          <w:sz w:val="28"/>
          <w:szCs w:val="28"/>
          <w:u w:val="single"/>
        </w:rPr>
        <w:br/>
      </w:r>
      <w:r>
        <w:rPr>
          <w:b/>
          <w:color w:val="000000"/>
          <w:sz w:val="28"/>
          <w:szCs w:val="28"/>
          <w:u w:val="single"/>
        </w:rPr>
        <w:br/>
      </w:r>
      <w:r>
        <w:rPr>
          <w:b/>
          <w:color w:val="000000"/>
          <w:sz w:val="28"/>
          <w:szCs w:val="28"/>
          <w:u w:val="single"/>
        </w:rPr>
        <w:br/>
      </w:r>
      <w:r>
        <w:rPr>
          <w:b/>
          <w:color w:val="000000"/>
          <w:sz w:val="28"/>
          <w:szCs w:val="28"/>
          <w:u w:val="single"/>
        </w:rPr>
        <w:br/>
      </w:r>
      <w:r>
        <w:rPr>
          <w:b/>
          <w:color w:val="000000"/>
          <w:sz w:val="28"/>
          <w:szCs w:val="28"/>
          <w:u w:val="single"/>
        </w:rPr>
        <w:br/>
      </w:r>
      <w:r>
        <w:rPr>
          <w:b/>
          <w:color w:val="000000"/>
          <w:sz w:val="28"/>
          <w:szCs w:val="28"/>
          <w:u w:val="single"/>
        </w:rPr>
        <w:br/>
      </w:r>
      <w:r>
        <w:rPr>
          <w:b/>
          <w:color w:val="000000"/>
          <w:sz w:val="28"/>
          <w:szCs w:val="28"/>
          <w:u w:val="single"/>
        </w:rPr>
        <w:lastRenderedPageBreak/>
        <w:t>5 этап</w:t>
      </w:r>
      <w:r>
        <w:rPr>
          <w:b/>
          <w:sz w:val="28"/>
          <w:szCs w:val="28"/>
          <w:u w:val="single"/>
        </w:rPr>
        <w:t>.</w:t>
      </w:r>
      <w:r>
        <w:rPr>
          <w:color w:val="000000"/>
          <w:sz w:val="28"/>
          <w:szCs w:val="28"/>
        </w:rPr>
        <w:t xml:space="preserve"> Параметры, рассчитанные по двум начальным моментам и определяющие </w:t>
      </w:r>
      <w:r>
        <w:rPr>
          <w:i/>
          <w:color w:val="000000"/>
          <w:sz w:val="28"/>
          <w:szCs w:val="28"/>
        </w:rPr>
        <w:t xml:space="preserve">вид аппроксимирующего закона распределения </w:t>
      </w:r>
      <w:proofErr w:type="spellStart"/>
      <w:r>
        <w:rPr>
          <w:color w:val="000000"/>
          <w:sz w:val="28"/>
          <w:szCs w:val="28"/>
        </w:rPr>
        <w:t>заданнои</w:t>
      </w:r>
      <w:proofErr w:type="spellEnd"/>
      <w:r>
        <w:rPr>
          <w:color w:val="000000"/>
          <w:sz w:val="28"/>
          <w:szCs w:val="28"/>
        </w:rPr>
        <w:t xml:space="preserve">̆ </w:t>
      </w:r>
      <w:proofErr w:type="spellStart"/>
      <w:r>
        <w:rPr>
          <w:color w:val="000000"/>
          <w:sz w:val="28"/>
          <w:szCs w:val="28"/>
        </w:rPr>
        <w:t>случайнои</w:t>
      </w:r>
      <w:proofErr w:type="spellEnd"/>
      <w:r>
        <w:rPr>
          <w:color w:val="000000"/>
          <w:sz w:val="28"/>
          <w:szCs w:val="28"/>
        </w:rPr>
        <w:t>̆ последовательности (</w:t>
      </w:r>
      <w:proofErr w:type="spellStart"/>
      <w:r>
        <w:rPr>
          <w:color w:val="000000"/>
          <w:sz w:val="28"/>
          <w:szCs w:val="28"/>
        </w:rPr>
        <w:t>равномерныи</w:t>
      </w:r>
      <w:proofErr w:type="spellEnd"/>
      <w:r>
        <w:rPr>
          <w:color w:val="000000"/>
          <w:sz w:val="28"/>
          <w:szCs w:val="28"/>
        </w:rPr>
        <w:t xml:space="preserve">̆; </w:t>
      </w:r>
      <w:proofErr w:type="spellStart"/>
      <w:r>
        <w:rPr>
          <w:color w:val="000000"/>
          <w:sz w:val="28"/>
          <w:szCs w:val="28"/>
        </w:rPr>
        <w:t>экспоненциальныи</w:t>
      </w:r>
      <w:proofErr w:type="spellEnd"/>
      <w:r>
        <w:rPr>
          <w:color w:val="000000"/>
          <w:sz w:val="28"/>
          <w:szCs w:val="28"/>
        </w:rPr>
        <w:t xml:space="preserve">̆; </w:t>
      </w:r>
      <w:proofErr w:type="spellStart"/>
      <w:r>
        <w:rPr>
          <w:color w:val="000000"/>
          <w:sz w:val="28"/>
          <w:szCs w:val="28"/>
        </w:rPr>
        <w:t>нормированныи</w:t>
      </w:r>
      <w:proofErr w:type="spellEnd"/>
      <w:r>
        <w:rPr>
          <w:color w:val="000000"/>
          <w:sz w:val="28"/>
          <w:szCs w:val="28"/>
        </w:rPr>
        <w:t xml:space="preserve">̆ Эрланга; </w:t>
      </w:r>
      <w:proofErr w:type="spellStart"/>
      <w:r>
        <w:rPr>
          <w:color w:val="000000"/>
          <w:sz w:val="28"/>
          <w:szCs w:val="28"/>
        </w:rPr>
        <w:t>гипоэкспоненциальныи</w:t>
      </w:r>
      <w:proofErr w:type="spellEnd"/>
      <w:r>
        <w:rPr>
          <w:color w:val="000000"/>
          <w:sz w:val="28"/>
          <w:szCs w:val="28"/>
        </w:rPr>
        <w:t xml:space="preserve">̆; </w:t>
      </w:r>
      <w:proofErr w:type="spellStart"/>
      <w:r>
        <w:rPr>
          <w:color w:val="000000"/>
          <w:sz w:val="28"/>
          <w:szCs w:val="28"/>
          <w:u w:val="single"/>
        </w:rPr>
        <w:t>гиперэкспоненциальныи</w:t>
      </w:r>
      <w:proofErr w:type="spellEnd"/>
      <w:r>
        <w:rPr>
          <w:color w:val="000000"/>
          <w:sz w:val="28"/>
          <w:szCs w:val="28"/>
          <w:u w:val="single"/>
        </w:rPr>
        <w:t>̆</w:t>
      </w:r>
      <w:r>
        <w:rPr>
          <w:color w:val="000000"/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2F4CDC7C" w14:textId="77777777" w:rsidR="0006399F" w:rsidRDefault="0006399F" w:rsidP="00230761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2B34AC7" w14:textId="7615DB75" w:rsidR="0006399F" w:rsidRDefault="00000000">
      <w:pPr>
        <w:rPr>
          <w:sz w:val="28"/>
          <w:szCs w:val="28"/>
        </w:rPr>
      </w:pPr>
      <w:r>
        <w:rPr>
          <w:sz w:val="28"/>
          <w:szCs w:val="28"/>
        </w:rPr>
        <w:t>Для данной по варианту выборки коэффициент вариации больше единицы</w:t>
      </w:r>
      <w:proofErr w:type="gramStart"/>
      <w:r>
        <w:rPr>
          <w:sz w:val="28"/>
          <w:szCs w:val="28"/>
        </w:rPr>
        <w:t>, Следовательно</w:t>
      </w:r>
      <w:proofErr w:type="gramEnd"/>
      <w:r>
        <w:rPr>
          <w:sz w:val="28"/>
          <w:szCs w:val="28"/>
        </w:rPr>
        <w:t xml:space="preserve">, для аппроксимации последовательности будем использовать </w:t>
      </w:r>
      <w:proofErr w:type="spellStart"/>
      <w:r>
        <w:rPr>
          <w:sz w:val="28"/>
          <w:szCs w:val="28"/>
        </w:rPr>
        <w:t>гиперэкспоненциальный</w:t>
      </w:r>
      <w:proofErr w:type="spellEnd"/>
      <w:r>
        <w:rPr>
          <w:sz w:val="28"/>
          <w:szCs w:val="28"/>
        </w:rPr>
        <w:t xml:space="preserve"> закон. Значения математического ожидания (t=M(X)=</w:t>
      </w:r>
      <w:r w:rsidR="00DB2F28" w:rsidRPr="00DB2F28">
        <w:rPr>
          <w:sz w:val="28"/>
          <w:szCs w:val="28"/>
        </w:rPr>
        <w:t>19.58</w:t>
      </w:r>
      <w:r>
        <w:rPr>
          <w:sz w:val="28"/>
          <w:szCs w:val="28"/>
        </w:rPr>
        <w:t xml:space="preserve">) и коэффициента вариации v = </w:t>
      </w:r>
      <w:r w:rsidR="00DB2F28" w:rsidRPr="0097468A">
        <w:rPr>
          <w:sz w:val="28"/>
          <w:szCs w:val="28"/>
        </w:rPr>
        <w:t>1.76</w:t>
      </w:r>
      <w:r>
        <w:rPr>
          <w:sz w:val="28"/>
          <w:szCs w:val="28"/>
        </w:rPr>
        <w:t>) были определены ранее.</w:t>
      </w:r>
    </w:p>
    <w:p w14:paraId="234883F2" w14:textId="77777777" w:rsidR="0006399F" w:rsidRDefault="0006399F">
      <w:pPr>
        <w:rPr>
          <w:sz w:val="28"/>
          <w:szCs w:val="28"/>
        </w:rPr>
      </w:pPr>
    </w:p>
    <w:p w14:paraId="2FFA919D" w14:textId="4BAC5A6D" w:rsidR="0006399F" w:rsidRPr="00E70963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q ≤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≈0.49</m:t>
          </m:r>
        </m:oMath>
      </m:oMathPara>
    </w:p>
    <w:p w14:paraId="3AB0FE71" w14:textId="77777777" w:rsidR="0006399F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Выберем q = 0.3, тогда:</w:t>
      </w:r>
    </w:p>
    <w:p w14:paraId="331DF6B0" w14:textId="5CDBA890" w:rsidR="0006399F" w:rsidRPr="00D71BA9" w:rsidRDefault="00000000">
      <w:pPr>
        <w:jc w:val="center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=[1+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1 - q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2q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-1)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]t=2.56t</m:t>
          </m:r>
        </m:oMath>
      </m:oMathPara>
    </w:p>
    <w:p w14:paraId="1F8D9C46" w14:textId="2662B426" w:rsidR="0006399F" w:rsidRDefault="00000000">
      <w:pPr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=[1-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2(1-q)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-1)</m:t>
            </m:r>
          </m:e>
        </m:rad>
        <m:r>
          <w:rPr>
            <w:rFonts w:ascii="Cambria Math" w:hAnsi="Cambria Math"/>
            <w:sz w:val="28"/>
            <w:szCs w:val="28"/>
          </w:rPr>
          <m:t xml:space="preserve">]t=0.33t </m:t>
        </m:r>
      </m:oMath>
      <w:r>
        <w:rPr>
          <w:sz w:val="28"/>
          <w:szCs w:val="28"/>
        </w:rPr>
        <w:t xml:space="preserve">, </w:t>
      </w:r>
    </w:p>
    <w:p w14:paraId="16B0F735" w14:textId="77777777" w:rsidR="0006399F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>где t – математическое ожидание</w:t>
      </w:r>
    </w:p>
    <w:p w14:paraId="1E087490" w14:textId="77777777" w:rsidR="0006399F" w:rsidRDefault="0006399F">
      <w:pPr>
        <w:rPr>
          <w:rFonts w:ascii="Cambria Math" w:eastAsia="Cambria Math" w:hAnsi="Cambria Math" w:cs="Cambria Math"/>
          <w:sz w:val="28"/>
          <w:szCs w:val="28"/>
        </w:rPr>
      </w:pPr>
    </w:p>
    <w:p w14:paraId="456C76A7" w14:textId="77777777" w:rsidR="0006399F" w:rsidRPr="0036559A" w:rsidRDefault="00000000">
      <w:pPr>
        <w:rPr>
          <w:rFonts w:ascii="Cambria Math" w:eastAsia="Cambria Math" w:hAnsi="Cambria Math" w:cs="Cambria Math"/>
          <w:sz w:val="28"/>
          <w:szCs w:val="28"/>
        </w:rPr>
      </w:pPr>
      <w:r>
        <w:rPr>
          <w:rFonts w:ascii="Cambria Math" w:eastAsia="Cambria Math" w:hAnsi="Cambria Math" w:cs="Cambria Math"/>
          <w:sz w:val="28"/>
          <w:szCs w:val="28"/>
        </w:rPr>
        <w:t>Соответственно, получаем следующий аппроксимирующий закон распределения:</w:t>
      </w:r>
    </w:p>
    <w:p w14:paraId="6D10C34D" w14:textId="77777777" w:rsidR="0006399F" w:rsidRDefault="0006399F">
      <w:pPr>
        <w:rPr>
          <w:rFonts w:ascii="Cambria Math" w:eastAsia="Cambria Math" w:hAnsi="Cambria Math" w:cs="Cambria Math"/>
          <w:sz w:val="28"/>
          <w:szCs w:val="28"/>
        </w:rPr>
      </w:pPr>
    </w:p>
    <w:p w14:paraId="37214A9F" w14:textId="77777777" w:rsidR="0006399F" w:rsidRDefault="00000000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F(r1, r2) =t1* -ln(1 - r2) при r1 &lt; q</m:t>
          </m:r>
        </m:oMath>
      </m:oMathPara>
    </w:p>
    <w:p w14:paraId="13389419" w14:textId="77777777" w:rsidR="0006399F" w:rsidRDefault="00000000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F(r1, r2) =t2* -ln(1 - r2) при r1 ≥ q</m:t>
          </m:r>
        </m:oMath>
      </m:oMathPara>
    </w:p>
    <w:p w14:paraId="7C9650DB" w14:textId="77777777" w:rsidR="0006399F" w:rsidRDefault="0006399F">
      <w:pPr>
        <w:rPr>
          <w:rFonts w:ascii="Cambria Math" w:eastAsia="Cambria Math" w:hAnsi="Cambria Math" w:cs="Cambria Math"/>
          <w:sz w:val="28"/>
          <w:szCs w:val="28"/>
        </w:rPr>
      </w:pPr>
    </w:p>
    <w:p w14:paraId="2DA8D03B" w14:textId="77777777" w:rsidR="0006399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Вывод из 5 этапа:</w:t>
      </w:r>
      <w:r>
        <w:rPr>
          <w:color w:val="000000"/>
          <w:sz w:val="28"/>
          <w:szCs w:val="28"/>
        </w:rPr>
        <w:t xml:space="preserve"> Исходя из прошлого этапа и вычислений в данном этапе, можем сказать, что аппроксимирующий закон распределения данной ЧП: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гиперэкспоненциальный</w:t>
      </w:r>
      <w:proofErr w:type="spellEnd"/>
      <w:r>
        <w:rPr>
          <w:sz w:val="28"/>
          <w:szCs w:val="28"/>
        </w:rPr>
        <w:t>.</w:t>
      </w:r>
    </w:p>
    <w:p w14:paraId="404925D9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13DDB6F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D1816DA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03187C2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731D9CA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E7D230D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1B68F8D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3ADE84B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1B55772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4E86DDB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3CB424E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7BB695A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BC57251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0BF7859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C78CFE4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1CC2457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F9ACE28" w14:textId="77777777" w:rsidR="0006399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6 этап</w:t>
      </w:r>
      <w:r>
        <w:rPr>
          <w:b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>
        <w:rPr>
          <w:i/>
          <w:color w:val="000000"/>
          <w:sz w:val="28"/>
          <w:szCs w:val="28"/>
        </w:rPr>
        <w:t xml:space="preserve">Описание алгоритма (программы) формирования </w:t>
      </w:r>
      <w:r>
        <w:rPr>
          <w:color w:val="000000"/>
          <w:sz w:val="28"/>
          <w:szCs w:val="28"/>
        </w:rPr>
        <w:t xml:space="preserve">аппроксимирующего закона распределения и расчета значений всех числовых характеристик с </w:t>
      </w:r>
      <w:proofErr w:type="spellStart"/>
      <w:r>
        <w:rPr>
          <w:color w:val="000000"/>
          <w:sz w:val="28"/>
          <w:szCs w:val="28"/>
        </w:rPr>
        <w:t>иллюстрациеи</w:t>
      </w:r>
      <w:proofErr w:type="spellEnd"/>
      <w:r>
        <w:rPr>
          <w:color w:val="000000"/>
          <w:sz w:val="28"/>
          <w:szCs w:val="28"/>
        </w:rPr>
        <w:t>̆ (при защите отчета) его работоспособности.</w:t>
      </w:r>
    </w:p>
    <w:p w14:paraId="50E3C958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DB015A0" w14:textId="77777777" w:rsidR="0006399F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Описание:</w:t>
      </w:r>
    </w:p>
    <w:p w14:paraId="773A8119" w14:textId="77777777" w:rsidR="0006399F" w:rsidRDefault="0006399F">
      <w:pPr>
        <w:rPr>
          <w:b/>
          <w:sz w:val="28"/>
          <w:szCs w:val="28"/>
        </w:rPr>
      </w:pPr>
    </w:p>
    <w:p w14:paraId="1A77A474" w14:textId="77777777" w:rsidR="0006399F" w:rsidRDefault="00000000">
      <w:pPr>
        <w:rPr>
          <w:sz w:val="28"/>
          <w:szCs w:val="28"/>
        </w:rPr>
      </w:pPr>
      <w:r>
        <w:rPr>
          <w:sz w:val="28"/>
          <w:szCs w:val="28"/>
        </w:rPr>
        <w:t>Для генерации случайной последовательности используем Excel. В листе Генератор создадим 300 пар случайных чисел (r1, r2) с помощью =</w:t>
      </w:r>
      <w:proofErr w:type="gramStart"/>
      <w:r>
        <w:rPr>
          <w:sz w:val="28"/>
          <w:szCs w:val="28"/>
        </w:rPr>
        <w:t>СЛМАССИВ(</w:t>
      </w:r>
      <w:proofErr w:type="gramEnd"/>
      <w:r>
        <w:rPr>
          <w:sz w:val="28"/>
          <w:szCs w:val="28"/>
        </w:rPr>
        <w:t>300; 2).</w:t>
      </w:r>
    </w:p>
    <w:p w14:paraId="7AECC017" w14:textId="77777777" w:rsidR="0006399F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Используем эти данные для генерации </w:t>
      </w:r>
      <w:proofErr w:type="spellStart"/>
      <w:r>
        <w:rPr>
          <w:sz w:val="28"/>
          <w:szCs w:val="28"/>
        </w:rPr>
        <w:t>гиперэкспоненциального</w:t>
      </w:r>
      <w:proofErr w:type="spellEnd"/>
      <w:r>
        <w:rPr>
          <w:sz w:val="28"/>
          <w:szCs w:val="28"/>
        </w:rPr>
        <w:t xml:space="preserve"> распределения:</w:t>
      </w:r>
    </w:p>
    <w:p w14:paraId="67923D45" w14:textId="77777777" w:rsidR="0006399F" w:rsidRDefault="0006399F">
      <w:pPr>
        <w:rPr>
          <w:sz w:val="28"/>
          <w:szCs w:val="28"/>
        </w:rPr>
      </w:pPr>
    </w:p>
    <w:p w14:paraId="33FDB842" w14:textId="5838F43A" w:rsidR="0006399F" w:rsidRDefault="0036559A">
      <w:pPr>
        <w:rPr>
          <w:sz w:val="28"/>
          <w:szCs w:val="28"/>
        </w:rPr>
      </w:pPr>
      <w:r w:rsidRPr="0036559A">
        <w:rPr>
          <w:sz w:val="28"/>
          <w:szCs w:val="28"/>
        </w:rPr>
        <w:t>=</w:t>
      </w:r>
      <w:proofErr w:type="gramStart"/>
      <w:r w:rsidRPr="0036559A">
        <w:rPr>
          <w:sz w:val="28"/>
          <w:szCs w:val="28"/>
        </w:rPr>
        <w:t>ЕСЛИ(</w:t>
      </w:r>
      <w:proofErr w:type="gramEnd"/>
      <w:r w:rsidRPr="0036559A">
        <w:rPr>
          <w:sz w:val="28"/>
          <w:szCs w:val="28"/>
        </w:rPr>
        <w:t>T1&lt;0,3; 2,56435 *19,5848130689838; 0,33 *19,5848130689838) * -LN(1-U1)</w:t>
      </w:r>
    </w:p>
    <w:p w14:paraId="013AD3BE" w14:textId="77777777" w:rsidR="0036559A" w:rsidRPr="00B02A90" w:rsidRDefault="0036559A">
      <w:pPr>
        <w:rPr>
          <w:sz w:val="28"/>
          <w:szCs w:val="28"/>
        </w:rPr>
      </w:pPr>
    </w:p>
    <w:p w14:paraId="27929152" w14:textId="77777777" w:rsidR="0006399F" w:rsidRDefault="00000000">
      <w:pPr>
        <w:rPr>
          <w:sz w:val="28"/>
          <w:szCs w:val="28"/>
        </w:rPr>
      </w:pPr>
      <w:r>
        <w:rPr>
          <w:sz w:val="28"/>
          <w:szCs w:val="28"/>
        </w:rPr>
        <w:t>Получим числовую последовательность.</w:t>
      </w:r>
    </w:p>
    <w:p w14:paraId="3CDDCC5C" w14:textId="77777777" w:rsidR="0006399F" w:rsidRDefault="0006399F"/>
    <w:p w14:paraId="23F5A989" w14:textId="77777777" w:rsidR="0006399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Вывод из 6 этапа:</w:t>
      </w:r>
      <w:r>
        <w:rPr>
          <w:color w:val="000000"/>
          <w:sz w:val="28"/>
          <w:szCs w:val="28"/>
        </w:rPr>
        <w:t xml:space="preserve"> Нам удалось сформировать ЧП по аппроксимирующему закону в Excel и описать алгоритм формирования ЧП</w:t>
      </w:r>
      <w:r>
        <w:rPr>
          <w:sz w:val="28"/>
          <w:szCs w:val="28"/>
        </w:rPr>
        <w:t>.</w:t>
      </w:r>
    </w:p>
    <w:p w14:paraId="2275A485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6353B31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32C751C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B957064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F056F2B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E8678FF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7DCA733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7074430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CCFDE99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D9B6267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D1B0CEA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1CB64D2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2E790D9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8ACB663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4DDE0D6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F0748A8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57B49D9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5CCC433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B8FC578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59790D7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29C78E0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7D5EB03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4A5B06D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36E1361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0EA122F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EC8536B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634E825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6BA96BA" w14:textId="77777777" w:rsidR="0006399F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b/>
          <w:color w:val="000000"/>
          <w:sz w:val="28"/>
          <w:szCs w:val="28"/>
          <w:u w:val="single"/>
        </w:rPr>
        <w:lastRenderedPageBreak/>
        <w:t>7 этап</w:t>
      </w:r>
      <w:r>
        <w:rPr>
          <w:b/>
          <w:sz w:val="28"/>
          <w:szCs w:val="28"/>
          <w:u w:val="single"/>
        </w:rPr>
        <w:t>.</w:t>
      </w:r>
      <w:r>
        <w:rPr>
          <w:b/>
          <w:color w:val="000000"/>
          <w:sz w:val="28"/>
          <w:szCs w:val="28"/>
          <w:u w:val="single"/>
        </w:rPr>
        <w:t xml:space="preserve"> График 3</w:t>
      </w:r>
      <w:r>
        <w:rPr>
          <w:b/>
          <w:sz w:val="28"/>
          <w:szCs w:val="28"/>
          <w:u w:val="single"/>
        </w:rPr>
        <w:t>.</w:t>
      </w:r>
      <w:r>
        <w:rPr>
          <w:b/>
          <w:color w:val="000000"/>
          <w:sz w:val="28"/>
          <w:szCs w:val="28"/>
          <w:u w:val="single"/>
        </w:rPr>
        <w:t xml:space="preserve"> Форма 2</w:t>
      </w:r>
      <w:r>
        <w:rPr>
          <w:b/>
          <w:sz w:val="28"/>
          <w:szCs w:val="28"/>
          <w:u w:val="single"/>
        </w:rPr>
        <w:t>.</w:t>
      </w:r>
      <w:r>
        <w:rPr>
          <w:color w:val="000000"/>
          <w:sz w:val="28"/>
          <w:szCs w:val="28"/>
        </w:rPr>
        <w:t xml:space="preserve"> Выводы по результатам сравнения </w:t>
      </w:r>
      <w:proofErr w:type="spellStart"/>
      <w:r>
        <w:rPr>
          <w:color w:val="000000"/>
          <w:sz w:val="28"/>
          <w:szCs w:val="28"/>
        </w:rPr>
        <w:t>сгенерированнои</w:t>
      </w:r>
      <w:proofErr w:type="spellEnd"/>
      <w:r>
        <w:rPr>
          <w:color w:val="000000"/>
          <w:sz w:val="28"/>
          <w:szCs w:val="28"/>
        </w:rPr>
        <w:t xml:space="preserve">̆ в соответствии с полученным аппроксимирующим законом распределения последовательности </w:t>
      </w:r>
      <w:proofErr w:type="spellStart"/>
      <w:r>
        <w:rPr>
          <w:color w:val="000000"/>
          <w:sz w:val="28"/>
          <w:szCs w:val="28"/>
        </w:rPr>
        <w:t>случайных</w:t>
      </w:r>
      <w:proofErr w:type="spellEnd"/>
      <w:r>
        <w:rPr>
          <w:color w:val="000000"/>
          <w:sz w:val="28"/>
          <w:szCs w:val="28"/>
        </w:rPr>
        <w:t xml:space="preserve"> величин и </w:t>
      </w:r>
      <w:proofErr w:type="spellStart"/>
      <w:r>
        <w:rPr>
          <w:color w:val="000000"/>
          <w:sz w:val="28"/>
          <w:szCs w:val="28"/>
        </w:rPr>
        <w:t>заданнои</w:t>
      </w:r>
      <w:proofErr w:type="spellEnd"/>
      <w:r>
        <w:rPr>
          <w:color w:val="000000"/>
          <w:sz w:val="28"/>
          <w:szCs w:val="28"/>
        </w:rPr>
        <w:t xml:space="preserve">̆ </w:t>
      </w:r>
      <w:proofErr w:type="spellStart"/>
      <w:r>
        <w:rPr>
          <w:color w:val="000000"/>
          <w:sz w:val="28"/>
          <w:szCs w:val="28"/>
        </w:rPr>
        <w:t>числовои</w:t>
      </w:r>
      <w:proofErr w:type="spellEnd"/>
      <w:r>
        <w:rPr>
          <w:color w:val="000000"/>
          <w:sz w:val="28"/>
          <w:szCs w:val="28"/>
        </w:rPr>
        <w:t>̆ последовательности</w:t>
      </w:r>
      <w:r>
        <w:rPr>
          <w:sz w:val="28"/>
          <w:szCs w:val="28"/>
        </w:rPr>
        <w:t>.</w:t>
      </w:r>
    </w:p>
    <w:p w14:paraId="2F353BC2" w14:textId="77777777" w:rsidR="0006399F" w:rsidRDefault="0006399F">
      <w:pPr>
        <w:rPr>
          <w:sz w:val="28"/>
          <w:szCs w:val="28"/>
          <w:u w:val="single"/>
        </w:rPr>
      </w:pPr>
    </w:p>
    <w:tbl>
      <w:tblPr>
        <w:tblStyle w:val="a8"/>
        <w:tblW w:w="1079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9"/>
        <w:gridCol w:w="842"/>
        <w:gridCol w:w="1280"/>
        <w:gridCol w:w="1280"/>
        <w:gridCol w:w="1280"/>
        <w:gridCol w:w="1266"/>
        <w:gridCol w:w="1266"/>
        <w:gridCol w:w="1266"/>
      </w:tblGrid>
      <w:tr w:rsidR="0006399F" w14:paraId="10D090FA" w14:textId="77777777">
        <w:trPr>
          <w:trHeight w:val="280"/>
          <w:jc w:val="center"/>
        </w:trPr>
        <w:tc>
          <w:tcPr>
            <w:tcW w:w="10799" w:type="dxa"/>
            <w:gridSpan w:val="8"/>
            <w:vAlign w:val="center"/>
          </w:tcPr>
          <w:p w14:paraId="28424151" w14:textId="77777777" w:rsidR="0006399F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  <w:u w:val="single"/>
              </w:rPr>
              <w:t xml:space="preserve">Закон распределения: </w:t>
            </w:r>
            <w:proofErr w:type="spellStart"/>
            <w:r>
              <w:rPr>
                <w:b/>
                <w:i/>
                <w:sz w:val="28"/>
                <w:szCs w:val="28"/>
                <w:u w:val="single"/>
              </w:rPr>
              <w:t>гиперэкспоненциальный</w:t>
            </w:r>
            <w:proofErr w:type="spellEnd"/>
            <w:r>
              <w:rPr>
                <w:b/>
                <w:i/>
                <w:sz w:val="28"/>
                <w:szCs w:val="28"/>
                <w:u w:val="single"/>
              </w:rPr>
              <w:t xml:space="preserve"> закон</w:t>
            </w:r>
          </w:p>
        </w:tc>
      </w:tr>
      <w:tr w:rsidR="0006399F" w14:paraId="5D4B4A75" w14:textId="77777777">
        <w:trPr>
          <w:jc w:val="center"/>
        </w:trPr>
        <w:tc>
          <w:tcPr>
            <w:tcW w:w="2319" w:type="dxa"/>
            <w:vMerge w:val="restart"/>
            <w:vAlign w:val="center"/>
          </w:tcPr>
          <w:p w14:paraId="2C56846A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842" w:type="dxa"/>
            <w:vAlign w:val="center"/>
          </w:tcPr>
          <w:p w14:paraId="0E2295D3" w14:textId="77777777" w:rsidR="0006399F" w:rsidRDefault="0006399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638" w:type="dxa"/>
            <w:gridSpan w:val="6"/>
            <w:vAlign w:val="center"/>
          </w:tcPr>
          <w:p w14:paraId="5FDA85C9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Количество случайных величин</w:t>
            </w:r>
          </w:p>
        </w:tc>
      </w:tr>
      <w:tr w:rsidR="0006399F" w14:paraId="1C0E68E7" w14:textId="77777777">
        <w:trPr>
          <w:jc w:val="center"/>
        </w:trPr>
        <w:tc>
          <w:tcPr>
            <w:tcW w:w="2319" w:type="dxa"/>
            <w:vMerge/>
            <w:vAlign w:val="center"/>
          </w:tcPr>
          <w:p w14:paraId="2C744D90" w14:textId="77777777" w:rsidR="0006399F" w:rsidRDefault="0006399F">
            <w:pPr>
              <w:widowControl w:val="0"/>
              <w:spacing w:line="276" w:lineRule="auto"/>
              <w:rPr>
                <w:b/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04D045BD" w14:textId="77777777" w:rsidR="0006399F" w:rsidRDefault="0006399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80" w:type="dxa"/>
            <w:vAlign w:val="center"/>
          </w:tcPr>
          <w:p w14:paraId="45100E85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1280" w:type="dxa"/>
            <w:vAlign w:val="center"/>
          </w:tcPr>
          <w:p w14:paraId="1409DA43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1280" w:type="dxa"/>
            <w:vAlign w:val="center"/>
          </w:tcPr>
          <w:p w14:paraId="5906FCED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50</w:t>
            </w:r>
          </w:p>
        </w:tc>
        <w:tc>
          <w:tcPr>
            <w:tcW w:w="1266" w:type="dxa"/>
            <w:vAlign w:val="center"/>
          </w:tcPr>
          <w:p w14:paraId="7C21FFF6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100</w:t>
            </w:r>
          </w:p>
        </w:tc>
        <w:tc>
          <w:tcPr>
            <w:tcW w:w="1266" w:type="dxa"/>
            <w:vAlign w:val="center"/>
          </w:tcPr>
          <w:p w14:paraId="3F6587D7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200</w:t>
            </w:r>
          </w:p>
        </w:tc>
        <w:tc>
          <w:tcPr>
            <w:tcW w:w="1266" w:type="dxa"/>
            <w:vAlign w:val="center"/>
          </w:tcPr>
          <w:p w14:paraId="3519062B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300</w:t>
            </w:r>
          </w:p>
        </w:tc>
      </w:tr>
      <w:tr w:rsidR="0006399F" w14:paraId="04EEB0C0" w14:textId="77777777">
        <w:trPr>
          <w:jc w:val="center"/>
        </w:trPr>
        <w:tc>
          <w:tcPr>
            <w:tcW w:w="2319" w:type="dxa"/>
            <w:vMerge w:val="restart"/>
            <w:vAlign w:val="center"/>
          </w:tcPr>
          <w:p w14:paraId="6FDB321E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Мат. </w:t>
            </w:r>
            <w:proofErr w:type="spellStart"/>
            <w:r>
              <w:rPr>
                <w:b/>
                <w:sz w:val="28"/>
                <w:szCs w:val="28"/>
              </w:rPr>
              <w:t>ож</w:t>
            </w:r>
            <w:proofErr w:type="spellEnd"/>
            <w:r>
              <w:rPr>
                <w:b/>
                <w:sz w:val="28"/>
                <w:szCs w:val="28"/>
              </w:rPr>
              <w:t>.</w:t>
            </w:r>
          </w:p>
        </w:tc>
        <w:tc>
          <w:tcPr>
            <w:tcW w:w="842" w:type="dxa"/>
            <w:vAlign w:val="center"/>
          </w:tcPr>
          <w:p w14:paraId="471E9EB0" w14:textId="77777777" w:rsidR="0006399F" w:rsidRDefault="00000000">
            <w:pPr>
              <w:jc w:val="center"/>
            </w:pPr>
            <w:proofErr w:type="spellStart"/>
            <w:r>
              <w:t>Знач</w:t>
            </w:r>
            <w:proofErr w:type="spellEnd"/>
            <w:r>
              <w:t>,</w:t>
            </w:r>
          </w:p>
        </w:tc>
        <w:tc>
          <w:tcPr>
            <w:tcW w:w="1280" w:type="dxa"/>
            <w:vAlign w:val="center"/>
          </w:tcPr>
          <w:p w14:paraId="7CBA8E17" w14:textId="1384C7E7" w:rsidR="0006399F" w:rsidRDefault="0036559A">
            <w:pPr>
              <w:jc w:val="center"/>
            </w:pPr>
            <w:r w:rsidRPr="0036559A">
              <w:t>24.64</w:t>
            </w:r>
          </w:p>
        </w:tc>
        <w:tc>
          <w:tcPr>
            <w:tcW w:w="1280" w:type="dxa"/>
            <w:vAlign w:val="center"/>
          </w:tcPr>
          <w:p w14:paraId="1BEA057D" w14:textId="7261C077" w:rsidR="0006399F" w:rsidRDefault="0036559A">
            <w:pPr>
              <w:jc w:val="center"/>
            </w:pPr>
            <w:r w:rsidRPr="0036559A">
              <w:t>31.95</w:t>
            </w:r>
          </w:p>
        </w:tc>
        <w:tc>
          <w:tcPr>
            <w:tcW w:w="1280" w:type="dxa"/>
            <w:vAlign w:val="center"/>
          </w:tcPr>
          <w:p w14:paraId="7BE14D12" w14:textId="5FC169E3" w:rsidR="0006399F" w:rsidRDefault="0036559A">
            <w:pPr>
              <w:jc w:val="center"/>
            </w:pPr>
            <w:r w:rsidRPr="0036559A">
              <w:t>17.34</w:t>
            </w:r>
          </w:p>
        </w:tc>
        <w:tc>
          <w:tcPr>
            <w:tcW w:w="1266" w:type="dxa"/>
            <w:vAlign w:val="center"/>
          </w:tcPr>
          <w:p w14:paraId="0D56A261" w14:textId="27356BAC" w:rsidR="0006399F" w:rsidRDefault="0036559A">
            <w:pPr>
              <w:jc w:val="center"/>
            </w:pPr>
            <w:r w:rsidRPr="0036559A">
              <w:t>21.69</w:t>
            </w:r>
          </w:p>
        </w:tc>
        <w:tc>
          <w:tcPr>
            <w:tcW w:w="1266" w:type="dxa"/>
            <w:vAlign w:val="center"/>
          </w:tcPr>
          <w:p w14:paraId="4FA01A03" w14:textId="1F28B520" w:rsidR="0006399F" w:rsidRDefault="0036559A">
            <w:pPr>
              <w:jc w:val="center"/>
            </w:pPr>
            <w:r w:rsidRPr="0036559A">
              <w:t>21.2</w:t>
            </w:r>
          </w:p>
        </w:tc>
        <w:tc>
          <w:tcPr>
            <w:tcW w:w="1266" w:type="dxa"/>
            <w:vMerge w:val="restart"/>
            <w:vAlign w:val="center"/>
          </w:tcPr>
          <w:p w14:paraId="4C12B676" w14:textId="202F9670" w:rsidR="0006399F" w:rsidRDefault="0036559A">
            <w:pPr>
              <w:jc w:val="center"/>
              <w:rPr>
                <w:sz w:val="28"/>
                <w:szCs w:val="28"/>
              </w:rPr>
            </w:pPr>
            <w:r w:rsidRPr="0036559A">
              <w:rPr>
                <w:sz w:val="28"/>
                <w:szCs w:val="28"/>
              </w:rPr>
              <w:t>20.49</w:t>
            </w:r>
          </w:p>
        </w:tc>
      </w:tr>
      <w:tr w:rsidR="0006399F" w14:paraId="13D61248" w14:textId="77777777">
        <w:trPr>
          <w:jc w:val="center"/>
        </w:trPr>
        <w:tc>
          <w:tcPr>
            <w:tcW w:w="2319" w:type="dxa"/>
            <w:vMerge/>
            <w:vAlign w:val="center"/>
          </w:tcPr>
          <w:p w14:paraId="53FF6E18" w14:textId="77777777" w:rsidR="0006399F" w:rsidRDefault="0006399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092F7F57" w14:textId="77777777" w:rsidR="0006399F" w:rsidRDefault="00000000">
            <w:pPr>
              <w:jc w:val="center"/>
            </w:pPr>
            <w: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E34E04D" w14:textId="2BB42A21" w:rsidR="0006399F" w:rsidRDefault="0036559A">
            <w:pPr>
              <w:jc w:val="center"/>
            </w:pPr>
            <w:r w:rsidRPr="0036559A">
              <w:t>20.26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D8DF6EA" w14:textId="5253D1F3" w:rsidR="0006399F" w:rsidRDefault="0036559A">
            <w:pPr>
              <w:jc w:val="center"/>
            </w:pPr>
            <w:r w:rsidRPr="0036559A">
              <w:t>55.94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A463C1C" w14:textId="458CB54C" w:rsidR="0006399F" w:rsidRDefault="0036559A">
            <w:pPr>
              <w:jc w:val="center"/>
            </w:pPr>
            <w:r w:rsidRPr="0036559A">
              <w:t>-15.38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37CD47D" w14:textId="0D8AC9B1" w:rsidR="0006399F" w:rsidRDefault="00097C07">
            <w:pPr>
              <w:jc w:val="center"/>
            </w:pPr>
            <w:r w:rsidRPr="00097C07">
              <w:t>5.89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6F0A2D6" w14:textId="00D03FD2" w:rsidR="0006399F" w:rsidRDefault="00097C07">
            <w:pPr>
              <w:jc w:val="center"/>
            </w:pPr>
            <w:r w:rsidRPr="00097C07">
              <w:t>3.45</w:t>
            </w:r>
          </w:p>
        </w:tc>
        <w:tc>
          <w:tcPr>
            <w:tcW w:w="1266" w:type="dxa"/>
            <w:vMerge/>
            <w:vAlign w:val="center"/>
          </w:tcPr>
          <w:p w14:paraId="08A3ED5F" w14:textId="77777777" w:rsidR="0006399F" w:rsidRDefault="0006399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</w:tr>
      <w:tr w:rsidR="0006399F" w14:paraId="4DA59B91" w14:textId="77777777">
        <w:trPr>
          <w:jc w:val="center"/>
        </w:trPr>
        <w:tc>
          <w:tcPr>
            <w:tcW w:w="2319" w:type="dxa"/>
            <w:vMerge w:val="restart"/>
            <w:vAlign w:val="center"/>
          </w:tcPr>
          <w:p w14:paraId="1688138C" w14:textId="77777777" w:rsidR="0006399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Дов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инт</w:t>
            </w:r>
            <w:proofErr w:type="spellEnd"/>
            <w:r>
              <w:rPr>
                <w:sz w:val="28"/>
                <w:szCs w:val="28"/>
              </w:rPr>
              <w:t>. (0,9)</w:t>
            </w:r>
          </w:p>
        </w:tc>
        <w:tc>
          <w:tcPr>
            <w:tcW w:w="842" w:type="dxa"/>
            <w:vAlign w:val="center"/>
          </w:tcPr>
          <w:p w14:paraId="7D62AEF5" w14:textId="77777777" w:rsidR="0006399F" w:rsidRDefault="00000000">
            <w:pPr>
              <w:jc w:val="center"/>
            </w:pPr>
            <w:proofErr w:type="spellStart"/>
            <w:r>
              <w:t>Знач</w:t>
            </w:r>
            <w:proofErr w:type="spellEnd"/>
            <w:r>
              <w:t>,</w:t>
            </w:r>
          </w:p>
        </w:tc>
        <w:tc>
          <w:tcPr>
            <w:tcW w:w="1280" w:type="dxa"/>
            <w:vAlign w:val="center"/>
          </w:tcPr>
          <w:p w14:paraId="4DDEE9AF" w14:textId="68CEAE22" w:rsidR="0006399F" w:rsidRDefault="00000000">
            <w:pPr>
              <w:jc w:val="center"/>
            </w:pPr>
            <w:r>
              <w:t>±</w:t>
            </w:r>
            <w:r w:rsidR="00AB50D9" w:rsidRPr="00AB50D9">
              <w:t>19.9</w:t>
            </w:r>
          </w:p>
        </w:tc>
        <w:tc>
          <w:tcPr>
            <w:tcW w:w="1280" w:type="dxa"/>
            <w:vAlign w:val="center"/>
          </w:tcPr>
          <w:p w14:paraId="7BB7C200" w14:textId="405A273E" w:rsidR="0006399F" w:rsidRDefault="00000000">
            <w:pPr>
              <w:jc w:val="center"/>
            </w:pPr>
            <w:r>
              <w:t>±</w:t>
            </w:r>
            <w:r w:rsidR="00AB50D9" w:rsidRPr="00AB50D9">
              <w:t>16.72</w:t>
            </w:r>
          </w:p>
        </w:tc>
        <w:tc>
          <w:tcPr>
            <w:tcW w:w="1280" w:type="dxa"/>
            <w:vAlign w:val="center"/>
          </w:tcPr>
          <w:p w14:paraId="539A7BA0" w14:textId="11C09EBA" w:rsidR="0006399F" w:rsidRDefault="00000000">
            <w:pPr>
              <w:jc w:val="center"/>
            </w:pPr>
            <w:r>
              <w:t>±</w:t>
            </w:r>
            <w:r w:rsidR="00AB50D9" w:rsidRPr="00AB50D9">
              <w:t>7.37</w:t>
            </w:r>
          </w:p>
        </w:tc>
        <w:tc>
          <w:tcPr>
            <w:tcW w:w="1266" w:type="dxa"/>
            <w:vAlign w:val="center"/>
          </w:tcPr>
          <w:p w14:paraId="68858C41" w14:textId="34D29745" w:rsidR="0006399F" w:rsidRDefault="00000000">
            <w:pPr>
              <w:jc w:val="center"/>
            </w:pPr>
            <w:r>
              <w:t>±</w:t>
            </w:r>
            <w:r w:rsidR="00AB50D9" w:rsidRPr="00AB50D9">
              <w:t>6.09</w:t>
            </w:r>
          </w:p>
        </w:tc>
        <w:tc>
          <w:tcPr>
            <w:tcW w:w="1266" w:type="dxa"/>
            <w:vAlign w:val="center"/>
          </w:tcPr>
          <w:p w14:paraId="66627F5D" w14:textId="6B531332" w:rsidR="0006399F" w:rsidRDefault="00000000">
            <w:pPr>
              <w:jc w:val="center"/>
            </w:pPr>
            <w:r>
              <w:t>±</w:t>
            </w:r>
            <w:r w:rsidR="00AB50D9" w:rsidRPr="00AB50D9">
              <w:t>4.37</w:t>
            </w:r>
          </w:p>
        </w:tc>
        <w:tc>
          <w:tcPr>
            <w:tcW w:w="1266" w:type="dxa"/>
            <w:vMerge w:val="restart"/>
            <w:vAlign w:val="center"/>
          </w:tcPr>
          <w:p w14:paraId="6BBD063F" w14:textId="62BD2BC9" w:rsidR="0006399F" w:rsidRDefault="00000000">
            <w:pPr>
              <w:jc w:val="center"/>
              <w:rPr>
                <w:sz w:val="28"/>
                <w:szCs w:val="28"/>
              </w:rPr>
            </w:pPr>
            <w:r>
              <w:t>±</w:t>
            </w:r>
            <w:r w:rsidR="00AB50D9" w:rsidRPr="00AB50D9">
              <w:rPr>
                <w:sz w:val="28"/>
                <w:szCs w:val="28"/>
              </w:rPr>
              <w:t>3.39</w:t>
            </w:r>
          </w:p>
        </w:tc>
      </w:tr>
      <w:tr w:rsidR="0006399F" w14:paraId="67BB6377" w14:textId="77777777">
        <w:trPr>
          <w:jc w:val="center"/>
        </w:trPr>
        <w:tc>
          <w:tcPr>
            <w:tcW w:w="2319" w:type="dxa"/>
            <w:vMerge/>
            <w:vAlign w:val="center"/>
          </w:tcPr>
          <w:p w14:paraId="654DED1B" w14:textId="77777777" w:rsidR="0006399F" w:rsidRDefault="0006399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798E0011" w14:textId="77777777" w:rsidR="0006399F" w:rsidRDefault="00000000">
            <w:pPr>
              <w:jc w:val="center"/>
            </w:pPr>
            <w: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7A59585" w14:textId="189E995B" w:rsidR="0006399F" w:rsidRDefault="00AB50D9">
            <w:pPr>
              <w:jc w:val="center"/>
            </w:pPr>
            <w:r w:rsidRPr="00AB50D9">
              <w:t>486.8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665E736" w14:textId="176DFF9E" w:rsidR="0006399F" w:rsidRDefault="00AB50D9">
            <w:pPr>
              <w:jc w:val="center"/>
            </w:pPr>
            <w:r w:rsidRPr="00AB50D9">
              <w:t>392.88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E63B892" w14:textId="71F415C8" w:rsidR="0006399F" w:rsidRDefault="00AB50D9">
            <w:pPr>
              <w:jc w:val="center"/>
            </w:pPr>
            <w:r w:rsidRPr="00AB50D9">
              <w:t>117.22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2AC6420" w14:textId="3BF47B23" w:rsidR="0006399F" w:rsidRDefault="00AB50D9">
            <w:pPr>
              <w:jc w:val="center"/>
            </w:pPr>
            <w:r w:rsidRPr="00AB50D9">
              <w:t>79.58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A89E41C" w14:textId="2D24D3B2" w:rsidR="0006399F" w:rsidRDefault="00AB50D9">
            <w:pPr>
              <w:jc w:val="center"/>
            </w:pPr>
            <w:r w:rsidRPr="00AB50D9">
              <w:t>28.98</w:t>
            </w:r>
          </w:p>
        </w:tc>
        <w:tc>
          <w:tcPr>
            <w:tcW w:w="1266" w:type="dxa"/>
            <w:vMerge/>
            <w:vAlign w:val="center"/>
          </w:tcPr>
          <w:p w14:paraId="2700E0C3" w14:textId="77777777" w:rsidR="0006399F" w:rsidRDefault="0006399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</w:tr>
      <w:tr w:rsidR="0006399F" w14:paraId="62B7CF54" w14:textId="77777777">
        <w:trPr>
          <w:jc w:val="center"/>
        </w:trPr>
        <w:tc>
          <w:tcPr>
            <w:tcW w:w="2319" w:type="dxa"/>
            <w:vMerge w:val="restart"/>
            <w:vAlign w:val="center"/>
          </w:tcPr>
          <w:p w14:paraId="1AE3C923" w14:textId="77777777" w:rsidR="0006399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Дов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инт</w:t>
            </w:r>
            <w:proofErr w:type="spellEnd"/>
            <w:r>
              <w:rPr>
                <w:sz w:val="28"/>
                <w:szCs w:val="28"/>
              </w:rPr>
              <w:t>. (0,95)</w:t>
            </w:r>
          </w:p>
        </w:tc>
        <w:tc>
          <w:tcPr>
            <w:tcW w:w="842" w:type="dxa"/>
            <w:vAlign w:val="center"/>
          </w:tcPr>
          <w:p w14:paraId="2FA815B0" w14:textId="77777777" w:rsidR="0006399F" w:rsidRDefault="00000000">
            <w:pPr>
              <w:jc w:val="center"/>
            </w:pPr>
            <w:proofErr w:type="spellStart"/>
            <w:r>
              <w:t>Знач</w:t>
            </w:r>
            <w:proofErr w:type="spellEnd"/>
            <w:r>
              <w:t>,</w:t>
            </w:r>
          </w:p>
        </w:tc>
        <w:tc>
          <w:tcPr>
            <w:tcW w:w="1280" w:type="dxa"/>
            <w:vAlign w:val="center"/>
          </w:tcPr>
          <w:p w14:paraId="5E54CFD6" w14:textId="6DBC99DC" w:rsidR="0006399F" w:rsidRDefault="00000000">
            <w:pPr>
              <w:jc w:val="center"/>
            </w:pPr>
            <w:r>
              <w:t>±</w:t>
            </w:r>
            <w:r w:rsidR="00B02A90" w:rsidRPr="00B02A90">
              <w:t>23.74</w:t>
            </w:r>
          </w:p>
        </w:tc>
        <w:tc>
          <w:tcPr>
            <w:tcW w:w="1280" w:type="dxa"/>
            <w:vAlign w:val="center"/>
          </w:tcPr>
          <w:p w14:paraId="76B628D8" w14:textId="6466DDEF" w:rsidR="0006399F" w:rsidRDefault="00000000">
            <w:pPr>
              <w:jc w:val="center"/>
            </w:pPr>
            <w:r>
              <w:t>±</w:t>
            </w:r>
            <w:r w:rsidR="00B02A90" w:rsidRPr="00B02A90">
              <w:t>19.94</w:t>
            </w:r>
          </w:p>
        </w:tc>
        <w:tc>
          <w:tcPr>
            <w:tcW w:w="1280" w:type="dxa"/>
            <w:vAlign w:val="center"/>
          </w:tcPr>
          <w:p w14:paraId="4549DA15" w14:textId="32AB9DB0" w:rsidR="0006399F" w:rsidRDefault="00000000">
            <w:pPr>
              <w:jc w:val="center"/>
            </w:pPr>
            <w:r>
              <w:t>±</w:t>
            </w:r>
            <w:r w:rsidR="00B02A90" w:rsidRPr="00B02A90">
              <w:t>8.79</w:t>
            </w:r>
          </w:p>
        </w:tc>
        <w:tc>
          <w:tcPr>
            <w:tcW w:w="1266" w:type="dxa"/>
            <w:vAlign w:val="center"/>
          </w:tcPr>
          <w:p w14:paraId="3D403BF5" w14:textId="2EE74F26" w:rsidR="0006399F" w:rsidRDefault="00000000">
            <w:pPr>
              <w:jc w:val="center"/>
            </w:pPr>
            <w:r>
              <w:t>±</w:t>
            </w:r>
            <w:r w:rsidR="00B02A90" w:rsidRPr="00B02A90">
              <w:t>7.27</w:t>
            </w:r>
          </w:p>
        </w:tc>
        <w:tc>
          <w:tcPr>
            <w:tcW w:w="1266" w:type="dxa"/>
            <w:vAlign w:val="center"/>
          </w:tcPr>
          <w:p w14:paraId="64490828" w14:textId="5CD2B35E" w:rsidR="0006399F" w:rsidRDefault="00000000">
            <w:pPr>
              <w:jc w:val="center"/>
            </w:pPr>
            <w:r>
              <w:t>±</w:t>
            </w:r>
            <w:r w:rsidR="00B02A90" w:rsidRPr="00B02A90">
              <w:t>5.22</w:t>
            </w:r>
          </w:p>
        </w:tc>
        <w:tc>
          <w:tcPr>
            <w:tcW w:w="1266" w:type="dxa"/>
            <w:vMerge w:val="restart"/>
            <w:vAlign w:val="center"/>
          </w:tcPr>
          <w:p w14:paraId="60CAE4C9" w14:textId="72ECBB2B" w:rsidR="0006399F" w:rsidRDefault="00000000">
            <w:pPr>
              <w:jc w:val="center"/>
              <w:rPr>
                <w:sz w:val="28"/>
                <w:szCs w:val="28"/>
              </w:rPr>
            </w:pPr>
            <w:r>
              <w:t>±</w:t>
            </w:r>
            <w:r w:rsidR="00B02A90" w:rsidRPr="00B02A90">
              <w:rPr>
                <w:sz w:val="28"/>
                <w:szCs w:val="28"/>
              </w:rPr>
              <w:t>4.05</w:t>
            </w:r>
          </w:p>
        </w:tc>
      </w:tr>
      <w:tr w:rsidR="0006399F" w14:paraId="114957CB" w14:textId="77777777">
        <w:trPr>
          <w:jc w:val="center"/>
        </w:trPr>
        <w:tc>
          <w:tcPr>
            <w:tcW w:w="2319" w:type="dxa"/>
            <w:vMerge/>
            <w:vAlign w:val="center"/>
          </w:tcPr>
          <w:p w14:paraId="4099C154" w14:textId="77777777" w:rsidR="0006399F" w:rsidRDefault="0006399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659A7800" w14:textId="77777777" w:rsidR="0006399F" w:rsidRDefault="00000000">
            <w:pPr>
              <w:jc w:val="center"/>
            </w:pPr>
            <w: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1FA7296" w14:textId="1803F0D8" w:rsidR="0006399F" w:rsidRDefault="00B02A90">
            <w:pPr>
              <w:jc w:val="center"/>
            </w:pPr>
            <w:r w:rsidRPr="00B02A90">
              <w:t>486.8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00AD57C" w14:textId="75C24607" w:rsidR="0006399F" w:rsidRDefault="00B02A90">
            <w:pPr>
              <w:jc w:val="center"/>
            </w:pPr>
            <w:r w:rsidRPr="00AB50D9">
              <w:t>392.88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AACCC97" w14:textId="1005C1CB" w:rsidR="0006399F" w:rsidRDefault="00B02A90">
            <w:pPr>
              <w:jc w:val="center"/>
            </w:pPr>
            <w:r w:rsidRPr="00AB50D9">
              <w:t>117.22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2318ED4" w14:textId="4BAEBD32" w:rsidR="0006399F" w:rsidRDefault="00B02A90">
            <w:pPr>
              <w:jc w:val="center"/>
            </w:pPr>
            <w:r w:rsidRPr="00AB50D9">
              <w:t>79.58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24129EB" w14:textId="147D2D71" w:rsidR="0006399F" w:rsidRDefault="00B02A90">
            <w:pPr>
              <w:jc w:val="center"/>
            </w:pPr>
            <w:r w:rsidRPr="00AB50D9">
              <w:t>28.98</w:t>
            </w:r>
          </w:p>
        </w:tc>
        <w:tc>
          <w:tcPr>
            <w:tcW w:w="1266" w:type="dxa"/>
            <w:vMerge/>
            <w:vAlign w:val="center"/>
          </w:tcPr>
          <w:p w14:paraId="18F1DA1D" w14:textId="77777777" w:rsidR="0006399F" w:rsidRDefault="0006399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</w:tr>
      <w:tr w:rsidR="0006399F" w14:paraId="4FF77312" w14:textId="77777777">
        <w:trPr>
          <w:jc w:val="center"/>
        </w:trPr>
        <w:tc>
          <w:tcPr>
            <w:tcW w:w="2319" w:type="dxa"/>
            <w:vMerge w:val="restart"/>
            <w:vAlign w:val="center"/>
          </w:tcPr>
          <w:p w14:paraId="45B9B547" w14:textId="77777777" w:rsidR="0006399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Дов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инт</w:t>
            </w:r>
            <w:proofErr w:type="spellEnd"/>
            <w:r>
              <w:rPr>
                <w:sz w:val="28"/>
                <w:szCs w:val="28"/>
              </w:rPr>
              <w:t>. (0,99)</w:t>
            </w:r>
          </w:p>
        </w:tc>
        <w:tc>
          <w:tcPr>
            <w:tcW w:w="842" w:type="dxa"/>
            <w:vAlign w:val="center"/>
          </w:tcPr>
          <w:p w14:paraId="006C36EB" w14:textId="77777777" w:rsidR="0006399F" w:rsidRDefault="00000000">
            <w:pPr>
              <w:jc w:val="center"/>
            </w:pPr>
            <w:proofErr w:type="spellStart"/>
            <w:r>
              <w:t>Знач</w:t>
            </w:r>
            <w:proofErr w:type="spellEnd"/>
            <w:r>
              <w:t>,</w:t>
            </w:r>
          </w:p>
        </w:tc>
        <w:tc>
          <w:tcPr>
            <w:tcW w:w="1280" w:type="dxa"/>
            <w:vAlign w:val="center"/>
          </w:tcPr>
          <w:p w14:paraId="52838BD8" w14:textId="2057D108" w:rsidR="0006399F" w:rsidRDefault="00000000">
            <w:pPr>
              <w:jc w:val="center"/>
            </w:pPr>
            <w:r>
              <w:t>±</w:t>
            </w:r>
            <w:r w:rsidR="00B02A90" w:rsidRPr="00B02A90">
              <w:t>31.21</w:t>
            </w:r>
          </w:p>
        </w:tc>
        <w:tc>
          <w:tcPr>
            <w:tcW w:w="1280" w:type="dxa"/>
            <w:vAlign w:val="center"/>
          </w:tcPr>
          <w:p w14:paraId="1B98B956" w14:textId="66786D6C" w:rsidR="0006399F" w:rsidRDefault="00000000">
            <w:pPr>
              <w:jc w:val="center"/>
            </w:pPr>
            <w:r>
              <w:t>±</w:t>
            </w:r>
            <w:r w:rsidR="00B02A90" w:rsidRPr="00B02A90">
              <w:t>26.21</w:t>
            </w:r>
          </w:p>
        </w:tc>
        <w:tc>
          <w:tcPr>
            <w:tcW w:w="1280" w:type="dxa"/>
            <w:vAlign w:val="center"/>
          </w:tcPr>
          <w:p w14:paraId="4D0ACB58" w14:textId="449DF835" w:rsidR="0006399F" w:rsidRDefault="00000000">
            <w:pPr>
              <w:jc w:val="center"/>
            </w:pPr>
            <w:r>
              <w:t>±</w:t>
            </w:r>
            <w:r w:rsidR="00B02A90" w:rsidRPr="00B02A90">
              <w:t>11.55</w:t>
            </w:r>
          </w:p>
        </w:tc>
        <w:tc>
          <w:tcPr>
            <w:tcW w:w="1266" w:type="dxa"/>
            <w:vAlign w:val="center"/>
          </w:tcPr>
          <w:p w14:paraId="3227C42A" w14:textId="271860E7" w:rsidR="0006399F" w:rsidRDefault="00000000">
            <w:pPr>
              <w:jc w:val="center"/>
            </w:pPr>
            <w:r>
              <w:t>±</w:t>
            </w:r>
            <w:r w:rsidR="00B02A90" w:rsidRPr="00B02A90">
              <w:t>9.55</w:t>
            </w:r>
          </w:p>
        </w:tc>
        <w:tc>
          <w:tcPr>
            <w:tcW w:w="1266" w:type="dxa"/>
            <w:vAlign w:val="center"/>
          </w:tcPr>
          <w:p w14:paraId="3A9D46E4" w14:textId="19488CDA" w:rsidR="0006399F" w:rsidRDefault="00000000">
            <w:pPr>
              <w:jc w:val="center"/>
            </w:pPr>
            <w:r>
              <w:t>±</w:t>
            </w:r>
            <w:r w:rsidR="00B02A90" w:rsidRPr="00B02A90">
              <w:t>6.86</w:t>
            </w:r>
          </w:p>
        </w:tc>
        <w:tc>
          <w:tcPr>
            <w:tcW w:w="1266" w:type="dxa"/>
            <w:vMerge w:val="restart"/>
            <w:vAlign w:val="center"/>
          </w:tcPr>
          <w:p w14:paraId="3EB5652E" w14:textId="6034E4EC" w:rsidR="0006399F" w:rsidRDefault="00000000">
            <w:pPr>
              <w:jc w:val="center"/>
              <w:rPr>
                <w:sz w:val="28"/>
                <w:szCs w:val="28"/>
              </w:rPr>
            </w:pPr>
            <w:r>
              <w:t>±</w:t>
            </w:r>
            <w:r w:rsidR="00B02A90" w:rsidRPr="00B02A90">
              <w:rPr>
                <w:sz w:val="28"/>
                <w:szCs w:val="28"/>
              </w:rPr>
              <w:t>5.32</w:t>
            </w:r>
          </w:p>
        </w:tc>
      </w:tr>
      <w:tr w:rsidR="0006399F" w14:paraId="1357EEBE" w14:textId="77777777">
        <w:trPr>
          <w:jc w:val="center"/>
        </w:trPr>
        <w:tc>
          <w:tcPr>
            <w:tcW w:w="2319" w:type="dxa"/>
            <w:vMerge/>
            <w:vAlign w:val="center"/>
          </w:tcPr>
          <w:p w14:paraId="63065FD0" w14:textId="77777777" w:rsidR="0006399F" w:rsidRDefault="0006399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0696AC72" w14:textId="77777777" w:rsidR="0006399F" w:rsidRDefault="00000000">
            <w:pPr>
              <w:jc w:val="center"/>
            </w:pPr>
            <w: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D624AE2" w14:textId="6DD925B7" w:rsidR="0006399F" w:rsidRDefault="00B02A90">
            <w:pPr>
              <w:jc w:val="center"/>
            </w:pPr>
            <w:r w:rsidRPr="00B02A90">
              <w:t>486.8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EDFA628" w14:textId="1E29926A" w:rsidR="0006399F" w:rsidRDefault="00B02A90">
            <w:pPr>
              <w:jc w:val="center"/>
            </w:pPr>
            <w:r w:rsidRPr="00AB50D9">
              <w:t>392.88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4F60F25" w14:textId="3443FDE8" w:rsidR="0006399F" w:rsidRDefault="00B02A90">
            <w:pPr>
              <w:jc w:val="center"/>
            </w:pPr>
            <w:r w:rsidRPr="00AB50D9">
              <w:t>117.22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EAFC446" w14:textId="68086BDA" w:rsidR="0006399F" w:rsidRDefault="00B02A90">
            <w:pPr>
              <w:jc w:val="center"/>
            </w:pPr>
            <w:r w:rsidRPr="00AB50D9">
              <w:t>79.58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809965B" w14:textId="6E865ACF" w:rsidR="0006399F" w:rsidRDefault="00B02A90">
            <w:pPr>
              <w:jc w:val="center"/>
            </w:pPr>
            <w:r w:rsidRPr="00AB50D9">
              <w:t>28.98</w:t>
            </w:r>
          </w:p>
        </w:tc>
        <w:tc>
          <w:tcPr>
            <w:tcW w:w="1266" w:type="dxa"/>
            <w:vMerge/>
            <w:vAlign w:val="center"/>
          </w:tcPr>
          <w:p w14:paraId="52DA14AC" w14:textId="77777777" w:rsidR="0006399F" w:rsidRDefault="0006399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</w:tr>
      <w:tr w:rsidR="0006399F" w14:paraId="50C31F49" w14:textId="77777777">
        <w:trPr>
          <w:jc w:val="center"/>
        </w:trPr>
        <w:tc>
          <w:tcPr>
            <w:tcW w:w="2319" w:type="dxa"/>
            <w:vMerge w:val="restart"/>
            <w:vAlign w:val="center"/>
          </w:tcPr>
          <w:p w14:paraId="2F6EA3D9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Дисперсия</w:t>
            </w:r>
          </w:p>
        </w:tc>
        <w:tc>
          <w:tcPr>
            <w:tcW w:w="842" w:type="dxa"/>
            <w:vAlign w:val="center"/>
          </w:tcPr>
          <w:p w14:paraId="429097D8" w14:textId="77777777" w:rsidR="0006399F" w:rsidRDefault="00000000">
            <w:pPr>
              <w:jc w:val="center"/>
            </w:pPr>
            <w:proofErr w:type="spellStart"/>
            <w:r>
              <w:t>Знач</w:t>
            </w:r>
            <w:proofErr w:type="spellEnd"/>
            <w:r>
              <w:t>,</w:t>
            </w:r>
          </w:p>
        </w:tc>
        <w:tc>
          <w:tcPr>
            <w:tcW w:w="1280" w:type="dxa"/>
            <w:vAlign w:val="center"/>
          </w:tcPr>
          <w:p w14:paraId="401E1568" w14:textId="3722E44E" w:rsidR="0006399F" w:rsidRDefault="00B02A90">
            <w:pPr>
              <w:jc w:val="center"/>
            </w:pPr>
            <w:r w:rsidRPr="00B02A90">
              <w:t>1467.46</w:t>
            </w:r>
          </w:p>
        </w:tc>
        <w:tc>
          <w:tcPr>
            <w:tcW w:w="1280" w:type="dxa"/>
            <w:vAlign w:val="center"/>
          </w:tcPr>
          <w:p w14:paraId="5D280BC0" w14:textId="3D392BF0" w:rsidR="0006399F" w:rsidRDefault="00B02A90">
            <w:pPr>
              <w:jc w:val="center"/>
            </w:pPr>
            <w:r w:rsidRPr="00B02A90">
              <w:t>2070.61</w:t>
            </w:r>
          </w:p>
        </w:tc>
        <w:tc>
          <w:tcPr>
            <w:tcW w:w="1280" w:type="dxa"/>
            <w:vAlign w:val="center"/>
          </w:tcPr>
          <w:p w14:paraId="64579DD6" w14:textId="79D606B7" w:rsidR="0006399F" w:rsidRDefault="00B02A90">
            <w:pPr>
              <w:jc w:val="center"/>
            </w:pPr>
            <w:r w:rsidRPr="00B02A90">
              <w:t>1005.41</w:t>
            </w:r>
          </w:p>
        </w:tc>
        <w:tc>
          <w:tcPr>
            <w:tcW w:w="1266" w:type="dxa"/>
            <w:vAlign w:val="center"/>
          </w:tcPr>
          <w:p w14:paraId="104F19D3" w14:textId="559F2680" w:rsidR="0006399F" w:rsidRDefault="00B02A90">
            <w:pPr>
              <w:jc w:val="center"/>
            </w:pPr>
            <w:r w:rsidRPr="00B02A90">
              <w:t>1374.35</w:t>
            </w:r>
          </w:p>
        </w:tc>
        <w:tc>
          <w:tcPr>
            <w:tcW w:w="1266" w:type="dxa"/>
            <w:vAlign w:val="center"/>
          </w:tcPr>
          <w:p w14:paraId="459E6987" w14:textId="4757E251" w:rsidR="0006399F" w:rsidRDefault="00B02A90">
            <w:pPr>
              <w:jc w:val="center"/>
            </w:pPr>
            <w:r w:rsidRPr="00B02A90">
              <w:t>1418.04</w:t>
            </w:r>
          </w:p>
        </w:tc>
        <w:tc>
          <w:tcPr>
            <w:tcW w:w="1266" w:type="dxa"/>
            <w:vMerge w:val="restart"/>
            <w:vAlign w:val="center"/>
          </w:tcPr>
          <w:p w14:paraId="69432A85" w14:textId="6896FB35" w:rsidR="0006399F" w:rsidRDefault="00B02A90">
            <w:pPr>
              <w:jc w:val="center"/>
              <w:rPr>
                <w:sz w:val="28"/>
                <w:szCs w:val="28"/>
              </w:rPr>
            </w:pPr>
            <w:r w:rsidRPr="00B02A90">
              <w:rPr>
                <w:sz w:val="28"/>
                <w:szCs w:val="28"/>
              </w:rPr>
              <w:t>1278.52</w:t>
            </w:r>
          </w:p>
        </w:tc>
      </w:tr>
      <w:tr w:rsidR="0006399F" w14:paraId="61394845" w14:textId="77777777">
        <w:trPr>
          <w:jc w:val="center"/>
        </w:trPr>
        <w:tc>
          <w:tcPr>
            <w:tcW w:w="2319" w:type="dxa"/>
            <w:vMerge/>
            <w:vAlign w:val="center"/>
          </w:tcPr>
          <w:p w14:paraId="68940DBB" w14:textId="77777777" w:rsidR="0006399F" w:rsidRDefault="0006399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12DFB373" w14:textId="77777777" w:rsidR="0006399F" w:rsidRDefault="00000000">
            <w:pPr>
              <w:jc w:val="center"/>
            </w:pPr>
            <w: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AF40790" w14:textId="1662B048" w:rsidR="0006399F" w:rsidRDefault="00B02A90">
            <w:pPr>
              <w:jc w:val="center"/>
            </w:pPr>
            <w:r w:rsidRPr="00B02A90">
              <w:t>14.78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ED2EF69" w14:textId="669CCEB8" w:rsidR="0006399F" w:rsidRDefault="00B02A90">
            <w:pPr>
              <w:jc w:val="center"/>
            </w:pPr>
            <w:r w:rsidRPr="00B02A90">
              <w:t>61.95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D376FA7" w14:textId="14D9EA7C" w:rsidR="0006399F" w:rsidRDefault="00B02A90">
            <w:pPr>
              <w:jc w:val="center"/>
            </w:pPr>
            <w:r w:rsidRPr="00B02A90">
              <w:t>-21.36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2C331B5" w14:textId="0CD92319" w:rsidR="0006399F" w:rsidRDefault="00B02A90">
            <w:pPr>
              <w:jc w:val="center"/>
            </w:pPr>
            <w:r w:rsidRPr="00B02A90">
              <w:t>7.5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556D700" w14:textId="5747271C" w:rsidR="0006399F" w:rsidRDefault="00B02A90">
            <w:pPr>
              <w:jc w:val="center"/>
            </w:pPr>
            <w:r w:rsidRPr="00B02A90">
              <w:t>10.91</w:t>
            </w:r>
          </w:p>
        </w:tc>
        <w:tc>
          <w:tcPr>
            <w:tcW w:w="1266" w:type="dxa"/>
            <w:vMerge/>
            <w:vAlign w:val="center"/>
          </w:tcPr>
          <w:p w14:paraId="7F830A91" w14:textId="77777777" w:rsidR="0006399F" w:rsidRDefault="0006399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</w:tr>
      <w:tr w:rsidR="0006399F" w14:paraId="66BE2042" w14:textId="77777777">
        <w:trPr>
          <w:jc w:val="center"/>
        </w:trPr>
        <w:tc>
          <w:tcPr>
            <w:tcW w:w="2319" w:type="dxa"/>
            <w:vMerge w:val="restart"/>
            <w:vAlign w:val="center"/>
          </w:tcPr>
          <w:p w14:paraId="6D9678F9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С. к. о.</w:t>
            </w:r>
          </w:p>
        </w:tc>
        <w:tc>
          <w:tcPr>
            <w:tcW w:w="842" w:type="dxa"/>
            <w:vAlign w:val="center"/>
          </w:tcPr>
          <w:p w14:paraId="40ABD69A" w14:textId="77777777" w:rsidR="0006399F" w:rsidRDefault="00000000">
            <w:pPr>
              <w:jc w:val="center"/>
            </w:pPr>
            <w:proofErr w:type="spellStart"/>
            <w:r>
              <w:t>Знач</w:t>
            </w:r>
            <w:proofErr w:type="spellEnd"/>
            <w:r>
              <w:t>,</w:t>
            </w:r>
          </w:p>
        </w:tc>
        <w:tc>
          <w:tcPr>
            <w:tcW w:w="1280" w:type="dxa"/>
            <w:vAlign w:val="center"/>
          </w:tcPr>
          <w:p w14:paraId="1B54AC63" w14:textId="0618750A" w:rsidR="0006399F" w:rsidRDefault="00B02A90">
            <w:pPr>
              <w:jc w:val="center"/>
            </w:pPr>
            <w:r w:rsidRPr="00B02A90">
              <w:t>38.31</w:t>
            </w:r>
          </w:p>
        </w:tc>
        <w:tc>
          <w:tcPr>
            <w:tcW w:w="1280" w:type="dxa"/>
            <w:vAlign w:val="center"/>
          </w:tcPr>
          <w:p w14:paraId="1A660EA9" w14:textId="3C334CA1" w:rsidR="0006399F" w:rsidRDefault="00B02A90">
            <w:pPr>
              <w:jc w:val="center"/>
            </w:pPr>
            <w:r w:rsidRPr="00B02A90">
              <w:t>45.5</w:t>
            </w:r>
          </w:p>
        </w:tc>
        <w:tc>
          <w:tcPr>
            <w:tcW w:w="1280" w:type="dxa"/>
            <w:vAlign w:val="center"/>
          </w:tcPr>
          <w:p w14:paraId="584D21D0" w14:textId="2B9B6E4C" w:rsidR="0006399F" w:rsidRDefault="00B02A90">
            <w:pPr>
              <w:jc w:val="center"/>
            </w:pPr>
            <w:r w:rsidRPr="00B02A90">
              <w:t>31.71</w:t>
            </w:r>
          </w:p>
        </w:tc>
        <w:tc>
          <w:tcPr>
            <w:tcW w:w="1266" w:type="dxa"/>
            <w:vAlign w:val="center"/>
          </w:tcPr>
          <w:p w14:paraId="22172026" w14:textId="19F82B79" w:rsidR="0006399F" w:rsidRDefault="00B02A90">
            <w:pPr>
              <w:jc w:val="center"/>
            </w:pPr>
            <w:r w:rsidRPr="00B02A90">
              <w:t>37.07</w:t>
            </w:r>
          </w:p>
        </w:tc>
        <w:tc>
          <w:tcPr>
            <w:tcW w:w="1266" w:type="dxa"/>
            <w:vAlign w:val="center"/>
          </w:tcPr>
          <w:p w14:paraId="6C3927BF" w14:textId="2D6F9FE7" w:rsidR="0006399F" w:rsidRDefault="00B02A90">
            <w:pPr>
              <w:jc w:val="center"/>
            </w:pPr>
            <w:r w:rsidRPr="00B02A90">
              <w:t>37.66</w:t>
            </w:r>
          </w:p>
        </w:tc>
        <w:tc>
          <w:tcPr>
            <w:tcW w:w="1266" w:type="dxa"/>
            <w:vMerge w:val="restart"/>
            <w:vAlign w:val="center"/>
          </w:tcPr>
          <w:p w14:paraId="67B6B156" w14:textId="46C18552" w:rsidR="0006399F" w:rsidRDefault="00B02A90">
            <w:pPr>
              <w:jc w:val="center"/>
              <w:rPr>
                <w:sz w:val="28"/>
                <w:szCs w:val="28"/>
              </w:rPr>
            </w:pPr>
            <w:r w:rsidRPr="00B02A90">
              <w:rPr>
                <w:sz w:val="28"/>
                <w:szCs w:val="28"/>
              </w:rPr>
              <w:t>35.76</w:t>
            </w:r>
          </w:p>
        </w:tc>
      </w:tr>
      <w:tr w:rsidR="0006399F" w14:paraId="33DED0CD" w14:textId="77777777">
        <w:trPr>
          <w:trHeight w:val="200"/>
          <w:jc w:val="center"/>
        </w:trPr>
        <w:tc>
          <w:tcPr>
            <w:tcW w:w="2319" w:type="dxa"/>
            <w:vMerge/>
            <w:vAlign w:val="center"/>
          </w:tcPr>
          <w:p w14:paraId="26E87306" w14:textId="77777777" w:rsidR="0006399F" w:rsidRDefault="0006399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3E916800" w14:textId="77777777" w:rsidR="0006399F" w:rsidRDefault="00000000">
            <w:pPr>
              <w:jc w:val="center"/>
            </w:pPr>
            <w: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B4F9207" w14:textId="72B9694C" w:rsidR="0006399F" w:rsidRDefault="00B02A90">
            <w:pPr>
              <w:jc w:val="center"/>
            </w:pPr>
            <w:r w:rsidRPr="00B02A90">
              <w:t>7.13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6A20210" w14:textId="679FB207" w:rsidR="0006399F" w:rsidRDefault="00B02A90">
            <w:pPr>
              <w:jc w:val="center"/>
            </w:pPr>
            <w:r w:rsidRPr="00B02A90">
              <w:t>27.26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03612D3" w14:textId="762484AE" w:rsidR="0006399F" w:rsidRDefault="00B02A90">
            <w:pPr>
              <w:jc w:val="center"/>
            </w:pPr>
            <w:r w:rsidRPr="00B02A90">
              <w:t>-11.32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57D21E2" w14:textId="21899F7E" w:rsidR="0006399F" w:rsidRPr="00B02A90" w:rsidRDefault="00B02A90">
            <w:pPr>
              <w:jc w:val="center"/>
              <w:rPr>
                <w:lang w:val="en-US"/>
              </w:rPr>
            </w:pPr>
            <w:r w:rsidRPr="00B02A90">
              <w:rPr>
                <w:lang w:val="en-US"/>
              </w:rPr>
              <w:t>3.68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C89D769" w14:textId="3F0CA96E" w:rsidR="0006399F" w:rsidRDefault="00B02A90">
            <w:pPr>
              <w:jc w:val="center"/>
            </w:pPr>
            <w:r w:rsidRPr="00B02A90">
              <w:t>5.32</w:t>
            </w:r>
          </w:p>
        </w:tc>
        <w:tc>
          <w:tcPr>
            <w:tcW w:w="1266" w:type="dxa"/>
            <w:vMerge/>
            <w:vAlign w:val="center"/>
          </w:tcPr>
          <w:p w14:paraId="1F1997BC" w14:textId="77777777" w:rsidR="0006399F" w:rsidRDefault="0006399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</w:tr>
      <w:tr w:rsidR="0006399F" w14:paraId="2033EB21" w14:textId="77777777">
        <w:trPr>
          <w:jc w:val="center"/>
        </w:trPr>
        <w:tc>
          <w:tcPr>
            <w:tcW w:w="2319" w:type="dxa"/>
            <w:vMerge w:val="restart"/>
            <w:vAlign w:val="center"/>
          </w:tcPr>
          <w:p w14:paraId="05FD2995" w14:textId="77777777" w:rsidR="0006399F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К-т вариации</w:t>
            </w:r>
          </w:p>
        </w:tc>
        <w:tc>
          <w:tcPr>
            <w:tcW w:w="842" w:type="dxa"/>
            <w:vAlign w:val="center"/>
          </w:tcPr>
          <w:p w14:paraId="5C30FC30" w14:textId="77777777" w:rsidR="0006399F" w:rsidRDefault="00000000">
            <w:pPr>
              <w:jc w:val="center"/>
            </w:pPr>
            <w:proofErr w:type="spellStart"/>
            <w:r>
              <w:t>Знач</w:t>
            </w:r>
            <w:proofErr w:type="spellEnd"/>
            <w:r>
              <w:t>,</w:t>
            </w:r>
          </w:p>
        </w:tc>
        <w:tc>
          <w:tcPr>
            <w:tcW w:w="1280" w:type="dxa"/>
            <w:vAlign w:val="center"/>
          </w:tcPr>
          <w:p w14:paraId="5E47AD14" w14:textId="59BBA0D4" w:rsidR="0006399F" w:rsidRDefault="00B02A90">
            <w:pPr>
              <w:jc w:val="center"/>
            </w:pPr>
            <w:r w:rsidRPr="00B02A90">
              <w:t>1.55</w:t>
            </w:r>
          </w:p>
        </w:tc>
        <w:tc>
          <w:tcPr>
            <w:tcW w:w="1280" w:type="dxa"/>
            <w:vAlign w:val="center"/>
          </w:tcPr>
          <w:p w14:paraId="7EC7CAD4" w14:textId="152BE11D" w:rsidR="0006399F" w:rsidRDefault="00B02A90">
            <w:pPr>
              <w:jc w:val="center"/>
            </w:pPr>
            <w:r w:rsidRPr="00B02A90">
              <w:t>1.42</w:t>
            </w:r>
          </w:p>
        </w:tc>
        <w:tc>
          <w:tcPr>
            <w:tcW w:w="1280" w:type="dxa"/>
            <w:vAlign w:val="center"/>
          </w:tcPr>
          <w:p w14:paraId="51BD1CCD" w14:textId="02FB7E6D" w:rsidR="0006399F" w:rsidRDefault="00B02A90">
            <w:pPr>
              <w:jc w:val="center"/>
            </w:pPr>
            <w:r w:rsidRPr="00B02A90">
              <w:t>1.83</w:t>
            </w:r>
          </w:p>
        </w:tc>
        <w:tc>
          <w:tcPr>
            <w:tcW w:w="1266" w:type="dxa"/>
            <w:vAlign w:val="center"/>
          </w:tcPr>
          <w:p w14:paraId="5F06D2FE" w14:textId="39F8C426" w:rsidR="0006399F" w:rsidRPr="00B02A90" w:rsidRDefault="00B02A90">
            <w:pPr>
              <w:jc w:val="center"/>
              <w:rPr>
                <w:lang w:val="en-US"/>
              </w:rPr>
            </w:pPr>
            <w:r w:rsidRPr="00B02A90">
              <w:t>1.7</w:t>
            </w:r>
            <w:r>
              <w:rPr>
                <w:lang w:val="en-US"/>
              </w:rPr>
              <w:t>1</w:t>
            </w:r>
          </w:p>
        </w:tc>
        <w:tc>
          <w:tcPr>
            <w:tcW w:w="1266" w:type="dxa"/>
            <w:vAlign w:val="center"/>
          </w:tcPr>
          <w:p w14:paraId="23D9310B" w14:textId="086D8B7E" w:rsidR="0006399F" w:rsidRDefault="00B02A90">
            <w:pPr>
              <w:jc w:val="center"/>
            </w:pPr>
            <w:r w:rsidRPr="00B02A90">
              <w:t>1.78</w:t>
            </w:r>
          </w:p>
        </w:tc>
        <w:tc>
          <w:tcPr>
            <w:tcW w:w="1266" w:type="dxa"/>
            <w:vMerge w:val="restart"/>
            <w:vAlign w:val="center"/>
          </w:tcPr>
          <w:p w14:paraId="5E3B3382" w14:textId="62E572CC" w:rsidR="0006399F" w:rsidRDefault="00B02A90">
            <w:pPr>
              <w:jc w:val="center"/>
              <w:rPr>
                <w:sz w:val="28"/>
                <w:szCs w:val="28"/>
              </w:rPr>
            </w:pPr>
            <w:r w:rsidRPr="00B02A90">
              <w:rPr>
                <w:sz w:val="28"/>
                <w:szCs w:val="28"/>
              </w:rPr>
              <w:t>1.75</w:t>
            </w:r>
          </w:p>
        </w:tc>
      </w:tr>
      <w:tr w:rsidR="0006399F" w14:paraId="1479948C" w14:textId="77777777">
        <w:trPr>
          <w:jc w:val="center"/>
        </w:trPr>
        <w:tc>
          <w:tcPr>
            <w:tcW w:w="2319" w:type="dxa"/>
            <w:vMerge/>
            <w:vAlign w:val="center"/>
          </w:tcPr>
          <w:p w14:paraId="02D00FDB" w14:textId="77777777" w:rsidR="0006399F" w:rsidRDefault="0006399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02FD0740" w14:textId="77777777" w:rsidR="0006399F" w:rsidRDefault="00000000">
            <w:pPr>
              <w:jc w:val="center"/>
            </w:pPr>
            <w: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00BC8B1" w14:textId="47702405" w:rsidR="0006399F" w:rsidRPr="00B02A90" w:rsidRDefault="00B02A90">
            <w:pPr>
              <w:jc w:val="center"/>
              <w:rPr>
                <w:lang w:val="en-US"/>
              </w:rPr>
            </w:pPr>
            <w:r w:rsidRPr="00B02A90">
              <w:rPr>
                <w:lang w:val="en-US"/>
              </w:rPr>
              <w:t>-10.92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F1EFFBF" w14:textId="385B4435" w:rsidR="0006399F" w:rsidRPr="00B02A90" w:rsidRDefault="00B02A90">
            <w:pPr>
              <w:jc w:val="center"/>
              <w:rPr>
                <w:lang w:val="en-US"/>
              </w:rPr>
            </w:pPr>
            <w:r w:rsidRPr="00B02A90">
              <w:rPr>
                <w:lang w:val="en-US"/>
              </w:rPr>
              <w:t>-18.39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345FF3C" w14:textId="078229CF" w:rsidR="0006399F" w:rsidRDefault="00B02A90">
            <w:pPr>
              <w:jc w:val="center"/>
            </w:pPr>
            <w:r w:rsidRPr="00B02A90">
              <w:t>4.79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F5D40CB" w14:textId="1F534038" w:rsidR="0006399F" w:rsidRDefault="00B02A90">
            <w:pPr>
              <w:jc w:val="center"/>
            </w:pPr>
            <w:r w:rsidRPr="00B02A90">
              <w:t>-2.09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78B74BB" w14:textId="049A3042" w:rsidR="0006399F" w:rsidRPr="003B0AA6" w:rsidRDefault="00B02A90">
            <w:pPr>
              <w:jc w:val="center"/>
            </w:pPr>
            <w:r w:rsidRPr="00B02A90">
              <w:t>1.8</w:t>
            </w:r>
          </w:p>
        </w:tc>
        <w:tc>
          <w:tcPr>
            <w:tcW w:w="1266" w:type="dxa"/>
            <w:vMerge/>
            <w:vAlign w:val="center"/>
          </w:tcPr>
          <w:p w14:paraId="2C09F144" w14:textId="77777777" w:rsidR="0006399F" w:rsidRDefault="0006399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</w:tr>
    </w:tbl>
    <w:p w14:paraId="17448658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AE29C62" w14:textId="77777777" w:rsidR="0006399F" w:rsidRDefault="00000000">
      <w:pPr>
        <w:rPr>
          <w:sz w:val="28"/>
          <w:szCs w:val="28"/>
        </w:rPr>
      </w:pPr>
      <w:r>
        <w:rPr>
          <w:sz w:val="28"/>
          <w:szCs w:val="28"/>
        </w:rPr>
        <w:t>Математическое ожидание отличается от математического ожидания исходной выборки на величину, не превосходящую доверительные интервалы. Это говорит о том, что аппроксимация выполнена качественно.</w:t>
      </w:r>
    </w:p>
    <w:p w14:paraId="22964135" w14:textId="77777777" w:rsidR="0006399F" w:rsidRDefault="0006399F">
      <w:pPr>
        <w:rPr>
          <w:sz w:val="28"/>
          <w:szCs w:val="28"/>
        </w:rPr>
      </w:pPr>
    </w:p>
    <w:p w14:paraId="79504D6A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8B6E06F" w14:textId="787AD7CB" w:rsidR="0006399F" w:rsidRDefault="003B0AA6">
      <w:pPr>
        <w:rPr>
          <w:color w:val="000000"/>
          <w:sz w:val="28"/>
          <w:szCs w:val="28"/>
        </w:rPr>
      </w:pPr>
      <w:r w:rsidRPr="003B0AA6">
        <w:rPr>
          <w:color w:val="000000"/>
          <w:sz w:val="28"/>
          <w:szCs w:val="28"/>
        </w:rPr>
        <w:lastRenderedPageBreak/>
        <w:drawing>
          <wp:inline distT="0" distB="0" distL="0" distR="0" wp14:anchorId="1BB57844" wp14:editId="1C63B5F8">
            <wp:extent cx="6592220" cy="4001058"/>
            <wp:effectExtent l="0" t="0" r="0" b="0"/>
            <wp:docPr id="492005016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05016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BECB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BC03BA0" w14:textId="4EC78D88" w:rsidR="0006399F" w:rsidRDefault="003B0AA6">
      <w:pPr>
        <w:rPr>
          <w:sz w:val="28"/>
          <w:szCs w:val="28"/>
        </w:rPr>
      </w:pPr>
      <w:r w:rsidRPr="003B0AA6">
        <w:rPr>
          <w:sz w:val="28"/>
          <w:szCs w:val="28"/>
        </w:rPr>
        <w:drawing>
          <wp:inline distT="0" distB="0" distL="0" distR="0" wp14:anchorId="588D69AE" wp14:editId="0E63BC9F">
            <wp:extent cx="6642100" cy="2847975"/>
            <wp:effectExtent l="0" t="0" r="6350" b="9525"/>
            <wp:docPr id="57944324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4324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46B5" w14:textId="77777777" w:rsidR="0006399F" w:rsidRDefault="00000000">
      <w:pPr>
        <w:rPr>
          <w:sz w:val="28"/>
          <w:szCs w:val="28"/>
        </w:rPr>
      </w:pPr>
      <w:r>
        <w:rPr>
          <w:sz w:val="28"/>
          <w:szCs w:val="28"/>
        </w:rPr>
        <w:t>При сравнении полученных гистограмм видно, что полученная нами последовательность похожа на исходную. Тем самым, мы доказали, что выбранная нами аппроксимация подходит.</w:t>
      </w:r>
    </w:p>
    <w:p w14:paraId="69F188EF" w14:textId="77777777" w:rsidR="0006399F" w:rsidRDefault="0006399F">
      <w:pPr>
        <w:rPr>
          <w:sz w:val="28"/>
          <w:szCs w:val="28"/>
        </w:rPr>
      </w:pPr>
    </w:p>
    <w:p w14:paraId="721F2A56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0A82C90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EC26BF3" w14:textId="04EAAF8B" w:rsidR="0006399F" w:rsidRPr="005B4D29" w:rsidRDefault="003B0AA6">
      <w:pPr>
        <w:rPr>
          <w:sz w:val="28"/>
          <w:szCs w:val="28"/>
          <w:lang w:val="en-US"/>
        </w:rPr>
      </w:pPr>
      <w:r w:rsidRPr="003B0AA6">
        <w:rPr>
          <w:sz w:val="28"/>
          <w:szCs w:val="28"/>
        </w:rPr>
        <w:lastRenderedPageBreak/>
        <w:drawing>
          <wp:inline distT="0" distB="0" distL="0" distR="0" wp14:anchorId="3A5D1A26" wp14:editId="25990295">
            <wp:extent cx="6554115" cy="3848637"/>
            <wp:effectExtent l="0" t="0" r="0" b="0"/>
            <wp:docPr id="966278973" name="Рисунок 1" descr="Изображение выглядит как линия, текст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78973" name="Рисунок 1" descr="Изображение выглядит как линия, текст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28BC" w14:textId="77777777" w:rsidR="0006399F" w:rsidRDefault="00000000">
      <w:pPr>
        <w:rPr>
          <w:sz w:val="28"/>
          <w:szCs w:val="28"/>
        </w:rPr>
      </w:pPr>
      <w:r>
        <w:rPr>
          <w:sz w:val="28"/>
          <w:szCs w:val="28"/>
        </w:rPr>
        <w:t>Коэффициент автокорреляции интервалов от 1 до 10 приближены к нулю, следовательно, можно сказать, что выборка случайна.</w:t>
      </w:r>
    </w:p>
    <w:p w14:paraId="718B9DDE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4344B3B" w14:textId="77777777" w:rsidR="0006399F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Коэффициент корреляции между двумя числовыми последовательностями:</w:t>
      </w:r>
    </w:p>
    <w:p w14:paraId="3536DA65" w14:textId="77777777" w:rsidR="0006399F" w:rsidRDefault="0006399F">
      <w:pPr>
        <w:rPr>
          <w:sz w:val="28"/>
          <w:szCs w:val="28"/>
        </w:rPr>
      </w:pPr>
    </w:p>
    <w:p w14:paraId="146524DE" w14:textId="2F96F97A" w:rsidR="0006399F" w:rsidRPr="00531797" w:rsidRDefault="00000000">
      <w:pPr>
        <w:rPr>
          <w:i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r=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 = 1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sup>
                <m:e/>
              </m:nary>
              <m:r>
                <w:rPr>
                  <w:rFonts w:ascii="Cambria Math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bar>
                <m:bar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</m:bar>
              <m:r>
                <w:rPr>
                  <w:rFonts w:ascii="Cambria Math" w:hAnsi="Cambria Math"/>
                  <w:sz w:val="32"/>
                  <w:szCs w:val="32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bar>
                <m:bar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e>
              </m:bar>
              <m:r>
                <w:rPr>
                  <w:rFonts w:ascii="Cambria Math" w:hAnsi="Cambria Math"/>
                  <w:sz w:val="32"/>
                  <w:szCs w:val="32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i = 1</m:t>
                      </m:r>
                    </m:sub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sup>
                    <m:e/>
                  </m:nary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bar>
                        <m:bar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</m:bar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×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i = 1</m:t>
                      </m:r>
                    </m:sub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sup>
                    <m:e/>
                  </m:nary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bar>
                        <m:bar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y</m:t>
                          </m:r>
                        </m:e>
                      </m:bar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r>
            <w:rPr>
              <w:rFonts w:ascii="Cambria Math" w:hAnsi="Cambria Math"/>
              <w:sz w:val="32"/>
              <w:szCs w:val="32"/>
            </w:rPr>
            <m:t>0.1256</m:t>
          </m:r>
        </m:oMath>
      </m:oMathPara>
    </w:p>
    <w:p w14:paraId="074419C4" w14:textId="77777777" w:rsidR="0006399F" w:rsidRDefault="0006399F">
      <w:pPr>
        <w:rPr>
          <w:sz w:val="28"/>
          <w:szCs w:val="28"/>
        </w:rPr>
      </w:pPr>
    </w:p>
    <w:p w14:paraId="5A9D21C2" w14:textId="388F8FE6" w:rsidR="0006399F" w:rsidRDefault="00000000">
      <w:pPr>
        <w:rPr>
          <w:sz w:val="28"/>
          <w:szCs w:val="28"/>
        </w:rPr>
      </w:pPr>
      <w:r>
        <w:rPr>
          <w:sz w:val="28"/>
          <w:szCs w:val="28"/>
        </w:rPr>
        <w:t>Для сгенерированной и полученной последовательности мы рассчитали корреляционную зависимость. Как мы видим</w:t>
      </w:r>
      <w:r w:rsidR="00531797" w:rsidRPr="00531797">
        <w:rPr>
          <w:sz w:val="28"/>
          <w:szCs w:val="28"/>
        </w:rPr>
        <w:t xml:space="preserve">, </w:t>
      </w:r>
      <w:r w:rsidR="00531797">
        <w:rPr>
          <w:sz w:val="28"/>
          <w:szCs w:val="28"/>
        </w:rPr>
        <w:t>корреляция немного больше</w:t>
      </w:r>
      <w:r w:rsidR="00531797" w:rsidRPr="00531797">
        <w:rPr>
          <w:sz w:val="28"/>
          <w:szCs w:val="28"/>
        </w:rPr>
        <w:t xml:space="preserve"> 0.09</w:t>
      </w:r>
      <w:r>
        <w:rPr>
          <w:sz w:val="28"/>
          <w:szCs w:val="28"/>
        </w:rPr>
        <w:t xml:space="preserve">, </w:t>
      </w:r>
      <w:r w:rsidR="00531797">
        <w:rPr>
          <w:sz w:val="28"/>
          <w:szCs w:val="28"/>
        </w:rPr>
        <w:t>поэтому</w:t>
      </w:r>
      <w:r w:rsidR="00531797" w:rsidRPr="00531797">
        <w:rPr>
          <w:sz w:val="28"/>
          <w:szCs w:val="28"/>
        </w:rPr>
        <w:t xml:space="preserve">, </w:t>
      </w:r>
      <w:r w:rsidR="00531797">
        <w:rPr>
          <w:sz w:val="28"/>
          <w:szCs w:val="28"/>
        </w:rPr>
        <w:t>в принципе</w:t>
      </w:r>
      <w:r w:rsidR="00531797" w:rsidRPr="00531797">
        <w:rPr>
          <w:sz w:val="28"/>
          <w:szCs w:val="28"/>
        </w:rPr>
        <w:t xml:space="preserve">, </w:t>
      </w:r>
      <w:r w:rsidR="00531797">
        <w:rPr>
          <w:sz w:val="28"/>
          <w:szCs w:val="28"/>
        </w:rPr>
        <w:t>можно сделать вывод</w:t>
      </w:r>
      <w:r w:rsidR="00531797" w:rsidRPr="00531797">
        <w:rPr>
          <w:sz w:val="28"/>
          <w:szCs w:val="28"/>
        </w:rPr>
        <w:t xml:space="preserve">, </w:t>
      </w:r>
      <w:r w:rsidR="00531797">
        <w:rPr>
          <w:sz w:val="28"/>
          <w:szCs w:val="28"/>
        </w:rPr>
        <w:t>что корреляции нет</w:t>
      </w:r>
      <w:r>
        <w:rPr>
          <w:sz w:val="28"/>
          <w:szCs w:val="28"/>
        </w:rPr>
        <w:t>.</w:t>
      </w:r>
    </w:p>
    <w:p w14:paraId="5924FA19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A9B7D20" w14:textId="77777777" w:rsidR="0006399F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Вывод из 7 этапа:</w:t>
      </w:r>
      <w:r>
        <w:rPr>
          <w:b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Сравнение гистограммы распределения частот исходной числовой последовательности и плотности распределения </w:t>
      </w:r>
      <w:proofErr w:type="spellStart"/>
      <w:r>
        <w:rPr>
          <w:color w:val="000000"/>
          <w:sz w:val="28"/>
          <w:szCs w:val="28"/>
        </w:rPr>
        <w:t>гиперэкспоненциального</w:t>
      </w:r>
      <w:proofErr w:type="spellEnd"/>
      <w:r>
        <w:rPr>
          <w:color w:val="000000"/>
          <w:sz w:val="28"/>
          <w:szCs w:val="28"/>
        </w:rPr>
        <w:t xml:space="preserve"> закона показало, что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действительно исходная ЧП соотносится с </w:t>
      </w:r>
      <w:proofErr w:type="spellStart"/>
      <w:r>
        <w:rPr>
          <w:sz w:val="28"/>
          <w:szCs w:val="28"/>
        </w:rPr>
        <w:t>гипер</w:t>
      </w:r>
      <w:r>
        <w:rPr>
          <w:color w:val="000000"/>
          <w:sz w:val="28"/>
          <w:szCs w:val="28"/>
        </w:rPr>
        <w:t>экспоненциальным</w:t>
      </w:r>
      <w:proofErr w:type="spellEnd"/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аппроксимирующим законом</w:t>
      </w:r>
      <w:r>
        <w:rPr>
          <w:sz w:val="28"/>
          <w:szCs w:val="28"/>
        </w:rPr>
        <w:t>. С</w:t>
      </w:r>
      <w:r>
        <w:rPr>
          <w:color w:val="000000"/>
          <w:sz w:val="28"/>
          <w:szCs w:val="28"/>
        </w:rPr>
        <w:t>равнение числовых характеристик исходной и сгенерированной ЧП показало явное сходство характеристик</w:t>
      </w:r>
      <w:r>
        <w:rPr>
          <w:sz w:val="28"/>
          <w:szCs w:val="28"/>
        </w:rPr>
        <w:t>.</w:t>
      </w:r>
    </w:p>
    <w:p w14:paraId="3A1C31FB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6B63FAD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8B5B359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DAE65ED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685D4E9" w14:textId="77777777" w:rsidR="00531797" w:rsidRDefault="00531797">
      <w:pPr>
        <w:pBdr>
          <w:top w:val="nil"/>
          <w:left w:val="nil"/>
          <w:bottom w:val="nil"/>
          <w:right w:val="nil"/>
          <w:between w:val="nil"/>
        </w:pBdr>
        <w:rPr>
          <w:b/>
          <w:sz w:val="32"/>
          <w:szCs w:val="32"/>
        </w:rPr>
      </w:pPr>
    </w:p>
    <w:p w14:paraId="37C4F5C7" w14:textId="77777777" w:rsidR="00531797" w:rsidRDefault="00531797">
      <w:pPr>
        <w:pBdr>
          <w:top w:val="nil"/>
          <w:left w:val="nil"/>
          <w:bottom w:val="nil"/>
          <w:right w:val="nil"/>
          <w:between w:val="nil"/>
        </w:pBdr>
        <w:rPr>
          <w:b/>
          <w:sz w:val="32"/>
          <w:szCs w:val="32"/>
        </w:rPr>
      </w:pPr>
    </w:p>
    <w:p w14:paraId="495868C9" w14:textId="77777777" w:rsidR="00531797" w:rsidRDefault="00531797">
      <w:pPr>
        <w:pBdr>
          <w:top w:val="nil"/>
          <w:left w:val="nil"/>
          <w:bottom w:val="nil"/>
          <w:right w:val="nil"/>
          <w:between w:val="nil"/>
        </w:pBdr>
        <w:rPr>
          <w:b/>
          <w:sz w:val="32"/>
          <w:szCs w:val="32"/>
        </w:rPr>
      </w:pPr>
    </w:p>
    <w:p w14:paraId="56891408" w14:textId="1A159741" w:rsidR="0006399F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Выводы</w:t>
      </w:r>
    </w:p>
    <w:p w14:paraId="71CFB7C5" w14:textId="77777777" w:rsidR="001C5D0F" w:rsidRPr="001C5D0F" w:rsidRDefault="001C5D0F" w:rsidP="001C5D0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1C5D0F">
        <w:rPr>
          <w:sz w:val="28"/>
          <w:szCs w:val="28"/>
        </w:rPr>
        <w:t>В рамках проведения лабораторного исследования была осуществлена комплексная статистическая обработка заданной числовой последовательности. На первом этапе вычислены основные параметры распределения: математическое ожидание, дисперсия и другие статистические характеристики.</w:t>
      </w:r>
    </w:p>
    <w:p w14:paraId="48C9E26C" w14:textId="7F07903C" w:rsidR="001C5D0F" w:rsidRPr="001C5D0F" w:rsidRDefault="001C5D0F" w:rsidP="001C5D0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1C5D0F">
        <w:rPr>
          <w:sz w:val="28"/>
          <w:szCs w:val="28"/>
        </w:rPr>
        <w:t xml:space="preserve">Проведенный визуальный анализ гистограммы распределения частот не выявил наличия детерминированных компонентов - трендовой составляющей, монотонной динамики или периодических колебаний. Автокорреляционный анализ подтвердил случайный характер исходных данных, о чем свидетельствует статистическая незначимость коэффициентов автокорреляции для различных </w:t>
      </w:r>
      <w:r>
        <w:rPr>
          <w:sz w:val="28"/>
          <w:szCs w:val="28"/>
        </w:rPr>
        <w:t>сдвигов</w:t>
      </w:r>
      <w:r w:rsidRPr="001C5D0F">
        <w:rPr>
          <w:sz w:val="28"/>
          <w:szCs w:val="28"/>
        </w:rPr>
        <w:t>.</w:t>
      </w:r>
    </w:p>
    <w:p w14:paraId="04002BC5" w14:textId="520C1A89" w:rsidR="001C5D0F" w:rsidRPr="001C5D0F" w:rsidRDefault="001C5D0F" w:rsidP="001C5D0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1C5D0F">
        <w:rPr>
          <w:sz w:val="28"/>
          <w:szCs w:val="28"/>
        </w:rPr>
        <w:t>Для количественного описания последовательности была выполнена параметрическая аппроксимация закона распределения. На основе полученных параметров сгенерирована модельная последовательность, сохраняющая ключевые статистические свойства исходных данных. Сравнительный анализ эмпирической и синтезированной последовательностей показал:</w:t>
      </w:r>
    </w:p>
    <w:p w14:paraId="159BD293" w14:textId="3562C872" w:rsidR="001C5D0F" w:rsidRPr="001C5D0F" w:rsidRDefault="001C5D0F" w:rsidP="001C5D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1C5D0F">
        <w:rPr>
          <w:sz w:val="28"/>
          <w:szCs w:val="28"/>
        </w:rPr>
        <w:t>Коэффициенты вариации обеих выборок находятся в области значений ≈1.7</w:t>
      </w:r>
      <w:r>
        <w:rPr>
          <w:sz w:val="28"/>
          <w:szCs w:val="28"/>
        </w:rPr>
        <w:t>5</w:t>
      </w:r>
      <w:r w:rsidRPr="001C5D0F">
        <w:rPr>
          <w:sz w:val="28"/>
          <w:szCs w:val="28"/>
        </w:rPr>
        <w:t xml:space="preserve">, что соответствует </w:t>
      </w:r>
      <w:proofErr w:type="spellStart"/>
      <w:r w:rsidRPr="001C5D0F">
        <w:rPr>
          <w:sz w:val="28"/>
          <w:szCs w:val="28"/>
        </w:rPr>
        <w:t>гиперэкспоненциальному</w:t>
      </w:r>
      <w:proofErr w:type="spellEnd"/>
      <w:r w:rsidRPr="001C5D0F">
        <w:rPr>
          <w:sz w:val="28"/>
          <w:szCs w:val="28"/>
        </w:rPr>
        <w:t xml:space="preserve"> характеру распределения</w:t>
      </w:r>
    </w:p>
    <w:p w14:paraId="15EA191D" w14:textId="77777777" w:rsidR="001C5D0F" w:rsidRPr="001C5D0F" w:rsidRDefault="001C5D0F" w:rsidP="001C5D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1C5D0F">
        <w:rPr>
          <w:sz w:val="28"/>
          <w:szCs w:val="28"/>
        </w:rPr>
        <w:t>Значения коэффициентов автокорреляции статистически неотличимы от нуля, что дополнительно подтверждает гипотезу о случайной природе данных</w:t>
      </w:r>
    </w:p>
    <w:p w14:paraId="50D21A7E" w14:textId="77777777" w:rsidR="001C5D0F" w:rsidRPr="001C5D0F" w:rsidRDefault="001C5D0F" w:rsidP="001C5D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1C5D0F">
        <w:rPr>
          <w:sz w:val="28"/>
          <w:szCs w:val="28"/>
        </w:rPr>
        <w:t>Несмотря на наблюдаемые расхождения точечных оценок математического ожидания и дисперсии, их значения находятся в пределах соответствующих доверительных интервалов, что свидетельствует об отсутствии статистически значимых различий</w:t>
      </w:r>
    </w:p>
    <w:p w14:paraId="274F2D04" w14:textId="77777777" w:rsidR="001C5D0F" w:rsidRPr="001C5D0F" w:rsidRDefault="001C5D0F" w:rsidP="001C5D0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1C5D0F">
        <w:rPr>
          <w:sz w:val="28"/>
          <w:szCs w:val="28"/>
        </w:rPr>
        <w:t>Таким образом, комплекс примененных методов статистического анализа позволяет сделать вывод о случайном характере исследуемой последовательности и адекватности предложенной параметрической модели.</w:t>
      </w:r>
    </w:p>
    <w:p w14:paraId="074195EF" w14:textId="77777777" w:rsidR="0006399F" w:rsidRDefault="0006399F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sectPr w:rsidR="0006399F">
      <w:footerReference w:type="even" r:id="rId13"/>
      <w:footerReference w:type="default" r:id="rId14"/>
      <w:headerReference w:type="first" r:id="rId15"/>
      <w:pgSz w:w="11900" w:h="16840"/>
      <w:pgMar w:top="720" w:right="720" w:bottom="720" w:left="72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8C68F" w14:textId="77777777" w:rsidR="008F18C1" w:rsidRDefault="008F18C1">
      <w:r>
        <w:separator/>
      </w:r>
    </w:p>
  </w:endnote>
  <w:endnote w:type="continuationSeparator" w:id="0">
    <w:p w14:paraId="4FD5A1A0" w14:textId="77777777" w:rsidR="008F18C1" w:rsidRDefault="008F1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9228066-8A40-4124-856B-D3858BA429C6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257B7541-E4B7-4E5B-A2E7-1590E2297075}"/>
    <w:embedItalic r:id="rId3" w:fontKey="{4D5DA7ED-22EA-467E-AFFD-20F261B5062E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0AD8970-3D32-4C70-924F-454DF2E3953E}"/>
    <w:embedItalic r:id="rId5" w:fontKey="{97825F4E-7E44-4F80-AE4C-46A126C8CEB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322AE218-0FDE-465E-BC49-51895B9269C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F2876" w14:textId="77777777" w:rsidR="0006399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04FFE494" w14:textId="77777777" w:rsidR="0006399F" w:rsidRDefault="0006399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0AA64" w14:textId="77777777" w:rsidR="0006399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0A7A47">
      <w:rPr>
        <w:rFonts w:ascii="Calibri" w:eastAsia="Calibri" w:hAnsi="Calibri" w:cs="Calibri"/>
        <w:noProof/>
        <w:color w:val="000000"/>
        <w:sz w:val="22"/>
        <w:szCs w:val="22"/>
      </w:rPr>
      <w:t>2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26D56FB5" w14:textId="77777777" w:rsidR="0006399F" w:rsidRDefault="0006399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smallCaps/>
        <w:color w:val="4472C4"/>
        <w:sz w:val="22"/>
        <w:szCs w:val="22"/>
      </w:rPr>
    </w:pPr>
  </w:p>
  <w:p w14:paraId="652B4121" w14:textId="77777777" w:rsidR="0006399F" w:rsidRDefault="0006399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3C536" w14:textId="77777777" w:rsidR="008F18C1" w:rsidRDefault="008F18C1">
      <w:r>
        <w:separator/>
      </w:r>
    </w:p>
  </w:footnote>
  <w:footnote w:type="continuationSeparator" w:id="0">
    <w:p w14:paraId="41925A20" w14:textId="77777777" w:rsidR="008F18C1" w:rsidRDefault="008F18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29EF2" w14:textId="77777777" w:rsidR="0006399F" w:rsidRDefault="0006399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D269D"/>
    <w:multiLevelType w:val="multilevel"/>
    <w:tmpl w:val="218EB73A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205358C"/>
    <w:multiLevelType w:val="multilevel"/>
    <w:tmpl w:val="EC66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B572F6"/>
    <w:multiLevelType w:val="multilevel"/>
    <w:tmpl w:val="034E06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9521574">
    <w:abstractNumId w:val="2"/>
  </w:num>
  <w:num w:numId="2" w16cid:durableId="92359900">
    <w:abstractNumId w:val="0"/>
  </w:num>
  <w:num w:numId="3" w16cid:durableId="1993749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99F"/>
    <w:rsid w:val="0006399F"/>
    <w:rsid w:val="00097C07"/>
    <w:rsid w:val="000A2B7E"/>
    <w:rsid w:val="000A7A47"/>
    <w:rsid w:val="000B4855"/>
    <w:rsid w:val="000C79D4"/>
    <w:rsid w:val="001C5D0F"/>
    <w:rsid w:val="001D7CAF"/>
    <w:rsid w:val="00230761"/>
    <w:rsid w:val="00344864"/>
    <w:rsid w:val="0036559A"/>
    <w:rsid w:val="003B0AA6"/>
    <w:rsid w:val="00527C44"/>
    <w:rsid w:val="00531797"/>
    <w:rsid w:val="005B4D29"/>
    <w:rsid w:val="005C330D"/>
    <w:rsid w:val="006E7D39"/>
    <w:rsid w:val="008360CE"/>
    <w:rsid w:val="008A429C"/>
    <w:rsid w:val="008F18C1"/>
    <w:rsid w:val="0097468A"/>
    <w:rsid w:val="0099583B"/>
    <w:rsid w:val="009976EE"/>
    <w:rsid w:val="00AB50D9"/>
    <w:rsid w:val="00B02A90"/>
    <w:rsid w:val="00B030E1"/>
    <w:rsid w:val="00C77AD4"/>
    <w:rsid w:val="00CA472A"/>
    <w:rsid w:val="00D519F2"/>
    <w:rsid w:val="00D71BA9"/>
    <w:rsid w:val="00D8335E"/>
    <w:rsid w:val="00D95578"/>
    <w:rsid w:val="00DB2F28"/>
    <w:rsid w:val="00E7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37539"/>
  <w15:docId w15:val="{D5B549E2-85F6-459F-9FCC-3208DE19B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line="259" w:lineRule="auto"/>
      <w:outlineLvl w:val="0"/>
    </w:pPr>
    <w:rPr>
      <w:b/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line="259" w:lineRule="auto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annotation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Pr>
      <w:sz w:val="20"/>
      <w:szCs w:val="20"/>
    </w:rPr>
  </w:style>
  <w:style w:type="character" w:styleId="ab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1920</Words>
  <Characters>10948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abobus</dc:creator>
  <cp:lastModifiedBy>Михаил Трикашный</cp:lastModifiedBy>
  <cp:revision>20</cp:revision>
  <cp:lastPrinted>2025-11-03T09:22:00Z</cp:lastPrinted>
  <dcterms:created xsi:type="dcterms:W3CDTF">2025-11-02T11:21:00Z</dcterms:created>
  <dcterms:modified xsi:type="dcterms:W3CDTF">2025-11-03T10:41:00Z</dcterms:modified>
</cp:coreProperties>
</file>