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C23D" w14:textId="0BF6E503" w:rsidR="000E586A" w:rsidRPr="000E586A" w:rsidRDefault="000E586A" w:rsidP="000E586A">
      <w:pPr>
        <w:pStyle w:val="ae"/>
        <w:snapToGrid w:val="0"/>
        <w:spacing w:line="360" w:lineRule="auto"/>
        <w:ind w:firstLineChars="0" w:firstLine="0"/>
        <w:jc w:val="center"/>
        <w:rPr>
          <w:sz w:val="44"/>
          <w:szCs w:val="44"/>
        </w:rPr>
      </w:pPr>
      <w:proofErr w:type="spellStart"/>
      <w:r w:rsidRPr="000E586A">
        <w:rPr>
          <w:rFonts w:hint="eastAsia"/>
          <w:sz w:val="44"/>
          <w:szCs w:val="44"/>
        </w:rPr>
        <w:t>Matlab</w:t>
      </w:r>
      <w:proofErr w:type="spellEnd"/>
      <w:r w:rsidRPr="000E586A">
        <w:rPr>
          <w:rFonts w:hint="eastAsia"/>
          <w:sz w:val="44"/>
          <w:szCs w:val="44"/>
        </w:rPr>
        <w:t>基础知识作业</w:t>
      </w:r>
    </w:p>
    <w:p w14:paraId="72DC3918" w14:textId="12A7A46E" w:rsidR="000E586A" w:rsidRPr="00477C96" w:rsidRDefault="000E586A" w:rsidP="000E586A">
      <w:pPr>
        <w:pStyle w:val="ae"/>
        <w:snapToGrid w:val="0"/>
        <w:spacing w:line="360" w:lineRule="auto"/>
        <w:ind w:firstLineChars="187" w:firstLine="449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477C96">
        <w:rPr>
          <w:sz w:val="24"/>
        </w:rPr>
        <w:t>利用</w:t>
      </w:r>
      <w:r w:rsidRPr="00477C96">
        <w:rPr>
          <w:sz w:val="24"/>
        </w:rPr>
        <w:t>subplot</w:t>
      </w:r>
      <w:r w:rsidRPr="00477C96">
        <w:rPr>
          <w:sz w:val="24"/>
        </w:rPr>
        <w:t>命令分别在不同的坐标系下画出如下的曲线，为每幅图形加上标题，可自己发挥，对图形进行美化等。</w:t>
      </w:r>
    </w:p>
    <w:p w14:paraId="05873307" w14:textId="22D59B93" w:rsidR="000E586A" w:rsidRDefault="004305EF" w:rsidP="000E586A">
      <w:pPr>
        <w:pStyle w:val="ae"/>
        <w:snapToGrid w:val="0"/>
        <w:spacing w:line="360" w:lineRule="auto"/>
        <w:ind w:left="360" w:firstLineChars="0" w:firstLine="0"/>
        <w:rPr>
          <w:position w:val="-10"/>
          <w:sz w:val="24"/>
        </w:rPr>
      </w:pPr>
      <w:r>
        <w:rPr>
          <w:rFonts w:hint="eastAsia"/>
          <w:sz w:val="24"/>
        </w:rPr>
        <w:t>三次函数曲线</w:t>
      </w:r>
      <w:r w:rsidR="000E586A" w:rsidRPr="00477C96">
        <w:rPr>
          <w:position w:val="-10"/>
          <w:sz w:val="24"/>
        </w:rPr>
        <w:object w:dxaOrig="2400" w:dyaOrig="360" w14:anchorId="33080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pt" o:ole="">
            <v:imagedata r:id="rId4" o:title=""/>
          </v:shape>
          <o:OLEObject Type="Embed" ProgID="Equation.DSMT4" ShapeID="_x0000_i1025" DrawAspect="Content" ObjectID="_1771591421" r:id="rId5"/>
        </w:object>
      </w:r>
    </w:p>
    <w:p w14:paraId="2EBD36D6" w14:textId="77777777" w:rsidR="000E586A" w:rsidRPr="00477C96" w:rsidRDefault="000E586A" w:rsidP="000E586A">
      <w:pPr>
        <w:pStyle w:val="ae"/>
        <w:snapToGrid w:val="0"/>
        <w:spacing w:line="360" w:lineRule="auto"/>
        <w:ind w:left="360" w:firstLineChars="0" w:firstLine="0"/>
        <w:rPr>
          <w:sz w:val="24"/>
        </w:rPr>
      </w:pPr>
      <w:r w:rsidRPr="00477C96">
        <w:rPr>
          <w:sz w:val="24"/>
        </w:rPr>
        <w:t>四叶玫瑰线</w:t>
      </w:r>
      <w:r w:rsidRPr="00477C96">
        <w:rPr>
          <w:position w:val="-6"/>
          <w:sz w:val="24"/>
        </w:rPr>
        <w:object w:dxaOrig="1040" w:dyaOrig="279" w14:anchorId="55654378">
          <v:shape id="_x0000_i1026" type="#_x0000_t75" style="width:51.6pt;height:14.4pt" o:ole="">
            <v:imagedata r:id="rId6" o:title=""/>
          </v:shape>
          <o:OLEObject Type="Embed" ProgID="Equation.DSMT4" ShapeID="_x0000_i1026" DrawAspect="Content" ObjectID="_1771591422" r:id="rId7"/>
        </w:object>
      </w:r>
    </w:p>
    <w:p w14:paraId="2BED786D" w14:textId="43A2CB60" w:rsidR="000E586A" w:rsidRDefault="004305EF" w:rsidP="000E586A">
      <w:pPr>
        <w:pStyle w:val="ae"/>
        <w:snapToGrid w:val="0"/>
        <w:spacing w:line="360" w:lineRule="auto"/>
        <w:ind w:left="360" w:firstLineChars="0" w:firstLine="0"/>
        <w:rPr>
          <w:position w:val="-10"/>
          <w:sz w:val="24"/>
        </w:rPr>
      </w:pPr>
      <w:r>
        <w:rPr>
          <w:rFonts w:hint="eastAsia"/>
          <w:sz w:val="24"/>
        </w:rPr>
        <w:t>平面</w:t>
      </w:r>
      <w:r w:rsidR="000E586A" w:rsidRPr="00477C96">
        <w:rPr>
          <w:sz w:val="24"/>
        </w:rPr>
        <w:t>参数</w:t>
      </w:r>
      <w:r>
        <w:rPr>
          <w:rFonts w:hint="eastAsia"/>
          <w:sz w:val="24"/>
        </w:rPr>
        <w:t>曲线</w:t>
      </w:r>
      <w:r>
        <w:rPr>
          <w:rFonts w:hint="eastAsia"/>
          <w:sz w:val="24"/>
        </w:rPr>
        <w:t xml:space="preserve"> </w:t>
      </w:r>
      <w:r w:rsidR="000E586A" w:rsidRPr="00477C96">
        <w:rPr>
          <w:position w:val="-10"/>
          <w:sz w:val="24"/>
        </w:rPr>
        <w:object w:dxaOrig="5360" w:dyaOrig="320" w14:anchorId="28DA38B9">
          <v:shape id="_x0000_i1027" type="#_x0000_t75" style="width:267.6pt;height:15.6pt" o:ole="">
            <v:imagedata r:id="rId8" o:title=""/>
          </v:shape>
          <o:OLEObject Type="Embed" ProgID="Equation.DSMT4" ShapeID="_x0000_i1027" DrawAspect="Content" ObjectID="_1771591423" r:id="rId9"/>
        </w:object>
      </w:r>
    </w:p>
    <w:p w14:paraId="5031A86A" w14:textId="2AF60A9C" w:rsidR="000E586A" w:rsidRDefault="004305EF" w:rsidP="000E586A">
      <w:pPr>
        <w:pStyle w:val="ae"/>
        <w:snapToGrid w:val="0"/>
        <w:spacing w:line="360" w:lineRule="auto"/>
        <w:ind w:firstLineChars="175"/>
        <w:rPr>
          <w:position w:val="-10"/>
          <w:sz w:val="24"/>
        </w:rPr>
      </w:pPr>
      <w:r>
        <w:rPr>
          <w:rFonts w:hint="eastAsia"/>
          <w:sz w:val="24"/>
        </w:rPr>
        <w:t>周期函数</w:t>
      </w:r>
      <w:r>
        <w:rPr>
          <w:rFonts w:hint="eastAsia"/>
          <w:sz w:val="24"/>
        </w:rPr>
        <w:t xml:space="preserve"> </w:t>
      </w:r>
      <w:r w:rsidR="000E586A" w:rsidRPr="00477C96">
        <w:rPr>
          <w:position w:val="-10"/>
          <w:sz w:val="24"/>
        </w:rPr>
        <w:object w:dxaOrig="1700" w:dyaOrig="320" w14:anchorId="56BEDAC9">
          <v:shape id="_x0000_i1028" type="#_x0000_t75" style="width:84.6pt;height:15.6pt" o:ole="">
            <v:imagedata r:id="rId10" o:title=""/>
          </v:shape>
          <o:OLEObject Type="Embed" ProgID="Equation.DSMT4" ShapeID="_x0000_i1028" DrawAspect="Content" ObjectID="_1771591424" r:id="rId11"/>
        </w:object>
      </w:r>
    </w:p>
    <w:p w14:paraId="57DCCF30" w14:textId="77777777" w:rsidR="00E2672D" w:rsidRDefault="00E2672D"/>
    <w:p w14:paraId="3DAE31FF" w14:textId="77777777" w:rsidR="000E586A" w:rsidRDefault="000E586A"/>
    <w:p w14:paraId="243BCF7D" w14:textId="6CAAF6E6" w:rsidR="000E586A" w:rsidRPr="00404789" w:rsidRDefault="000E586A" w:rsidP="000E586A">
      <w:pPr>
        <w:pStyle w:val="ae"/>
        <w:tabs>
          <w:tab w:val="left" w:pos="0"/>
          <w:tab w:val="left" w:pos="360"/>
          <w:tab w:val="left" w:pos="720"/>
          <w:tab w:val="left" w:pos="993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spacing w:line="360" w:lineRule="auto"/>
        <w:ind w:left="448" w:firstLineChars="0" w:firstLine="0"/>
        <w:jc w:val="left"/>
        <w:rPr>
          <w:kern w:val="0"/>
          <w:sz w:val="24"/>
          <w:lang w:val="zh-CN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Pr="00404789">
        <w:rPr>
          <w:sz w:val="24"/>
        </w:rPr>
        <w:t>编写</w:t>
      </w:r>
      <w:r w:rsidRPr="00404789">
        <w:rPr>
          <w:sz w:val="24"/>
        </w:rPr>
        <w:t>M</w:t>
      </w:r>
      <w:r w:rsidRPr="00404789">
        <w:rPr>
          <w:sz w:val="24"/>
        </w:rPr>
        <w:t>文件</w:t>
      </w:r>
      <w:proofErr w:type="spellStart"/>
      <w:r w:rsidRPr="00404789">
        <w:rPr>
          <w:rFonts w:hint="eastAsia"/>
          <w:sz w:val="24"/>
        </w:rPr>
        <w:t>a</w:t>
      </w:r>
      <w:r w:rsidRPr="00404789">
        <w:rPr>
          <w:sz w:val="24"/>
        </w:rPr>
        <w:t>_sqrt.m</w:t>
      </w:r>
      <w:proofErr w:type="spellEnd"/>
      <w:r w:rsidRPr="00404789">
        <w:rPr>
          <w:sz w:val="24"/>
        </w:rPr>
        <w:t>，用迭代法求</w:t>
      </w:r>
      <w:r w:rsidRPr="00477C96">
        <w:rPr>
          <w:position w:val="-8"/>
        </w:rPr>
        <w:object w:dxaOrig="740" w:dyaOrig="360" w14:anchorId="79CC0F49">
          <v:shape id="_x0000_i1029" type="#_x0000_t75" style="width:36.6pt;height:18pt" o:ole="">
            <v:imagedata r:id="rId12" o:title=""/>
          </v:shape>
          <o:OLEObject Type="Embed" ProgID="Equation.DSMT4" ShapeID="_x0000_i1029" DrawAspect="Content" ObjectID="_1771591425" r:id="rId13"/>
        </w:object>
      </w:r>
      <w:r w:rsidRPr="00404789">
        <w:rPr>
          <w:sz w:val="24"/>
        </w:rPr>
        <w:t>的值。求平方根的迭代公式为：</w:t>
      </w:r>
    </w:p>
    <w:p w14:paraId="2593C315" w14:textId="77777777" w:rsidR="000E586A" w:rsidRPr="00477C96" w:rsidRDefault="000E586A" w:rsidP="000E586A">
      <w:pPr>
        <w:snapToGrid w:val="0"/>
        <w:spacing w:line="360" w:lineRule="auto"/>
        <w:jc w:val="center"/>
        <w:rPr>
          <w:sz w:val="24"/>
        </w:rPr>
      </w:pPr>
      <w:r w:rsidRPr="00477C96">
        <w:rPr>
          <w:position w:val="-32"/>
          <w:sz w:val="24"/>
        </w:rPr>
        <w:object w:dxaOrig="1760" w:dyaOrig="760" w14:anchorId="24736718">
          <v:shape id="_x0000_i1030" type="#_x0000_t75" style="width:87.6pt;height:38.4pt" o:ole="">
            <v:imagedata r:id="rId14" o:title=""/>
          </v:shape>
          <o:OLEObject Type="Embed" ProgID="Equation.DSMT4" ShapeID="_x0000_i1030" DrawAspect="Content" ObjectID="_1771591426" r:id="rId15"/>
        </w:object>
      </w:r>
    </w:p>
    <w:p w14:paraId="30AFB9D9" w14:textId="77777777" w:rsidR="000E586A" w:rsidRPr="000E586A" w:rsidRDefault="000E586A" w:rsidP="000E586A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0E586A">
        <w:rPr>
          <w:rFonts w:ascii="宋体" w:eastAsia="宋体" w:hAnsi="宋体"/>
          <w:sz w:val="24"/>
          <w:szCs w:val="24"/>
        </w:rPr>
        <w:t>迭代的终止条件为前后两次求出的</w:t>
      </w:r>
      <w:r w:rsidRPr="000E586A">
        <w:rPr>
          <w:rFonts w:ascii="宋体" w:eastAsia="宋体" w:hAnsi="宋体"/>
          <w:position w:val="-6"/>
          <w:sz w:val="24"/>
          <w:szCs w:val="24"/>
        </w:rPr>
        <w:object w:dxaOrig="200" w:dyaOrig="220" w14:anchorId="7A46DC0E">
          <v:shape id="_x0000_i1031" type="#_x0000_t75" style="width:10.2pt;height:11.4pt" o:ole="">
            <v:imagedata r:id="rId16" o:title=""/>
          </v:shape>
          <o:OLEObject Type="Embed" ProgID="Equation.DSMT4" ShapeID="_x0000_i1031" DrawAspect="Content" ObjectID="_1771591427" r:id="rId17"/>
        </w:object>
      </w:r>
      <w:r w:rsidRPr="000E586A">
        <w:rPr>
          <w:rFonts w:ascii="宋体" w:eastAsia="宋体" w:hAnsi="宋体"/>
          <w:sz w:val="24"/>
          <w:szCs w:val="24"/>
        </w:rPr>
        <w:t>的差的绝对值小于</w:t>
      </w:r>
      <w:r w:rsidRPr="000E586A">
        <w:rPr>
          <w:rFonts w:ascii="宋体" w:eastAsia="宋体" w:hAnsi="宋体"/>
          <w:position w:val="-6"/>
          <w:sz w:val="24"/>
          <w:szCs w:val="24"/>
        </w:rPr>
        <w:object w:dxaOrig="440" w:dyaOrig="320" w14:anchorId="0B750B36">
          <v:shape id="_x0000_i1032" type="#_x0000_t75" style="width:22.2pt;height:15.6pt" o:ole="">
            <v:imagedata r:id="rId18" o:title=""/>
          </v:shape>
          <o:OLEObject Type="Embed" ProgID="Equation.DSMT4" ShapeID="_x0000_i1032" DrawAspect="Content" ObjectID="_1771591428" r:id="rId19"/>
        </w:object>
      </w:r>
      <w:r w:rsidRPr="000E586A">
        <w:rPr>
          <w:rFonts w:ascii="宋体" w:eastAsia="宋体" w:hAnsi="宋体"/>
          <w:sz w:val="24"/>
          <w:szCs w:val="24"/>
        </w:rPr>
        <w:t>。</w:t>
      </w:r>
    </w:p>
    <w:p w14:paraId="28705DD2" w14:textId="19FA18F9" w:rsidR="000E586A" w:rsidRPr="000E586A" w:rsidRDefault="000E586A" w:rsidP="000E586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E586A">
        <w:rPr>
          <w:rFonts w:ascii="宋体" w:eastAsia="宋体" w:hAnsi="宋体" w:cs="Courier New" w:hint="eastAsia"/>
          <w:noProof/>
          <w:kern w:val="0"/>
          <w:sz w:val="24"/>
          <w:szCs w:val="24"/>
        </w:rPr>
        <w:t>牛顿迭代法</w:t>
      </w:r>
      <w:r>
        <w:rPr>
          <w:rFonts w:ascii="宋体" w:eastAsia="宋体" w:hAnsi="宋体" w:cs="Courier New" w:hint="eastAsia"/>
          <w:noProof/>
          <w:kern w:val="0"/>
          <w:sz w:val="24"/>
          <w:szCs w:val="24"/>
        </w:rPr>
        <w:t>原理</w:t>
      </w:r>
      <w:r w:rsidRPr="000E586A">
        <w:rPr>
          <w:rFonts w:ascii="宋体" w:eastAsia="宋体" w:hAnsi="宋体" w:cs="Courier New"/>
          <w:noProof/>
          <w:kern w:val="0"/>
          <w:sz w:val="24"/>
          <w:szCs w:val="24"/>
        </w:rPr>
        <w:t>：</w:t>
      </w:r>
      <w:r w:rsidRPr="000E586A">
        <w:rPr>
          <w:rFonts w:ascii="宋体" w:eastAsia="宋体" w:hAnsi="宋体" w:cs="宋体"/>
          <w:kern w:val="0"/>
          <w:sz w:val="24"/>
          <w:szCs w:val="24"/>
        </w:rPr>
        <w:t>设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180" w:dyaOrig="200" w14:anchorId="63B60864">
          <v:shape id="_x0000_i1033" type="#_x0000_t75" style="width:9pt;height:10.2pt" o:ole="">
            <v:imagedata r:id="rId20" o:title=""/>
          </v:shape>
          <o:OLEObject Type="Embed" ProgID="Equation.DSMT4" ShapeID="_x0000_i1033" DrawAspect="Content" ObjectID="_1771591429" r:id="rId21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是</w:t>
      </w:r>
      <w:r w:rsidRPr="000E586A">
        <w:rPr>
          <w:rFonts w:ascii="宋体" w:eastAsia="宋体" w:hAnsi="宋体"/>
          <w:position w:val="-10"/>
          <w:sz w:val="24"/>
          <w:szCs w:val="24"/>
        </w:rPr>
        <w:object w:dxaOrig="900" w:dyaOrig="320" w14:anchorId="596CCAFB">
          <v:shape id="_x0000_i1034" type="#_x0000_t75" style="width:45pt;height:15.6pt" o:ole="">
            <v:imagedata r:id="rId22" o:title=""/>
          </v:shape>
          <o:OLEObject Type="Embed" ProgID="Equation.DSMT4" ShapeID="_x0000_i1034" DrawAspect="Content" ObjectID="_1771591430" r:id="rId23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的根，选取</w:t>
      </w:r>
      <w:r w:rsidRPr="000E586A">
        <w:rPr>
          <w:rFonts w:ascii="宋体" w:eastAsia="宋体" w:hAnsi="宋体"/>
          <w:position w:val="-12"/>
          <w:sz w:val="24"/>
          <w:szCs w:val="24"/>
        </w:rPr>
        <w:object w:dxaOrig="260" w:dyaOrig="360" w14:anchorId="3DB3D32E">
          <v:shape id="_x0000_i1035" type="#_x0000_t75" style="width:13.2pt;height:18pt" o:ole="">
            <v:imagedata r:id="rId24" o:title=""/>
          </v:shape>
          <o:OLEObject Type="Embed" ProgID="Equation.DSMT4" ShapeID="_x0000_i1035" DrawAspect="Content" ObjectID="_1771591431" r:id="rId25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作为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180" w:dyaOrig="200" w14:anchorId="36B956F1">
          <v:shape id="_x0000_i1036" type="#_x0000_t75" style="width:9pt;height:10.2pt" o:ole="">
            <v:imagedata r:id="rId20" o:title=""/>
          </v:shape>
          <o:OLEObject Type="Embed" ProgID="Equation.DSMT4" ShapeID="_x0000_i1036" DrawAspect="Content" ObjectID="_1771591432" r:id="rId26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的初始近似值，过点</w:t>
      </w:r>
      <w:r w:rsidRPr="000E586A">
        <w:rPr>
          <w:rFonts w:ascii="宋体" w:eastAsia="宋体" w:hAnsi="宋体"/>
          <w:position w:val="-12"/>
          <w:sz w:val="24"/>
          <w:szCs w:val="24"/>
        </w:rPr>
        <w:object w:dxaOrig="1080" w:dyaOrig="360" w14:anchorId="7F491D1C">
          <v:shape id="_x0000_i1037" type="#_x0000_t75" style="width:54pt;height:18pt" o:ole="">
            <v:imagedata r:id="rId27" o:title=""/>
          </v:shape>
          <o:OLEObject Type="Embed" ProgID="Equation.DSMT4" ShapeID="_x0000_i1037" DrawAspect="Content" ObjectID="_1771591433" r:id="rId28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做</w:t>
      </w:r>
      <w:hyperlink r:id="rId29" w:tgtFrame="_blank" w:history="1">
        <w:r w:rsidRPr="000E586A">
          <w:rPr>
            <w:rFonts w:ascii="宋体" w:eastAsia="宋体" w:hAnsi="宋体" w:cs="宋体"/>
            <w:kern w:val="0"/>
            <w:sz w:val="24"/>
            <w:szCs w:val="24"/>
          </w:rPr>
          <w:t>曲线</w:t>
        </w:r>
      </w:hyperlink>
      <w:r w:rsidRPr="000E586A">
        <w:rPr>
          <w:rFonts w:ascii="宋体" w:eastAsia="宋体" w:hAnsi="宋体"/>
          <w:position w:val="-10"/>
          <w:sz w:val="24"/>
          <w:szCs w:val="24"/>
        </w:rPr>
        <w:object w:dxaOrig="920" w:dyaOrig="320" w14:anchorId="32EEB8E7">
          <v:shape id="_x0000_i1038" type="#_x0000_t75" style="width:46.2pt;height:15.6pt" o:ole="">
            <v:imagedata r:id="rId30" o:title=""/>
          </v:shape>
          <o:OLEObject Type="Embed" ProgID="Equation.DSMT4" ShapeID="_x0000_i1038" DrawAspect="Content" ObjectID="_1771591434" r:id="rId31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的切线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220" w:dyaOrig="260" w14:anchorId="0B3847F8">
          <v:shape id="_x0000_i1039" type="#_x0000_t75" style="width:11.4pt;height:13.2pt" o:ole="">
            <v:imagedata r:id="rId32" o:title=""/>
          </v:shape>
          <o:OLEObject Type="Embed" ProgID="Equation.DSMT4" ShapeID="_x0000_i1039" DrawAspect="Content" ObjectID="_1771591435" r:id="rId33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，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220" w:dyaOrig="260" w14:anchorId="092DA49A">
          <v:shape id="_x0000_i1040" type="#_x0000_t75" style="width:11.4pt;height:13.2pt" o:ole="">
            <v:imagedata r:id="rId32" o:title=""/>
          </v:shape>
          <o:OLEObject Type="Embed" ProgID="Equation.DSMT4" ShapeID="_x0000_i1040" DrawAspect="Content" ObjectID="_1771591436" r:id="rId34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的方程为</w:t>
      </w:r>
      <w:r w:rsidRPr="000E586A">
        <w:rPr>
          <w:rFonts w:ascii="宋体" w:eastAsia="宋体" w:hAnsi="宋体"/>
          <w:position w:val="-12"/>
          <w:sz w:val="24"/>
          <w:szCs w:val="24"/>
        </w:rPr>
        <w:object w:dxaOrig="2520" w:dyaOrig="360" w14:anchorId="37106191">
          <v:shape id="_x0000_i1041" type="#_x0000_t75" style="width:124.8pt;height:18pt" o:ole="">
            <v:imagedata r:id="rId35" o:title=""/>
          </v:shape>
          <o:OLEObject Type="Embed" ProgID="Equation.DSMT4" ShapeID="_x0000_i1041" DrawAspect="Content" ObjectID="_1771591437" r:id="rId36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，求出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220" w:dyaOrig="260" w14:anchorId="0A7BC54E">
          <v:shape id="_x0000_i1042" type="#_x0000_t75" style="width:11.4pt;height:13.2pt" o:ole="">
            <v:imagedata r:id="rId32" o:title=""/>
          </v:shape>
          <o:OLEObject Type="Embed" ProgID="Equation.DSMT4" ShapeID="_x0000_i1042" DrawAspect="Content" ObjectID="_1771591438" r:id="rId37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与</w:t>
      </w:r>
      <w:r w:rsidRPr="000E586A">
        <w:rPr>
          <w:rFonts w:ascii="宋体" w:eastAsia="宋体" w:hAnsi="宋体"/>
          <w:position w:val="-6"/>
          <w:sz w:val="24"/>
          <w:szCs w:val="24"/>
        </w:rPr>
        <w:object w:dxaOrig="200" w:dyaOrig="220" w14:anchorId="494CFBB4">
          <v:shape id="_x0000_i1043" type="#_x0000_t75" style="width:10.2pt;height:11.4pt" o:ole="">
            <v:imagedata r:id="rId38" o:title=""/>
          </v:shape>
          <o:OLEObject Type="Embed" ProgID="Equation.DSMT4" ShapeID="_x0000_i1043" DrawAspect="Content" ObjectID="_1771591439" r:id="rId39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轴交点的横坐标</w:t>
      </w:r>
      <w:r w:rsidRPr="000E586A">
        <w:rPr>
          <w:rFonts w:ascii="宋体" w:eastAsia="宋体" w:hAnsi="宋体"/>
          <w:position w:val="-30"/>
          <w:sz w:val="24"/>
          <w:szCs w:val="24"/>
        </w:rPr>
        <w:object w:dxaOrig="1560" w:dyaOrig="680" w14:anchorId="29611557">
          <v:shape id="_x0000_i1044" type="#_x0000_t75" style="width:78pt;height:34.8pt" o:ole="">
            <v:imagedata r:id="rId40" o:title=""/>
          </v:shape>
          <o:OLEObject Type="Embed" ProgID="Equation.DSMT4" ShapeID="_x0000_i1044" DrawAspect="Content" ObjectID="_1771591440" r:id="rId41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，称</w:t>
      </w:r>
      <w:r w:rsidRPr="000E586A">
        <w:rPr>
          <w:rFonts w:ascii="宋体" w:eastAsia="宋体" w:hAnsi="宋体"/>
          <w:position w:val="-12"/>
          <w:sz w:val="24"/>
          <w:szCs w:val="24"/>
        </w:rPr>
        <w:object w:dxaOrig="240" w:dyaOrig="360" w14:anchorId="0C7C6221">
          <v:shape id="_x0000_i1045" type="#_x0000_t75" style="width:12pt;height:18pt" o:ole="">
            <v:imagedata r:id="rId42" o:title=""/>
          </v:shape>
          <o:OLEObject Type="Embed" ProgID="Equation.DSMT4" ShapeID="_x0000_i1045" DrawAspect="Content" ObjectID="_1771591441" r:id="rId43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为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180" w:dyaOrig="200" w14:anchorId="1ACD5652">
          <v:shape id="_x0000_i1046" type="#_x0000_t75" style="width:9pt;height:10.2pt" o:ole="">
            <v:imagedata r:id="rId20" o:title=""/>
          </v:shape>
          <o:OLEObject Type="Embed" ProgID="Equation.DSMT4" ShapeID="_x0000_i1046" DrawAspect="Content" ObjectID="_1771591442" r:id="rId44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的一次近似值。过点</w:t>
      </w:r>
      <w:r w:rsidRPr="000E586A">
        <w:rPr>
          <w:rFonts w:ascii="宋体" w:eastAsia="宋体" w:hAnsi="宋体"/>
          <w:position w:val="-12"/>
          <w:sz w:val="24"/>
          <w:szCs w:val="24"/>
        </w:rPr>
        <w:object w:dxaOrig="1040" w:dyaOrig="360" w14:anchorId="52754275">
          <v:shape id="_x0000_i1047" type="#_x0000_t75" style="width:51.6pt;height:18pt" o:ole="">
            <v:imagedata r:id="rId45" o:title=""/>
          </v:shape>
          <o:OLEObject Type="Embed" ProgID="Equation.DSMT4" ShapeID="_x0000_i1047" DrawAspect="Content" ObjectID="_1771591443" r:id="rId46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做曲线</w:t>
      </w:r>
      <w:r w:rsidRPr="000E586A">
        <w:rPr>
          <w:rFonts w:ascii="宋体" w:eastAsia="宋体" w:hAnsi="宋体"/>
          <w:position w:val="-10"/>
          <w:sz w:val="24"/>
          <w:szCs w:val="24"/>
        </w:rPr>
        <w:object w:dxaOrig="920" w:dyaOrig="320" w14:anchorId="778364F5">
          <v:shape id="_x0000_i1048" type="#_x0000_t75" style="width:46.2pt;height:15.6pt" o:ole="">
            <v:imagedata r:id="rId30" o:title=""/>
          </v:shape>
          <o:OLEObject Type="Embed" ProgID="Equation.DSMT4" ShapeID="_x0000_i1048" DrawAspect="Content" ObjectID="_1771591444" r:id="rId47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的切线，并求该切线与x轴交点的横坐标</w:t>
      </w:r>
      <w:r w:rsidRPr="000E586A">
        <w:rPr>
          <w:rFonts w:ascii="宋体" w:eastAsia="宋体" w:hAnsi="宋体"/>
          <w:position w:val="-30"/>
          <w:sz w:val="24"/>
          <w:szCs w:val="24"/>
        </w:rPr>
        <w:object w:dxaOrig="1540" w:dyaOrig="680" w14:anchorId="06C4FEC6">
          <v:shape id="_x0000_i1049" type="#_x0000_t75" style="width:76.8pt;height:34.8pt" o:ole="">
            <v:imagedata r:id="rId48" o:title=""/>
          </v:shape>
          <o:OLEObject Type="Embed" ProgID="Equation.DSMT4" ShapeID="_x0000_i1049" DrawAspect="Content" ObjectID="_1771591445" r:id="rId49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，称</w:t>
      </w:r>
      <w:r w:rsidRPr="000E586A">
        <w:rPr>
          <w:rFonts w:ascii="宋体" w:eastAsia="宋体" w:hAnsi="宋体"/>
          <w:position w:val="-12"/>
          <w:sz w:val="24"/>
          <w:szCs w:val="24"/>
        </w:rPr>
        <w:object w:dxaOrig="260" w:dyaOrig="360" w14:anchorId="4E6E9778">
          <v:shape id="_x0000_i1050" type="#_x0000_t75" style="width:13.2pt;height:18pt" o:ole="">
            <v:imagedata r:id="rId50" o:title=""/>
          </v:shape>
          <o:OLEObject Type="Embed" ProgID="Equation.DSMT4" ShapeID="_x0000_i1050" DrawAspect="Content" ObjectID="_1771591446" r:id="rId51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为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180" w:dyaOrig="200" w14:anchorId="03B5B083">
          <v:shape id="_x0000_i1051" type="#_x0000_t75" style="width:9pt;height:10.2pt" o:ole="">
            <v:imagedata r:id="rId20" o:title=""/>
          </v:shape>
          <o:OLEObject Type="Embed" ProgID="Equation.DSMT4" ShapeID="_x0000_i1051" DrawAspect="Content" ObjectID="_1771591447" r:id="rId52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的二次近似值。重复以上过程，得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180" w:dyaOrig="200" w14:anchorId="6C4143DD">
          <v:shape id="_x0000_i1052" type="#_x0000_t75" style="width:9pt;height:10.2pt" o:ole="">
            <v:imagedata r:id="rId20" o:title=""/>
          </v:shape>
          <o:OLEObject Type="Embed" ProgID="Equation.DSMT4" ShapeID="_x0000_i1052" DrawAspect="Content" ObjectID="_1771591448" r:id="rId53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的近似值序列，其中，</w:t>
      </w:r>
      <w:r w:rsidRPr="000E586A">
        <w:rPr>
          <w:rFonts w:ascii="宋体" w:eastAsia="宋体" w:hAnsi="宋体"/>
          <w:position w:val="-30"/>
          <w:sz w:val="24"/>
          <w:szCs w:val="24"/>
        </w:rPr>
        <w:object w:dxaOrig="1740" w:dyaOrig="680" w14:anchorId="1ED570EB">
          <v:shape id="_x0000_i1053" type="#_x0000_t75" style="width:87pt;height:34.8pt" o:ole="">
            <v:imagedata r:id="rId54" o:title=""/>
          </v:shape>
          <o:OLEObject Type="Embed" ProgID="Equation.DSMT4" ShapeID="_x0000_i1053" DrawAspect="Content" ObjectID="_1771591449" r:id="rId55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称为</w:t>
      </w:r>
      <w:r w:rsidRPr="000E586A">
        <w:rPr>
          <w:rFonts w:ascii="宋体" w:eastAsia="宋体" w:hAnsi="宋体"/>
          <w:position w:val="-4"/>
          <w:sz w:val="24"/>
          <w:szCs w:val="24"/>
        </w:rPr>
        <w:object w:dxaOrig="180" w:dyaOrig="200" w14:anchorId="7D59B61E">
          <v:shape id="_x0000_i1054" type="#_x0000_t75" style="width:9pt;height:10.2pt" o:ole="">
            <v:imagedata r:id="rId20" o:title=""/>
          </v:shape>
          <o:OLEObject Type="Embed" ProgID="Equation.DSMT4" ShapeID="_x0000_i1054" DrawAspect="Content" ObjectID="_1771591450" r:id="rId56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的</w:t>
      </w:r>
      <w:r w:rsidRPr="000E586A">
        <w:rPr>
          <w:rFonts w:ascii="宋体" w:eastAsia="宋体" w:hAnsi="宋体"/>
          <w:position w:val="-6"/>
          <w:sz w:val="24"/>
          <w:szCs w:val="24"/>
        </w:rPr>
        <w:object w:dxaOrig="480" w:dyaOrig="279" w14:anchorId="75AC996D">
          <v:shape id="_x0000_i1055" type="#_x0000_t75" style="width:24pt;height:14.4pt" o:ole="">
            <v:imagedata r:id="rId57" o:title=""/>
          </v:shape>
          <o:OLEObject Type="Embed" ProgID="Equation.DSMT4" ShapeID="_x0000_i1055" DrawAspect="Content" ObjectID="_1771591451" r:id="rId58"/>
        </w:object>
      </w:r>
      <w:r w:rsidRPr="000E586A">
        <w:rPr>
          <w:rFonts w:ascii="宋体" w:eastAsia="宋体" w:hAnsi="宋体" w:cs="宋体"/>
          <w:kern w:val="0"/>
          <w:sz w:val="24"/>
          <w:szCs w:val="24"/>
        </w:rPr>
        <w:t>次近似值</w:t>
      </w:r>
      <w:r w:rsidRPr="000E586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0E586A" w:rsidRPr="000E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6A"/>
    <w:rsid w:val="000E586A"/>
    <w:rsid w:val="004305EF"/>
    <w:rsid w:val="00C40DC0"/>
    <w:rsid w:val="00E2672D"/>
    <w:rsid w:val="00EB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F91"/>
  <w15:chartTrackingRefBased/>
  <w15:docId w15:val="{6CA19837-0E21-49DA-BFB1-FD3F673D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8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8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8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8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8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8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8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8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8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8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586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58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58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58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58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58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8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58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8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58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8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58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58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586A"/>
    <w:rPr>
      <w:b/>
      <w:bCs/>
      <w:smallCaps/>
      <w:color w:val="0F4761" w:themeColor="accent1" w:themeShade="BF"/>
      <w:spacing w:val="5"/>
    </w:rPr>
  </w:style>
  <w:style w:type="paragraph" w:customStyle="1" w:styleId="ae">
    <w:basedOn w:val="a"/>
    <w:next w:val="a9"/>
    <w:uiPriority w:val="34"/>
    <w:qFormat/>
    <w:rsid w:val="000E586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hyperlink" Target="http://baike.baidu.com/view/400.htm" TargetMode="External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oleObject" Target="embeddings/oleObject30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3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</dc:creator>
  <cp:keywords/>
  <dc:description/>
  <cp:lastModifiedBy>wenqi yao</cp:lastModifiedBy>
  <cp:revision>2</cp:revision>
  <dcterms:created xsi:type="dcterms:W3CDTF">2024-03-05T14:22:00Z</dcterms:created>
  <dcterms:modified xsi:type="dcterms:W3CDTF">2024-03-10T07:57:00Z</dcterms:modified>
</cp:coreProperties>
</file>