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FF" w:rsidRPr="003E24FF" w:rsidRDefault="003E24FF" w:rsidP="003E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ne-NP"/>
        </w:rPr>
      </w:pPr>
      <w:r w:rsidRPr="003E24FF">
        <w:rPr>
          <w:rFonts w:ascii="Times New Roman" w:eastAsia="Times New Roman" w:hAnsi="Times New Roman" w:cs="Times New Roman"/>
          <w:sz w:val="40"/>
          <w:szCs w:val="40"/>
          <w:lang w:bidi="ne-NP"/>
        </w:rPr>
        <w:t xml:space="preserve">AI debate </w:t>
      </w:r>
    </w:p>
    <w:p w:rsidR="003E24FF" w:rsidRPr="003E24FF" w:rsidRDefault="003E24FF" w:rsidP="003E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We have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debated</w:t>
      </w: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about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</w:t>
      </w: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topic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of </w:t>
      </w: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Artificial Intelligence (AI). </w:t>
      </w:r>
      <w:proofErr w:type="gramStart"/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my</w:t>
      </w:r>
      <w:proofErr w:type="gramEnd"/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part was why is AI is dangerous to human beings. </w:t>
      </w:r>
      <w:proofErr w:type="gramStart"/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we</w:t>
      </w:r>
      <w:proofErr w:type="gramEnd"/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discuss AI in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guest lecture also. </w:t>
      </w:r>
    </w:p>
    <w:p w:rsidR="003E24FF" w:rsidRPr="003E24FF" w:rsidRDefault="003E24FF" w:rsidP="003E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Here are some points from the part of my debate:</w:t>
      </w:r>
    </w:p>
    <w:p w:rsidR="003E24FF" w:rsidRPr="003E24FF" w:rsidRDefault="003E24FF" w:rsidP="003E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Job displacement:  Automation and AI may eliminate jobs and increase economic inequality.</w:t>
      </w:r>
    </w:p>
    <w:p w:rsidR="003E24FF" w:rsidRPr="003E24FF" w:rsidRDefault="003E24FF" w:rsidP="003E2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Bias and discrimination: Biases existing in its training data may be amplified and perpetuated by the AI system, producing unfair and discriminating results.</w:t>
      </w:r>
    </w:p>
    <w:p w:rsidR="003E24FF" w:rsidRPr="003E24FF" w:rsidRDefault="003E24FF" w:rsidP="003E2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Privacy and discrimination: Large volumes of sensitive personal data may be processed and stored by AI systems, which raises the risk of data breaches and other security concerns.</w:t>
      </w:r>
    </w:p>
    <w:p w:rsidR="003E24FF" w:rsidRPr="003E24FF" w:rsidRDefault="003E24FF" w:rsidP="003E2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Lack of transparency: understanding AI systems may be challenging, and this system's outputs and decision-making process can be hazed, making it challenging to spot and correct any potential biases or mistakes.</w:t>
      </w:r>
    </w:p>
    <w:p w:rsidR="003E24FF" w:rsidRPr="003E24FF" w:rsidRDefault="003E24FF" w:rsidP="003E2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Autonomy: AS AI systems become more autonomous, they may make judgments that are at odds with human morality or ideals, which might have negative effects and cause harm.</w:t>
      </w:r>
    </w:p>
    <w:p w:rsidR="003E24FF" w:rsidRPr="003E24FF" w:rsidRDefault="003E24FF" w:rsidP="003E2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Societal impact: if AI is not controlled or governed by ethical norms, it may have a detrimental influence on society and result in increasing inequality, loss of privacy, and other issues</w:t>
      </w:r>
    </w:p>
    <w:p w:rsidR="003E24FF" w:rsidRPr="003E24FF" w:rsidRDefault="003E24FF" w:rsidP="003E2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Autonomous transportation and drones: the increased use of autonomous vehicles and drones powered by AI can lead to increased carbon emissions and air pollution.</w:t>
      </w:r>
    </w:p>
    <w:p w:rsidR="003E24FF" w:rsidRPr="003E24FF" w:rsidRDefault="003E24FF" w:rsidP="003E2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>Data centers: A large number of data centers required to support AI applications can consume a significant amount of energy and contribute to carbon emissions.</w:t>
      </w:r>
    </w:p>
    <w:p w:rsidR="003E24FF" w:rsidRPr="003E24FF" w:rsidRDefault="003E24FF" w:rsidP="003E2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Predictive analytics: AI-based predictive analytics, such as weather forecasting, can help to understand and mitigate environmental risks, but if not used responsibly, can lead to mismanagement of resources and other negative consequences. </w:t>
      </w:r>
    </w:p>
    <w:p w:rsidR="003E24FF" w:rsidRPr="003E24FF" w:rsidRDefault="003E24FF" w:rsidP="003E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bookmarkStart w:id="0" w:name="_GoBack"/>
      <w:bookmarkEnd w:id="0"/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Although AI helped human beings by easing our day-to-day life if there are good things there are also some consciences that human beings should handle. It is like two sides of one coin. </w:t>
      </w:r>
    </w:p>
    <w:p w:rsidR="003E24FF" w:rsidRPr="003E24FF" w:rsidRDefault="003E24FF" w:rsidP="003E2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24F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Thank you </w:t>
      </w:r>
    </w:p>
    <w:p w:rsidR="007F13B4" w:rsidRDefault="007F13B4"/>
    <w:sectPr w:rsidR="007F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3EBC"/>
    <w:multiLevelType w:val="multilevel"/>
    <w:tmpl w:val="F070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227DB"/>
    <w:multiLevelType w:val="multilevel"/>
    <w:tmpl w:val="623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76606"/>
    <w:multiLevelType w:val="multilevel"/>
    <w:tmpl w:val="9F4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011D0"/>
    <w:multiLevelType w:val="multilevel"/>
    <w:tmpl w:val="1AD4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57D00"/>
    <w:multiLevelType w:val="multilevel"/>
    <w:tmpl w:val="9C1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04667"/>
    <w:multiLevelType w:val="multilevel"/>
    <w:tmpl w:val="403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975F92"/>
    <w:multiLevelType w:val="multilevel"/>
    <w:tmpl w:val="414A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517E1"/>
    <w:multiLevelType w:val="multilevel"/>
    <w:tmpl w:val="92B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C1965"/>
    <w:multiLevelType w:val="multilevel"/>
    <w:tmpl w:val="E59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FF"/>
    <w:rsid w:val="003E24FF"/>
    <w:rsid w:val="007F13B4"/>
    <w:rsid w:val="00FA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8D406-4D08-4AD8-8181-D989488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1682</Characters>
  <Application>Microsoft Office Word</Application>
  <DocSecurity>0</DocSecurity>
  <Lines>14</Lines>
  <Paragraphs>3</Paragraphs>
  <ScaleCrop>false</ScaleCrop>
  <Company>HP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2023-02-05T17:20:00Z</dcterms:created>
  <dcterms:modified xsi:type="dcterms:W3CDTF">2023-02-05T17:22:00Z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d8f9d8da-aa50-462b-8cfe-09a2e8346df0</vt:lpwstr>
  </property>
</Properties>
</file>