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8C86BB" w14:textId="09995CC5" w:rsidR="00382DBC" w:rsidRPr="00382DBC" w:rsidRDefault="00382DBC" w:rsidP="00382DBC">
      <w:pPr>
        <w:rPr>
          <w:rFonts w:ascii="Times New Roman" w:hAnsi="Times New Roman" w:cs="Times New Roman"/>
        </w:rPr>
      </w:pPr>
      <w:r w:rsidRPr="006214CB">
        <w:rPr>
          <w:rFonts w:ascii="Times New Roman" w:hAnsi="Times New Roman" w:cs="Times New Roman"/>
        </w:rPr>
        <w:drawing>
          <wp:inline distT="0" distB="0" distL="0" distR="0" wp14:anchorId="144BFF44" wp14:editId="4F19823D">
            <wp:extent cx="5753100" cy="4206461"/>
            <wp:effectExtent l="0" t="0" r="0" b="3810"/>
            <wp:docPr id="859735884" name="Picture 2" descr="A close-up of people working on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35884" name="Picture 2" descr="A close-up of people working on a comput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3519" cy="4206767"/>
                    </a:xfrm>
                    <a:prstGeom prst="rect">
                      <a:avLst/>
                    </a:prstGeom>
                    <a:noFill/>
                    <a:ln>
                      <a:noFill/>
                    </a:ln>
                  </pic:spPr>
                </pic:pic>
              </a:graphicData>
            </a:graphic>
          </wp:inline>
        </w:drawing>
      </w:r>
    </w:p>
    <w:p w14:paraId="223D32F5" w14:textId="77777777" w:rsidR="002A7A28" w:rsidRPr="006214CB" w:rsidRDefault="002A7A28">
      <w:pPr>
        <w:rPr>
          <w:rFonts w:ascii="Times New Roman" w:hAnsi="Times New Roman" w:cs="Times New Roman"/>
        </w:rPr>
      </w:pPr>
    </w:p>
    <w:p w14:paraId="36ACBA01" w14:textId="77777777" w:rsidR="00382DBC" w:rsidRPr="006214CB" w:rsidRDefault="00382DBC" w:rsidP="00382DBC">
      <w:pPr>
        <w:pStyle w:val="Title"/>
        <w:jc w:val="center"/>
        <w:rPr>
          <w:rFonts w:ascii="Times New Roman" w:hAnsi="Times New Roman" w:cs="Times New Roman"/>
          <w:b/>
          <w:bCs/>
          <w:sz w:val="28"/>
          <w:szCs w:val="28"/>
        </w:rPr>
      </w:pPr>
    </w:p>
    <w:p w14:paraId="1647A05C" w14:textId="77777777" w:rsidR="00382DBC" w:rsidRPr="006214CB" w:rsidRDefault="00382DBC" w:rsidP="00382DBC">
      <w:pPr>
        <w:pStyle w:val="Title"/>
        <w:jc w:val="center"/>
        <w:rPr>
          <w:rFonts w:ascii="Times New Roman" w:hAnsi="Times New Roman" w:cs="Times New Roman"/>
          <w:b/>
          <w:bCs/>
          <w:sz w:val="28"/>
          <w:szCs w:val="28"/>
        </w:rPr>
      </w:pPr>
    </w:p>
    <w:p w14:paraId="07C8680B" w14:textId="1B6895CD" w:rsidR="00382DBC" w:rsidRPr="006214CB" w:rsidRDefault="00382DBC" w:rsidP="00382DBC">
      <w:pPr>
        <w:pStyle w:val="Title"/>
        <w:jc w:val="center"/>
        <w:rPr>
          <w:rFonts w:ascii="Times New Roman" w:hAnsi="Times New Roman" w:cs="Times New Roman"/>
          <w:b/>
          <w:bCs/>
          <w:sz w:val="28"/>
          <w:szCs w:val="28"/>
        </w:rPr>
      </w:pPr>
      <w:r w:rsidRPr="006214CB">
        <w:rPr>
          <w:rFonts w:ascii="Times New Roman" w:hAnsi="Times New Roman" w:cs="Times New Roman"/>
          <w:b/>
          <w:bCs/>
          <w:sz w:val="28"/>
          <w:szCs w:val="28"/>
        </w:rPr>
        <w:t>DATA DRIVEN DECISION MAKING</w:t>
      </w:r>
    </w:p>
    <w:p w14:paraId="209BC05A" w14:textId="77777777" w:rsidR="00382DBC" w:rsidRPr="006214CB" w:rsidRDefault="00382DBC" w:rsidP="00382DBC">
      <w:pPr>
        <w:rPr>
          <w:rFonts w:ascii="Times New Roman" w:hAnsi="Times New Roman" w:cs="Times New Roman"/>
        </w:rPr>
      </w:pPr>
    </w:p>
    <w:p w14:paraId="2D451E49" w14:textId="2C48D1BB" w:rsidR="00382DBC" w:rsidRPr="006214CB" w:rsidRDefault="00382DBC" w:rsidP="00382DBC">
      <w:pPr>
        <w:pStyle w:val="Title"/>
        <w:jc w:val="center"/>
        <w:rPr>
          <w:rFonts w:ascii="Times New Roman" w:hAnsi="Times New Roman" w:cs="Times New Roman"/>
          <w:b/>
          <w:bCs/>
          <w:sz w:val="28"/>
          <w:szCs w:val="28"/>
        </w:rPr>
      </w:pPr>
      <w:r w:rsidRPr="006214CB">
        <w:rPr>
          <w:rFonts w:ascii="Times New Roman" w:hAnsi="Times New Roman" w:cs="Times New Roman"/>
          <w:b/>
          <w:bCs/>
          <w:sz w:val="28"/>
          <w:szCs w:val="28"/>
        </w:rPr>
        <w:t>REPORT ON</w:t>
      </w:r>
    </w:p>
    <w:p w14:paraId="2F0E0AA8" w14:textId="77777777" w:rsidR="00382DBC" w:rsidRPr="006214CB" w:rsidRDefault="00382DBC" w:rsidP="00382DBC">
      <w:pPr>
        <w:rPr>
          <w:rFonts w:ascii="Times New Roman" w:hAnsi="Times New Roman" w:cs="Times New Roman"/>
        </w:rPr>
      </w:pPr>
    </w:p>
    <w:p w14:paraId="7F4C0878" w14:textId="0E540CE8" w:rsidR="00382DBC" w:rsidRPr="006214CB" w:rsidRDefault="00382DBC" w:rsidP="00382DBC">
      <w:pPr>
        <w:pStyle w:val="Title"/>
        <w:jc w:val="center"/>
        <w:rPr>
          <w:rFonts w:ascii="Times New Roman" w:hAnsi="Times New Roman" w:cs="Times New Roman"/>
          <w:b/>
          <w:bCs/>
          <w:sz w:val="28"/>
          <w:szCs w:val="28"/>
        </w:rPr>
      </w:pPr>
      <w:r w:rsidRPr="006214CB">
        <w:rPr>
          <w:rFonts w:ascii="Times New Roman" w:hAnsi="Times New Roman" w:cs="Times New Roman"/>
          <w:b/>
          <w:bCs/>
          <w:sz w:val="28"/>
          <w:szCs w:val="28"/>
        </w:rPr>
        <w:t>A Data-Driven Approach to Improving Efficiency in Hospital Observation Units</w:t>
      </w:r>
    </w:p>
    <w:p w14:paraId="5F92A3FB" w14:textId="77777777" w:rsidR="00382DBC" w:rsidRPr="006214CB" w:rsidRDefault="00382DBC" w:rsidP="00382DBC">
      <w:pPr>
        <w:rPr>
          <w:rFonts w:ascii="Times New Roman" w:hAnsi="Times New Roman" w:cs="Times New Roman"/>
        </w:rPr>
      </w:pPr>
    </w:p>
    <w:p w14:paraId="636EEEE2" w14:textId="77777777" w:rsidR="00382DBC" w:rsidRPr="006214CB" w:rsidRDefault="00382DBC" w:rsidP="00382DBC">
      <w:pPr>
        <w:rPr>
          <w:rFonts w:ascii="Times New Roman" w:hAnsi="Times New Roman" w:cs="Times New Roman"/>
        </w:rPr>
      </w:pPr>
    </w:p>
    <w:p w14:paraId="6DA3D071" w14:textId="368FF8CD" w:rsidR="00382DBC" w:rsidRPr="006214CB" w:rsidRDefault="00382DBC" w:rsidP="00382DBC">
      <w:pPr>
        <w:spacing w:line="276" w:lineRule="auto"/>
        <w:jc w:val="center"/>
        <w:rPr>
          <w:rFonts w:ascii="Times New Roman" w:hAnsi="Times New Roman" w:cs="Times New Roman"/>
          <w:b/>
          <w:bCs/>
        </w:rPr>
      </w:pPr>
      <w:r w:rsidRPr="006214CB">
        <w:rPr>
          <w:rFonts w:ascii="Times New Roman" w:hAnsi="Times New Roman" w:cs="Times New Roman"/>
          <w:b/>
          <w:bCs/>
        </w:rPr>
        <w:t>REPORT BY</w:t>
      </w:r>
    </w:p>
    <w:p w14:paraId="16930096" w14:textId="6460968F" w:rsidR="00382DBC" w:rsidRPr="006214CB" w:rsidRDefault="00382DBC" w:rsidP="00382DBC">
      <w:pPr>
        <w:spacing w:line="276" w:lineRule="auto"/>
        <w:jc w:val="center"/>
        <w:rPr>
          <w:rFonts w:ascii="Times New Roman" w:hAnsi="Times New Roman" w:cs="Times New Roman"/>
          <w:b/>
          <w:bCs/>
        </w:rPr>
      </w:pPr>
      <w:r w:rsidRPr="006214CB">
        <w:rPr>
          <w:rFonts w:ascii="Times New Roman" w:hAnsi="Times New Roman" w:cs="Times New Roman"/>
          <w:b/>
          <w:bCs/>
        </w:rPr>
        <w:t>SRI NIKITA DESETTY</w:t>
      </w:r>
    </w:p>
    <w:p w14:paraId="1B1AAA3D" w14:textId="6AD9DEFC" w:rsidR="00382DBC" w:rsidRPr="006214CB" w:rsidRDefault="00382DBC" w:rsidP="00382DBC">
      <w:pPr>
        <w:spacing w:line="276" w:lineRule="auto"/>
        <w:jc w:val="center"/>
        <w:rPr>
          <w:rFonts w:ascii="Times New Roman" w:hAnsi="Times New Roman" w:cs="Times New Roman"/>
          <w:b/>
          <w:bCs/>
        </w:rPr>
      </w:pPr>
      <w:r w:rsidRPr="006214CB">
        <w:rPr>
          <w:rFonts w:ascii="Times New Roman" w:hAnsi="Times New Roman" w:cs="Times New Roman"/>
          <w:b/>
          <w:bCs/>
        </w:rPr>
        <w:t>TRILOK DHANEKULA</w:t>
      </w:r>
    </w:p>
    <w:p w14:paraId="629C1DDC" w14:textId="206F3999" w:rsidR="00382DBC" w:rsidRPr="006214CB" w:rsidRDefault="00382DBC" w:rsidP="00382DBC">
      <w:pPr>
        <w:spacing w:line="276" w:lineRule="auto"/>
        <w:jc w:val="center"/>
        <w:rPr>
          <w:rFonts w:ascii="Times New Roman" w:hAnsi="Times New Roman" w:cs="Times New Roman"/>
          <w:b/>
          <w:bCs/>
        </w:rPr>
      </w:pPr>
      <w:r w:rsidRPr="006214CB">
        <w:rPr>
          <w:rFonts w:ascii="Times New Roman" w:hAnsi="Times New Roman" w:cs="Times New Roman"/>
          <w:b/>
          <w:bCs/>
        </w:rPr>
        <w:t>SAI SIVA DEEKSHITA CHITHAJHALLU</w:t>
      </w:r>
    </w:p>
    <w:p w14:paraId="07F898D6" w14:textId="77777777" w:rsidR="00797866" w:rsidRPr="006214CB" w:rsidRDefault="00797866" w:rsidP="00FB3F63">
      <w:pPr>
        <w:pStyle w:val="Title"/>
        <w:jc w:val="center"/>
        <w:rPr>
          <w:rFonts w:ascii="Times New Roman" w:hAnsi="Times New Roman" w:cs="Times New Roman"/>
          <w:b/>
          <w:bCs/>
          <w:sz w:val="28"/>
          <w:szCs w:val="28"/>
        </w:rPr>
      </w:pPr>
    </w:p>
    <w:p w14:paraId="15416D22" w14:textId="703DA53A" w:rsidR="00382DBC" w:rsidRPr="006214CB" w:rsidRDefault="00FB3F63" w:rsidP="00FB3F63">
      <w:pPr>
        <w:pStyle w:val="Title"/>
        <w:jc w:val="center"/>
        <w:rPr>
          <w:rFonts w:ascii="Times New Roman" w:hAnsi="Times New Roman" w:cs="Times New Roman"/>
          <w:b/>
          <w:bCs/>
          <w:sz w:val="28"/>
          <w:szCs w:val="28"/>
        </w:rPr>
      </w:pPr>
      <w:r w:rsidRPr="006214CB">
        <w:rPr>
          <w:rFonts w:ascii="Times New Roman" w:hAnsi="Times New Roman" w:cs="Times New Roman"/>
          <w:b/>
          <w:bCs/>
          <w:sz w:val="28"/>
          <w:szCs w:val="28"/>
        </w:rPr>
        <w:lastRenderedPageBreak/>
        <w:t>CONTENTS</w:t>
      </w:r>
    </w:p>
    <w:p w14:paraId="53964CA7" w14:textId="77777777" w:rsidR="00797866" w:rsidRPr="006214CB" w:rsidRDefault="00797866" w:rsidP="00797866">
      <w:pPr>
        <w:rPr>
          <w:rFonts w:ascii="Times New Roman" w:hAnsi="Times New Roman" w:cs="Times New Roman"/>
        </w:rPr>
      </w:pPr>
    </w:p>
    <w:sdt>
      <w:sdtPr>
        <w:rPr>
          <w:rFonts w:ascii="Times New Roman" w:hAnsi="Times New Roman" w:cs="Times New Roman"/>
        </w:rPr>
        <w:id w:val="-1843771254"/>
        <w:docPartObj>
          <w:docPartGallery w:val="Table of Contents"/>
          <w:docPartUnique/>
        </w:docPartObj>
      </w:sdtPr>
      <w:sdtEndPr>
        <w:rPr>
          <w:rFonts w:eastAsiaTheme="minorHAnsi"/>
          <w:b/>
          <w:bCs/>
          <w:noProof/>
          <w:color w:val="auto"/>
          <w:kern w:val="2"/>
          <w:sz w:val="22"/>
          <w:szCs w:val="22"/>
          <w14:ligatures w14:val="standardContextual"/>
        </w:rPr>
      </w:sdtEndPr>
      <w:sdtContent>
        <w:p w14:paraId="17C12463" w14:textId="0B474ACE" w:rsidR="00797866" w:rsidRPr="006214CB" w:rsidRDefault="00797866">
          <w:pPr>
            <w:pStyle w:val="TOCHeading"/>
            <w:rPr>
              <w:rFonts w:ascii="Times New Roman" w:hAnsi="Times New Roman" w:cs="Times New Roman"/>
            </w:rPr>
          </w:pPr>
          <w:r w:rsidRPr="006214CB">
            <w:rPr>
              <w:rFonts w:ascii="Times New Roman" w:hAnsi="Times New Roman" w:cs="Times New Roman"/>
            </w:rPr>
            <w:t>Contents</w:t>
          </w:r>
        </w:p>
        <w:p w14:paraId="31D7F48A" w14:textId="50C5D974" w:rsidR="00797866" w:rsidRPr="006214CB" w:rsidRDefault="00797866">
          <w:pPr>
            <w:pStyle w:val="TOC2"/>
            <w:tabs>
              <w:tab w:val="right" w:leader="dot" w:pos="9350"/>
            </w:tabs>
            <w:rPr>
              <w:rFonts w:ascii="Times New Roman" w:hAnsi="Times New Roman"/>
              <w:noProof/>
              <w:kern w:val="2"/>
              <w:sz w:val="24"/>
              <w:szCs w:val="24"/>
              <w14:ligatures w14:val="standardContextual"/>
            </w:rPr>
          </w:pPr>
          <w:r w:rsidRPr="006214CB">
            <w:rPr>
              <w:rFonts w:ascii="Times New Roman" w:hAnsi="Times New Roman"/>
            </w:rPr>
            <w:fldChar w:fldCharType="begin"/>
          </w:r>
          <w:r w:rsidRPr="006214CB">
            <w:rPr>
              <w:rFonts w:ascii="Times New Roman" w:hAnsi="Times New Roman"/>
            </w:rPr>
            <w:instrText xml:space="preserve"> TOC \o "1-3" \h \z \u </w:instrText>
          </w:r>
          <w:r w:rsidRPr="006214CB">
            <w:rPr>
              <w:rFonts w:ascii="Times New Roman" w:hAnsi="Times New Roman"/>
            </w:rPr>
            <w:fldChar w:fldCharType="separate"/>
          </w:r>
          <w:hyperlink w:anchor="_Toc179337046" w:history="1">
            <w:r w:rsidRPr="006214CB">
              <w:rPr>
                <w:rStyle w:val="Hyperlink"/>
                <w:rFonts w:ascii="Times New Roman" w:eastAsia="Times New Roman" w:hAnsi="Times New Roman"/>
                <w:noProof/>
              </w:rPr>
              <w:t>1.Executive Summary:</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_Toc179337046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3</w:t>
            </w:r>
            <w:r w:rsidRPr="006214CB">
              <w:rPr>
                <w:rFonts w:ascii="Times New Roman" w:hAnsi="Times New Roman"/>
                <w:noProof/>
                <w:webHidden/>
              </w:rPr>
              <w:fldChar w:fldCharType="end"/>
            </w:r>
          </w:hyperlink>
        </w:p>
        <w:p w14:paraId="44CD1DA9" w14:textId="310F7566" w:rsidR="00797866" w:rsidRPr="006214CB" w:rsidRDefault="00797866">
          <w:pPr>
            <w:pStyle w:val="TOC2"/>
            <w:tabs>
              <w:tab w:val="right" w:leader="dot" w:pos="9350"/>
            </w:tabs>
            <w:rPr>
              <w:rFonts w:ascii="Times New Roman" w:hAnsi="Times New Roman"/>
              <w:noProof/>
              <w:kern w:val="2"/>
              <w:sz w:val="24"/>
              <w:szCs w:val="24"/>
              <w14:ligatures w14:val="standardContextual"/>
            </w:rPr>
          </w:pPr>
          <w:hyperlink w:anchor="_Toc179337047" w:history="1">
            <w:r w:rsidRPr="006214CB">
              <w:rPr>
                <w:rStyle w:val="Hyperlink"/>
                <w:rFonts w:ascii="Times New Roman" w:hAnsi="Times New Roman"/>
                <w:noProof/>
              </w:rPr>
              <w:t xml:space="preserve">2. </w:t>
            </w:r>
            <w:r w:rsidRPr="006214CB">
              <w:rPr>
                <w:rStyle w:val="Hyperlink"/>
                <w:rFonts w:ascii="Times New Roman" w:eastAsia="Times New Roman" w:hAnsi="Times New Roman"/>
                <w:noProof/>
              </w:rPr>
              <w:t>Problem Description:</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_Toc179337047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3</w:t>
            </w:r>
            <w:r w:rsidRPr="006214CB">
              <w:rPr>
                <w:rFonts w:ascii="Times New Roman" w:hAnsi="Times New Roman"/>
                <w:noProof/>
                <w:webHidden/>
              </w:rPr>
              <w:fldChar w:fldCharType="end"/>
            </w:r>
          </w:hyperlink>
        </w:p>
        <w:p w14:paraId="0BF7B9D5" w14:textId="564B8FA9" w:rsidR="00797866" w:rsidRPr="006214CB" w:rsidRDefault="00797866">
          <w:pPr>
            <w:pStyle w:val="TOC2"/>
            <w:tabs>
              <w:tab w:val="right" w:leader="dot" w:pos="9350"/>
            </w:tabs>
            <w:rPr>
              <w:rFonts w:ascii="Times New Roman" w:hAnsi="Times New Roman"/>
              <w:noProof/>
              <w:kern w:val="2"/>
              <w:sz w:val="24"/>
              <w:szCs w:val="24"/>
              <w14:ligatures w14:val="standardContextual"/>
            </w:rPr>
          </w:pPr>
          <w:hyperlink w:anchor="_Toc179337048" w:history="1">
            <w:r w:rsidRPr="006214CB">
              <w:rPr>
                <w:rStyle w:val="Hyperlink"/>
                <w:rFonts w:ascii="Times New Roman" w:hAnsi="Times New Roman"/>
                <w:noProof/>
              </w:rPr>
              <w:t>3. Exploratory Data Analysis</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_Toc179337048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3</w:t>
            </w:r>
            <w:r w:rsidRPr="006214CB">
              <w:rPr>
                <w:rFonts w:ascii="Times New Roman" w:hAnsi="Times New Roman"/>
                <w:noProof/>
                <w:webHidden/>
              </w:rPr>
              <w:fldChar w:fldCharType="end"/>
            </w:r>
          </w:hyperlink>
        </w:p>
        <w:p w14:paraId="39A0E743" w14:textId="616B02B8" w:rsidR="00797866" w:rsidRPr="006214CB" w:rsidRDefault="00797866">
          <w:pPr>
            <w:pStyle w:val="TOC3"/>
            <w:tabs>
              <w:tab w:val="right" w:leader="dot" w:pos="9350"/>
            </w:tabs>
            <w:rPr>
              <w:rFonts w:ascii="Times New Roman" w:hAnsi="Times New Roman"/>
              <w:noProof/>
              <w:kern w:val="2"/>
              <w:sz w:val="24"/>
              <w:szCs w:val="24"/>
              <w14:ligatures w14:val="standardContextual"/>
            </w:rPr>
          </w:pPr>
          <w:hyperlink w:anchor="_Toc179337049" w:history="1">
            <w:r w:rsidRPr="006214CB">
              <w:rPr>
                <w:rStyle w:val="Hyperlink"/>
                <w:rFonts w:ascii="Times New Roman" w:hAnsi="Times New Roman"/>
                <w:noProof/>
              </w:rPr>
              <w:t>3.1 Data Cleaning and Pre-Processing</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_Toc179337049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3</w:t>
            </w:r>
            <w:r w:rsidRPr="006214CB">
              <w:rPr>
                <w:rFonts w:ascii="Times New Roman" w:hAnsi="Times New Roman"/>
                <w:noProof/>
                <w:webHidden/>
              </w:rPr>
              <w:fldChar w:fldCharType="end"/>
            </w:r>
          </w:hyperlink>
        </w:p>
        <w:p w14:paraId="6CD4C8BC" w14:textId="791422ED" w:rsidR="00797866" w:rsidRPr="006214CB" w:rsidRDefault="00797866">
          <w:pPr>
            <w:pStyle w:val="TOC3"/>
            <w:tabs>
              <w:tab w:val="right" w:leader="dot" w:pos="9350"/>
            </w:tabs>
            <w:rPr>
              <w:rFonts w:ascii="Times New Roman" w:hAnsi="Times New Roman"/>
              <w:noProof/>
              <w:kern w:val="2"/>
              <w:sz w:val="24"/>
              <w:szCs w:val="24"/>
              <w14:ligatures w14:val="standardContextual"/>
            </w:rPr>
          </w:pPr>
          <w:hyperlink w:anchor="_Toc179337050" w:history="1">
            <w:r w:rsidRPr="006214CB">
              <w:rPr>
                <w:rStyle w:val="Hyperlink"/>
                <w:rFonts w:ascii="Times New Roman" w:hAnsi="Times New Roman"/>
                <w:noProof/>
              </w:rPr>
              <w:t>3.2 Data Partitioning</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_Toc179337050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4</w:t>
            </w:r>
            <w:r w:rsidRPr="006214CB">
              <w:rPr>
                <w:rFonts w:ascii="Times New Roman" w:hAnsi="Times New Roman"/>
                <w:noProof/>
                <w:webHidden/>
              </w:rPr>
              <w:fldChar w:fldCharType="end"/>
            </w:r>
          </w:hyperlink>
        </w:p>
        <w:p w14:paraId="3A25B481" w14:textId="7A7B4A40" w:rsidR="00797866" w:rsidRPr="006214CB" w:rsidRDefault="00797866">
          <w:pPr>
            <w:pStyle w:val="TOC3"/>
            <w:tabs>
              <w:tab w:val="right" w:leader="dot" w:pos="9350"/>
            </w:tabs>
            <w:rPr>
              <w:rFonts w:ascii="Times New Roman" w:hAnsi="Times New Roman"/>
              <w:noProof/>
              <w:kern w:val="2"/>
              <w:sz w:val="24"/>
              <w:szCs w:val="24"/>
              <w14:ligatures w14:val="standardContextual"/>
            </w:rPr>
          </w:pPr>
          <w:hyperlink w:anchor="_Toc179337051" w:history="1">
            <w:r w:rsidRPr="006214CB">
              <w:rPr>
                <w:rStyle w:val="Hyperlink"/>
                <w:rFonts w:ascii="Times New Roman" w:hAnsi="Times New Roman"/>
                <w:noProof/>
              </w:rPr>
              <w:t>3.3 Variable Selection</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_Toc179337051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4</w:t>
            </w:r>
            <w:r w:rsidRPr="006214CB">
              <w:rPr>
                <w:rFonts w:ascii="Times New Roman" w:hAnsi="Times New Roman"/>
                <w:noProof/>
                <w:webHidden/>
              </w:rPr>
              <w:fldChar w:fldCharType="end"/>
            </w:r>
          </w:hyperlink>
        </w:p>
        <w:p w14:paraId="538A9B65" w14:textId="34AA779D" w:rsidR="00797866" w:rsidRPr="006214CB" w:rsidRDefault="00797866">
          <w:pPr>
            <w:pStyle w:val="TOC2"/>
            <w:tabs>
              <w:tab w:val="right" w:leader="dot" w:pos="9350"/>
            </w:tabs>
            <w:rPr>
              <w:rFonts w:ascii="Times New Roman" w:hAnsi="Times New Roman"/>
              <w:noProof/>
              <w:kern w:val="2"/>
              <w:sz w:val="24"/>
              <w:szCs w:val="24"/>
              <w14:ligatures w14:val="standardContextual"/>
            </w:rPr>
          </w:pPr>
          <w:hyperlink w:anchor="_Toc179337052" w:history="1">
            <w:r w:rsidRPr="006214CB">
              <w:rPr>
                <w:rStyle w:val="Hyperlink"/>
                <w:rFonts w:ascii="Times New Roman" w:hAnsi="Times New Roman"/>
                <w:noProof/>
              </w:rPr>
              <w:t>4. Methodology</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_Toc179337052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5</w:t>
            </w:r>
            <w:r w:rsidRPr="006214CB">
              <w:rPr>
                <w:rFonts w:ascii="Times New Roman" w:hAnsi="Times New Roman"/>
                <w:noProof/>
                <w:webHidden/>
              </w:rPr>
              <w:fldChar w:fldCharType="end"/>
            </w:r>
          </w:hyperlink>
        </w:p>
        <w:p w14:paraId="07784610" w14:textId="589FE5D5" w:rsidR="00797866" w:rsidRPr="006214CB" w:rsidRDefault="00797866">
          <w:pPr>
            <w:pStyle w:val="TOC3"/>
            <w:tabs>
              <w:tab w:val="right" w:leader="dot" w:pos="9350"/>
            </w:tabs>
            <w:rPr>
              <w:rFonts w:ascii="Times New Roman" w:hAnsi="Times New Roman"/>
              <w:noProof/>
              <w:kern w:val="2"/>
              <w:sz w:val="24"/>
              <w:szCs w:val="24"/>
              <w14:ligatures w14:val="standardContextual"/>
            </w:rPr>
          </w:pPr>
          <w:hyperlink w:anchor="_Toc179337053" w:history="1">
            <w:r w:rsidRPr="006214CB">
              <w:rPr>
                <w:rStyle w:val="Hyperlink"/>
                <w:rFonts w:ascii="Times New Roman" w:hAnsi="Times New Roman"/>
                <w:noProof/>
              </w:rPr>
              <w:t>4.1 Data Visualization</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_Toc179337053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5</w:t>
            </w:r>
            <w:r w:rsidRPr="006214CB">
              <w:rPr>
                <w:rFonts w:ascii="Times New Roman" w:hAnsi="Times New Roman"/>
                <w:noProof/>
                <w:webHidden/>
              </w:rPr>
              <w:fldChar w:fldCharType="end"/>
            </w:r>
          </w:hyperlink>
        </w:p>
        <w:p w14:paraId="2C249B85" w14:textId="1EA257F4" w:rsidR="00797866" w:rsidRPr="006214CB" w:rsidRDefault="00797866">
          <w:pPr>
            <w:pStyle w:val="TOC3"/>
            <w:tabs>
              <w:tab w:val="right" w:leader="dot" w:pos="9350"/>
            </w:tabs>
            <w:rPr>
              <w:rFonts w:ascii="Times New Roman" w:hAnsi="Times New Roman"/>
              <w:noProof/>
              <w:kern w:val="2"/>
              <w:sz w:val="24"/>
              <w:szCs w:val="24"/>
              <w14:ligatures w14:val="standardContextual"/>
            </w:rPr>
          </w:pPr>
          <w:hyperlink w:anchor="_Toc179337054" w:history="1">
            <w:r w:rsidRPr="006214CB">
              <w:rPr>
                <w:rStyle w:val="Hyperlink"/>
                <w:rFonts w:ascii="Times New Roman" w:hAnsi="Times New Roman"/>
                <w:noProof/>
              </w:rPr>
              <w:t>4.2Modeling</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_Toc179337054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5</w:t>
            </w:r>
            <w:r w:rsidRPr="006214CB">
              <w:rPr>
                <w:rFonts w:ascii="Times New Roman" w:hAnsi="Times New Roman"/>
                <w:noProof/>
                <w:webHidden/>
              </w:rPr>
              <w:fldChar w:fldCharType="end"/>
            </w:r>
          </w:hyperlink>
        </w:p>
        <w:p w14:paraId="136F10A4" w14:textId="20A5C6B2" w:rsidR="00797866" w:rsidRPr="006214CB" w:rsidRDefault="00797866">
          <w:pPr>
            <w:pStyle w:val="TOC3"/>
            <w:tabs>
              <w:tab w:val="right" w:leader="dot" w:pos="9350"/>
            </w:tabs>
            <w:rPr>
              <w:rFonts w:ascii="Times New Roman" w:hAnsi="Times New Roman"/>
              <w:noProof/>
              <w:kern w:val="2"/>
              <w:sz w:val="24"/>
              <w:szCs w:val="24"/>
              <w14:ligatures w14:val="standardContextual"/>
            </w:rPr>
          </w:pPr>
          <w:hyperlink w:anchor="_Toc179337055" w:history="1">
            <w:r w:rsidRPr="006214CB">
              <w:rPr>
                <w:rStyle w:val="Hyperlink"/>
                <w:rFonts w:ascii="Times New Roman" w:hAnsi="Times New Roman"/>
                <w:noProof/>
              </w:rPr>
              <w:t>4.3 Performance Criteria</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_Toc179337055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6</w:t>
            </w:r>
            <w:r w:rsidRPr="006214CB">
              <w:rPr>
                <w:rFonts w:ascii="Times New Roman" w:hAnsi="Times New Roman"/>
                <w:noProof/>
                <w:webHidden/>
              </w:rPr>
              <w:fldChar w:fldCharType="end"/>
            </w:r>
          </w:hyperlink>
        </w:p>
        <w:p w14:paraId="26DE1675" w14:textId="140FBD8D" w:rsidR="00797866" w:rsidRPr="006214CB" w:rsidRDefault="00797866">
          <w:pPr>
            <w:pStyle w:val="TOC2"/>
            <w:tabs>
              <w:tab w:val="right" w:leader="dot" w:pos="9350"/>
            </w:tabs>
            <w:rPr>
              <w:rFonts w:ascii="Times New Roman" w:hAnsi="Times New Roman"/>
              <w:noProof/>
              <w:kern w:val="2"/>
              <w:sz w:val="24"/>
              <w:szCs w:val="24"/>
              <w14:ligatures w14:val="standardContextual"/>
            </w:rPr>
          </w:pPr>
          <w:hyperlink w:anchor="_Toc179337056" w:history="1">
            <w:r w:rsidRPr="006214CB">
              <w:rPr>
                <w:rStyle w:val="Hyperlink"/>
                <w:rFonts w:ascii="Times New Roman" w:hAnsi="Times New Roman"/>
                <w:noProof/>
              </w:rPr>
              <w:t>5. Results</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_Toc179337056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6</w:t>
            </w:r>
            <w:r w:rsidRPr="006214CB">
              <w:rPr>
                <w:rFonts w:ascii="Times New Roman" w:hAnsi="Times New Roman"/>
                <w:noProof/>
                <w:webHidden/>
              </w:rPr>
              <w:fldChar w:fldCharType="end"/>
            </w:r>
          </w:hyperlink>
        </w:p>
        <w:p w14:paraId="311046CB" w14:textId="5C893C50" w:rsidR="00797866" w:rsidRPr="006214CB" w:rsidRDefault="00797866">
          <w:pPr>
            <w:pStyle w:val="TOC3"/>
            <w:tabs>
              <w:tab w:val="right" w:leader="dot" w:pos="9350"/>
            </w:tabs>
            <w:rPr>
              <w:rFonts w:ascii="Times New Roman" w:hAnsi="Times New Roman"/>
              <w:noProof/>
              <w:kern w:val="2"/>
              <w:sz w:val="24"/>
              <w:szCs w:val="24"/>
              <w14:ligatures w14:val="standardContextual"/>
            </w:rPr>
          </w:pPr>
          <w:hyperlink w:anchor="_Toc179337057" w:history="1">
            <w:r w:rsidRPr="006214CB">
              <w:rPr>
                <w:rStyle w:val="Hyperlink"/>
                <w:rFonts w:ascii="Times New Roman" w:hAnsi="Times New Roman"/>
                <w:noProof/>
              </w:rPr>
              <w:t>5.1 Model Outcomes</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_Toc179337057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6</w:t>
            </w:r>
            <w:r w:rsidRPr="006214CB">
              <w:rPr>
                <w:rFonts w:ascii="Times New Roman" w:hAnsi="Times New Roman"/>
                <w:noProof/>
                <w:webHidden/>
              </w:rPr>
              <w:fldChar w:fldCharType="end"/>
            </w:r>
          </w:hyperlink>
        </w:p>
        <w:p w14:paraId="5878ADBD" w14:textId="60C0212F" w:rsidR="00797866" w:rsidRPr="006214CB" w:rsidRDefault="00797866">
          <w:pPr>
            <w:pStyle w:val="TOC3"/>
            <w:tabs>
              <w:tab w:val="right" w:leader="dot" w:pos="9350"/>
            </w:tabs>
            <w:rPr>
              <w:rFonts w:ascii="Times New Roman" w:hAnsi="Times New Roman"/>
              <w:noProof/>
              <w:kern w:val="2"/>
              <w:sz w:val="24"/>
              <w:szCs w:val="24"/>
              <w14:ligatures w14:val="standardContextual"/>
            </w:rPr>
          </w:pPr>
          <w:hyperlink w:anchor="_Toc179337058" w:history="1">
            <w:r w:rsidRPr="006214CB">
              <w:rPr>
                <w:rStyle w:val="Hyperlink"/>
                <w:rFonts w:ascii="Times New Roman" w:hAnsi="Times New Roman"/>
                <w:noProof/>
              </w:rPr>
              <w:t>5.2 Analysis of Findings</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_Toc179337058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7</w:t>
            </w:r>
            <w:r w:rsidRPr="006214CB">
              <w:rPr>
                <w:rFonts w:ascii="Times New Roman" w:hAnsi="Times New Roman"/>
                <w:noProof/>
                <w:webHidden/>
              </w:rPr>
              <w:fldChar w:fldCharType="end"/>
            </w:r>
          </w:hyperlink>
        </w:p>
        <w:p w14:paraId="28AE1D41" w14:textId="53813F4A" w:rsidR="00797866" w:rsidRPr="006214CB" w:rsidRDefault="00797866">
          <w:pPr>
            <w:pStyle w:val="TOC3"/>
            <w:tabs>
              <w:tab w:val="right" w:leader="dot" w:pos="9350"/>
            </w:tabs>
            <w:rPr>
              <w:rFonts w:ascii="Times New Roman" w:hAnsi="Times New Roman"/>
              <w:noProof/>
              <w:kern w:val="2"/>
              <w:sz w:val="24"/>
              <w:szCs w:val="24"/>
              <w14:ligatures w14:val="standardContextual"/>
            </w:rPr>
          </w:pPr>
          <w:hyperlink w:anchor="_Toc179337059" w:history="1">
            <w:r w:rsidRPr="006214CB">
              <w:rPr>
                <w:rStyle w:val="Hyperlink"/>
                <w:rFonts w:ascii="Times New Roman" w:eastAsia="Times New Roman" w:hAnsi="Times New Roman"/>
                <w:noProof/>
              </w:rPr>
              <w:t>5.3 Assumptions Considered</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_Toc179337059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7</w:t>
            </w:r>
            <w:r w:rsidRPr="006214CB">
              <w:rPr>
                <w:rFonts w:ascii="Times New Roman" w:hAnsi="Times New Roman"/>
                <w:noProof/>
                <w:webHidden/>
              </w:rPr>
              <w:fldChar w:fldCharType="end"/>
            </w:r>
          </w:hyperlink>
        </w:p>
        <w:p w14:paraId="3AA5082D" w14:textId="014C65C8" w:rsidR="00797866" w:rsidRPr="006214CB" w:rsidRDefault="00797866">
          <w:pPr>
            <w:pStyle w:val="TOC2"/>
            <w:tabs>
              <w:tab w:val="right" w:leader="dot" w:pos="9350"/>
            </w:tabs>
            <w:rPr>
              <w:rFonts w:ascii="Times New Roman" w:hAnsi="Times New Roman"/>
              <w:noProof/>
              <w:kern w:val="2"/>
              <w:sz w:val="24"/>
              <w:szCs w:val="24"/>
              <w14:ligatures w14:val="standardContextual"/>
            </w:rPr>
          </w:pPr>
          <w:hyperlink w:anchor="_Toc179337060" w:history="1">
            <w:r w:rsidRPr="006214CB">
              <w:rPr>
                <w:rStyle w:val="Hyperlink"/>
                <w:rFonts w:ascii="Times New Roman" w:hAnsi="Times New Roman"/>
                <w:noProof/>
              </w:rPr>
              <w:t>6. Recommendations</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_Toc179337060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7</w:t>
            </w:r>
            <w:r w:rsidRPr="006214CB">
              <w:rPr>
                <w:rFonts w:ascii="Times New Roman" w:hAnsi="Times New Roman"/>
                <w:noProof/>
                <w:webHidden/>
              </w:rPr>
              <w:fldChar w:fldCharType="end"/>
            </w:r>
          </w:hyperlink>
        </w:p>
        <w:p w14:paraId="68377DB6" w14:textId="17B4BB5C" w:rsidR="00797866" w:rsidRPr="006214CB" w:rsidRDefault="00797866">
          <w:pPr>
            <w:pStyle w:val="TOC3"/>
            <w:tabs>
              <w:tab w:val="right" w:leader="dot" w:pos="9350"/>
            </w:tabs>
            <w:rPr>
              <w:rFonts w:ascii="Times New Roman" w:hAnsi="Times New Roman"/>
              <w:noProof/>
              <w:kern w:val="2"/>
              <w:sz w:val="24"/>
              <w:szCs w:val="24"/>
              <w14:ligatures w14:val="standardContextual"/>
            </w:rPr>
          </w:pPr>
          <w:hyperlink w:anchor="_Toc179337061" w:history="1">
            <w:r w:rsidRPr="006214CB">
              <w:rPr>
                <w:rStyle w:val="Hyperlink"/>
                <w:rFonts w:ascii="Times New Roman" w:eastAsia="Times New Roman" w:hAnsi="Times New Roman"/>
                <w:noProof/>
              </w:rPr>
              <w:t>6.1 Update Admission Criteria</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_Toc179337061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7</w:t>
            </w:r>
            <w:r w:rsidRPr="006214CB">
              <w:rPr>
                <w:rFonts w:ascii="Times New Roman" w:hAnsi="Times New Roman"/>
                <w:noProof/>
                <w:webHidden/>
              </w:rPr>
              <w:fldChar w:fldCharType="end"/>
            </w:r>
          </w:hyperlink>
        </w:p>
        <w:p w14:paraId="33DEA761" w14:textId="75CF7E52" w:rsidR="00797866" w:rsidRPr="006214CB" w:rsidRDefault="00797866">
          <w:pPr>
            <w:pStyle w:val="TOC3"/>
            <w:tabs>
              <w:tab w:val="right" w:leader="dot" w:pos="9350"/>
            </w:tabs>
            <w:rPr>
              <w:rFonts w:ascii="Times New Roman" w:hAnsi="Times New Roman"/>
              <w:noProof/>
              <w:kern w:val="2"/>
              <w:sz w:val="24"/>
              <w:szCs w:val="24"/>
              <w14:ligatures w14:val="standardContextual"/>
            </w:rPr>
          </w:pPr>
          <w:hyperlink w:anchor="_Toc179337062" w:history="1">
            <w:r w:rsidRPr="006214CB">
              <w:rPr>
                <w:rStyle w:val="Hyperlink"/>
                <w:rFonts w:ascii="Times New Roman" w:eastAsia="Times New Roman" w:hAnsi="Times New Roman"/>
                <w:noProof/>
              </w:rPr>
              <w:t>6.2 Monitor Performance Continuously</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_Toc179337062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8</w:t>
            </w:r>
            <w:r w:rsidRPr="006214CB">
              <w:rPr>
                <w:rFonts w:ascii="Times New Roman" w:hAnsi="Times New Roman"/>
                <w:noProof/>
                <w:webHidden/>
              </w:rPr>
              <w:fldChar w:fldCharType="end"/>
            </w:r>
          </w:hyperlink>
        </w:p>
        <w:p w14:paraId="7FC7FC2A" w14:textId="673688DD" w:rsidR="00797866" w:rsidRPr="006214CB" w:rsidRDefault="00797866">
          <w:pPr>
            <w:pStyle w:val="TOC3"/>
            <w:tabs>
              <w:tab w:val="right" w:leader="dot" w:pos="9350"/>
            </w:tabs>
            <w:rPr>
              <w:rFonts w:ascii="Times New Roman" w:hAnsi="Times New Roman"/>
              <w:noProof/>
              <w:kern w:val="2"/>
              <w:sz w:val="24"/>
              <w:szCs w:val="24"/>
              <w14:ligatures w14:val="standardContextual"/>
            </w:rPr>
          </w:pPr>
          <w:hyperlink w:anchor="_Toc179337063" w:history="1">
            <w:r w:rsidRPr="006214CB">
              <w:rPr>
                <w:rStyle w:val="Hyperlink"/>
                <w:rFonts w:ascii="Times New Roman" w:eastAsia="Times New Roman" w:hAnsi="Times New Roman"/>
                <w:noProof/>
              </w:rPr>
              <w:t>6.3 Expected Outcomes</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_Toc179337063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8</w:t>
            </w:r>
            <w:r w:rsidRPr="006214CB">
              <w:rPr>
                <w:rFonts w:ascii="Times New Roman" w:hAnsi="Times New Roman"/>
                <w:noProof/>
                <w:webHidden/>
              </w:rPr>
              <w:fldChar w:fldCharType="end"/>
            </w:r>
          </w:hyperlink>
        </w:p>
        <w:p w14:paraId="3621E5D9" w14:textId="1237D884" w:rsidR="00797866" w:rsidRPr="006214CB" w:rsidRDefault="00797866">
          <w:pPr>
            <w:pStyle w:val="TOC2"/>
            <w:tabs>
              <w:tab w:val="right" w:leader="dot" w:pos="9350"/>
            </w:tabs>
            <w:rPr>
              <w:rFonts w:ascii="Times New Roman" w:hAnsi="Times New Roman"/>
              <w:noProof/>
              <w:kern w:val="2"/>
              <w:sz w:val="24"/>
              <w:szCs w:val="24"/>
              <w14:ligatures w14:val="standardContextual"/>
            </w:rPr>
          </w:pPr>
          <w:hyperlink w:anchor="_Toc179337064" w:history="1">
            <w:r w:rsidRPr="006214CB">
              <w:rPr>
                <w:rStyle w:val="Hyperlink"/>
                <w:rFonts w:ascii="Times New Roman" w:hAnsi="Times New Roman"/>
                <w:noProof/>
              </w:rPr>
              <w:t>7.Appendix</w:t>
            </w:r>
            <w:r w:rsidRPr="006214CB">
              <w:rPr>
                <w:rFonts w:ascii="Times New Roman" w:hAnsi="Times New Roman"/>
                <w:noProof/>
                <w:webHidden/>
              </w:rPr>
              <w:tab/>
            </w:r>
            <w:r w:rsidRPr="006214CB">
              <w:rPr>
                <w:rFonts w:ascii="Times New Roman" w:hAnsi="Times New Roman"/>
                <w:noProof/>
                <w:webHidden/>
              </w:rPr>
              <w:fldChar w:fldCharType="begin"/>
            </w:r>
            <w:r w:rsidRPr="006214CB">
              <w:rPr>
                <w:rFonts w:ascii="Times New Roman" w:hAnsi="Times New Roman"/>
                <w:noProof/>
                <w:webHidden/>
              </w:rPr>
              <w:instrText xml:space="preserve"> PAGEREF _Toc179337064 \h </w:instrText>
            </w:r>
            <w:r w:rsidRPr="006214CB">
              <w:rPr>
                <w:rFonts w:ascii="Times New Roman" w:hAnsi="Times New Roman"/>
                <w:noProof/>
                <w:webHidden/>
              </w:rPr>
            </w:r>
            <w:r w:rsidRPr="006214CB">
              <w:rPr>
                <w:rFonts w:ascii="Times New Roman" w:hAnsi="Times New Roman"/>
                <w:noProof/>
                <w:webHidden/>
              </w:rPr>
              <w:fldChar w:fldCharType="separate"/>
            </w:r>
            <w:r w:rsidR="00E64390">
              <w:rPr>
                <w:rFonts w:ascii="Times New Roman" w:hAnsi="Times New Roman"/>
                <w:noProof/>
                <w:webHidden/>
              </w:rPr>
              <w:t>8</w:t>
            </w:r>
            <w:r w:rsidRPr="006214CB">
              <w:rPr>
                <w:rFonts w:ascii="Times New Roman" w:hAnsi="Times New Roman"/>
                <w:noProof/>
                <w:webHidden/>
              </w:rPr>
              <w:fldChar w:fldCharType="end"/>
            </w:r>
          </w:hyperlink>
        </w:p>
        <w:p w14:paraId="679DAC80" w14:textId="4D7B82C8" w:rsidR="00797866" w:rsidRPr="006214CB" w:rsidRDefault="00797866">
          <w:pPr>
            <w:rPr>
              <w:rFonts w:ascii="Times New Roman" w:hAnsi="Times New Roman" w:cs="Times New Roman"/>
            </w:rPr>
          </w:pPr>
          <w:r w:rsidRPr="006214CB">
            <w:rPr>
              <w:rFonts w:ascii="Times New Roman" w:hAnsi="Times New Roman" w:cs="Times New Roman"/>
              <w:b/>
              <w:bCs/>
              <w:noProof/>
            </w:rPr>
            <w:fldChar w:fldCharType="end"/>
          </w:r>
        </w:p>
      </w:sdtContent>
    </w:sdt>
    <w:p w14:paraId="60B96A7C" w14:textId="77777777" w:rsidR="00797866" w:rsidRPr="006214CB" w:rsidRDefault="00797866" w:rsidP="00797866">
      <w:pPr>
        <w:rPr>
          <w:rFonts w:ascii="Times New Roman" w:hAnsi="Times New Roman" w:cs="Times New Roman"/>
        </w:rPr>
      </w:pPr>
    </w:p>
    <w:p w14:paraId="2312ED5B" w14:textId="1F1441E8" w:rsidR="006D42BA" w:rsidRPr="006214CB" w:rsidRDefault="006D42BA">
      <w:pPr>
        <w:rPr>
          <w:rFonts w:ascii="Times New Roman" w:hAnsi="Times New Roman" w:cs="Times New Roman"/>
        </w:rPr>
      </w:pPr>
      <w:r w:rsidRPr="006214CB">
        <w:rPr>
          <w:rFonts w:ascii="Times New Roman" w:hAnsi="Times New Roman" w:cs="Times New Roman"/>
        </w:rPr>
        <w:br w:type="page"/>
      </w:r>
    </w:p>
    <w:p w14:paraId="14BB3917" w14:textId="5446B107" w:rsidR="006D42BA" w:rsidRPr="006214CB" w:rsidRDefault="006D42BA" w:rsidP="006D42BA">
      <w:pPr>
        <w:pStyle w:val="Heading2"/>
        <w:rPr>
          <w:rFonts w:ascii="Times New Roman" w:eastAsia="Times New Roman" w:hAnsi="Times New Roman" w:cs="Times New Roman"/>
        </w:rPr>
      </w:pPr>
      <w:bookmarkStart w:id="0" w:name="_Toc179337046"/>
      <w:r w:rsidRPr="006214CB">
        <w:rPr>
          <w:rFonts w:ascii="Times New Roman" w:eastAsia="Times New Roman" w:hAnsi="Times New Roman" w:cs="Times New Roman"/>
        </w:rPr>
        <w:lastRenderedPageBreak/>
        <w:t>1.</w:t>
      </w:r>
      <w:r w:rsidRPr="006214CB">
        <w:rPr>
          <w:rFonts w:ascii="Times New Roman" w:eastAsia="Times New Roman" w:hAnsi="Times New Roman" w:cs="Times New Roman"/>
        </w:rPr>
        <w:t>Executive Summary:</w:t>
      </w:r>
      <w:bookmarkEnd w:id="0"/>
    </w:p>
    <w:p w14:paraId="67311355" w14:textId="7F76684A" w:rsidR="00382DBC" w:rsidRPr="006214CB" w:rsidRDefault="006D42BA" w:rsidP="006D42BA">
      <w:pPr>
        <w:pStyle w:val="Subtitle"/>
        <w:rPr>
          <w:rFonts w:ascii="Times New Roman" w:eastAsiaTheme="minorHAnsi" w:hAnsi="Times New Roman" w:cs="Times New Roman"/>
          <w:color w:val="auto"/>
          <w:spacing w:val="0"/>
          <w:sz w:val="22"/>
          <w:szCs w:val="22"/>
        </w:rPr>
      </w:pPr>
      <w:r w:rsidRPr="006214CB">
        <w:rPr>
          <w:rFonts w:ascii="Times New Roman" w:eastAsiaTheme="minorHAnsi" w:hAnsi="Times New Roman" w:cs="Times New Roman"/>
          <w:color w:val="auto"/>
          <w:spacing w:val="0"/>
          <w:sz w:val="22"/>
          <w:szCs w:val="22"/>
        </w:rPr>
        <w:t>Montanaro Hospital’s Observation Unit (</w:t>
      </w:r>
      <w:r w:rsidR="003E1FE7" w:rsidRPr="006214CB">
        <w:rPr>
          <w:rFonts w:ascii="Times New Roman" w:eastAsiaTheme="minorHAnsi" w:hAnsi="Times New Roman" w:cs="Times New Roman"/>
          <w:color w:val="auto"/>
          <w:spacing w:val="0"/>
          <w:sz w:val="22"/>
          <w:szCs w:val="22"/>
        </w:rPr>
        <w:t>H</w:t>
      </w:r>
      <w:r w:rsidRPr="006214CB">
        <w:rPr>
          <w:rFonts w:ascii="Times New Roman" w:eastAsiaTheme="minorHAnsi" w:hAnsi="Times New Roman" w:cs="Times New Roman"/>
          <w:color w:val="auto"/>
          <w:spacing w:val="0"/>
          <w:sz w:val="22"/>
          <w:szCs w:val="22"/>
        </w:rPr>
        <w:t xml:space="preserve">OU) faces problems with patients staying longer than expected and often needing to be moved to inpatient care, which reduces available beds and causes delays in the Emergency Department. To address this, we analyzed patient information, including age, health measurements, and diagnoses, using models to identify patterns in which patients were most likely to need inpatient care. Our results showed that factors like breathing rate, oxygen levels, and length of stay could help predict these needs. We recommend updating </w:t>
      </w:r>
      <w:r w:rsidR="003E1FE7" w:rsidRPr="006214CB">
        <w:rPr>
          <w:rFonts w:ascii="Times New Roman" w:eastAsiaTheme="minorHAnsi" w:hAnsi="Times New Roman" w:cs="Times New Roman"/>
          <w:color w:val="auto"/>
          <w:spacing w:val="0"/>
          <w:sz w:val="22"/>
          <w:szCs w:val="22"/>
        </w:rPr>
        <w:t>H</w:t>
      </w:r>
      <w:r w:rsidRPr="006214CB">
        <w:rPr>
          <w:rFonts w:ascii="Times New Roman" w:eastAsiaTheme="minorHAnsi" w:hAnsi="Times New Roman" w:cs="Times New Roman"/>
          <w:color w:val="auto"/>
          <w:spacing w:val="0"/>
          <w:sz w:val="22"/>
          <w:szCs w:val="22"/>
        </w:rPr>
        <w:t>OU admission guidelines to prioritize patients less likely to need inpatient care, which would free up beds, improve patient flow, and reduce delays in the hospital.</w:t>
      </w:r>
    </w:p>
    <w:p w14:paraId="68BFB417" w14:textId="77777777" w:rsidR="00803E51" w:rsidRPr="006214CB" w:rsidRDefault="00803E51" w:rsidP="00803E51">
      <w:pPr>
        <w:rPr>
          <w:rFonts w:ascii="Times New Roman" w:hAnsi="Times New Roman" w:cs="Times New Roman"/>
        </w:rPr>
      </w:pPr>
    </w:p>
    <w:p w14:paraId="5F575998" w14:textId="77777777" w:rsidR="00803E51" w:rsidRPr="006214CB" w:rsidRDefault="00803E51" w:rsidP="00803E51">
      <w:pPr>
        <w:pStyle w:val="Heading2"/>
        <w:rPr>
          <w:rFonts w:ascii="Times New Roman" w:eastAsia="Times New Roman" w:hAnsi="Times New Roman" w:cs="Times New Roman"/>
        </w:rPr>
      </w:pPr>
      <w:bookmarkStart w:id="1" w:name="_Toc179337047"/>
      <w:r w:rsidRPr="006214CB">
        <w:rPr>
          <w:rFonts w:ascii="Times New Roman" w:hAnsi="Times New Roman" w:cs="Times New Roman"/>
        </w:rPr>
        <w:t xml:space="preserve">2. </w:t>
      </w:r>
      <w:r w:rsidRPr="006214CB">
        <w:rPr>
          <w:rFonts w:ascii="Times New Roman" w:eastAsia="Times New Roman" w:hAnsi="Times New Roman" w:cs="Times New Roman"/>
        </w:rPr>
        <w:t>Problem Description:</w:t>
      </w:r>
      <w:bookmarkEnd w:id="1"/>
    </w:p>
    <w:p w14:paraId="022AAAB5" w14:textId="72B75CF7" w:rsidR="00803E51" w:rsidRPr="006214CB" w:rsidRDefault="00803E51" w:rsidP="00803E51">
      <w:pPr>
        <w:rPr>
          <w:rFonts w:ascii="Times New Roman" w:hAnsi="Times New Roman" w:cs="Times New Roman"/>
        </w:rPr>
      </w:pPr>
      <w:r w:rsidRPr="006214CB">
        <w:rPr>
          <w:rFonts w:ascii="Times New Roman" w:hAnsi="Times New Roman" w:cs="Times New Roman"/>
        </w:rPr>
        <w:t>Montanaro Hospital’s Observation Unit (</w:t>
      </w:r>
      <w:r w:rsidR="003E1FE7" w:rsidRPr="006214CB">
        <w:rPr>
          <w:rFonts w:ascii="Times New Roman" w:hAnsi="Times New Roman" w:cs="Times New Roman"/>
        </w:rPr>
        <w:t>H</w:t>
      </w:r>
      <w:r w:rsidRPr="006214CB">
        <w:rPr>
          <w:rFonts w:ascii="Times New Roman" w:hAnsi="Times New Roman" w:cs="Times New Roman"/>
        </w:rPr>
        <w:t xml:space="preserve">OU) is intended for short-term care but faces challenges with patients staying longer than expected and often needing to move to inpatient care. These frequent, unplanned transfers reduce available beds in the </w:t>
      </w:r>
      <w:r w:rsidR="003E1FE7" w:rsidRPr="006214CB">
        <w:rPr>
          <w:rFonts w:ascii="Times New Roman" w:hAnsi="Times New Roman" w:cs="Times New Roman"/>
        </w:rPr>
        <w:t>H</w:t>
      </w:r>
      <w:r w:rsidRPr="006214CB">
        <w:rPr>
          <w:rFonts w:ascii="Times New Roman" w:hAnsi="Times New Roman" w:cs="Times New Roman"/>
        </w:rPr>
        <w:t>OU, which creates delays for patients in the Emergency Department waiting for open spaces. This situation leads to overcrowding, increases pressure on hospital resources, and slows down overall patient care. To solve this, the hospital needs a data-driven approach to identify which patients are likely to require inpatient care, allowing them to adjust admission guidelines, improve patient flow, and make better use of resources.</w:t>
      </w:r>
    </w:p>
    <w:p w14:paraId="09EEC8E1" w14:textId="77777777" w:rsidR="00803E51" w:rsidRPr="00803E51" w:rsidRDefault="00803E51" w:rsidP="00803E51">
      <w:pPr>
        <w:rPr>
          <w:rFonts w:ascii="Times New Roman" w:hAnsi="Times New Roman" w:cs="Times New Roman"/>
        </w:rPr>
      </w:pPr>
    </w:p>
    <w:p w14:paraId="39E39DFF" w14:textId="77777777" w:rsidR="00803E51" w:rsidRPr="006214CB" w:rsidRDefault="00803E51" w:rsidP="00803E51">
      <w:pPr>
        <w:pStyle w:val="Heading2"/>
        <w:rPr>
          <w:rFonts w:ascii="Times New Roman" w:hAnsi="Times New Roman" w:cs="Times New Roman"/>
        </w:rPr>
      </w:pPr>
      <w:bookmarkStart w:id="2" w:name="_Toc179337048"/>
      <w:r w:rsidRPr="00803E51">
        <w:rPr>
          <w:rFonts w:ascii="Times New Roman" w:hAnsi="Times New Roman" w:cs="Times New Roman"/>
        </w:rPr>
        <w:t>3. Exploratory Data Analysis</w:t>
      </w:r>
      <w:bookmarkEnd w:id="2"/>
    </w:p>
    <w:p w14:paraId="2D55D263" w14:textId="3954029A" w:rsidR="00803E51" w:rsidRPr="006214CB" w:rsidRDefault="00803E51" w:rsidP="00803E51">
      <w:pPr>
        <w:rPr>
          <w:rFonts w:ascii="Times New Roman" w:hAnsi="Times New Roman" w:cs="Times New Roman"/>
        </w:rPr>
      </w:pPr>
      <w:r w:rsidRPr="006214CB">
        <w:rPr>
          <w:rFonts w:ascii="Times New Roman" w:hAnsi="Times New Roman" w:cs="Times New Roman"/>
        </w:rPr>
        <w:t>This section outlines the initial data exploration and preparation steps taken to ensure the data quality and suitability for predictive modeling. It covers data cleaning, partitioning, and variable selection, all aimed at identifying patterns that may predict the likelihood of patients transitioning to inpatient care</w:t>
      </w:r>
    </w:p>
    <w:p w14:paraId="028DF44E" w14:textId="43D10F1A" w:rsidR="00803E51" w:rsidRPr="006214CB" w:rsidRDefault="00803E51" w:rsidP="00803E51">
      <w:pPr>
        <w:pStyle w:val="Heading3"/>
        <w:rPr>
          <w:rFonts w:ascii="Times New Roman" w:hAnsi="Times New Roman" w:cs="Times New Roman"/>
        </w:rPr>
      </w:pPr>
      <w:bookmarkStart w:id="3" w:name="_Toc179337049"/>
      <w:r w:rsidRPr="006214CB">
        <w:rPr>
          <w:rFonts w:ascii="Times New Roman" w:hAnsi="Times New Roman" w:cs="Times New Roman"/>
        </w:rPr>
        <w:t>3.1 Data Cleaning and Pre-Processing</w:t>
      </w:r>
      <w:bookmarkEnd w:id="3"/>
    </w:p>
    <w:p w14:paraId="26A5DE87" w14:textId="1C7DE743" w:rsidR="00803E51" w:rsidRPr="006214CB" w:rsidRDefault="00803E51" w:rsidP="00803E51">
      <w:pPr>
        <w:rPr>
          <w:rFonts w:ascii="Times New Roman" w:hAnsi="Times New Roman" w:cs="Times New Roman"/>
        </w:rPr>
      </w:pPr>
      <w:r w:rsidRPr="006214CB">
        <w:rPr>
          <w:rFonts w:ascii="Times New Roman" w:hAnsi="Times New Roman" w:cs="Times New Roman"/>
        </w:rPr>
        <w:t>The initial dataset contained various patient information, including demographic details, health metrics, and diagnostic codes. To prepare the data for analysis:</w:t>
      </w:r>
    </w:p>
    <w:p w14:paraId="797B520C" w14:textId="3043E62A" w:rsidR="00803E51" w:rsidRPr="00803E51" w:rsidRDefault="00803E51" w:rsidP="00803E51">
      <w:pPr>
        <w:numPr>
          <w:ilvl w:val="0"/>
          <w:numId w:val="2"/>
        </w:numPr>
        <w:rPr>
          <w:rFonts w:ascii="Times New Roman" w:hAnsi="Times New Roman" w:cs="Times New Roman"/>
        </w:rPr>
      </w:pPr>
      <w:r w:rsidRPr="00803E51">
        <w:rPr>
          <w:rFonts w:ascii="Times New Roman" w:hAnsi="Times New Roman" w:cs="Times New Roman"/>
          <w:b/>
          <w:bCs/>
        </w:rPr>
        <w:t>Handling Missing Values</w:t>
      </w:r>
      <w:r w:rsidR="00D75918" w:rsidRPr="006214CB">
        <w:rPr>
          <w:rFonts w:ascii="Times New Roman" w:hAnsi="Times New Roman" w:cs="Times New Roman"/>
        </w:rPr>
        <w:t xml:space="preserve"> </w:t>
      </w:r>
      <w:r w:rsidR="00D75918" w:rsidRPr="006214CB">
        <w:rPr>
          <w:rFonts w:ascii="Times New Roman" w:hAnsi="Times New Roman" w:cs="Times New Roman"/>
        </w:rPr>
        <w:t>Missing values in numeric columns were addressed using mean imputation. Rather than removing rows, missing entries were replaced with the mean of each column, ensuring data completeness and preserving important health metrics for reliable predictions</w:t>
      </w:r>
      <w:r w:rsidRPr="00803E51">
        <w:rPr>
          <w:rFonts w:ascii="Times New Roman" w:hAnsi="Times New Roman" w:cs="Times New Roman"/>
        </w:rPr>
        <w:t>.</w:t>
      </w:r>
    </w:p>
    <w:p w14:paraId="5B9D4043" w14:textId="77777777" w:rsidR="00725D75" w:rsidRPr="00725D75" w:rsidRDefault="00725D75" w:rsidP="00725D75">
      <w:pPr>
        <w:numPr>
          <w:ilvl w:val="0"/>
          <w:numId w:val="2"/>
        </w:numPr>
        <w:rPr>
          <w:rFonts w:ascii="Times New Roman" w:hAnsi="Times New Roman" w:cs="Times New Roman"/>
        </w:rPr>
      </w:pPr>
      <w:r w:rsidRPr="00725D75">
        <w:rPr>
          <w:rFonts w:ascii="Times New Roman" w:hAnsi="Times New Roman" w:cs="Times New Roman"/>
          <w:b/>
          <w:bCs/>
        </w:rPr>
        <w:t>Data Type Conversion</w:t>
      </w:r>
      <w:r w:rsidRPr="00725D75">
        <w:rPr>
          <w:rFonts w:ascii="Times New Roman" w:hAnsi="Times New Roman" w:cs="Times New Roman"/>
        </w:rPr>
        <w:t>: Health metrics such as blood pressure, pulse, and respiration rate were converted to numeric data types to facilitate analysis and model training.</w:t>
      </w:r>
    </w:p>
    <w:p w14:paraId="3BC37419" w14:textId="77777777" w:rsidR="00803E51" w:rsidRPr="00803E51" w:rsidRDefault="00803E51" w:rsidP="00803E51">
      <w:pPr>
        <w:numPr>
          <w:ilvl w:val="0"/>
          <w:numId w:val="2"/>
        </w:numPr>
        <w:rPr>
          <w:rFonts w:ascii="Times New Roman" w:hAnsi="Times New Roman" w:cs="Times New Roman"/>
        </w:rPr>
      </w:pPr>
      <w:r w:rsidRPr="00803E51">
        <w:rPr>
          <w:rFonts w:ascii="Times New Roman" w:hAnsi="Times New Roman" w:cs="Times New Roman"/>
          <w:b/>
          <w:bCs/>
        </w:rPr>
        <w:t>Categorical Variables</w:t>
      </w:r>
      <w:r w:rsidRPr="00803E51">
        <w:rPr>
          <w:rFonts w:ascii="Times New Roman" w:hAnsi="Times New Roman" w:cs="Times New Roman"/>
        </w:rPr>
        <w:t>: Diagnosis codes (DRG01) were converted into labeled categories, making the data more interpretable. For example, diagnostic codes were labeled as conditions like "Congestive Heart Failure," "Chest Pain," and "Pneumonia."</w:t>
      </w:r>
    </w:p>
    <w:p w14:paraId="3393E81C" w14:textId="77777777" w:rsidR="005426DA" w:rsidRPr="006214CB" w:rsidRDefault="00803E51" w:rsidP="005426DA">
      <w:pPr>
        <w:numPr>
          <w:ilvl w:val="0"/>
          <w:numId w:val="2"/>
        </w:numPr>
        <w:rPr>
          <w:rFonts w:ascii="Times New Roman" w:hAnsi="Times New Roman" w:cs="Times New Roman"/>
        </w:rPr>
      </w:pPr>
      <w:r w:rsidRPr="00803E51">
        <w:rPr>
          <w:rFonts w:ascii="Times New Roman" w:hAnsi="Times New Roman" w:cs="Times New Roman"/>
          <w:b/>
          <w:bCs/>
        </w:rPr>
        <w:t>Outlier Handling</w:t>
      </w:r>
      <w:r w:rsidRPr="00803E51">
        <w:rPr>
          <w:rFonts w:ascii="Times New Roman" w:hAnsi="Times New Roman" w:cs="Times New Roman"/>
        </w:rPr>
        <w:t xml:space="preserve">: </w:t>
      </w:r>
      <w:r w:rsidR="005426DA" w:rsidRPr="006214CB">
        <w:rPr>
          <w:rFonts w:ascii="Times New Roman" w:hAnsi="Times New Roman" w:cs="Times New Roman"/>
        </w:rPr>
        <w:t>We used the Interquartile Range (IQR) method to remove extreme values, especially in metrics with high variability like pulse and respirations, resulting in a cleaner and more reliable dataset for analysis.</w:t>
      </w:r>
    </w:p>
    <w:p w14:paraId="42AD78B1" w14:textId="4C3C5163" w:rsidR="00725D75" w:rsidRPr="006214CB" w:rsidRDefault="00725D75" w:rsidP="005426DA">
      <w:pPr>
        <w:ind w:left="360"/>
        <w:rPr>
          <w:rFonts w:ascii="Times New Roman" w:hAnsi="Times New Roman" w:cs="Times New Roman"/>
        </w:rPr>
      </w:pPr>
    </w:p>
    <w:p w14:paraId="7DC578F7" w14:textId="3E303F50" w:rsidR="00803E51" w:rsidRPr="006214CB" w:rsidRDefault="00803E51" w:rsidP="00797866">
      <w:pPr>
        <w:pStyle w:val="Heading3"/>
        <w:rPr>
          <w:rFonts w:ascii="Times New Roman" w:hAnsi="Times New Roman" w:cs="Times New Roman"/>
        </w:rPr>
      </w:pPr>
      <w:bookmarkStart w:id="4" w:name="_Toc179337050"/>
      <w:r w:rsidRPr="006214CB">
        <w:rPr>
          <w:rFonts w:ascii="Times New Roman" w:hAnsi="Times New Roman" w:cs="Times New Roman"/>
        </w:rPr>
        <w:t>3.2 Data Partition</w:t>
      </w:r>
      <w:r w:rsidR="00FA3BAA" w:rsidRPr="006214CB">
        <w:rPr>
          <w:rFonts w:ascii="Times New Roman" w:hAnsi="Times New Roman" w:cs="Times New Roman"/>
        </w:rPr>
        <w:t>ing</w:t>
      </w:r>
      <w:bookmarkEnd w:id="4"/>
    </w:p>
    <w:p w14:paraId="1BBE96B1" w14:textId="77777777" w:rsidR="00803E51" w:rsidRPr="00803E51" w:rsidRDefault="00803E51" w:rsidP="00803E51">
      <w:pPr>
        <w:rPr>
          <w:rFonts w:ascii="Times New Roman" w:hAnsi="Times New Roman" w:cs="Times New Roman"/>
        </w:rPr>
      </w:pPr>
      <w:r w:rsidRPr="00803E51">
        <w:rPr>
          <w:rFonts w:ascii="Times New Roman" w:hAnsi="Times New Roman" w:cs="Times New Roman"/>
        </w:rPr>
        <w:t>To develop and validate predictive models effectively, the dataset was divided as follows:</w:t>
      </w:r>
    </w:p>
    <w:p w14:paraId="79A7BA9F" w14:textId="27B0868E" w:rsidR="00803E51" w:rsidRPr="00803E51" w:rsidRDefault="00803E51" w:rsidP="00803E51">
      <w:pPr>
        <w:numPr>
          <w:ilvl w:val="0"/>
          <w:numId w:val="3"/>
        </w:numPr>
        <w:rPr>
          <w:rFonts w:ascii="Times New Roman" w:hAnsi="Times New Roman" w:cs="Times New Roman"/>
        </w:rPr>
      </w:pPr>
      <w:r w:rsidRPr="00803E51">
        <w:rPr>
          <w:rFonts w:ascii="Times New Roman" w:hAnsi="Times New Roman" w:cs="Times New Roman"/>
          <w:b/>
          <w:bCs/>
        </w:rPr>
        <w:t>Training and Validation Sets</w:t>
      </w:r>
      <w:r w:rsidRPr="00803E51">
        <w:rPr>
          <w:rFonts w:ascii="Times New Roman" w:hAnsi="Times New Roman" w:cs="Times New Roman"/>
        </w:rPr>
        <w:t xml:space="preserve">: The data was split into 70% for training and 30% for validation. This approach allowed the model to learn from </w:t>
      </w:r>
      <w:r w:rsidR="00F020DE" w:rsidRPr="00803E51">
        <w:rPr>
          <w:rFonts w:ascii="Times New Roman" w:hAnsi="Times New Roman" w:cs="Times New Roman"/>
        </w:rPr>
        <w:t>most</w:t>
      </w:r>
      <w:r w:rsidRPr="00803E51">
        <w:rPr>
          <w:rFonts w:ascii="Times New Roman" w:hAnsi="Times New Roman" w:cs="Times New Roman"/>
        </w:rPr>
        <w:t xml:space="preserve"> data while maintaining an independent set for unbiased evaluation.</w:t>
      </w:r>
    </w:p>
    <w:p w14:paraId="32AF5A0D" w14:textId="77777777" w:rsidR="00803E51" w:rsidRPr="006214CB" w:rsidRDefault="00803E51" w:rsidP="00803E51">
      <w:pPr>
        <w:numPr>
          <w:ilvl w:val="0"/>
          <w:numId w:val="3"/>
        </w:numPr>
        <w:rPr>
          <w:rFonts w:ascii="Times New Roman" w:hAnsi="Times New Roman" w:cs="Times New Roman"/>
        </w:rPr>
      </w:pPr>
      <w:r w:rsidRPr="00803E51">
        <w:rPr>
          <w:rFonts w:ascii="Times New Roman" w:hAnsi="Times New Roman" w:cs="Times New Roman"/>
          <w:b/>
          <w:bCs/>
        </w:rPr>
        <w:t>Stratified Sampling</w:t>
      </w:r>
      <w:r w:rsidRPr="00803E51">
        <w:rPr>
          <w:rFonts w:ascii="Times New Roman" w:hAnsi="Times New Roman" w:cs="Times New Roman"/>
        </w:rPr>
        <w:t>: A stratified approach was used to ensure both the training and validation sets were representative of the overall distribution, particularly for the target variable, “flipped” status.</w:t>
      </w:r>
    </w:p>
    <w:p w14:paraId="0C10EA28" w14:textId="77777777" w:rsidR="00803E51" w:rsidRPr="006214CB" w:rsidRDefault="00803E51" w:rsidP="00803E51">
      <w:pPr>
        <w:pStyle w:val="Heading2"/>
        <w:rPr>
          <w:rFonts w:ascii="Times New Roman" w:hAnsi="Times New Roman" w:cs="Times New Roman"/>
        </w:rPr>
      </w:pPr>
    </w:p>
    <w:p w14:paraId="0F27F758" w14:textId="77777777" w:rsidR="00803E51" w:rsidRPr="006214CB" w:rsidRDefault="00803E51" w:rsidP="00797866">
      <w:pPr>
        <w:pStyle w:val="Heading3"/>
        <w:rPr>
          <w:rFonts w:ascii="Times New Roman" w:hAnsi="Times New Roman" w:cs="Times New Roman"/>
        </w:rPr>
      </w:pPr>
      <w:bookmarkStart w:id="5" w:name="_Toc179337051"/>
      <w:r w:rsidRPr="006214CB">
        <w:rPr>
          <w:rFonts w:ascii="Times New Roman" w:hAnsi="Times New Roman" w:cs="Times New Roman"/>
        </w:rPr>
        <w:t>3.3 Variable Selection</w:t>
      </w:r>
      <w:bookmarkEnd w:id="5"/>
    </w:p>
    <w:p w14:paraId="0B489CA6" w14:textId="77777777" w:rsidR="00803E51" w:rsidRPr="00803E51" w:rsidRDefault="00803E51" w:rsidP="00803E51">
      <w:pPr>
        <w:rPr>
          <w:rFonts w:ascii="Times New Roman" w:hAnsi="Times New Roman" w:cs="Times New Roman"/>
        </w:rPr>
      </w:pPr>
      <w:r w:rsidRPr="00803E51">
        <w:rPr>
          <w:rFonts w:ascii="Times New Roman" w:hAnsi="Times New Roman" w:cs="Times New Roman"/>
        </w:rPr>
        <w:t>For predictive modeling, selecting the most relevant variables was crucial to improve model performance and interpretability:</w:t>
      </w:r>
    </w:p>
    <w:p w14:paraId="7BAE5030" w14:textId="77777777" w:rsidR="00803E51" w:rsidRPr="00803E51" w:rsidRDefault="00803E51" w:rsidP="00803E51">
      <w:pPr>
        <w:numPr>
          <w:ilvl w:val="0"/>
          <w:numId w:val="4"/>
        </w:numPr>
        <w:rPr>
          <w:rFonts w:ascii="Times New Roman" w:hAnsi="Times New Roman" w:cs="Times New Roman"/>
        </w:rPr>
      </w:pPr>
      <w:r w:rsidRPr="00803E51">
        <w:rPr>
          <w:rFonts w:ascii="Times New Roman" w:hAnsi="Times New Roman" w:cs="Times New Roman"/>
          <w:b/>
          <w:bCs/>
        </w:rPr>
        <w:t>Initial Screening</w:t>
      </w:r>
      <w:r w:rsidRPr="00803E51">
        <w:rPr>
          <w:rFonts w:ascii="Times New Roman" w:hAnsi="Times New Roman" w:cs="Times New Roman"/>
        </w:rPr>
        <w:t>: An exploratory analysis using visualizations like boxplots and correlation heatmaps helped identify potential predictors of inpatient transitions.</w:t>
      </w:r>
    </w:p>
    <w:p w14:paraId="2CF5807D" w14:textId="7C1E3F48" w:rsidR="008E2603" w:rsidRPr="006214CB" w:rsidRDefault="00803E51" w:rsidP="008964F7">
      <w:pPr>
        <w:numPr>
          <w:ilvl w:val="0"/>
          <w:numId w:val="4"/>
        </w:numPr>
        <w:rPr>
          <w:rFonts w:ascii="Times New Roman" w:hAnsi="Times New Roman" w:cs="Times New Roman"/>
        </w:rPr>
      </w:pPr>
      <w:r w:rsidRPr="00803E51">
        <w:rPr>
          <w:rFonts w:ascii="Times New Roman" w:hAnsi="Times New Roman" w:cs="Times New Roman"/>
          <w:b/>
          <w:bCs/>
        </w:rPr>
        <w:t>Stepwise Selection</w:t>
      </w:r>
      <w:r w:rsidRPr="00803E51">
        <w:rPr>
          <w:rFonts w:ascii="Times New Roman" w:hAnsi="Times New Roman" w:cs="Times New Roman"/>
        </w:rPr>
        <w:t xml:space="preserve">: </w:t>
      </w:r>
      <w:r w:rsidR="008964F7" w:rsidRPr="006214CB">
        <w:rPr>
          <w:rFonts w:ascii="Times New Roman" w:hAnsi="Times New Roman" w:cs="Times New Roman"/>
        </w:rPr>
        <w:t xml:space="preserve">Using stepwise selection, the final variables included in the model were </w:t>
      </w:r>
      <w:r w:rsidR="008964F7" w:rsidRPr="006214CB">
        <w:rPr>
          <w:rFonts w:ascii="Times New Roman" w:hAnsi="Times New Roman" w:cs="Times New Roman"/>
          <w:b/>
          <w:bCs/>
        </w:rPr>
        <w:t>BloodPressureLower</w:t>
      </w:r>
      <w:r w:rsidR="008964F7" w:rsidRPr="006214CB">
        <w:rPr>
          <w:rFonts w:ascii="Times New Roman" w:hAnsi="Times New Roman" w:cs="Times New Roman"/>
        </w:rPr>
        <w:t xml:space="preserve">, </w:t>
      </w:r>
      <w:r w:rsidR="008964F7" w:rsidRPr="006214CB">
        <w:rPr>
          <w:rFonts w:ascii="Times New Roman" w:hAnsi="Times New Roman" w:cs="Times New Roman"/>
          <w:b/>
          <w:bCs/>
        </w:rPr>
        <w:t>Temperature</w:t>
      </w:r>
      <w:r w:rsidR="008964F7" w:rsidRPr="006214CB">
        <w:rPr>
          <w:rFonts w:ascii="Times New Roman" w:hAnsi="Times New Roman" w:cs="Times New Roman"/>
        </w:rPr>
        <w:t xml:space="preserve">, </w:t>
      </w:r>
      <w:r w:rsidR="008964F7" w:rsidRPr="006214CB">
        <w:rPr>
          <w:rFonts w:ascii="Times New Roman" w:hAnsi="Times New Roman" w:cs="Times New Roman"/>
          <w:b/>
          <w:bCs/>
        </w:rPr>
        <w:t>OU_LOS_hrs</w:t>
      </w:r>
      <w:r w:rsidR="008964F7" w:rsidRPr="006214CB">
        <w:rPr>
          <w:rFonts w:ascii="Times New Roman" w:hAnsi="Times New Roman" w:cs="Times New Roman"/>
        </w:rPr>
        <w:t xml:space="preserve">, and </w:t>
      </w:r>
      <w:r w:rsidR="008964F7" w:rsidRPr="006214CB">
        <w:rPr>
          <w:rFonts w:ascii="Times New Roman" w:hAnsi="Times New Roman" w:cs="Times New Roman"/>
          <w:b/>
          <w:bCs/>
        </w:rPr>
        <w:t>diagnostic category (DRG01)</w:t>
      </w:r>
      <w:r w:rsidR="008964F7" w:rsidRPr="006214CB">
        <w:rPr>
          <w:rFonts w:ascii="Times New Roman" w:hAnsi="Times New Roman" w:cs="Times New Roman"/>
        </w:rPr>
        <w:t>. These variables were selected based on statistical significance and relevance to patient outcomes, contributing to a robust predictive model.</w:t>
      </w:r>
    </w:p>
    <w:p w14:paraId="15729BE7" w14:textId="77777777" w:rsidR="008E2603" w:rsidRPr="006214CB" w:rsidRDefault="008E2603" w:rsidP="008E2603">
      <w:pPr>
        <w:rPr>
          <w:rFonts w:ascii="Times New Roman" w:hAnsi="Times New Roman" w:cs="Times New Roman"/>
        </w:rPr>
      </w:pPr>
    </w:p>
    <w:p w14:paraId="1D33DC78" w14:textId="77777777" w:rsidR="008E2603" w:rsidRPr="006214CB" w:rsidRDefault="008E2603" w:rsidP="008E2603">
      <w:pPr>
        <w:rPr>
          <w:rFonts w:ascii="Times New Roman" w:hAnsi="Times New Roman" w:cs="Times New Roman"/>
        </w:rPr>
      </w:pPr>
    </w:p>
    <w:p w14:paraId="3F4EECB9" w14:textId="77777777" w:rsidR="008E2603" w:rsidRPr="006214CB" w:rsidRDefault="008E2603" w:rsidP="008E2603">
      <w:pPr>
        <w:pStyle w:val="Heading3"/>
        <w:rPr>
          <w:rFonts w:ascii="Times New Roman" w:hAnsi="Times New Roman" w:cs="Times New Roman"/>
        </w:rPr>
      </w:pPr>
      <w:r w:rsidRPr="006214CB">
        <w:rPr>
          <w:rFonts w:ascii="Times New Roman" w:hAnsi="Times New Roman" w:cs="Times New Roman"/>
        </w:rPr>
        <w:t>3.4 One-Way ANOVA Analysis</w:t>
      </w:r>
    </w:p>
    <w:p w14:paraId="51DC5A36" w14:textId="77777777" w:rsidR="008E2603" w:rsidRPr="008E2603" w:rsidRDefault="008E2603" w:rsidP="008E2603">
      <w:pPr>
        <w:ind w:left="360"/>
        <w:rPr>
          <w:rFonts w:ascii="Times New Roman" w:hAnsi="Times New Roman" w:cs="Times New Roman"/>
        </w:rPr>
      </w:pPr>
      <w:r w:rsidRPr="008E2603">
        <w:rPr>
          <w:rFonts w:ascii="Times New Roman" w:hAnsi="Times New Roman" w:cs="Times New Roman"/>
        </w:rPr>
        <w:t>To examine factors affecting length of stay in the observation unit, one-way ANOVA analyses were conducted on diagnostic category (DRG01) and age group.</w:t>
      </w:r>
    </w:p>
    <w:p w14:paraId="0D7D9DC4" w14:textId="77777777" w:rsidR="008E2603" w:rsidRPr="008E2603" w:rsidRDefault="008E2603" w:rsidP="008E2603">
      <w:pPr>
        <w:numPr>
          <w:ilvl w:val="0"/>
          <w:numId w:val="22"/>
        </w:numPr>
        <w:rPr>
          <w:rFonts w:ascii="Times New Roman" w:hAnsi="Times New Roman" w:cs="Times New Roman"/>
        </w:rPr>
      </w:pPr>
      <w:r w:rsidRPr="008E2603">
        <w:rPr>
          <w:rFonts w:ascii="Times New Roman" w:hAnsi="Times New Roman" w:cs="Times New Roman"/>
          <w:b/>
          <w:bCs/>
        </w:rPr>
        <w:t>Diagnostic Categories (DRG01)</w:t>
      </w:r>
      <w:r w:rsidRPr="008E2603">
        <w:rPr>
          <w:rFonts w:ascii="Times New Roman" w:hAnsi="Times New Roman" w:cs="Times New Roman"/>
        </w:rPr>
        <w:t>: The ANOVA revealed significant differences in length of stay across diagnostic categories (p &lt; 0.001).</w:t>
      </w:r>
    </w:p>
    <w:p w14:paraId="271A1B02" w14:textId="77777777" w:rsidR="008E2603" w:rsidRPr="008E2603" w:rsidRDefault="008E2603" w:rsidP="008E2603">
      <w:pPr>
        <w:numPr>
          <w:ilvl w:val="1"/>
          <w:numId w:val="22"/>
        </w:numPr>
        <w:rPr>
          <w:rFonts w:ascii="Times New Roman" w:hAnsi="Times New Roman" w:cs="Times New Roman"/>
        </w:rPr>
      </w:pPr>
      <w:r w:rsidRPr="008E2603">
        <w:rPr>
          <w:rFonts w:ascii="Times New Roman" w:hAnsi="Times New Roman" w:cs="Times New Roman"/>
          <w:b/>
          <w:bCs/>
        </w:rPr>
        <w:t>Tukey’s HSD Test</w:t>
      </w:r>
      <w:r w:rsidRPr="008E2603">
        <w:rPr>
          <w:rFonts w:ascii="Times New Roman" w:hAnsi="Times New Roman" w:cs="Times New Roman"/>
        </w:rPr>
        <w:t>: Pairwise comparisons showed that patients with urinary tract infections had significantly longer stays than those with dehydration, while patients with chest pain had shorter stays compared to those with urinary tract infections.</w:t>
      </w:r>
    </w:p>
    <w:p w14:paraId="2F8AD50C" w14:textId="77777777" w:rsidR="008E2603" w:rsidRPr="008E2603" w:rsidRDefault="008E2603" w:rsidP="008E2603">
      <w:pPr>
        <w:numPr>
          <w:ilvl w:val="0"/>
          <w:numId w:val="22"/>
        </w:numPr>
        <w:rPr>
          <w:rFonts w:ascii="Times New Roman" w:hAnsi="Times New Roman" w:cs="Times New Roman"/>
        </w:rPr>
      </w:pPr>
      <w:r w:rsidRPr="008E2603">
        <w:rPr>
          <w:rFonts w:ascii="Times New Roman" w:hAnsi="Times New Roman" w:cs="Times New Roman"/>
          <w:b/>
          <w:bCs/>
        </w:rPr>
        <w:t>Age Groups</w:t>
      </w:r>
      <w:r w:rsidRPr="008E2603">
        <w:rPr>
          <w:rFonts w:ascii="Times New Roman" w:hAnsi="Times New Roman" w:cs="Times New Roman"/>
        </w:rPr>
        <w:t>: A significant effect of age group on length of stay was observed (p &lt; 0.001).</w:t>
      </w:r>
    </w:p>
    <w:p w14:paraId="7C1C0579" w14:textId="77777777" w:rsidR="008E2603" w:rsidRPr="008E2603" w:rsidRDefault="008E2603" w:rsidP="008E2603">
      <w:pPr>
        <w:numPr>
          <w:ilvl w:val="1"/>
          <w:numId w:val="22"/>
        </w:numPr>
        <w:rPr>
          <w:rFonts w:ascii="Times New Roman" w:hAnsi="Times New Roman" w:cs="Times New Roman"/>
        </w:rPr>
      </w:pPr>
      <w:r w:rsidRPr="008E2603">
        <w:rPr>
          <w:rFonts w:ascii="Times New Roman" w:hAnsi="Times New Roman" w:cs="Times New Roman"/>
          <w:b/>
          <w:bCs/>
        </w:rPr>
        <w:t>Tukey’s HSD Test</w:t>
      </w:r>
      <w:r w:rsidRPr="008E2603">
        <w:rPr>
          <w:rFonts w:ascii="Times New Roman" w:hAnsi="Times New Roman" w:cs="Times New Roman"/>
        </w:rPr>
        <w:t>: Tukey’s test revealed that elderly patients generally had longer stays than adults, young adults, and seniors.</w:t>
      </w:r>
    </w:p>
    <w:p w14:paraId="289D807C" w14:textId="77777777" w:rsidR="008E2603" w:rsidRPr="006214CB" w:rsidRDefault="008E2603" w:rsidP="008E2603">
      <w:pPr>
        <w:ind w:left="360"/>
        <w:rPr>
          <w:rFonts w:ascii="Times New Roman" w:hAnsi="Times New Roman" w:cs="Times New Roman"/>
        </w:rPr>
      </w:pPr>
    </w:p>
    <w:p w14:paraId="78141760" w14:textId="77777777" w:rsidR="00803E51" w:rsidRPr="006214CB" w:rsidRDefault="00803E51" w:rsidP="00803E51">
      <w:pPr>
        <w:rPr>
          <w:rFonts w:ascii="Times New Roman" w:hAnsi="Times New Roman" w:cs="Times New Roman"/>
        </w:rPr>
      </w:pPr>
    </w:p>
    <w:p w14:paraId="7BB74B2A" w14:textId="55A40710" w:rsidR="009E08AA" w:rsidRPr="006214CB" w:rsidRDefault="009E08AA" w:rsidP="009E08AA">
      <w:pPr>
        <w:pStyle w:val="Heading2"/>
        <w:rPr>
          <w:rFonts w:ascii="Times New Roman" w:hAnsi="Times New Roman" w:cs="Times New Roman"/>
        </w:rPr>
      </w:pPr>
      <w:bookmarkStart w:id="6" w:name="_Toc179337052"/>
      <w:r w:rsidRPr="006214CB">
        <w:rPr>
          <w:rFonts w:ascii="Times New Roman" w:hAnsi="Times New Roman" w:cs="Times New Roman"/>
        </w:rPr>
        <w:lastRenderedPageBreak/>
        <w:t>4</w:t>
      </w:r>
      <w:r w:rsidRPr="006214CB">
        <w:rPr>
          <w:rFonts w:ascii="Times New Roman" w:hAnsi="Times New Roman" w:cs="Times New Roman"/>
        </w:rPr>
        <w:t>. Methodology</w:t>
      </w:r>
      <w:bookmarkEnd w:id="6"/>
    </w:p>
    <w:p w14:paraId="41CB7D6C" w14:textId="7C8BD9B0" w:rsidR="009E08AA" w:rsidRPr="006214CB" w:rsidRDefault="009E08AA" w:rsidP="009E08AA">
      <w:pPr>
        <w:rPr>
          <w:rFonts w:ascii="Times New Roman" w:hAnsi="Times New Roman" w:cs="Times New Roman"/>
        </w:rPr>
      </w:pPr>
      <w:r w:rsidRPr="009E08AA">
        <w:rPr>
          <w:rFonts w:ascii="Times New Roman" w:hAnsi="Times New Roman" w:cs="Times New Roman"/>
        </w:rPr>
        <w:t>This section provides a comprehensive overview of the methodology used to analyze the data and predict inpatient transitions within Montanaro Hospital’s Observation Unit (</w:t>
      </w:r>
      <w:r w:rsidR="003E1FE7" w:rsidRPr="006214CB">
        <w:rPr>
          <w:rFonts w:ascii="Times New Roman" w:hAnsi="Times New Roman" w:cs="Times New Roman"/>
        </w:rPr>
        <w:t>H</w:t>
      </w:r>
      <w:r w:rsidRPr="009E08AA">
        <w:rPr>
          <w:rFonts w:ascii="Times New Roman" w:hAnsi="Times New Roman" w:cs="Times New Roman"/>
        </w:rPr>
        <w:t>OU). The methodology consists of data visualization, data processing, model selection, and evaluation metrics to address the challenges identified.</w:t>
      </w:r>
    </w:p>
    <w:p w14:paraId="102C23E2" w14:textId="16B6D06C" w:rsidR="009E08AA" w:rsidRPr="006214CB" w:rsidRDefault="009E08AA" w:rsidP="009E08AA">
      <w:pPr>
        <w:pStyle w:val="Heading3"/>
        <w:rPr>
          <w:rFonts w:ascii="Times New Roman" w:hAnsi="Times New Roman" w:cs="Times New Roman"/>
        </w:rPr>
      </w:pPr>
      <w:bookmarkStart w:id="7" w:name="_Toc179337053"/>
      <w:r w:rsidRPr="006214CB">
        <w:rPr>
          <w:rFonts w:ascii="Times New Roman" w:hAnsi="Times New Roman" w:cs="Times New Roman"/>
        </w:rPr>
        <w:t>4</w:t>
      </w:r>
      <w:r w:rsidRPr="006214CB">
        <w:rPr>
          <w:rFonts w:ascii="Times New Roman" w:hAnsi="Times New Roman" w:cs="Times New Roman"/>
        </w:rPr>
        <w:t>.1 Data Visualization</w:t>
      </w:r>
      <w:bookmarkEnd w:id="7"/>
    </w:p>
    <w:p w14:paraId="26376491" w14:textId="77777777" w:rsidR="00725D75" w:rsidRPr="00725D75" w:rsidRDefault="00725D75" w:rsidP="00725D75">
      <w:pPr>
        <w:rPr>
          <w:rFonts w:ascii="Times New Roman" w:hAnsi="Times New Roman" w:cs="Times New Roman"/>
        </w:rPr>
      </w:pPr>
      <w:r w:rsidRPr="00725D75">
        <w:rPr>
          <w:rFonts w:ascii="Times New Roman" w:hAnsi="Times New Roman" w:cs="Times New Roman"/>
        </w:rPr>
        <w:t>The initial exploratory data analysis included various visualizations to better understand relationships within the dataset and guide variable selection:</w:t>
      </w:r>
    </w:p>
    <w:p w14:paraId="3619E2E5" w14:textId="77777777" w:rsidR="00725D75" w:rsidRPr="00725D75" w:rsidRDefault="00725D75" w:rsidP="00725D75">
      <w:pPr>
        <w:numPr>
          <w:ilvl w:val="0"/>
          <w:numId w:val="8"/>
        </w:numPr>
        <w:rPr>
          <w:rFonts w:ascii="Times New Roman" w:hAnsi="Times New Roman" w:cs="Times New Roman"/>
        </w:rPr>
      </w:pPr>
      <w:r w:rsidRPr="00725D75">
        <w:rPr>
          <w:rFonts w:ascii="Times New Roman" w:hAnsi="Times New Roman" w:cs="Times New Roman"/>
          <w:b/>
          <w:bCs/>
        </w:rPr>
        <w:t>Correlation Heatmap</w:t>
      </w:r>
      <w:r w:rsidRPr="00725D75">
        <w:rPr>
          <w:rFonts w:ascii="Times New Roman" w:hAnsi="Times New Roman" w:cs="Times New Roman"/>
        </w:rPr>
        <w:t>: A correlation heatmap was generated to explore relationships between health metrics and the target variable, “flipped” status. It highlighted moderate correlations, such as between respiration rate and the likelihood of inpatient transition, providing early insights into predictive features.</w:t>
      </w:r>
    </w:p>
    <w:p w14:paraId="1A224B54" w14:textId="77777777" w:rsidR="00725D75" w:rsidRPr="00725D75" w:rsidRDefault="00725D75" w:rsidP="00725D75">
      <w:pPr>
        <w:numPr>
          <w:ilvl w:val="0"/>
          <w:numId w:val="8"/>
        </w:numPr>
        <w:rPr>
          <w:rFonts w:ascii="Times New Roman" w:hAnsi="Times New Roman" w:cs="Times New Roman"/>
        </w:rPr>
      </w:pPr>
      <w:r w:rsidRPr="00725D75">
        <w:rPr>
          <w:rFonts w:ascii="Times New Roman" w:hAnsi="Times New Roman" w:cs="Times New Roman"/>
          <w:b/>
          <w:bCs/>
        </w:rPr>
        <w:t>Boxplots</w:t>
      </w:r>
      <w:r w:rsidRPr="00725D75">
        <w:rPr>
          <w:rFonts w:ascii="Times New Roman" w:hAnsi="Times New Roman" w:cs="Times New Roman"/>
        </w:rPr>
        <w:t>: Boxplots were used to compare health metrics, like blood pressure and respiration rate, across patient groups (flipped vs. non-flipped). These visualizations helped identify differences in health metrics associated with higher inpatient transition likelihood.</w:t>
      </w:r>
    </w:p>
    <w:p w14:paraId="45441D4B" w14:textId="27621160" w:rsidR="00725D75" w:rsidRPr="006214CB" w:rsidRDefault="00725D75" w:rsidP="00725D75">
      <w:pPr>
        <w:numPr>
          <w:ilvl w:val="0"/>
          <w:numId w:val="8"/>
        </w:numPr>
        <w:rPr>
          <w:rFonts w:ascii="Times New Roman" w:hAnsi="Times New Roman" w:cs="Times New Roman"/>
        </w:rPr>
      </w:pPr>
      <w:r w:rsidRPr="00725D75">
        <w:rPr>
          <w:rFonts w:ascii="Times New Roman" w:hAnsi="Times New Roman" w:cs="Times New Roman"/>
          <w:b/>
          <w:bCs/>
        </w:rPr>
        <w:t>Scatterplots</w:t>
      </w:r>
      <w:r w:rsidRPr="00725D75">
        <w:rPr>
          <w:rFonts w:ascii="Times New Roman" w:hAnsi="Times New Roman" w:cs="Times New Roman"/>
        </w:rPr>
        <w:t>: Scatterplots plotted age against length of stay, revealing trends that patients with extended stays were more likely to transition to inpatient care. These insights were useful for subsequent model building.</w:t>
      </w:r>
    </w:p>
    <w:p w14:paraId="25360951" w14:textId="77777777" w:rsidR="009E08AA" w:rsidRPr="006214CB" w:rsidRDefault="009E08AA" w:rsidP="009E08AA">
      <w:pPr>
        <w:rPr>
          <w:rFonts w:ascii="Times New Roman" w:hAnsi="Times New Roman" w:cs="Times New Roman"/>
        </w:rPr>
      </w:pPr>
    </w:p>
    <w:p w14:paraId="14F3F45C" w14:textId="239B0284" w:rsidR="009E08AA" w:rsidRPr="006214CB" w:rsidRDefault="009E08AA" w:rsidP="009E08AA">
      <w:pPr>
        <w:pStyle w:val="Heading3"/>
        <w:rPr>
          <w:rFonts w:ascii="Times New Roman" w:hAnsi="Times New Roman" w:cs="Times New Roman"/>
        </w:rPr>
      </w:pPr>
      <w:bookmarkStart w:id="8" w:name="_Toc179337054"/>
      <w:r w:rsidRPr="006214CB">
        <w:rPr>
          <w:rFonts w:ascii="Times New Roman" w:hAnsi="Times New Roman" w:cs="Times New Roman"/>
        </w:rPr>
        <w:t>4</w:t>
      </w:r>
      <w:r w:rsidRPr="006214CB">
        <w:rPr>
          <w:rFonts w:ascii="Times New Roman" w:hAnsi="Times New Roman" w:cs="Times New Roman"/>
        </w:rPr>
        <w:t>.</w:t>
      </w:r>
      <w:r w:rsidR="00FA3BAA" w:rsidRPr="006214CB">
        <w:rPr>
          <w:rFonts w:ascii="Times New Roman" w:hAnsi="Times New Roman" w:cs="Times New Roman"/>
        </w:rPr>
        <w:t>2</w:t>
      </w:r>
      <w:r w:rsidRPr="006214CB">
        <w:rPr>
          <w:rFonts w:ascii="Times New Roman" w:hAnsi="Times New Roman" w:cs="Times New Roman"/>
        </w:rPr>
        <w:t>Modeling</w:t>
      </w:r>
      <w:bookmarkEnd w:id="8"/>
    </w:p>
    <w:p w14:paraId="6DF23161" w14:textId="77777777" w:rsidR="009E08AA" w:rsidRPr="009E08AA" w:rsidRDefault="009E08AA" w:rsidP="009E08AA">
      <w:pPr>
        <w:rPr>
          <w:rFonts w:ascii="Times New Roman" w:hAnsi="Times New Roman" w:cs="Times New Roman"/>
        </w:rPr>
      </w:pPr>
      <w:r w:rsidRPr="009E08AA">
        <w:rPr>
          <w:rFonts w:ascii="Times New Roman" w:hAnsi="Times New Roman" w:cs="Times New Roman"/>
        </w:rPr>
        <w:t>To predict the likelihood of inpatient transitions, two modeling techniques were applied:</w:t>
      </w:r>
    </w:p>
    <w:p w14:paraId="7F5D4CC5" w14:textId="77777777" w:rsidR="009E08AA" w:rsidRPr="009E08AA" w:rsidRDefault="009E08AA" w:rsidP="009E08AA">
      <w:pPr>
        <w:numPr>
          <w:ilvl w:val="0"/>
          <w:numId w:val="7"/>
        </w:numPr>
        <w:rPr>
          <w:rFonts w:ascii="Times New Roman" w:hAnsi="Times New Roman" w:cs="Times New Roman"/>
        </w:rPr>
      </w:pPr>
      <w:r w:rsidRPr="009E08AA">
        <w:rPr>
          <w:rFonts w:ascii="Times New Roman" w:hAnsi="Times New Roman" w:cs="Times New Roman"/>
          <w:b/>
          <w:bCs/>
        </w:rPr>
        <w:t>Logistic Regression</w:t>
      </w:r>
      <w:r w:rsidRPr="009E08AA">
        <w:rPr>
          <w:rFonts w:ascii="Times New Roman" w:hAnsi="Times New Roman" w:cs="Times New Roman"/>
        </w:rPr>
        <w:t>:</w:t>
      </w:r>
    </w:p>
    <w:p w14:paraId="39572F8E" w14:textId="77777777" w:rsidR="009E08AA" w:rsidRPr="009E08AA" w:rsidRDefault="009E08AA" w:rsidP="009E08AA">
      <w:pPr>
        <w:numPr>
          <w:ilvl w:val="1"/>
          <w:numId w:val="7"/>
        </w:numPr>
        <w:rPr>
          <w:rFonts w:ascii="Times New Roman" w:hAnsi="Times New Roman" w:cs="Times New Roman"/>
        </w:rPr>
      </w:pPr>
      <w:r w:rsidRPr="009E08AA">
        <w:rPr>
          <w:rFonts w:ascii="Times New Roman" w:hAnsi="Times New Roman" w:cs="Times New Roman"/>
          <w:b/>
          <w:bCs/>
        </w:rPr>
        <w:t>Purpose</w:t>
      </w:r>
      <w:r w:rsidRPr="009E08AA">
        <w:rPr>
          <w:rFonts w:ascii="Times New Roman" w:hAnsi="Times New Roman" w:cs="Times New Roman"/>
        </w:rPr>
        <w:t>: Logistic regression was selected as a baseline model due to its interpretability and effectiveness in binary classification.</w:t>
      </w:r>
    </w:p>
    <w:p w14:paraId="60C83C84" w14:textId="77777777" w:rsidR="009E08AA" w:rsidRPr="009E08AA" w:rsidRDefault="009E08AA" w:rsidP="009E08AA">
      <w:pPr>
        <w:numPr>
          <w:ilvl w:val="1"/>
          <w:numId w:val="7"/>
        </w:numPr>
        <w:rPr>
          <w:rFonts w:ascii="Times New Roman" w:hAnsi="Times New Roman" w:cs="Times New Roman"/>
        </w:rPr>
      </w:pPr>
      <w:r w:rsidRPr="009E08AA">
        <w:rPr>
          <w:rFonts w:ascii="Times New Roman" w:hAnsi="Times New Roman" w:cs="Times New Roman"/>
          <w:b/>
          <w:bCs/>
        </w:rPr>
        <w:t>Implementation</w:t>
      </w:r>
      <w:r w:rsidRPr="009E08AA">
        <w:rPr>
          <w:rFonts w:ascii="Times New Roman" w:hAnsi="Times New Roman" w:cs="Times New Roman"/>
        </w:rPr>
        <w:t>: The model included key predictors identified in the EDA, such as respiration rate, pulse oximetry, and length of stay.</w:t>
      </w:r>
    </w:p>
    <w:p w14:paraId="7CC67D4D" w14:textId="77777777" w:rsidR="009E08AA" w:rsidRPr="009E08AA" w:rsidRDefault="009E08AA" w:rsidP="009E08AA">
      <w:pPr>
        <w:numPr>
          <w:ilvl w:val="1"/>
          <w:numId w:val="7"/>
        </w:numPr>
        <w:rPr>
          <w:rFonts w:ascii="Times New Roman" w:hAnsi="Times New Roman" w:cs="Times New Roman"/>
        </w:rPr>
      </w:pPr>
      <w:r w:rsidRPr="009E08AA">
        <w:rPr>
          <w:rFonts w:ascii="Times New Roman" w:hAnsi="Times New Roman" w:cs="Times New Roman"/>
          <w:b/>
          <w:bCs/>
        </w:rPr>
        <w:t>Results</w:t>
      </w:r>
      <w:r w:rsidRPr="009E08AA">
        <w:rPr>
          <w:rFonts w:ascii="Times New Roman" w:hAnsi="Times New Roman" w:cs="Times New Roman"/>
        </w:rPr>
        <w:t>: Logistic regression provided insights into the relationship between each predictor and the likelihood of inpatient transitions, with significant predictors like respiration rate indicating increased odds of a flip.</w:t>
      </w:r>
    </w:p>
    <w:p w14:paraId="65C1DBA5" w14:textId="77777777" w:rsidR="009E08AA" w:rsidRPr="009E08AA" w:rsidRDefault="009E08AA" w:rsidP="009E08AA">
      <w:pPr>
        <w:numPr>
          <w:ilvl w:val="0"/>
          <w:numId w:val="7"/>
        </w:numPr>
        <w:rPr>
          <w:rFonts w:ascii="Times New Roman" w:hAnsi="Times New Roman" w:cs="Times New Roman"/>
        </w:rPr>
      </w:pPr>
      <w:r w:rsidRPr="009E08AA">
        <w:rPr>
          <w:rFonts w:ascii="Times New Roman" w:hAnsi="Times New Roman" w:cs="Times New Roman"/>
          <w:b/>
          <w:bCs/>
        </w:rPr>
        <w:t>Random Forest</w:t>
      </w:r>
      <w:r w:rsidRPr="009E08AA">
        <w:rPr>
          <w:rFonts w:ascii="Times New Roman" w:hAnsi="Times New Roman" w:cs="Times New Roman"/>
        </w:rPr>
        <w:t>:</w:t>
      </w:r>
    </w:p>
    <w:p w14:paraId="59143FB4" w14:textId="77777777" w:rsidR="009E08AA" w:rsidRPr="009E08AA" w:rsidRDefault="009E08AA" w:rsidP="009E08AA">
      <w:pPr>
        <w:numPr>
          <w:ilvl w:val="1"/>
          <w:numId w:val="7"/>
        </w:numPr>
        <w:rPr>
          <w:rFonts w:ascii="Times New Roman" w:hAnsi="Times New Roman" w:cs="Times New Roman"/>
        </w:rPr>
      </w:pPr>
      <w:r w:rsidRPr="009E08AA">
        <w:rPr>
          <w:rFonts w:ascii="Times New Roman" w:hAnsi="Times New Roman" w:cs="Times New Roman"/>
          <w:b/>
          <w:bCs/>
        </w:rPr>
        <w:t>Purpose</w:t>
      </w:r>
      <w:r w:rsidRPr="009E08AA">
        <w:rPr>
          <w:rFonts w:ascii="Times New Roman" w:hAnsi="Times New Roman" w:cs="Times New Roman"/>
        </w:rPr>
        <w:t>: Random Forest was chosen for its ability to handle non-linear relationships and interactions between predictors, making it suitable for complex medical data.</w:t>
      </w:r>
    </w:p>
    <w:p w14:paraId="78DCB268" w14:textId="77777777" w:rsidR="009E08AA" w:rsidRPr="009E08AA" w:rsidRDefault="009E08AA" w:rsidP="009E08AA">
      <w:pPr>
        <w:numPr>
          <w:ilvl w:val="1"/>
          <w:numId w:val="7"/>
        </w:numPr>
        <w:rPr>
          <w:rFonts w:ascii="Times New Roman" w:hAnsi="Times New Roman" w:cs="Times New Roman"/>
        </w:rPr>
      </w:pPr>
      <w:r w:rsidRPr="009E08AA">
        <w:rPr>
          <w:rFonts w:ascii="Times New Roman" w:hAnsi="Times New Roman" w:cs="Times New Roman"/>
          <w:b/>
          <w:bCs/>
        </w:rPr>
        <w:t>Implementation</w:t>
      </w:r>
      <w:r w:rsidRPr="009E08AA">
        <w:rPr>
          <w:rFonts w:ascii="Times New Roman" w:hAnsi="Times New Roman" w:cs="Times New Roman"/>
        </w:rPr>
        <w:t>: The model was trained using selected predictors, including age, respiration rate, pulse oximetry, diagnosis category, and length of stay.</w:t>
      </w:r>
    </w:p>
    <w:p w14:paraId="45B52DB3" w14:textId="77777777" w:rsidR="009E08AA" w:rsidRPr="006214CB" w:rsidRDefault="009E08AA" w:rsidP="009E08AA">
      <w:pPr>
        <w:numPr>
          <w:ilvl w:val="1"/>
          <w:numId w:val="7"/>
        </w:numPr>
        <w:rPr>
          <w:rFonts w:ascii="Times New Roman" w:hAnsi="Times New Roman" w:cs="Times New Roman"/>
        </w:rPr>
      </w:pPr>
      <w:r w:rsidRPr="009E08AA">
        <w:rPr>
          <w:rFonts w:ascii="Times New Roman" w:hAnsi="Times New Roman" w:cs="Times New Roman"/>
          <w:b/>
          <w:bCs/>
        </w:rPr>
        <w:t>Results</w:t>
      </w:r>
      <w:r w:rsidRPr="009E08AA">
        <w:rPr>
          <w:rFonts w:ascii="Times New Roman" w:hAnsi="Times New Roman" w:cs="Times New Roman"/>
        </w:rPr>
        <w:t>: Random Forest showed stronger predictive performance than logistic regression, especially in capturing complex interactions, making it a preferred model for this analysis.</w:t>
      </w:r>
    </w:p>
    <w:p w14:paraId="0BAE1620" w14:textId="77777777" w:rsidR="00725D75" w:rsidRPr="006214CB" w:rsidRDefault="00725D75" w:rsidP="00725D75">
      <w:pPr>
        <w:rPr>
          <w:rFonts w:ascii="Times New Roman" w:hAnsi="Times New Roman" w:cs="Times New Roman"/>
        </w:rPr>
      </w:pPr>
    </w:p>
    <w:p w14:paraId="275DE729" w14:textId="77777777" w:rsidR="00725D75" w:rsidRPr="006214CB" w:rsidRDefault="00725D75" w:rsidP="00725D75">
      <w:pPr>
        <w:rPr>
          <w:rFonts w:ascii="Times New Roman" w:hAnsi="Times New Roman" w:cs="Times New Roman"/>
        </w:rPr>
      </w:pPr>
    </w:p>
    <w:p w14:paraId="1C2F5E0D" w14:textId="2F00C49A" w:rsidR="00725D75" w:rsidRPr="006214CB" w:rsidRDefault="00725D75" w:rsidP="00725D75">
      <w:pPr>
        <w:pStyle w:val="Heading3"/>
        <w:rPr>
          <w:rFonts w:ascii="Times New Roman" w:hAnsi="Times New Roman" w:cs="Times New Roman"/>
        </w:rPr>
      </w:pPr>
      <w:bookmarkStart w:id="9" w:name="_Toc179337055"/>
      <w:r w:rsidRPr="006214CB">
        <w:rPr>
          <w:rFonts w:ascii="Times New Roman" w:hAnsi="Times New Roman" w:cs="Times New Roman"/>
        </w:rPr>
        <w:t>4</w:t>
      </w:r>
      <w:r w:rsidRPr="006214CB">
        <w:rPr>
          <w:rFonts w:ascii="Times New Roman" w:hAnsi="Times New Roman" w:cs="Times New Roman"/>
        </w:rPr>
        <w:t>.</w:t>
      </w:r>
      <w:r w:rsidR="00FA3BAA" w:rsidRPr="006214CB">
        <w:rPr>
          <w:rFonts w:ascii="Times New Roman" w:hAnsi="Times New Roman" w:cs="Times New Roman"/>
        </w:rPr>
        <w:t>3</w:t>
      </w:r>
      <w:r w:rsidRPr="006214CB">
        <w:rPr>
          <w:rFonts w:ascii="Times New Roman" w:hAnsi="Times New Roman" w:cs="Times New Roman"/>
        </w:rPr>
        <w:t xml:space="preserve"> Performance Criteria</w:t>
      </w:r>
      <w:bookmarkEnd w:id="9"/>
    </w:p>
    <w:p w14:paraId="6037DA22" w14:textId="77777777" w:rsidR="00725D75" w:rsidRPr="00725D75" w:rsidRDefault="00725D75" w:rsidP="00725D75">
      <w:pPr>
        <w:rPr>
          <w:rFonts w:ascii="Times New Roman" w:hAnsi="Times New Roman" w:cs="Times New Roman"/>
        </w:rPr>
      </w:pPr>
      <w:r w:rsidRPr="00725D75">
        <w:rPr>
          <w:rFonts w:ascii="Times New Roman" w:hAnsi="Times New Roman" w:cs="Times New Roman"/>
        </w:rPr>
        <w:t>Each model’s performance was evaluated using key metrics:</w:t>
      </w:r>
    </w:p>
    <w:p w14:paraId="59B83A25" w14:textId="5F5C1B77" w:rsidR="00725D75" w:rsidRPr="00725D75" w:rsidRDefault="00725D75" w:rsidP="00725D75">
      <w:pPr>
        <w:numPr>
          <w:ilvl w:val="0"/>
          <w:numId w:val="11"/>
        </w:numPr>
        <w:rPr>
          <w:rFonts w:ascii="Times New Roman" w:hAnsi="Times New Roman" w:cs="Times New Roman"/>
        </w:rPr>
      </w:pPr>
      <w:r w:rsidRPr="00725D75">
        <w:rPr>
          <w:rFonts w:ascii="Times New Roman" w:hAnsi="Times New Roman" w:cs="Times New Roman"/>
          <w:b/>
          <w:bCs/>
        </w:rPr>
        <w:t>Accuracy</w:t>
      </w:r>
      <w:r w:rsidRPr="00725D75">
        <w:rPr>
          <w:rFonts w:ascii="Times New Roman" w:hAnsi="Times New Roman" w:cs="Times New Roman"/>
        </w:rPr>
        <w:t xml:space="preserve">: </w:t>
      </w:r>
      <w:r w:rsidR="00C575F1" w:rsidRPr="006214CB">
        <w:rPr>
          <w:rFonts w:ascii="Times New Roman" w:hAnsi="Times New Roman" w:cs="Times New Roman"/>
        </w:rPr>
        <w:t>The Logistic Regression model achieved an accuracy of 77.02%, while the Random Forest model achieved 75.81%. Both models performed above the baseline, correctly classifying approximately three-quarters of the observations.</w:t>
      </w:r>
    </w:p>
    <w:p w14:paraId="0B9B7795" w14:textId="77BC4AA5" w:rsidR="00725D75" w:rsidRPr="00725D75" w:rsidRDefault="00725D75" w:rsidP="00725D75">
      <w:pPr>
        <w:numPr>
          <w:ilvl w:val="0"/>
          <w:numId w:val="11"/>
        </w:numPr>
        <w:rPr>
          <w:rFonts w:ascii="Times New Roman" w:hAnsi="Times New Roman" w:cs="Times New Roman"/>
        </w:rPr>
      </w:pPr>
      <w:r w:rsidRPr="00725D75">
        <w:rPr>
          <w:rFonts w:ascii="Times New Roman" w:hAnsi="Times New Roman" w:cs="Times New Roman"/>
          <w:b/>
          <w:bCs/>
        </w:rPr>
        <w:t>AUC (Area Under the Curve)</w:t>
      </w:r>
      <w:r w:rsidRPr="00725D75">
        <w:rPr>
          <w:rFonts w:ascii="Times New Roman" w:hAnsi="Times New Roman" w:cs="Times New Roman"/>
        </w:rPr>
        <w:t xml:space="preserve">: </w:t>
      </w:r>
      <w:r w:rsidR="00C575F1" w:rsidRPr="006214CB">
        <w:rPr>
          <w:rFonts w:ascii="Times New Roman" w:hAnsi="Times New Roman" w:cs="Times New Roman"/>
        </w:rPr>
        <w:t>The AUC score, which assesses the model's ability to distinguish between observation and inpatient needs, was 0.82 for Logistic Regression and slightly lower for Random Forest. This suggests that both models performed well, with Logistic Regression having a slight edge in distinguishing between the two classes.</w:t>
      </w:r>
    </w:p>
    <w:p w14:paraId="24D05151" w14:textId="0D4082FC" w:rsidR="00C575F1" w:rsidRPr="006214CB" w:rsidRDefault="00725D75" w:rsidP="00C575F1">
      <w:pPr>
        <w:numPr>
          <w:ilvl w:val="0"/>
          <w:numId w:val="11"/>
        </w:numPr>
        <w:rPr>
          <w:rFonts w:ascii="Times New Roman" w:hAnsi="Times New Roman" w:cs="Times New Roman"/>
        </w:rPr>
      </w:pPr>
      <w:r w:rsidRPr="00725D75">
        <w:rPr>
          <w:rFonts w:ascii="Times New Roman" w:hAnsi="Times New Roman" w:cs="Times New Roman"/>
          <w:b/>
          <w:bCs/>
        </w:rPr>
        <w:t>Sensitivity and Specificity</w:t>
      </w:r>
      <w:r w:rsidRPr="00725D75">
        <w:rPr>
          <w:rFonts w:ascii="Times New Roman" w:hAnsi="Times New Roman" w:cs="Times New Roman"/>
        </w:rPr>
        <w:t xml:space="preserve">: </w:t>
      </w:r>
      <w:r w:rsidR="00C575F1" w:rsidRPr="006214CB">
        <w:rPr>
          <w:rFonts w:ascii="Times New Roman" w:hAnsi="Times New Roman" w:cs="Times New Roman"/>
        </w:rPr>
        <w:t>Sensitivity measures the models' ability to correctly identify patients who needed inpatient care, while specificity reflects their accuracy in identifying those who did not. The Logistic Regression model showed higher sensitivity at 80.27% but a lower specificity of 72.28%, which resulted in a higher rate of false positives. The Random Forest model, on the other hand, had a more balanced sensitivity of 74.26% and specificity of 76.87%, offering a more even classification performance.</w:t>
      </w:r>
    </w:p>
    <w:p w14:paraId="59C703F7" w14:textId="36C7BDE9" w:rsidR="00725D75" w:rsidRPr="00725D75" w:rsidRDefault="00725D75" w:rsidP="00725D75">
      <w:pPr>
        <w:numPr>
          <w:ilvl w:val="0"/>
          <w:numId w:val="11"/>
        </w:numPr>
        <w:rPr>
          <w:rFonts w:ascii="Times New Roman" w:hAnsi="Times New Roman" w:cs="Times New Roman"/>
        </w:rPr>
      </w:pPr>
      <w:r w:rsidRPr="00725D75">
        <w:rPr>
          <w:rFonts w:ascii="Times New Roman" w:hAnsi="Times New Roman" w:cs="Times New Roman"/>
          <w:b/>
          <w:bCs/>
        </w:rPr>
        <w:t>Confusion Matrix</w:t>
      </w:r>
      <w:r w:rsidRPr="00725D75">
        <w:rPr>
          <w:rFonts w:ascii="Times New Roman" w:hAnsi="Times New Roman" w:cs="Times New Roman"/>
        </w:rPr>
        <w:t xml:space="preserve">: </w:t>
      </w:r>
      <w:r w:rsidR="00C575F1" w:rsidRPr="006214CB">
        <w:rPr>
          <w:rFonts w:ascii="Times New Roman" w:hAnsi="Times New Roman" w:cs="Times New Roman"/>
        </w:rPr>
        <w:t>The confusion matrix for each model highlighted areas of misclassification. The Logistic Regression model performed well in identifying true positives, while the Random Forest model provided a more balanced error distribution, which may make it more suitable for applications where balanced classification is preferred</w:t>
      </w:r>
    </w:p>
    <w:p w14:paraId="7827A646" w14:textId="77777777" w:rsidR="009E08AA" w:rsidRPr="009E08AA" w:rsidRDefault="009E08AA" w:rsidP="009E08AA">
      <w:pPr>
        <w:rPr>
          <w:rFonts w:ascii="Times New Roman" w:hAnsi="Times New Roman" w:cs="Times New Roman"/>
        </w:rPr>
      </w:pPr>
    </w:p>
    <w:p w14:paraId="737B80B6" w14:textId="3F845E07" w:rsidR="009E08AA" w:rsidRPr="006214CB" w:rsidRDefault="00FA3BAA" w:rsidP="00FA3BAA">
      <w:pPr>
        <w:pStyle w:val="Heading2"/>
        <w:rPr>
          <w:rFonts w:ascii="Times New Roman" w:hAnsi="Times New Roman" w:cs="Times New Roman"/>
        </w:rPr>
      </w:pPr>
      <w:bookmarkStart w:id="10" w:name="_Toc179337056"/>
      <w:r w:rsidRPr="006214CB">
        <w:rPr>
          <w:rFonts w:ascii="Times New Roman" w:hAnsi="Times New Roman" w:cs="Times New Roman"/>
        </w:rPr>
        <w:t>5</w:t>
      </w:r>
      <w:r w:rsidR="007E2A05" w:rsidRPr="006214CB">
        <w:rPr>
          <w:rFonts w:ascii="Times New Roman" w:hAnsi="Times New Roman" w:cs="Times New Roman"/>
        </w:rPr>
        <w:t>. Results</w:t>
      </w:r>
      <w:bookmarkEnd w:id="10"/>
    </w:p>
    <w:p w14:paraId="38668B5F" w14:textId="73268230" w:rsidR="007E2A05" w:rsidRPr="006214CB" w:rsidRDefault="007E2A05" w:rsidP="007E2A05">
      <w:pPr>
        <w:rPr>
          <w:rFonts w:ascii="Times New Roman" w:hAnsi="Times New Roman" w:cs="Times New Roman"/>
        </w:rPr>
      </w:pPr>
      <w:r w:rsidRPr="006214CB">
        <w:rPr>
          <w:rFonts w:ascii="Times New Roman" w:hAnsi="Times New Roman" w:cs="Times New Roman"/>
        </w:rPr>
        <w:t>The analysis focused on developing models to predict which patients in Montanaro Hospital’s Observation Unit (</w:t>
      </w:r>
      <w:r w:rsidR="003E1FE7" w:rsidRPr="006214CB">
        <w:rPr>
          <w:rFonts w:ascii="Times New Roman" w:hAnsi="Times New Roman" w:cs="Times New Roman"/>
        </w:rPr>
        <w:t>H</w:t>
      </w:r>
      <w:r w:rsidRPr="006214CB">
        <w:rPr>
          <w:rFonts w:ascii="Times New Roman" w:hAnsi="Times New Roman" w:cs="Times New Roman"/>
        </w:rPr>
        <w:t>OU) would likely need inpatient care. Two models were utilized: Logistic Regression and Random Forest.</w:t>
      </w:r>
    </w:p>
    <w:p w14:paraId="7DE94919" w14:textId="598E95AD" w:rsidR="00041310" w:rsidRPr="006214CB" w:rsidRDefault="00041310" w:rsidP="00041310">
      <w:pPr>
        <w:pStyle w:val="Heading3"/>
        <w:rPr>
          <w:rFonts w:ascii="Times New Roman" w:hAnsi="Times New Roman" w:cs="Times New Roman"/>
        </w:rPr>
      </w:pPr>
      <w:bookmarkStart w:id="11" w:name="_Toc179337057"/>
      <w:r w:rsidRPr="006214CB">
        <w:rPr>
          <w:rFonts w:ascii="Times New Roman" w:hAnsi="Times New Roman" w:cs="Times New Roman"/>
        </w:rPr>
        <w:t>5</w:t>
      </w:r>
      <w:r w:rsidRPr="006214CB">
        <w:rPr>
          <w:rFonts w:ascii="Times New Roman" w:hAnsi="Times New Roman" w:cs="Times New Roman"/>
        </w:rPr>
        <w:t>.1 Model Outcomes</w:t>
      </w:r>
      <w:bookmarkEnd w:id="11"/>
    </w:p>
    <w:p w14:paraId="3450DA1F" w14:textId="77777777" w:rsidR="00E83CE6" w:rsidRPr="00E83CE6" w:rsidRDefault="00E83CE6" w:rsidP="00E83CE6">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3CE6">
        <w:rPr>
          <w:rFonts w:ascii="Times New Roman" w:eastAsia="Times New Roman" w:hAnsi="Times New Roman" w:cs="Times New Roman"/>
          <w:b/>
          <w:bCs/>
          <w:kern w:val="0"/>
          <w:sz w:val="24"/>
          <w:szCs w:val="24"/>
          <w14:ligatures w14:val="none"/>
        </w:rPr>
        <w:t>Logistic Regression Model</w:t>
      </w:r>
      <w:r w:rsidRPr="00E83CE6">
        <w:rPr>
          <w:rFonts w:ascii="Times New Roman" w:eastAsia="Times New Roman" w:hAnsi="Times New Roman" w:cs="Times New Roman"/>
          <w:kern w:val="0"/>
          <w:sz w:val="24"/>
          <w:szCs w:val="24"/>
          <w14:ligatures w14:val="none"/>
        </w:rPr>
        <w:t>:</w:t>
      </w:r>
    </w:p>
    <w:p w14:paraId="22CA9721" w14:textId="77777777" w:rsidR="00324A34" w:rsidRPr="006214CB" w:rsidRDefault="00E83CE6" w:rsidP="00A857D4">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3CE6">
        <w:rPr>
          <w:rFonts w:ascii="Times New Roman" w:eastAsia="Times New Roman" w:hAnsi="Times New Roman" w:cs="Times New Roman"/>
          <w:b/>
          <w:bCs/>
          <w:kern w:val="0"/>
          <w:sz w:val="24"/>
          <w:szCs w:val="24"/>
          <w14:ligatures w14:val="none"/>
        </w:rPr>
        <w:t>Accuracy</w:t>
      </w:r>
      <w:r w:rsidRPr="00E83CE6">
        <w:rPr>
          <w:rFonts w:ascii="Times New Roman" w:eastAsia="Times New Roman" w:hAnsi="Times New Roman" w:cs="Times New Roman"/>
          <w:kern w:val="0"/>
          <w:sz w:val="24"/>
          <w:szCs w:val="24"/>
          <w14:ligatures w14:val="none"/>
        </w:rPr>
        <w:t xml:space="preserve">: </w:t>
      </w:r>
      <w:r w:rsidR="00324A34" w:rsidRPr="006214CB">
        <w:rPr>
          <w:rFonts w:ascii="Times New Roman" w:eastAsia="Times New Roman" w:hAnsi="Times New Roman" w:cs="Times New Roman"/>
          <w:kern w:val="0"/>
          <w:sz w:val="24"/>
          <w:szCs w:val="24"/>
          <w14:ligatures w14:val="none"/>
        </w:rPr>
        <w:t>The model achieved an accuracy of 74.6%, which is above the baseline (59.27%).</w:t>
      </w:r>
      <w:r w:rsidR="00324A34" w:rsidRPr="006214CB">
        <w:rPr>
          <w:rFonts w:ascii="Times New Roman" w:eastAsia="Times New Roman" w:hAnsi="Times New Roman" w:cs="Times New Roman"/>
          <w:b/>
          <w:bCs/>
          <w:kern w:val="0"/>
          <w:sz w:val="24"/>
          <w:szCs w:val="24"/>
          <w14:ligatures w14:val="none"/>
        </w:rPr>
        <w:t xml:space="preserve"> </w:t>
      </w:r>
    </w:p>
    <w:p w14:paraId="70128DE3" w14:textId="75BEEB1B" w:rsidR="00E83CE6" w:rsidRPr="00E83CE6" w:rsidRDefault="00E83CE6" w:rsidP="00A857D4">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3CE6">
        <w:rPr>
          <w:rFonts w:ascii="Times New Roman" w:eastAsia="Times New Roman" w:hAnsi="Times New Roman" w:cs="Times New Roman"/>
          <w:b/>
          <w:bCs/>
          <w:kern w:val="0"/>
          <w:sz w:val="24"/>
          <w:szCs w:val="24"/>
          <w14:ligatures w14:val="none"/>
        </w:rPr>
        <w:t>Sensitivity</w:t>
      </w:r>
      <w:r w:rsidRPr="00E83CE6">
        <w:rPr>
          <w:rFonts w:ascii="Times New Roman" w:eastAsia="Times New Roman" w:hAnsi="Times New Roman" w:cs="Times New Roman"/>
          <w:kern w:val="0"/>
          <w:sz w:val="24"/>
          <w:szCs w:val="24"/>
          <w14:ligatures w14:val="none"/>
        </w:rPr>
        <w:t xml:space="preserve">: </w:t>
      </w:r>
      <w:r w:rsidR="00324A34" w:rsidRPr="006214CB">
        <w:rPr>
          <w:rFonts w:ascii="Times New Roman" w:eastAsia="Times New Roman" w:hAnsi="Times New Roman" w:cs="Times New Roman"/>
          <w:kern w:val="0"/>
          <w:sz w:val="24"/>
          <w:szCs w:val="24"/>
          <w14:ligatures w14:val="none"/>
        </w:rPr>
        <w:t xml:space="preserve">Sensitivity was 78.91%, indicating a good ability to identify patients needing inpatient care. </w:t>
      </w:r>
    </w:p>
    <w:p w14:paraId="12DA319B" w14:textId="30D421A3" w:rsidR="00E83CE6" w:rsidRPr="00E83CE6" w:rsidRDefault="00E83CE6" w:rsidP="00E83CE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3CE6">
        <w:rPr>
          <w:rFonts w:ascii="Times New Roman" w:eastAsia="Times New Roman" w:hAnsi="Times New Roman" w:cs="Times New Roman"/>
          <w:b/>
          <w:bCs/>
          <w:kern w:val="0"/>
          <w:sz w:val="24"/>
          <w:szCs w:val="24"/>
          <w14:ligatures w14:val="none"/>
        </w:rPr>
        <w:t>Specificity</w:t>
      </w:r>
      <w:r w:rsidRPr="00E83CE6">
        <w:rPr>
          <w:rFonts w:ascii="Times New Roman" w:eastAsia="Times New Roman" w:hAnsi="Times New Roman" w:cs="Times New Roman"/>
          <w:kern w:val="0"/>
          <w:sz w:val="24"/>
          <w:szCs w:val="24"/>
          <w14:ligatures w14:val="none"/>
        </w:rPr>
        <w:t xml:space="preserve">: The </w:t>
      </w:r>
      <w:r w:rsidR="00324A34" w:rsidRPr="006214CB">
        <w:rPr>
          <w:rFonts w:ascii="Times New Roman" w:eastAsia="Times New Roman" w:hAnsi="Times New Roman" w:cs="Times New Roman"/>
          <w:kern w:val="0"/>
          <w:sz w:val="24"/>
          <w:szCs w:val="24"/>
          <w14:ligatures w14:val="none"/>
        </w:rPr>
        <w:t>Specificity was 68.32%, showing moderate accuracy in identifying those not needing inpatient care</w:t>
      </w:r>
      <w:r w:rsidR="00324A34" w:rsidRPr="00E83CE6">
        <w:rPr>
          <w:rFonts w:ascii="Times New Roman" w:eastAsia="Times New Roman" w:hAnsi="Times New Roman" w:cs="Times New Roman"/>
          <w:kern w:val="0"/>
          <w:sz w:val="24"/>
          <w:szCs w:val="24"/>
          <w14:ligatures w14:val="none"/>
        </w:rPr>
        <w:t>.</w:t>
      </w:r>
    </w:p>
    <w:p w14:paraId="57ADCFC3" w14:textId="3F0D6C88" w:rsidR="00E83CE6" w:rsidRPr="00E83CE6" w:rsidRDefault="00E83CE6" w:rsidP="00E83CE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3CE6">
        <w:rPr>
          <w:rFonts w:ascii="Times New Roman" w:eastAsia="Times New Roman" w:hAnsi="Times New Roman" w:cs="Times New Roman"/>
          <w:b/>
          <w:bCs/>
          <w:kern w:val="0"/>
          <w:sz w:val="24"/>
          <w:szCs w:val="24"/>
          <w14:ligatures w14:val="none"/>
        </w:rPr>
        <w:t>Balanced Accuracy</w:t>
      </w:r>
      <w:r w:rsidRPr="00E83CE6">
        <w:rPr>
          <w:rFonts w:ascii="Times New Roman" w:eastAsia="Times New Roman" w:hAnsi="Times New Roman" w:cs="Times New Roman"/>
          <w:kern w:val="0"/>
          <w:sz w:val="24"/>
          <w:szCs w:val="24"/>
          <w14:ligatures w14:val="none"/>
        </w:rPr>
        <w:t xml:space="preserve">: </w:t>
      </w:r>
      <w:r w:rsidR="00324A34" w:rsidRPr="006214CB">
        <w:rPr>
          <w:rFonts w:ascii="Times New Roman" w:eastAsia="Times New Roman" w:hAnsi="Times New Roman" w:cs="Times New Roman"/>
          <w:kern w:val="0"/>
          <w:sz w:val="24"/>
          <w:szCs w:val="24"/>
          <w14:ligatures w14:val="none"/>
        </w:rPr>
        <w:t>The balanced accuracy was 73.61%, showing a fair balance between sensitivity and specificity.</w:t>
      </w:r>
    </w:p>
    <w:p w14:paraId="42085E7B" w14:textId="77777777" w:rsidR="00E83CE6" w:rsidRPr="006214CB" w:rsidRDefault="00E83CE6" w:rsidP="00E83CE6">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83CE6">
        <w:rPr>
          <w:rFonts w:ascii="Times New Roman" w:eastAsia="Times New Roman" w:hAnsi="Times New Roman" w:cs="Times New Roman"/>
          <w:b/>
          <w:bCs/>
          <w:kern w:val="0"/>
          <w:sz w:val="24"/>
          <w:szCs w:val="24"/>
          <w14:ligatures w14:val="none"/>
        </w:rPr>
        <w:t>ROC Curve and AUC</w:t>
      </w:r>
      <w:r w:rsidRPr="00E83CE6">
        <w:rPr>
          <w:rFonts w:ascii="Times New Roman" w:eastAsia="Times New Roman" w:hAnsi="Times New Roman" w:cs="Times New Roman"/>
          <w:kern w:val="0"/>
          <w:sz w:val="24"/>
          <w:szCs w:val="24"/>
          <w14:ligatures w14:val="none"/>
        </w:rPr>
        <w:t>: The model’s ROC curve (see figure) had an Area Under the Curve (AUC) of 0.82, reflecting strong discriminatory power in distinguishing between classes.</w:t>
      </w:r>
    </w:p>
    <w:p w14:paraId="3BE69C6A" w14:textId="77777777" w:rsidR="00E83CE6" w:rsidRPr="00E83CE6" w:rsidRDefault="00E83CE6" w:rsidP="00E83CE6">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06EAAED8" w14:textId="77777777" w:rsidR="00041310" w:rsidRPr="00041310" w:rsidRDefault="00041310" w:rsidP="00041310">
      <w:pPr>
        <w:numPr>
          <w:ilvl w:val="0"/>
          <w:numId w:val="15"/>
        </w:numPr>
        <w:rPr>
          <w:rFonts w:ascii="Times New Roman" w:hAnsi="Times New Roman" w:cs="Times New Roman"/>
        </w:rPr>
      </w:pPr>
      <w:r w:rsidRPr="00041310">
        <w:rPr>
          <w:rFonts w:ascii="Times New Roman" w:hAnsi="Times New Roman" w:cs="Times New Roman"/>
          <w:b/>
          <w:bCs/>
        </w:rPr>
        <w:t>Random Forest Model</w:t>
      </w:r>
      <w:r w:rsidRPr="00041310">
        <w:rPr>
          <w:rFonts w:ascii="Times New Roman" w:hAnsi="Times New Roman" w:cs="Times New Roman"/>
        </w:rPr>
        <w:t>:</w:t>
      </w:r>
    </w:p>
    <w:p w14:paraId="74424B2A" w14:textId="068D414E" w:rsidR="00041310" w:rsidRPr="00041310" w:rsidRDefault="00E83CE6" w:rsidP="00041310">
      <w:pPr>
        <w:numPr>
          <w:ilvl w:val="1"/>
          <w:numId w:val="15"/>
        </w:numPr>
        <w:rPr>
          <w:rFonts w:ascii="Times New Roman" w:hAnsi="Times New Roman" w:cs="Times New Roman"/>
        </w:rPr>
      </w:pPr>
      <w:r w:rsidRPr="006214CB">
        <w:rPr>
          <w:rFonts w:ascii="Times New Roman" w:hAnsi="Times New Roman" w:cs="Times New Roman"/>
          <w:b/>
          <w:bCs/>
        </w:rPr>
        <w:t xml:space="preserve">Accuracy: </w:t>
      </w:r>
      <w:r w:rsidRPr="006214CB">
        <w:rPr>
          <w:rFonts w:ascii="Times New Roman" w:hAnsi="Times New Roman" w:cs="Times New Roman"/>
        </w:rPr>
        <w:t>The model achieved an accuracy of 75%, surpassing the baseline of 59.27%.</w:t>
      </w:r>
    </w:p>
    <w:p w14:paraId="072A70E8" w14:textId="05AB972C" w:rsidR="00E83CE6" w:rsidRPr="006214CB" w:rsidRDefault="00041310" w:rsidP="006C6EFA">
      <w:pPr>
        <w:numPr>
          <w:ilvl w:val="1"/>
          <w:numId w:val="15"/>
        </w:numPr>
        <w:rPr>
          <w:rFonts w:ascii="Times New Roman" w:hAnsi="Times New Roman" w:cs="Times New Roman"/>
        </w:rPr>
      </w:pPr>
      <w:r w:rsidRPr="00041310">
        <w:rPr>
          <w:rFonts w:ascii="Times New Roman" w:hAnsi="Times New Roman" w:cs="Times New Roman"/>
          <w:b/>
          <w:bCs/>
        </w:rPr>
        <w:t>Sensitivity and Specificity</w:t>
      </w:r>
      <w:r w:rsidRPr="00041310">
        <w:rPr>
          <w:rFonts w:ascii="Times New Roman" w:hAnsi="Times New Roman" w:cs="Times New Roman"/>
        </w:rPr>
        <w:t xml:space="preserve">: </w:t>
      </w:r>
      <w:r w:rsidR="001629D1" w:rsidRPr="006214CB">
        <w:rPr>
          <w:rFonts w:ascii="Times New Roman" w:hAnsi="Times New Roman" w:cs="Times New Roman"/>
        </w:rPr>
        <w:t>Sensitivity was 73.27%, indicating moderate ability to correctly identify patients who needed inpatient care. Specificity was 76.19%, reflecting good accuracy in identifying those who did not need inpatient care.</w:t>
      </w:r>
    </w:p>
    <w:p w14:paraId="648EA52D" w14:textId="78E89434" w:rsidR="00E83CE6" w:rsidRPr="006214CB" w:rsidRDefault="00041310" w:rsidP="00965B2B">
      <w:pPr>
        <w:numPr>
          <w:ilvl w:val="1"/>
          <w:numId w:val="15"/>
        </w:numPr>
        <w:rPr>
          <w:rFonts w:ascii="Times New Roman" w:hAnsi="Times New Roman" w:cs="Times New Roman"/>
        </w:rPr>
      </w:pPr>
      <w:r w:rsidRPr="00041310">
        <w:rPr>
          <w:rFonts w:ascii="Times New Roman" w:hAnsi="Times New Roman" w:cs="Times New Roman"/>
          <w:b/>
          <w:bCs/>
        </w:rPr>
        <w:t>Balanced Accuracy</w:t>
      </w:r>
      <w:r w:rsidRPr="00041310">
        <w:rPr>
          <w:rFonts w:ascii="Times New Roman" w:hAnsi="Times New Roman" w:cs="Times New Roman"/>
        </w:rPr>
        <w:t xml:space="preserve">: </w:t>
      </w:r>
      <w:bookmarkStart w:id="12" w:name="_Toc179337058"/>
      <w:r w:rsidR="001629D1" w:rsidRPr="006214CB">
        <w:rPr>
          <w:rFonts w:ascii="Times New Roman" w:hAnsi="Times New Roman" w:cs="Times New Roman"/>
        </w:rPr>
        <w:t xml:space="preserve">The balanced accuracy was 74.73%, showing </w:t>
      </w:r>
      <w:r w:rsidR="00F020DE" w:rsidRPr="006214CB">
        <w:rPr>
          <w:rFonts w:ascii="Times New Roman" w:hAnsi="Times New Roman" w:cs="Times New Roman"/>
        </w:rPr>
        <w:t>an even</w:t>
      </w:r>
      <w:r w:rsidR="001629D1" w:rsidRPr="006214CB">
        <w:rPr>
          <w:rFonts w:ascii="Times New Roman" w:hAnsi="Times New Roman" w:cs="Times New Roman"/>
        </w:rPr>
        <w:t xml:space="preserve"> performance in predicting both patient groups</w:t>
      </w:r>
      <w:r w:rsidR="001629D1" w:rsidRPr="006214CB">
        <w:rPr>
          <w:rFonts w:ascii="Times New Roman" w:hAnsi="Times New Roman" w:cs="Times New Roman"/>
        </w:rPr>
        <w:t>.</w:t>
      </w:r>
    </w:p>
    <w:p w14:paraId="248A6F35" w14:textId="3EED5825" w:rsidR="00E83CE6" w:rsidRPr="006214CB" w:rsidRDefault="00E83CE6" w:rsidP="00E83CE6">
      <w:pPr>
        <w:numPr>
          <w:ilvl w:val="1"/>
          <w:numId w:val="15"/>
        </w:numPr>
        <w:rPr>
          <w:rFonts w:ascii="Times New Roman" w:hAnsi="Times New Roman" w:cs="Times New Roman"/>
        </w:rPr>
      </w:pPr>
      <w:r w:rsidRPr="006214CB">
        <w:rPr>
          <w:rFonts w:ascii="Times New Roman" w:hAnsi="Times New Roman" w:cs="Times New Roman"/>
          <w:b/>
          <w:bCs/>
        </w:rPr>
        <w:t>ROC Curve and AUC</w:t>
      </w:r>
      <w:r w:rsidRPr="006214CB">
        <w:rPr>
          <w:rFonts w:ascii="Times New Roman" w:hAnsi="Times New Roman" w:cs="Times New Roman"/>
        </w:rPr>
        <w:t>:</w:t>
      </w:r>
      <w:r w:rsidRPr="006214CB">
        <w:rPr>
          <w:rFonts w:ascii="Times New Roman" w:eastAsia="Times New Roman" w:hAnsi="Times New Roman" w:cs="Times New Roman"/>
          <w:kern w:val="0"/>
          <w:sz w:val="24"/>
          <w:szCs w:val="24"/>
          <w14:ligatures w14:val="none"/>
        </w:rPr>
        <w:t xml:space="preserve"> </w:t>
      </w:r>
      <w:r w:rsidRPr="006214CB">
        <w:rPr>
          <w:rFonts w:ascii="Times New Roman" w:hAnsi="Times New Roman" w:cs="Times New Roman"/>
        </w:rPr>
        <w:t>The model's ROC curve (see figure) illustrates its classification effectiveness, with an Area Under the Curve (AUC) indicative of strong discriminatory ability.</w:t>
      </w:r>
    </w:p>
    <w:p w14:paraId="65FEAA87" w14:textId="7197B884" w:rsidR="00041310" w:rsidRPr="006214CB" w:rsidRDefault="00041310" w:rsidP="00041310">
      <w:pPr>
        <w:pStyle w:val="Heading3"/>
        <w:rPr>
          <w:rFonts w:ascii="Times New Roman" w:hAnsi="Times New Roman" w:cs="Times New Roman"/>
        </w:rPr>
      </w:pPr>
      <w:r w:rsidRPr="006214CB">
        <w:rPr>
          <w:rFonts w:ascii="Times New Roman" w:hAnsi="Times New Roman" w:cs="Times New Roman"/>
        </w:rPr>
        <w:t>5</w:t>
      </w:r>
      <w:r w:rsidRPr="006214CB">
        <w:rPr>
          <w:rFonts w:ascii="Times New Roman" w:hAnsi="Times New Roman" w:cs="Times New Roman"/>
        </w:rPr>
        <w:t>.2 Analysis of Findings</w:t>
      </w:r>
      <w:bookmarkEnd w:id="12"/>
    </w:p>
    <w:p w14:paraId="75E0FD64" w14:textId="77777777" w:rsidR="00041310" w:rsidRPr="006214CB" w:rsidRDefault="00041310" w:rsidP="00041310">
      <w:pPr>
        <w:pStyle w:val="NormalWeb"/>
      </w:pPr>
      <w:r w:rsidRPr="006214CB">
        <w:t xml:space="preserve">The analysis revealed key predictors like </w:t>
      </w:r>
      <w:r w:rsidRPr="006214CB">
        <w:rPr>
          <w:rStyle w:val="Strong"/>
          <w:rFonts w:eastAsiaTheme="majorEastAsia"/>
        </w:rPr>
        <w:t>respiration rate</w:t>
      </w:r>
      <w:r w:rsidRPr="006214CB">
        <w:t xml:space="preserve"> and </w:t>
      </w:r>
      <w:r w:rsidRPr="006214CB">
        <w:rPr>
          <w:rStyle w:val="Strong"/>
          <w:rFonts w:eastAsiaTheme="majorEastAsia"/>
        </w:rPr>
        <w:t>length of stay</w:t>
      </w:r>
      <w:r w:rsidRPr="006214CB">
        <w:t xml:space="preserve"> that significantly impact patient transitions to inpatient care. The Logistic Regression model performed well in detecting patients needing care, while the Random Forest model provided a balanced approach, making it useful for clinical applications.</w:t>
      </w:r>
    </w:p>
    <w:p w14:paraId="5A1EFBE6" w14:textId="4C6307FB" w:rsidR="00041310" w:rsidRPr="006214CB" w:rsidRDefault="00041310" w:rsidP="00041310">
      <w:pPr>
        <w:pStyle w:val="Heading3"/>
        <w:rPr>
          <w:rFonts w:ascii="Times New Roman" w:eastAsia="Times New Roman" w:hAnsi="Times New Roman" w:cs="Times New Roman"/>
        </w:rPr>
      </w:pPr>
      <w:bookmarkStart w:id="13" w:name="_Toc179337059"/>
      <w:r w:rsidRPr="006214CB">
        <w:rPr>
          <w:rFonts w:ascii="Times New Roman" w:eastAsia="Times New Roman" w:hAnsi="Times New Roman" w:cs="Times New Roman"/>
        </w:rPr>
        <w:t>5</w:t>
      </w:r>
      <w:r w:rsidRPr="006214CB">
        <w:rPr>
          <w:rFonts w:ascii="Times New Roman" w:eastAsia="Times New Roman" w:hAnsi="Times New Roman" w:cs="Times New Roman"/>
        </w:rPr>
        <w:t>.3 Assumptions Considered</w:t>
      </w:r>
      <w:bookmarkEnd w:id="13"/>
    </w:p>
    <w:p w14:paraId="71B28616" w14:textId="77777777" w:rsidR="00041310" w:rsidRPr="00041310" w:rsidRDefault="00041310" w:rsidP="00041310">
      <w:pPr>
        <w:pStyle w:val="NormalWeb"/>
      </w:pPr>
      <w:r w:rsidRPr="00041310">
        <w:t>Several assumptions were made during the analysis:</w:t>
      </w:r>
    </w:p>
    <w:p w14:paraId="68CEEA88" w14:textId="77777777" w:rsidR="00041310" w:rsidRPr="00041310" w:rsidRDefault="00041310" w:rsidP="00041310">
      <w:pPr>
        <w:pStyle w:val="NormalWeb"/>
        <w:numPr>
          <w:ilvl w:val="0"/>
          <w:numId w:val="16"/>
        </w:numPr>
      </w:pPr>
      <w:r w:rsidRPr="00041310">
        <w:t>The dataset was assumed to be representative after removing missing values.</w:t>
      </w:r>
    </w:p>
    <w:p w14:paraId="65085D03" w14:textId="77777777" w:rsidR="00041310" w:rsidRPr="00041310" w:rsidRDefault="00041310" w:rsidP="00041310">
      <w:pPr>
        <w:pStyle w:val="NormalWeb"/>
        <w:numPr>
          <w:ilvl w:val="0"/>
          <w:numId w:val="16"/>
        </w:numPr>
      </w:pPr>
      <w:r w:rsidRPr="00041310">
        <w:t>Selected predictors were deemed relevant based on exploratory analysis.</w:t>
      </w:r>
    </w:p>
    <w:p w14:paraId="0CE534BA" w14:textId="77777777" w:rsidR="00041310" w:rsidRPr="00041310" w:rsidRDefault="00041310" w:rsidP="00041310">
      <w:pPr>
        <w:pStyle w:val="NormalWeb"/>
        <w:numPr>
          <w:ilvl w:val="0"/>
          <w:numId w:val="16"/>
        </w:numPr>
      </w:pPr>
      <w:r w:rsidRPr="00041310">
        <w:t>Each patient visit was treated as independent, and class distribution was maintained to avoid biases.</w:t>
      </w:r>
    </w:p>
    <w:p w14:paraId="0E491F38" w14:textId="77777777" w:rsidR="00C74D4A" w:rsidRPr="006214CB" w:rsidRDefault="00C74D4A" w:rsidP="00797866">
      <w:pPr>
        <w:pStyle w:val="Heading2"/>
        <w:rPr>
          <w:rFonts w:ascii="Times New Roman" w:hAnsi="Times New Roman" w:cs="Times New Roman"/>
        </w:rPr>
      </w:pPr>
      <w:bookmarkStart w:id="14" w:name="_Toc179337060"/>
      <w:r w:rsidRPr="006214CB">
        <w:rPr>
          <w:rFonts w:ascii="Times New Roman" w:hAnsi="Times New Roman" w:cs="Times New Roman"/>
        </w:rPr>
        <w:t>6. Recommendations</w:t>
      </w:r>
      <w:bookmarkEnd w:id="14"/>
    </w:p>
    <w:p w14:paraId="263F5248" w14:textId="275D7130" w:rsidR="00C74D4A" w:rsidRPr="006214CB" w:rsidRDefault="00C74D4A" w:rsidP="00C74D4A">
      <w:pPr>
        <w:pStyle w:val="NormalWeb"/>
      </w:pPr>
      <w:r w:rsidRPr="006214CB">
        <w:t>Based on the analysis, the following actions are recommended to improve patient management in Montanaro Hospital’s Observation Unit (</w:t>
      </w:r>
      <w:r w:rsidR="003E1FE7" w:rsidRPr="006214CB">
        <w:t>H</w:t>
      </w:r>
      <w:r w:rsidRPr="006214CB">
        <w:t>OU):</w:t>
      </w:r>
    </w:p>
    <w:p w14:paraId="5BAB311B" w14:textId="77777777" w:rsidR="000401D7" w:rsidRPr="006214CB" w:rsidRDefault="000401D7" w:rsidP="000401D7">
      <w:pPr>
        <w:pStyle w:val="Heading3"/>
        <w:rPr>
          <w:rFonts w:ascii="Times New Roman" w:eastAsia="Times New Roman" w:hAnsi="Times New Roman" w:cs="Times New Roman"/>
        </w:rPr>
      </w:pPr>
      <w:bookmarkStart w:id="15" w:name="_Toc179337061"/>
      <w:r w:rsidRPr="006214CB">
        <w:rPr>
          <w:rFonts w:ascii="Times New Roman" w:eastAsia="Times New Roman" w:hAnsi="Times New Roman" w:cs="Times New Roman"/>
        </w:rPr>
        <w:t>6.1 Update Admission Criteria</w:t>
      </w:r>
      <w:bookmarkEnd w:id="15"/>
    </w:p>
    <w:p w14:paraId="5187C90D" w14:textId="77777777" w:rsidR="000401D7" w:rsidRPr="000401D7" w:rsidRDefault="000401D7" w:rsidP="000401D7">
      <w:pPr>
        <w:pStyle w:val="NormalWeb"/>
        <w:numPr>
          <w:ilvl w:val="0"/>
          <w:numId w:val="17"/>
        </w:numPr>
      </w:pPr>
      <w:r w:rsidRPr="000401D7">
        <w:rPr>
          <w:b/>
          <w:bCs/>
        </w:rPr>
        <w:t>Revise Guidelines</w:t>
      </w:r>
      <w:r w:rsidRPr="000401D7">
        <w:t>: Change the admission rules to focus on patients who are less likely to need inpatient care, using important factors like breathing rate and length of stay.</w:t>
      </w:r>
    </w:p>
    <w:p w14:paraId="6138D54E" w14:textId="77777777" w:rsidR="000401D7" w:rsidRPr="000401D7" w:rsidRDefault="000401D7" w:rsidP="000401D7">
      <w:pPr>
        <w:pStyle w:val="NormalWeb"/>
        <w:numPr>
          <w:ilvl w:val="0"/>
          <w:numId w:val="17"/>
        </w:numPr>
      </w:pPr>
      <w:r w:rsidRPr="000401D7">
        <w:rPr>
          <w:b/>
          <w:bCs/>
        </w:rPr>
        <w:t>Staff Training</w:t>
      </w:r>
      <w:r w:rsidRPr="000401D7">
        <w:t>: Educate staff on how to use the predictive model results to make better decisions about who to admit.</w:t>
      </w:r>
    </w:p>
    <w:p w14:paraId="5C5C0C84" w14:textId="77777777" w:rsidR="000401D7" w:rsidRPr="006214CB" w:rsidRDefault="000401D7" w:rsidP="000401D7">
      <w:pPr>
        <w:pStyle w:val="Heading3"/>
        <w:rPr>
          <w:rFonts w:ascii="Times New Roman" w:eastAsia="Times New Roman" w:hAnsi="Times New Roman" w:cs="Times New Roman"/>
        </w:rPr>
      </w:pPr>
      <w:bookmarkStart w:id="16" w:name="_Toc179337062"/>
      <w:r w:rsidRPr="006214CB">
        <w:rPr>
          <w:rFonts w:ascii="Times New Roman" w:eastAsia="Times New Roman" w:hAnsi="Times New Roman" w:cs="Times New Roman"/>
        </w:rPr>
        <w:lastRenderedPageBreak/>
        <w:t>6.2 Monitor Performance Continuously</w:t>
      </w:r>
      <w:bookmarkEnd w:id="16"/>
    </w:p>
    <w:p w14:paraId="52591578" w14:textId="77777777" w:rsidR="000401D7" w:rsidRPr="000401D7" w:rsidRDefault="000401D7" w:rsidP="000401D7">
      <w:pPr>
        <w:pStyle w:val="NormalWeb"/>
        <w:numPr>
          <w:ilvl w:val="0"/>
          <w:numId w:val="18"/>
        </w:numPr>
      </w:pPr>
      <w:r w:rsidRPr="000401D7">
        <w:rPr>
          <w:b/>
          <w:bCs/>
        </w:rPr>
        <w:t>Tracking System</w:t>
      </w:r>
      <w:r w:rsidRPr="000401D7">
        <w:t>: Set up a system to monitor key metrics, such as patient transitions and how long patients stay, to evaluate the effectiveness of the new admission criteria.</w:t>
      </w:r>
    </w:p>
    <w:p w14:paraId="3E997D8D" w14:textId="77777777" w:rsidR="000401D7" w:rsidRPr="000401D7" w:rsidRDefault="000401D7" w:rsidP="000401D7">
      <w:pPr>
        <w:pStyle w:val="NormalWeb"/>
        <w:numPr>
          <w:ilvl w:val="0"/>
          <w:numId w:val="18"/>
        </w:numPr>
      </w:pPr>
      <w:r w:rsidRPr="000401D7">
        <w:rPr>
          <w:b/>
          <w:bCs/>
        </w:rPr>
        <w:t>Regular Updates</w:t>
      </w:r>
      <w:r w:rsidRPr="000401D7">
        <w:t>: Continuously gather new patient data and update the predictive models to ensure they remain accurate and relevant.</w:t>
      </w:r>
    </w:p>
    <w:p w14:paraId="217265B6" w14:textId="77777777" w:rsidR="000401D7" w:rsidRPr="006214CB" w:rsidRDefault="000401D7" w:rsidP="000401D7">
      <w:pPr>
        <w:pStyle w:val="Heading3"/>
        <w:rPr>
          <w:rFonts w:ascii="Times New Roman" w:eastAsia="Times New Roman" w:hAnsi="Times New Roman" w:cs="Times New Roman"/>
        </w:rPr>
      </w:pPr>
      <w:bookmarkStart w:id="17" w:name="_Toc179337063"/>
      <w:r w:rsidRPr="006214CB">
        <w:rPr>
          <w:rFonts w:ascii="Times New Roman" w:eastAsia="Times New Roman" w:hAnsi="Times New Roman" w:cs="Times New Roman"/>
        </w:rPr>
        <w:t>6.3 Expected Outcomes</w:t>
      </w:r>
      <w:bookmarkEnd w:id="17"/>
    </w:p>
    <w:p w14:paraId="3CB4C8A4" w14:textId="77777777" w:rsidR="000401D7" w:rsidRPr="000401D7" w:rsidRDefault="000401D7" w:rsidP="000401D7">
      <w:pPr>
        <w:pStyle w:val="NormalWeb"/>
        <w:numPr>
          <w:ilvl w:val="0"/>
          <w:numId w:val="19"/>
        </w:numPr>
      </w:pPr>
      <w:r w:rsidRPr="000401D7">
        <w:rPr>
          <w:b/>
          <w:bCs/>
        </w:rPr>
        <w:t>Better Patient Flow</w:t>
      </w:r>
      <w:r w:rsidRPr="000401D7">
        <w:t>: Improving admission criteria will lead to more available beds in the OU and reduce crowding in the Emergency Department.</w:t>
      </w:r>
    </w:p>
    <w:p w14:paraId="7E820707" w14:textId="77777777" w:rsidR="000401D7" w:rsidRPr="000401D7" w:rsidRDefault="000401D7" w:rsidP="000401D7">
      <w:pPr>
        <w:pStyle w:val="NormalWeb"/>
        <w:numPr>
          <w:ilvl w:val="0"/>
          <w:numId w:val="19"/>
        </w:numPr>
      </w:pPr>
      <w:r w:rsidRPr="000401D7">
        <w:rPr>
          <w:b/>
          <w:bCs/>
        </w:rPr>
        <w:t>Efficient Use of Resources</w:t>
      </w:r>
      <w:r w:rsidRPr="000401D7">
        <w:t>: This will help the hospital use its resources better, resulting in cost savings and improved care for patients.</w:t>
      </w:r>
    </w:p>
    <w:p w14:paraId="5D54945F" w14:textId="77777777" w:rsidR="000401D7" w:rsidRPr="000401D7" w:rsidRDefault="000401D7" w:rsidP="000401D7">
      <w:pPr>
        <w:pStyle w:val="NormalWeb"/>
        <w:numPr>
          <w:ilvl w:val="0"/>
          <w:numId w:val="19"/>
        </w:numPr>
      </w:pPr>
      <w:r w:rsidRPr="000401D7">
        <w:rPr>
          <w:b/>
          <w:bCs/>
        </w:rPr>
        <w:t>Improved Patient Care</w:t>
      </w:r>
      <w:r w:rsidRPr="000401D7">
        <w:t>: A focus on data-driven practices will lead to better health outcomes for patients.</w:t>
      </w:r>
    </w:p>
    <w:p w14:paraId="1F9325F0" w14:textId="77777777" w:rsidR="00C74D4A" w:rsidRPr="006214CB" w:rsidRDefault="00C74D4A" w:rsidP="00C74D4A">
      <w:pPr>
        <w:pStyle w:val="NormalWeb"/>
      </w:pPr>
    </w:p>
    <w:p w14:paraId="23E992D9" w14:textId="447FA3C5" w:rsidR="00AF33B5" w:rsidRPr="006214CB" w:rsidRDefault="00073882" w:rsidP="00AF33B5">
      <w:pPr>
        <w:pStyle w:val="Heading2"/>
        <w:rPr>
          <w:rFonts w:ascii="Times New Roman" w:hAnsi="Times New Roman" w:cs="Times New Roman"/>
        </w:rPr>
      </w:pPr>
      <w:bookmarkStart w:id="18" w:name="_Toc179337064"/>
      <w:r w:rsidRPr="006214CB">
        <w:rPr>
          <w:rFonts w:ascii="Times New Roman" w:hAnsi="Times New Roman" w:cs="Times New Roman"/>
        </w:rPr>
        <w:t>7.</w:t>
      </w:r>
      <w:bookmarkEnd w:id="18"/>
      <w:r w:rsidR="00AF33B5" w:rsidRPr="006214CB">
        <w:rPr>
          <w:rFonts w:ascii="Times New Roman" w:hAnsi="Times New Roman" w:cs="Times New Roman"/>
        </w:rPr>
        <w:t>Appendix:</w:t>
      </w:r>
    </w:p>
    <w:p w14:paraId="1D5E27C7" w14:textId="647383D6" w:rsidR="008964F7" w:rsidRPr="006214CB" w:rsidRDefault="008964F7" w:rsidP="008964F7">
      <w:pPr>
        <w:rPr>
          <w:rFonts w:ascii="Times New Roman" w:hAnsi="Times New Roman" w:cs="Times New Roman"/>
          <w:b/>
          <w:bCs/>
        </w:rPr>
      </w:pPr>
      <w:r w:rsidRPr="006214CB">
        <w:rPr>
          <w:rFonts w:ascii="Times New Roman" w:hAnsi="Times New Roman" w:cs="Times New Roman"/>
          <w:b/>
          <w:bCs/>
        </w:rPr>
        <w:t xml:space="preserve">Fig 1 </w:t>
      </w:r>
      <w:r w:rsidR="00B50E08" w:rsidRPr="006214CB">
        <w:rPr>
          <w:rFonts w:ascii="Times New Roman" w:hAnsi="Times New Roman" w:cs="Times New Roman"/>
          <w:b/>
          <w:bCs/>
        </w:rPr>
        <w:t>– Correlation Heatmap of Numeric Variables</w:t>
      </w:r>
    </w:p>
    <w:p w14:paraId="1D0DC85C" w14:textId="66FE9EDF" w:rsidR="008964F7" w:rsidRPr="006214CB" w:rsidRDefault="008964F7" w:rsidP="008964F7">
      <w:pPr>
        <w:rPr>
          <w:rFonts w:ascii="Times New Roman" w:hAnsi="Times New Roman" w:cs="Times New Roman"/>
          <w:b/>
          <w:bCs/>
        </w:rPr>
      </w:pPr>
      <w:r w:rsidRPr="006214CB">
        <w:rPr>
          <w:rFonts w:ascii="Times New Roman" w:hAnsi="Times New Roman" w:cs="Times New Roman"/>
          <w:b/>
          <w:bCs/>
        </w:rPr>
        <w:drawing>
          <wp:anchor distT="0" distB="0" distL="114300" distR="114300" simplePos="0" relativeHeight="251666432" behindDoc="0" locked="0" layoutInCell="1" allowOverlap="1" wp14:anchorId="5121B4F7" wp14:editId="58945490">
            <wp:simplePos x="0" y="0"/>
            <wp:positionH relativeFrom="column">
              <wp:posOffset>0</wp:posOffset>
            </wp:positionH>
            <wp:positionV relativeFrom="page">
              <wp:posOffset>4762500</wp:posOffset>
            </wp:positionV>
            <wp:extent cx="5943600" cy="2774950"/>
            <wp:effectExtent l="0" t="0" r="0" b="6350"/>
            <wp:wrapSquare wrapText="bothSides"/>
            <wp:docPr id="276662835" name="Picture 1" descr="A graph with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62835" name="Picture 1" descr="A graph with red square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774950"/>
                    </a:xfrm>
                    <a:prstGeom prst="rect">
                      <a:avLst/>
                    </a:prstGeom>
                  </pic:spPr>
                </pic:pic>
              </a:graphicData>
            </a:graphic>
          </wp:anchor>
        </w:drawing>
      </w:r>
    </w:p>
    <w:p w14:paraId="60555C0F" w14:textId="1C8ABE1D" w:rsidR="008E2603" w:rsidRPr="006214CB" w:rsidRDefault="00B50E08" w:rsidP="008E2603">
      <w:pPr>
        <w:rPr>
          <w:rFonts w:ascii="Times New Roman" w:hAnsi="Times New Roman" w:cs="Times New Roman"/>
        </w:rPr>
      </w:pPr>
      <w:r w:rsidRPr="006214CB">
        <w:rPr>
          <w:rFonts w:ascii="Times New Roman" w:hAnsi="Times New Roman" w:cs="Times New Roman"/>
        </w:rPr>
        <w:t xml:space="preserve">The correlation heatmap illustrates relationships between numeric variables, with color intensity indicating correlation strength and direction. Key findings include strong positive correlations between </w:t>
      </w:r>
      <w:r w:rsidRPr="006214CB">
        <w:rPr>
          <w:rFonts w:ascii="Times New Roman" w:hAnsi="Times New Roman" w:cs="Times New Roman"/>
          <w:b/>
          <w:bCs/>
        </w:rPr>
        <w:t>BloodPressureUpper</w:t>
      </w:r>
      <w:r w:rsidRPr="006214CB">
        <w:rPr>
          <w:rFonts w:ascii="Times New Roman" w:hAnsi="Times New Roman" w:cs="Times New Roman"/>
        </w:rPr>
        <w:t xml:space="preserve"> and </w:t>
      </w:r>
      <w:r w:rsidRPr="006214CB">
        <w:rPr>
          <w:rFonts w:ascii="Times New Roman" w:hAnsi="Times New Roman" w:cs="Times New Roman"/>
          <w:b/>
          <w:bCs/>
        </w:rPr>
        <w:t>BloodPressureLower</w:t>
      </w:r>
      <w:r w:rsidRPr="006214CB">
        <w:rPr>
          <w:rFonts w:ascii="Times New Roman" w:hAnsi="Times New Roman" w:cs="Times New Roman"/>
        </w:rPr>
        <w:t xml:space="preserve">, as well as </w:t>
      </w:r>
      <w:r w:rsidRPr="006214CB">
        <w:rPr>
          <w:rFonts w:ascii="Times New Roman" w:hAnsi="Times New Roman" w:cs="Times New Roman"/>
          <w:b/>
          <w:bCs/>
        </w:rPr>
        <w:t>Temperature</w:t>
      </w:r>
      <w:r w:rsidRPr="006214CB">
        <w:rPr>
          <w:rFonts w:ascii="Times New Roman" w:hAnsi="Times New Roman" w:cs="Times New Roman"/>
        </w:rPr>
        <w:t xml:space="preserve"> and </w:t>
      </w:r>
      <w:r w:rsidRPr="006214CB">
        <w:rPr>
          <w:rFonts w:ascii="Times New Roman" w:hAnsi="Times New Roman" w:cs="Times New Roman"/>
          <w:b/>
          <w:bCs/>
        </w:rPr>
        <w:t>Respirations</w:t>
      </w:r>
      <w:r w:rsidRPr="006214CB">
        <w:rPr>
          <w:rFonts w:ascii="Times New Roman" w:hAnsi="Times New Roman" w:cs="Times New Roman"/>
        </w:rPr>
        <w:t xml:space="preserve">. Additionally, moderate correlations were observed between </w:t>
      </w:r>
      <w:r w:rsidRPr="006214CB">
        <w:rPr>
          <w:rFonts w:ascii="Times New Roman" w:hAnsi="Times New Roman" w:cs="Times New Roman"/>
          <w:b/>
          <w:bCs/>
        </w:rPr>
        <w:t>Age</w:t>
      </w:r>
      <w:r w:rsidRPr="006214CB">
        <w:rPr>
          <w:rFonts w:ascii="Times New Roman" w:hAnsi="Times New Roman" w:cs="Times New Roman"/>
        </w:rPr>
        <w:t xml:space="preserve"> and </w:t>
      </w:r>
      <w:r w:rsidRPr="006214CB">
        <w:rPr>
          <w:rFonts w:ascii="Times New Roman" w:hAnsi="Times New Roman" w:cs="Times New Roman"/>
          <w:b/>
          <w:bCs/>
        </w:rPr>
        <w:t>OU_LOS_hrs</w:t>
      </w:r>
      <w:r w:rsidRPr="006214CB">
        <w:rPr>
          <w:rFonts w:ascii="Times New Roman" w:hAnsi="Times New Roman" w:cs="Times New Roman"/>
        </w:rPr>
        <w:t xml:space="preserve">, as well as </w:t>
      </w:r>
      <w:r w:rsidRPr="006214CB">
        <w:rPr>
          <w:rFonts w:ascii="Times New Roman" w:hAnsi="Times New Roman" w:cs="Times New Roman"/>
          <w:b/>
          <w:bCs/>
        </w:rPr>
        <w:t>Flipped</w:t>
      </w:r>
      <w:r w:rsidRPr="006214CB">
        <w:rPr>
          <w:rFonts w:ascii="Times New Roman" w:hAnsi="Times New Roman" w:cs="Times New Roman"/>
        </w:rPr>
        <w:t xml:space="preserve"> status and </w:t>
      </w:r>
      <w:r w:rsidRPr="006214CB">
        <w:rPr>
          <w:rFonts w:ascii="Times New Roman" w:hAnsi="Times New Roman" w:cs="Times New Roman"/>
          <w:b/>
          <w:bCs/>
        </w:rPr>
        <w:t>OU_LOS_hrs</w:t>
      </w:r>
      <w:r w:rsidRPr="006214CB">
        <w:rPr>
          <w:rFonts w:ascii="Times New Roman" w:hAnsi="Times New Roman" w:cs="Times New Roman"/>
        </w:rPr>
        <w:t>, suggesting that certain health metrics may influence observation unit length of stay and patient outcomes.</w:t>
      </w:r>
    </w:p>
    <w:p w14:paraId="7D4703BF" w14:textId="2EE082EB" w:rsidR="00C575F1" w:rsidRPr="006214CB" w:rsidRDefault="00E15B38" w:rsidP="00C575F1">
      <w:pPr>
        <w:rPr>
          <w:rFonts w:ascii="Times New Roman" w:hAnsi="Times New Roman" w:cs="Times New Roman"/>
          <w:b/>
          <w:bCs/>
        </w:rPr>
      </w:pPr>
      <w:r w:rsidRPr="006214CB">
        <w:rPr>
          <w:rFonts w:ascii="Times New Roman" w:hAnsi="Times New Roman" w:cs="Times New Roman"/>
          <w:b/>
          <w:bCs/>
        </w:rPr>
        <w:lastRenderedPageBreak/>
        <w:drawing>
          <wp:anchor distT="0" distB="0" distL="114300" distR="114300" simplePos="0" relativeHeight="251667456" behindDoc="0" locked="0" layoutInCell="1" allowOverlap="1" wp14:anchorId="2F00D9D5" wp14:editId="32E9C5B9">
            <wp:simplePos x="0" y="0"/>
            <wp:positionH relativeFrom="margin">
              <wp:align>right</wp:align>
            </wp:positionH>
            <wp:positionV relativeFrom="paragraph">
              <wp:posOffset>285750</wp:posOffset>
            </wp:positionV>
            <wp:extent cx="5943600" cy="2679700"/>
            <wp:effectExtent l="0" t="0" r="0" b="6350"/>
            <wp:wrapSquare wrapText="bothSides"/>
            <wp:docPr id="1919906888"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06888" name="Picture 1" descr="A graph with blue line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679700"/>
                    </a:xfrm>
                    <a:prstGeom prst="rect">
                      <a:avLst/>
                    </a:prstGeom>
                  </pic:spPr>
                </pic:pic>
              </a:graphicData>
            </a:graphic>
            <wp14:sizeRelV relativeFrom="margin">
              <wp14:pctHeight>0</wp14:pctHeight>
            </wp14:sizeRelV>
          </wp:anchor>
        </w:drawing>
      </w:r>
      <w:r w:rsidR="00B50E08" w:rsidRPr="006214CB">
        <w:rPr>
          <w:rFonts w:ascii="Times New Roman" w:hAnsi="Times New Roman" w:cs="Times New Roman"/>
          <w:b/>
          <w:bCs/>
        </w:rPr>
        <w:t xml:space="preserve">Fig 2 – Boxplot of </w:t>
      </w:r>
      <w:r w:rsidR="00F020DE" w:rsidRPr="006214CB">
        <w:rPr>
          <w:rFonts w:ascii="Times New Roman" w:hAnsi="Times New Roman" w:cs="Times New Roman"/>
          <w:b/>
          <w:bCs/>
        </w:rPr>
        <w:t>pulse</w:t>
      </w:r>
    </w:p>
    <w:p w14:paraId="40102F42" w14:textId="49406140" w:rsidR="00B50E08" w:rsidRPr="006214CB" w:rsidRDefault="00B50E08" w:rsidP="00C575F1">
      <w:pPr>
        <w:rPr>
          <w:rFonts w:ascii="Times New Roman" w:hAnsi="Times New Roman" w:cs="Times New Roman"/>
          <w:b/>
          <w:bCs/>
        </w:rPr>
      </w:pPr>
    </w:p>
    <w:p w14:paraId="2F727DFB" w14:textId="77777777" w:rsidR="00C575F1" w:rsidRPr="006214CB" w:rsidRDefault="00C575F1" w:rsidP="00C575F1">
      <w:pPr>
        <w:rPr>
          <w:rFonts w:ascii="Times New Roman" w:hAnsi="Times New Roman" w:cs="Times New Roman"/>
        </w:rPr>
      </w:pPr>
    </w:p>
    <w:p w14:paraId="02824BA4" w14:textId="48CDEED1" w:rsidR="00C575F1" w:rsidRPr="006214CB" w:rsidRDefault="00B50E08" w:rsidP="00C575F1">
      <w:pPr>
        <w:rPr>
          <w:rFonts w:ascii="Times New Roman" w:hAnsi="Times New Roman" w:cs="Times New Roman"/>
          <w:b/>
          <w:bCs/>
        </w:rPr>
      </w:pPr>
      <w:r w:rsidRPr="006214CB">
        <w:rPr>
          <w:rFonts w:ascii="Times New Roman" w:hAnsi="Times New Roman" w:cs="Times New Roman"/>
          <w:b/>
          <w:bCs/>
        </w:rPr>
        <w:t>Fig 3 - Boxplot of</w:t>
      </w:r>
      <w:r w:rsidR="00113E06" w:rsidRPr="006214CB">
        <w:rPr>
          <w:rFonts w:ascii="Times New Roman" w:hAnsi="Times New Roman" w:cs="Times New Roman"/>
          <w:b/>
          <w:bCs/>
        </w:rPr>
        <w:t xml:space="preserve"> Blood pressure difference</w:t>
      </w:r>
    </w:p>
    <w:p w14:paraId="2501B673" w14:textId="1EB24C27" w:rsidR="00B50E08" w:rsidRPr="006214CB" w:rsidRDefault="00B50E08" w:rsidP="00C575F1">
      <w:pPr>
        <w:rPr>
          <w:rFonts w:ascii="Times New Roman" w:hAnsi="Times New Roman" w:cs="Times New Roman"/>
          <w:b/>
          <w:bCs/>
        </w:rPr>
      </w:pPr>
      <w:r w:rsidRPr="006214CB">
        <w:rPr>
          <w:rFonts w:ascii="Times New Roman" w:hAnsi="Times New Roman" w:cs="Times New Roman"/>
          <w:b/>
          <w:bCs/>
        </w:rPr>
        <w:drawing>
          <wp:inline distT="0" distB="0" distL="0" distR="0" wp14:anchorId="39202B04" wp14:editId="178BBE50">
            <wp:extent cx="5943600" cy="3778250"/>
            <wp:effectExtent l="0" t="0" r="0" b="0"/>
            <wp:docPr id="389162258"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62258" name="Picture 1" descr="A graph with a blue line&#10;&#10;Description automatically generated"/>
                    <pic:cNvPicPr/>
                  </pic:nvPicPr>
                  <pic:blipFill>
                    <a:blip r:embed="rId9"/>
                    <a:stretch>
                      <a:fillRect/>
                    </a:stretch>
                  </pic:blipFill>
                  <pic:spPr>
                    <a:xfrm>
                      <a:off x="0" y="0"/>
                      <a:ext cx="5943600" cy="3778250"/>
                    </a:xfrm>
                    <a:prstGeom prst="rect">
                      <a:avLst/>
                    </a:prstGeom>
                  </pic:spPr>
                </pic:pic>
              </a:graphicData>
            </a:graphic>
          </wp:inline>
        </w:drawing>
      </w:r>
    </w:p>
    <w:p w14:paraId="213F5CB3" w14:textId="77777777" w:rsidR="00C575F1" w:rsidRPr="006214CB" w:rsidRDefault="00C575F1" w:rsidP="00C575F1">
      <w:pPr>
        <w:rPr>
          <w:rFonts w:ascii="Times New Roman" w:hAnsi="Times New Roman" w:cs="Times New Roman"/>
        </w:rPr>
      </w:pPr>
    </w:p>
    <w:p w14:paraId="5DA33E2B" w14:textId="77777777" w:rsidR="00C575F1" w:rsidRPr="006214CB" w:rsidRDefault="00C575F1" w:rsidP="00C575F1">
      <w:pPr>
        <w:rPr>
          <w:rFonts w:ascii="Times New Roman" w:hAnsi="Times New Roman" w:cs="Times New Roman"/>
        </w:rPr>
      </w:pPr>
    </w:p>
    <w:p w14:paraId="1E6D3CEA" w14:textId="77777777" w:rsidR="00C575F1" w:rsidRPr="006214CB" w:rsidRDefault="00C575F1" w:rsidP="00C575F1">
      <w:pPr>
        <w:rPr>
          <w:rFonts w:ascii="Times New Roman" w:hAnsi="Times New Roman" w:cs="Times New Roman"/>
        </w:rPr>
      </w:pPr>
    </w:p>
    <w:p w14:paraId="63114F25" w14:textId="77777777" w:rsidR="00C575F1" w:rsidRPr="006214CB" w:rsidRDefault="00C575F1" w:rsidP="00C575F1">
      <w:pPr>
        <w:rPr>
          <w:rFonts w:ascii="Times New Roman" w:hAnsi="Times New Roman" w:cs="Times New Roman"/>
        </w:rPr>
      </w:pPr>
    </w:p>
    <w:p w14:paraId="2D5ACC12" w14:textId="77777777" w:rsidR="00C575F1" w:rsidRPr="006214CB" w:rsidRDefault="00C575F1" w:rsidP="00C575F1">
      <w:pPr>
        <w:rPr>
          <w:rFonts w:ascii="Times New Roman" w:hAnsi="Times New Roman" w:cs="Times New Roman"/>
        </w:rPr>
      </w:pPr>
    </w:p>
    <w:p w14:paraId="14CEC12D" w14:textId="11AED68D" w:rsidR="00C575F1" w:rsidRPr="006214CB" w:rsidRDefault="00B50E08" w:rsidP="00C575F1">
      <w:pPr>
        <w:rPr>
          <w:rFonts w:ascii="Times New Roman" w:hAnsi="Times New Roman" w:cs="Times New Roman"/>
          <w:b/>
          <w:bCs/>
        </w:rPr>
      </w:pPr>
      <w:r w:rsidRPr="006214CB">
        <w:rPr>
          <w:rFonts w:ascii="Times New Roman" w:hAnsi="Times New Roman" w:cs="Times New Roman"/>
          <w:b/>
          <w:bCs/>
        </w:rPr>
        <w:t>Fig 4 - Boxplot of</w:t>
      </w:r>
      <w:r w:rsidR="00113E06" w:rsidRPr="006214CB">
        <w:rPr>
          <w:rFonts w:ascii="Times New Roman" w:hAnsi="Times New Roman" w:cs="Times New Roman"/>
          <w:b/>
          <w:bCs/>
        </w:rPr>
        <w:t xml:space="preserve"> Blood pressure lower</w:t>
      </w:r>
    </w:p>
    <w:p w14:paraId="7DF260DB" w14:textId="4CCDD164" w:rsidR="00B50E08" w:rsidRPr="006214CB" w:rsidRDefault="00E15B38" w:rsidP="00C575F1">
      <w:pPr>
        <w:rPr>
          <w:rFonts w:ascii="Times New Roman" w:hAnsi="Times New Roman" w:cs="Times New Roman"/>
          <w:b/>
          <w:bCs/>
        </w:rPr>
      </w:pPr>
      <w:r w:rsidRPr="006214CB">
        <w:rPr>
          <w:rFonts w:ascii="Times New Roman" w:hAnsi="Times New Roman" w:cs="Times New Roman"/>
          <w:b/>
          <w:bCs/>
        </w:rPr>
        <w:drawing>
          <wp:inline distT="0" distB="0" distL="0" distR="0" wp14:anchorId="0EE6D335" wp14:editId="05307011">
            <wp:extent cx="5943600" cy="2495550"/>
            <wp:effectExtent l="0" t="0" r="0" b="0"/>
            <wp:docPr id="672350933"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50933" name="Picture 1" descr="A graph with a blue line&#10;&#10;Description automatically generated"/>
                    <pic:cNvPicPr/>
                  </pic:nvPicPr>
                  <pic:blipFill>
                    <a:blip r:embed="rId10"/>
                    <a:stretch>
                      <a:fillRect/>
                    </a:stretch>
                  </pic:blipFill>
                  <pic:spPr>
                    <a:xfrm>
                      <a:off x="0" y="0"/>
                      <a:ext cx="5943600" cy="2495550"/>
                    </a:xfrm>
                    <a:prstGeom prst="rect">
                      <a:avLst/>
                    </a:prstGeom>
                  </pic:spPr>
                </pic:pic>
              </a:graphicData>
            </a:graphic>
          </wp:inline>
        </w:drawing>
      </w:r>
    </w:p>
    <w:p w14:paraId="4E8CFE0C" w14:textId="77777777" w:rsidR="00C575F1" w:rsidRPr="006214CB" w:rsidRDefault="00C575F1" w:rsidP="00C575F1">
      <w:pPr>
        <w:rPr>
          <w:rFonts w:ascii="Times New Roman" w:hAnsi="Times New Roman" w:cs="Times New Roman"/>
        </w:rPr>
      </w:pPr>
    </w:p>
    <w:p w14:paraId="62EAEAB2" w14:textId="68E08D6E" w:rsidR="00C575F1" w:rsidRPr="006214CB" w:rsidRDefault="00E15B38" w:rsidP="00C575F1">
      <w:pPr>
        <w:rPr>
          <w:rFonts w:ascii="Times New Roman" w:hAnsi="Times New Roman" w:cs="Times New Roman"/>
          <w:b/>
          <w:bCs/>
        </w:rPr>
      </w:pPr>
      <w:r w:rsidRPr="006214CB">
        <w:rPr>
          <w:rFonts w:ascii="Times New Roman" w:hAnsi="Times New Roman" w:cs="Times New Roman"/>
          <w:b/>
          <w:bCs/>
        </w:rPr>
        <w:t>Fig 5 – Boxplot of</w:t>
      </w:r>
      <w:r w:rsidR="00113E06" w:rsidRPr="006214CB">
        <w:rPr>
          <w:rFonts w:ascii="Times New Roman" w:hAnsi="Times New Roman" w:cs="Times New Roman"/>
          <w:b/>
          <w:bCs/>
        </w:rPr>
        <w:t xml:space="preserve"> Temperature</w:t>
      </w:r>
    </w:p>
    <w:p w14:paraId="6505B0B0" w14:textId="4EF8D8A8" w:rsidR="00E15B38" w:rsidRPr="006214CB" w:rsidRDefault="00E15B38" w:rsidP="00C575F1">
      <w:pPr>
        <w:rPr>
          <w:rFonts w:ascii="Times New Roman" w:hAnsi="Times New Roman" w:cs="Times New Roman"/>
          <w:b/>
          <w:bCs/>
        </w:rPr>
      </w:pPr>
      <w:r w:rsidRPr="006214CB">
        <w:rPr>
          <w:rFonts w:ascii="Times New Roman" w:hAnsi="Times New Roman" w:cs="Times New Roman"/>
          <w:b/>
          <w:bCs/>
        </w:rPr>
        <w:drawing>
          <wp:inline distT="0" distB="0" distL="0" distR="0" wp14:anchorId="3B9C8C35" wp14:editId="0AFDABAB">
            <wp:extent cx="5943600" cy="3308350"/>
            <wp:effectExtent l="0" t="0" r="0" b="6350"/>
            <wp:docPr id="1869216569"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16569" name="Picture 1" descr="A graph with a line&#10;&#10;Description automatically generated"/>
                    <pic:cNvPicPr/>
                  </pic:nvPicPr>
                  <pic:blipFill>
                    <a:blip r:embed="rId11"/>
                    <a:stretch>
                      <a:fillRect/>
                    </a:stretch>
                  </pic:blipFill>
                  <pic:spPr>
                    <a:xfrm>
                      <a:off x="0" y="0"/>
                      <a:ext cx="5943600" cy="3308350"/>
                    </a:xfrm>
                    <a:prstGeom prst="rect">
                      <a:avLst/>
                    </a:prstGeom>
                  </pic:spPr>
                </pic:pic>
              </a:graphicData>
            </a:graphic>
          </wp:inline>
        </w:drawing>
      </w:r>
    </w:p>
    <w:p w14:paraId="09EEDC5C" w14:textId="77777777" w:rsidR="00C575F1" w:rsidRPr="006214CB" w:rsidRDefault="00C575F1" w:rsidP="00C575F1">
      <w:pPr>
        <w:rPr>
          <w:rFonts w:ascii="Times New Roman" w:hAnsi="Times New Roman" w:cs="Times New Roman"/>
        </w:rPr>
      </w:pPr>
    </w:p>
    <w:p w14:paraId="2CF33CCB" w14:textId="77777777" w:rsidR="00C575F1" w:rsidRPr="006214CB" w:rsidRDefault="00C575F1" w:rsidP="00C575F1">
      <w:pPr>
        <w:rPr>
          <w:rFonts w:ascii="Times New Roman" w:hAnsi="Times New Roman" w:cs="Times New Roman"/>
        </w:rPr>
      </w:pPr>
    </w:p>
    <w:p w14:paraId="08767822" w14:textId="5AEE1B6B" w:rsidR="00C575F1" w:rsidRPr="006214CB" w:rsidRDefault="00E15B38" w:rsidP="00C575F1">
      <w:pPr>
        <w:rPr>
          <w:rFonts w:ascii="Times New Roman" w:hAnsi="Times New Roman" w:cs="Times New Roman"/>
          <w:b/>
          <w:bCs/>
        </w:rPr>
      </w:pPr>
      <w:r w:rsidRPr="006214CB">
        <w:rPr>
          <w:rFonts w:ascii="Times New Roman" w:hAnsi="Times New Roman" w:cs="Times New Roman"/>
          <w:b/>
          <w:bCs/>
        </w:rPr>
        <w:lastRenderedPageBreak/>
        <w:drawing>
          <wp:anchor distT="0" distB="0" distL="114300" distR="114300" simplePos="0" relativeHeight="251668480" behindDoc="0" locked="0" layoutInCell="1" allowOverlap="1" wp14:anchorId="466453B9" wp14:editId="72A73A51">
            <wp:simplePos x="0" y="0"/>
            <wp:positionH relativeFrom="margin">
              <wp:align>right</wp:align>
            </wp:positionH>
            <wp:positionV relativeFrom="paragraph">
              <wp:posOffset>285750</wp:posOffset>
            </wp:positionV>
            <wp:extent cx="5943600" cy="2800350"/>
            <wp:effectExtent l="0" t="0" r="0" b="0"/>
            <wp:wrapSquare wrapText="bothSides"/>
            <wp:docPr id="149050362"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0362" name="Picture 1" descr="A graph with a lin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14:sizeRelV relativeFrom="margin">
              <wp14:pctHeight>0</wp14:pctHeight>
            </wp14:sizeRelV>
          </wp:anchor>
        </w:drawing>
      </w:r>
      <w:r w:rsidRPr="006214CB">
        <w:rPr>
          <w:rFonts w:ascii="Times New Roman" w:hAnsi="Times New Roman" w:cs="Times New Roman"/>
          <w:b/>
          <w:bCs/>
        </w:rPr>
        <w:t xml:space="preserve">Fig 6 – Boxplot of </w:t>
      </w:r>
      <w:r w:rsidR="00113E06" w:rsidRPr="006214CB">
        <w:rPr>
          <w:rFonts w:ascii="Times New Roman" w:hAnsi="Times New Roman" w:cs="Times New Roman"/>
          <w:b/>
          <w:bCs/>
        </w:rPr>
        <w:t>Respirations</w:t>
      </w:r>
    </w:p>
    <w:p w14:paraId="391F4527" w14:textId="2ABABCA3" w:rsidR="00C575F1" w:rsidRPr="006214CB" w:rsidRDefault="00C575F1" w:rsidP="00C575F1">
      <w:pPr>
        <w:rPr>
          <w:rFonts w:ascii="Times New Roman" w:hAnsi="Times New Roman" w:cs="Times New Roman"/>
          <w:b/>
          <w:bCs/>
        </w:rPr>
      </w:pPr>
    </w:p>
    <w:p w14:paraId="2B42EC24" w14:textId="53A64BF7" w:rsidR="00E15B38" w:rsidRPr="006214CB" w:rsidRDefault="00E15B38" w:rsidP="00C575F1">
      <w:pPr>
        <w:rPr>
          <w:rFonts w:ascii="Times New Roman" w:hAnsi="Times New Roman" w:cs="Times New Roman"/>
          <w:b/>
          <w:bCs/>
        </w:rPr>
      </w:pPr>
      <w:r w:rsidRPr="006214CB">
        <w:rPr>
          <w:rFonts w:ascii="Times New Roman" w:hAnsi="Times New Roman" w:cs="Times New Roman"/>
          <w:b/>
          <w:bCs/>
        </w:rPr>
        <w:t>Fig 7 - Boxplot of</w:t>
      </w:r>
      <w:r w:rsidR="00113E06" w:rsidRPr="006214CB">
        <w:rPr>
          <w:rFonts w:ascii="Times New Roman" w:hAnsi="Times New Roman" w:cs="Times New Roman"/>
          <w:b/>
          <w:bCs/>
        </w:rPr>
        <w:t xml:space="preserve"> Length of stay</w:t>
      </w:r>
    </w:p>
    <w:p w14:paraId="4FB90FF0" w14:textId="44D62C1A" w:rsidR="00E15B38" w:rsidRPr="006214CB" w:rsidRDefault="00E15B38" w:rsidP="00C575F1">
      <w:pPr>
        <w:rPr>
          <w:rFonts w:ascii="Times New Roman" w:hAnsi="Times New Roman" w:cs="Times New Roman"/>
          <w:b/>
          <w:bCs/>
        </w:rPr>
      </w:pPr>
      <w:r w:rsidRPr="006214CB">
        <w:rPr>
          <w:rFonts w:ascii="Times New Roman" w:hAnsi="Times New Roman" w:cs="Times New Roman"/>
          <w:b/>
          <w:bCs/>
        </w:rPr>
        <w:drawing>
          <wp:inline distT="0" distB="0" distL="0" distR="0" wp14:anchorId="6766B73C" wp14:editId="3F931A09">
            <wp:extent cx="5943600" cy="3636645"/>
            <wp:effectExtent l="0" t="0" r="0" b="1905"/>
            <wp:docPr id="168308921"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8921" name="Picture 1" descr="A graph with a blue line&#10;&#10;Description automatically generated"/>
                    <pic:cNvPicPr/>
                  </pic:nvPicPr>
                  <pic:blipFill>
                    <a:blip r:embed="rId13"/>
                    <a:stretch>
                      <a:fillRect/>
                    </a:stretch>
                  </pic:blipFill>
                  <pic:spPr>
                    <a:xfrm>
                      <a:off x="0" y="0"/>
                      <a:ext cx="5943600" cy="3636645"/>
                    </a:xfrm>
                    <a:prstGeom prst="rect">
                      <a:avLst/>
                    </a:prstGeom>
                  </pic:spPr>
                </pic:pic>
              </a:graphicData>
            </a:graphic>
          </wp:inline>
        </w:drawing>
      </w:r>
    </w:p>
    <w:p w14:paraId="212C7C20" w14:textId="77777777" w:rsidR="00C575F1" w:rsidRPr="006214CB" w:rsidRDefault="00C575F1" w:rsidP="00C575F1">
      <w:pPr>
        <w:rPr>
          <w:rFonts w:ascii="Times New Roman" w:hAnsi="Times New Roman" w:cs="Times New Roman"/>
        </w:rPr>
      </w:pPr>
    </w:p>
    <w:p w14:paraId="74120FD5" w14:textId="77777777" w:rsidR="00C575F1" w:rsidRPr="006214CB" w:rsidRDefault="00C575F1" w:rsidP="00C575F1">
      <w:pPr>
        <w:rPr>
          <w:rFonts w:ascii="Times New Roman" w:hAnsi="Times New Roman" w:cs="Times New Roman"/>
        </w:rPr>
      </w:pPr>
    </w:p>
    <w:p w14:paraId="4EB0FF34" w14:textId="77777777" w:rsidR="00C575F1" w:rsidRPr="006214CB" w:rsidRDefault="00C575F1" w:rsidP="00C575F1">
      <w:pPr>
        <w:rPr>
          <w:rFonts w:ascii="Times New Roman" w:hAnsi="Times New Roman" w:cs="Times New Roman"/>
        </w:rPr>
      </w:pPr>
    </w:p>
    <w:p w14:paraId="36307A25" w14:textId="1DFC9006" w:rsidR="00C575F1" w:rsidRPr="006214CB" w:rsidRDefault="00E15B38" w:rsidP="00C575F1">
      <w:pPr>
        <w:rPr>
          <w:rFonts w:ascii="Times New Roman" w:hAnsi="Times New Roman" w:cs="Times New Roman"/>
          <w:b/>
          <w:bCs/>
        </w:rPr>
      </w:pPr>
      <w:r w:rsidRPr="006214CB">
        <w:rPr>
          <w:rFonts w:ascii="Times New Roman" w:hAnsi="Times New Roman" w:cs="Times New Roman"/>
          <w:b/>
          <w:bCs/>
        </w:rPr>
        <w:lastRenderedPageBreak/>
        <w:t>Fig 8 - Histogram of Pulse</w:t>
      </w:r>
    </w:p>
    <w:p w14:paraId="32386747" w14:textId="439FCF76" w:rsidR="00E15B38" w:rsidRPr="006214CB" w:rsidRDefault="00E15B38" w:rsidP="00C575F1">
      <w:pPr>
        <w:rPr>
          <w:rFonts w:ascii="Times New Roman" w:hAnsi="Times New Roman" w:cs="Times New Roman"/>
          <w:b/>
          <w:bCs/>
        </w:rPr>
      </w:pPr>
      <w:r w:rsidRPr="006214CB">
        <w:rPr>
          <w:rFonts w:ascii="Times New Roman" w:hAnsi="Times New Roman" w:cs="Times New Roman"/>
          <w:b/>
          <w:bCs/>
        </w:rPr>
        <w:drawing>
          <wp:inline distT="0" distB="0" distL="0" distR="0" wp14:anchorId="64E6C419" wp14:editId="18FB7E39">
            <wp:extent cx="5943600" cy="2877185"/>
            <wp:effectExtent l="0" t="0" r="0" b="0"/>
            <wp:docPr id="1823318352" name="Picture 1"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18352" name="Picture 1" descr="A graph of blue bars&#10;&#10;Description automatically generated"/>
                    <pic:cNvPicPr/>
                  </pic:nvPicPr>
                  <pic:blipFill>
                    <a:blip r:embed="rId14"/>
                    <a:stretch>
                      <a:fillRect/>
                    </a:stretch>
                  </pic:blipFill>
                  <pic:spPr>
                    <a:xfrm>
                      <a:off x="0" y="0"/>
                      <a:ext cx="5943600" cy="2877185"/>
                    </a:xfrm>
                    <a:prstGeom prst="rect">
                      <a:avLst/>
                    </a:prstGeom>
                  </pic:spPr>
                </pic:pic>
              </a:graphicData>
            </a:graphic>
          </wp:inline>
        </w:drawing>
      </w:r>
    </w:p>
    <w:p w14:paraId="053FB55A" w14:textId="77777777" w:rsidR="00C575F1" w:rsidRPr="006214CB" w:rsidRDefault="00C575F1" w:rsidP="00C575F1">
      <w:pPr>
        <w:rPr>
          <w:rFonts w:ascii="Times New Roman" w:hAnsi="Times New Roman" w:cs="Times New Roman"/>
        </w:rPr>
      </w:pPr>
    </w:p>
    <w:p w14:paraId="0B56DFE6" w14:textId="77777777" w:rsidR="00C575F1" w:rsidRPr="006214CB" w:rsidRDefault="00C575F1" w:rsidP="00C575F1">
      <w:pPr>
        <w:rPr>
          <w:rFonts w:ascii="Times New Roman" w:hAnsi="Times New Roman" w:cs="Times New Roman"/>
        </w:rPr>
      </w:pPr>
    </w:p>
    <w:p w14:paraId="66E934E3" w14:textId="420E9E61" w:rsidR="00C575F1" w:rsidRPr="006214CB" w:rsidRDefault="00E15B38" w:rsidP="00C575F1">
      <w:pPr>
        <w:rPr>
          <w:rFonts w:ascii="Times New Roman" w:hAnsi="Times New Roman" w:cs="Times New Roman"/>
          <w:b/>
          <w:bCs/>
        </w:rPr>
      </w:pPr>
      <w:r w:rsidRPr="006214CB">
        <w:rPr>
          <w:rFonts w:ascii="Times New Roman" w:hAnsi="Times New Roman" w:cs="Times New Roman"/>
          <w:b/>
          <w:bCs/>
        </w:rPr>
        <w:t>Fig 9 – Heatmap of Age VS Length of stay</w:t>
      </w:r>
    </w:p>
    <w:p w14:paraId="1A072E52" w14:textId="634C4176" w:rsidR="00E15B38" w:rsidRPr="006214CB" w:rsidRDefault="00E15B38" w:rsidP="00C575F1">
      <w:pPr>
        <w:rPr>
          <w:rFonts w:ascii="Times New Roman" w:hAnsi="Times New Roman" w:cs="Times New Roman"/>
          <w:b/>
          <w:bCs/>
        </w:rPr>
      </w:pPr>
      <w:r w:rsidRPr="006214CB">
        <w:rPr>
          <w:rFonts w:ascii="Times New Roman" w:hAnsi="Times New Roman" w:cs="Times New Roman"/>
          <w:b/>
          <w:bCs/>
        </w:rPr>
        <w:drawing>
          <wp:inline distT="0" distB="0" distL="0" distR="0" wp14:anchorId="7F783B6F" wp14:editId="7DBF5395">
            <wp:extent cx="5943600" cy="2853055"/>
            <wp:effectExtent l="0" t="0" r="0" b="4445"/>
            <wp:docPr id="328939102" name="Picture 1" descr="A blue and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39102" name="Picture 1" descr="A blue and white squares&#10;&#10;Description automatically generated"/>
                    <pic:cNvPicPr/>
                  </pic:nvPicPr>
                  <pic:blipFill>
                    <a:blip r:embed="rId15"/>
                    <a:stretch>
                      <a:fillRect/>
                    </a:stretch>
                  </pic:blipFill>
                  <pic:spPr>
                    <a:xfrm>
                      <a:off x="0" y="0"/>
                      <a:ext cx="5943600" cy="2853055"/>
                    </a:xfrm>
                    <a:prstGeom prst="rect">
                      <a:avLst/>
                    </a:prstGeom>
                  </pic:spPr>
                </pic:pic>
              </a:graphicData>
            </a:graphic>
          </wp:inline>
        </w:drawing>
      </w:r>
    </w:p>
    <w:p w14:paraId="36122AAE" w14:textId="77777777" w:rsidR="00C575F1" w:rsidRPr="006214CB" w:rsidRDefault="00C575F1" w:rsidP="00C575F1">
      <w:pPr>
        <w:rPr>
          <w:rFonts w:ascii="Times New Roman" w:hAnsi="Times New Roman" w:cs="Times New Roman"/>
        </w:rPr>
      </w:pPr>
    </w:p>
    <w:p w14:paraId="704FF24B" w14:textId="77777777" w:rsidR="00C575F1" w:rsidRPr="006214CB" w:rsidRDefault="00C575F1" w:rsidP="00C575F1">
      <w:pPr>
        <w:rPr>
          <w:rFonts w:ascii="Times New Roman" w:hAnsi="Times New Roman" w:cs="Times New Roman"/>
        </w:rPr>
      </w:pPr>
    </w:p>
    <w:p w14:paraId="4A97E47F" w14:textId="77777777" w:rsidR="00C575F1" w:rsidRPr="006214CB" w:rsidRDefault="00C575F1" w:rsidP="00C575F1">
      <w:pPr>
        <w:rPr>
          <w:rFonts w:ascii="Times New Roman" w:hAnsi="Times New Roman" w:cs="Times New Roman"/>
        </w:rPr>
      </w:pPr>
    </w:p>
    <w:p w14:paraId="7FFFBDCB" w14:textId="77777777" w:rsidR="00C575F1" w:rsidRPr="006214CB" w:rsidRDefault="00C575F1" w:rsidP="00C575F1">
      <w:pPr>
        <w:rPr>
          <w:rFonts w:ascii="Times New Roman" w:hAnsi="Times New Roman" w:cs="Times New Roman"/>
        </w:rPr>
      </w:pPr>
    </w:p>
    <w:p w14:paraId="3C55E9A6" w14:textId="72F440FD" w:rsidR="00C575F1" w:rsidRPr="006214CB" w:rsidRDefault="00E15B38" w:rsidP="00C575F1">
      <w:pPr>
        <w:rPr>
          <w:rFonts w:ascii="Times New Roman" w:hAnsi="Times New Roman" w:cs="Times New Roman"/>
          <w:b/>
          <w:bCs/>
        </w:rPr>
      </w:pPr>
      <w:r w:rsidRPr="006214CB">
        <w:rPr>
          <w:rFonts w:ascii="Times New Roman" w:hAnsi="Times New Roman" w:cs="Times New Roman"/>
          <w:b/>
          <w:bCs/>
        </w:rPr>
        <w:lastRenderedPageBreak/>
        <w:t>Fig 10 – Pulse vs Length of stay by Diagnosis</w:t>
      </w:r>
    </w:p>
    <w:p w14:paraId="339EDBC0" w14:textId="614E6FFB" w:rsidR="00E15B38" w:rsidRPr="006214CB" w:rsidRDefault="00E15B38" w:rsidP="00C575F1">
      <w:pPr>
        <w:rPr>
          <w:rFonts w:ascii="Times New Roman" w:hAnsi="Times New Roman" w:cs="Times New Roman"/>
          <w:b/>
          <w:bCs/>
        </w:rPr>
      </w:pPr>
      <w:r w:rsidRPr="006214CB">
        <w:rPr>
          <w:rFonts w:ascii="Times New Roman" w:hAnsi="Times New Roman" w:cs="Times New Roman"/>
          <w:b/>
          <w:bCs/>
        </w:rPr>
        <w:drawing>
          <wp:inline distT="0" distB="0" distL="0" distR="0" wp14:anchorId="192AE7D9" wp14:editId="3B025A36">
            <wp:extent cx="5943600" cy="2952750"/>
            <wp:effectExtent l="0" t="0" r="0" b="0"/>
            <wp:docPr id="102168178" name="Picture 1" descr="A graph of various diseas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8178" name="Picture 1" descr="A graph of various diseases&#10;&#10;Description automatically generated with medium confidence"/>
                    <pic:cNvPicPr/>
                  </pic:nvPicPr>
                  <pic:blipFill>
                    <a:blip r:embed="rId16"/>
                    <a:stretch>
                      <a:fillRect/>
                    </a:stretch>
                  </pic:blipFill>
                  <pic:spPr>
                    <a:xfrm>
                      <a:off x="0" y="0"/>
                      <a:ext cx="5943600" cy="2952750"/>
                    </a:xfrm>
                    <a:prstGeom prst="rect">
                      <a:avLst/>
                    </a:prstGeom>
                  </pic:spPr>
                </pic:pic>
              </a:graphicData>
            </a:graphic>
          </wp:inline>
        </w:drawing>
      </w:r>
    </w:p>
    <w:p w14:paraId="351DFD24" w14:textId="77777777" w:rsidR="00C575F1" w:rsidRPr="006214CB" w:rsidRDefault="00C575F1" w:rsidP="00C575F1">
      <w:pPr>
        <w:rPr>
          <w:rFonts w:ascii="Times New Roman" w:hAnsi="Times New Roman" w:cs="Times New Roman"/>
        </w:rPr>
      </w:pPr>
    </w:p>
    <w:p w14:paraId="3E9333FD" w14:textId="0DDE9FDF" w:rsidR="00C575F1" w:rsidRPr="006214CB" w:rsidRDefault="00E15B38" w:rsidP="00C575F1">
      <w:pPr>
        <w:rPr>
          <w:rFonts w:ascii="Times New Roman" w:hAnsi="Times New Roman" w:cs="Times New Roman"/>
          <w:b/>
          <w:bCs/>
        </w:rPr>
      </w:pPr>
      <w:r w:rsidRPr="006214CB">
        <w:rPr>
          <w:rFonts w:ascii="Times New Roman" w:hAnsi="Times New Roman" w:cs="Times New Roman"/>
          <w:b/>
          <w:bCs/>
        </w:rPr>
        <w:t xml:space="preserve">Fig 11- </w:t>
      </w:r>
      <w:r w:rsidR="00113E06" w:rsidRPr="006214CB">
        <w:rPr>
          <w:rFonts w:ascii="Times New Roman" w:hAnsi="Times New Roman" w:cs="Times New Roman"/>
          <w:b/>
          <w:bCs/>
        </w:rPr>
        <w:t>Boxplot of Length of stay by Age Group</w:t>
      </w:r>
    </w:p>
    <w:p w14:paraId="19F759AA" w14:textId="1EB42783" w:rsidR="00E15B38" w:rsidRPr="006214CB" w:rsidRDefault="00E15B38" w:rsidP="00C575F1">
      <w:pPr>
        <w:rPr>
          <w:rFonts w:ascii="Times New Roman" w:hAnsi="Times New Roman" w:cs="Times New Roman"/>
          <w:b/>
          <w:bCs/>
        </w:rPr>
      </w:pPr>
      <w:r w:rsidRPr="006214CB">
        <w:rPr>
          <w:rFonts w:ascii="Times New Roman" w:hAnsi="Times New Roman" w:cs="Times New Roman"/>
          <w:b/>
          <w:bCs/>
        </w:rPr>
        <w:drawing>
          <wp:inline distT="0" distB="0" distL="0" distR="0" wp14:anchorId="005C8EC1" wp14:editId="0BE03032">
            <wp:extent cx="5943600" cy="3524250"/>
            <wp:effectExtent l="0" t="0" r="0" b="0"/>
            <wp:docPr id="2140807637" name="Picture 1" descr="A diagram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07637" name="Picture 1" descr="A diagram of a group of people&#10;&#10;Description automatically generated"/>
                    <pic:cNvPicPr/>
                  </pic:nvPicPr>
                  <pic:blipFill>
                    <a:blip r:embed="rId17"/>
                    <a:stretch>
                      <a:fillRect/>
                    </a:stretch>
                  </pic:blipFill>
                  <pic:spPr>
                    <a:xfrm>
                      <a:off x="0" y="0"/>
                      <a:ext cx="5943600" cy="3524250"/>
                    </a:xfrm>
                    <a:prstGeom prst="rect">
                      <a:avLst/>
                    </a:prstGeom>
                  </pic:spPr>
                </pic:pic>
              </a:graphicData>
            </a:graphic>
          </wp:inline>
        </w:drawing>
      </w:r>
    </w:p>
    <w:p w14:paraId="5E06391B" w14:textId="77777777" w:rsidR="00C575F1" w:rsidRPr="006214CB" w:rsidRDefault="00C575F1" w:rsidP="00C575F1">
      <w:pPr>
        <w:rPr>
          <w:rFonts w:ascii="Times New Roman" w:hAnsi="Times New Roman" w:cs="Times New Roman"/>
        </w:rPr>
      </w:pPr>
    </w:p>
    <w:p w14:paraId="6601EFAC" w14:textId="77777777" w:rsidR="00C575F1" w:rsidRPr="006214CB" w:rsidRDefault="00C575F1" w:rsidP="00C575F1">
      <w:pPr>
        <w:rPr>
          <w:rFonts w:ascii="Times New Roman" w:hAnsi="Times New Roman" w:cs="Times New Roman"/>
        </w:rPr>
      </w:pPr>
    </w:p>
    <w:p w14:paraId="0A8E20AE" w14:textId="07849EBB" w:rsidR="00C575F1" w:rsidRPr="006214CB" w:rsidRDefault="00E15B38" w:rsidP="00C575F1">
      <w:pPr>
        <w:rPr>
          <w:rFonts w:ascii="Times New Roman" w:hAnsi="Times New Roman" w:cs="Times New Roman"/>
          <w:b/>
          <w:bCs/>
        </w:rPr>
      </w:pPr>
      <w:r w:rsidRPr="006214CB">
        <w:rPr>
          <w:rFonts w:ascii="Times New Roman" w:hAnsi="Times New Roman" w:cs="Times New Roman"/>
          <w:b/>
          <w:bCs/>
        </w:rPr>
        <w:lastRenderedPageBreak/>
        <w:t xml:space="preserve">Fig 12- </w:t>
      </w:r>
      <w:r w:rsidR="00113E06" w:rsidRPr="006214CB">
        <w:rPr>
          <w:rFonts w:ascii="Times New Roman" w:hAnsi="Times New Roman" w:cs="Times New Roman"/>
          <w:b/>
          <w:bCs/>
        </w:rPr>
        <w:t>Roc for Logistic Regression</w:t>
      </w:r>
    </w:p>
    <w:p w14:paraId="0084E3E4" w14:textId="13E1A0FC" w:rsidR="00E15B38" w:rsidRPr="006214CB" w:rsidRDefault="00E15B38" w:rsidP="00C575F1">
      <w:pPr>
        <w:rPr>
          <w:rFonts w:ascii="Times New Roman" w:hAnsi="Times New Roman" w:cs="Times New Roman"/>
          <w:b/>
          <w:bCs/>
        </w:rPr>
      </w:pPr>
      <w:r w:rsidRPr="006214CB">
        <w:rPr>
          <w:rFonts w:ascii="Times New Roman" w:hAnsi="Times New Roman" w:cs="Times New Roman"/>
          <w:b/>
          <w:bCs/>
        </w:rPr>
        <w:drawing>
          <wp:inline distT="0" distB="0" distL="0" distR="0" wp14:anchorId="51E99F90" wp14:editId="056C758E">
            <wp:extent cx="5943600" cy="2881630"/>
            <wp:effectExtent l="0" t="0" r="0" b="0"/>
            <wp:docPr id="1813636461" name="Picture 1"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36461" name="Picture 1" descr="A graph showing a line&#10;&#10;Description automatically generated"/>
                    <pic:cNvPicPr/>
                  </pic:nvPicPr>
                  <pic:blipFill>
                    <a:blip r:embed="rId18"/>
                    <a:stretch>
                      <a:fillRect/>
                    </a:stretch>
                  </pic:blipFill>
                  <pic:spPr>
                    <a:xfrm>
                      <a:off x="0" y="0"/>
                      <a:ext cx="5943600" cy="2881630"/>
                    </a:xfrm>
                    <a:prstGeom prst="rect">
                      <a:avLst/>
                    </a:prstGeom>
                  </pic:spPr>
                </pic:pic>
              </a:graphicData>
            </a:graphic>
          </wp:inline>
        </w:drawing>
      </w:r>
    </w:p>
    <w:p w14:paraId="521FF0DE" w14:textId="77777777" w:rsidR="00C575F1" w:rsidRPr="006214CB" w:rsidRDefault="00C575F1" w:rsidP="00C575F1">
      <w:pPr>
        <w:rPr>
          <w:rFonts w:ascii="Times New Roman" w:hAnsi="Times New Roman" w:cs="Times New Roman"/>
        </w:rPr>
      </w:pPr>
    </w:p>
    <w:p w14:paraId="711C7426" w14:textId="709A9914" w:rsidR="00C575F1" w:rsidRPr="006214CB" w:rsidRDefault="00E15B38" w:rsidP="00C575F1">
      <w:pPr>
        <w:rPr>
          <w:rFonts w:ascii="Times New Roman" w:hAnsi="Times New Roman" w:cs="Times New Roman"/>
          <w:b/>
          <w:bCs/>
        </w:rPr>
      </w:pPr>
      <w:r w:rsidRPr="006214CB">
        <w:rPr>
          <w:rFonts w:ascii="Times New Roman" w:hAnsi="Times New Roman" w:cs="Times New Roman"/>
          <w:b/>
          <w:bCs/>
        </w:rPr>
        <w:t>Fig 13 –</w:t>
      </w:r>
      <w:r w:rsidR="00113E06" w:rsidRPr="006214CB">
        <w:rPr>
          <w:rFonts w:ascii="Times New Roman" w:hAnsi="Times New Roman" w:cs="Times New Roman"/>
          <w:b/>
          <w:bCs/>
        </w:rPr>
        <w:t xml:space="preserve"> ROC for Random Forest</w:t>
      </w:r>
    </w:p>
    <w:p w14:paraId="2B9F4321" w14:textId="1D315995" w:rsidR="00E15B38" w:rsidRPr="006214CB" w:rsidRDefault="00113E06" w:rsidP="00C575F1">
      <w:pPr>
        <w:rPr>
          <w:rFonts w:ascii="Times New Roman" w:hAnsi="Times New Roman" w:cs="Times New Roman"/>
          <w:b/>
          <w:bCs/>
        </w:rPr>
      </w:pPr>
      <w:r w:rsidRPr="006214CB">
        <w:rPr>
          <w:rFonts w:ascii="Times New Roman" w:hAnsi="Times New Roman" w:cs="Times New Roman"/>
          <w:b/>
          <w:bCs/>
        </w:rPr>
        <w:drawing>
          <wp:inline distT="0" distB="0" distL="0" distR="0" wp14:anchorId="0946769C" wp14:editId="349778FB">
            <wp:extent cx="5943600" cy="2831465"/>
            <wp:effectExtent l="0" t="0" r="0" b="6985"/>
            <wp:docPr id="1829312763"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12763" name="Picture 1" descr="A graph of a curve&#10;&#10;Description automatically generated"/>
                    <pic:cNvPicPr/>
                  </pic:nvPicPr>
                  <pic:blipFill>
                    <a:blip r:embed="rId19"/>
                    <a:stretch>
                      <a:fillRect/>
                    </a:stretch>
                  </pic:blipFill>
                  <pic:spPr>
                    <a:xfrm>
                      <a:off x="0" y="0"/>
                      <a:ext cx="5943600" cy="2831465"/>
                    </a:xfrm>
                    <a:prstGeom prst="rect">
                      <a:avLst/>
                    </a:prstGeom>
                  </pic:spPr>
                </pic:pic>
              </a:graphicData>
            </a:graphic>
          </wp:inline>
        </w:drawing>
      </w:r>
    </w:p>
    <w:p w14:paraId="1536115B" w14:textId="77777777" w:rsidR="00C575F1" w:rsidRPr="006214CB" w:rsidRDefault="00C575F1" w:rsidP="00C575F1">
      <w:pPr>
        <w:rPr>
          <w:rFonts w:ascii="Times New Roman" w:hAnsi="Times New Roman" w:cs="Times New Roman"/>
        </w:rPr>
      </w:pPr>
    </w:p>
    <w:p w14:paraId="1D1534D7" w14:textId="77777777" w:rsidR="00C575F1" w:rsidRPr="006214CB" w:rsidRDefault="00C575F1" w:rsidP="00C575F1">
      <w:pPr>
        <w:rPr>
          <w:rFonts w:ascii="Times New Roman" w:hAnsi="Times New Roman" w:cs="Times New Roman"/>
        </w:rPr>
      </w:pPr>
    </w:p>
    <w:p w14:paraId="720F2E61" w14:textId="77777777" w:rsidR="00C575F1" w:rsidRPr="006214CB" w:rsidRDefault="00C575F1" w:rsidP="00C575F1">
      <w:pPr>
        <w:rPr>
          <w:rFonts w:ascii="Times New Roman" w:hAnsi="Times New Roman" w:cs="Times New Roman"/>
        </w:rPr>
      </w:pPr>
    </w:p>
    <w:p w14:paraId="1DEB7418" w14:textId="77777777" w:rsidR="00C575F1" w:rsidRPr="006214CB" w:rsidRDefault="00C575F1" w:rsidP="00C575F1">
      <w:pPr>
        <w:rPr>
          <w:rFonts w:ascii="Times New Roman" w:hAnsi="Times New Roman" w:cs="Times New Roman"/>
        </w:rPr>
      </w:pPr>
    </w:p>
    <w:p w14:paraId="3DD7B126" w14:textId="77777777" w:rsidR="00C575F1" w:rsidRPr="006214CB" w:rsidRDefault="00C575F1" w:rsidP="00C575F1">
      <w:pPr>
        <w:rPr>
          <w:rFonts w:ascii="Times New Roman" w:hAnsi="Times New Roman" w:cs="Times New Roman"/>
        </w:rPr>
      </w:pPr>
    </w:p>
    <w:p w14:paraId="0DC175A6" w14:textId="4A9648A3" w:rsidR="00C575F1" w:rsidRPr="006214CB" w:rsidRDefault="00113E06" w:rsidP="00C575F1">
      <w:pPr>
        <w:rPr>
          <w:rFonts w:ascii="Times New Roman" w:hAnsi="Times New Roman" w:cs="Times New Roman"/>
          <w:b/>
          <w:bCs/>
        </w:rPr>
      </w:pPr>
      <w:r w:rsidRPr="006214CB">
        <w:rPr>
          <w:rFonts w:ascii="Times New Roman" w:hAnsi="Times New Roman" w:cs="Times New Roman"/>
          <w:b/>
          <w:bCs/>
        </w:rPr>
        <w:lastRenderedPageBreak/>
        <w:t>Fig 14 – Random Forest results</w:t>
      </w:r>
    </w:p>
    <w:p w14:paraId="599CBC30" w14:textId="70F29B49" w:rsidR="00113E06" w:rsidRPr="006214CB" w:rsidRDefault="00113E06" w:rsidP="00C575F1">
      <w:pPr>
        <w:rPr>
          <w:rFonts w:ascii="Times New Roman" w:hAnsi="Times New Roman" w:cs="Times New Roman"/>
          <w:b/>
          <w:bCs/>
        </w:rPr>
      </w:pPr>
      <w:r w:rsidRPr="006214CB">
        <w:rPr>
          <w:rFonts w:ascii="Times New Roman" w:hAnsi="Times New Roman" w:cs="Times New Roman"/>
          <w:b/>
          <w:bCs/>
        </w:rPr>
        <w:drawing>
          <wp:inline distT="0" distB="0" distL="0" distR="0" wp14:anchorId="263C2C18" wp14:editId="25DD6A67">
            <wp:extent cx="3657449" cy="2990850"/>
            <wp:effectExtent l="0" t="0" r="635" b="0"/>
            <wp:docPr id="904147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47898" name="Picture 1" descr="A screenshot of a computer&#10;&#10;Description automatically generated"/>
                    <pic:cNvPicPr/>
                  </pic:nvPicPr>
                  <pic:blipFill>
                    <a:blip r:embed="rId20"/>
                    <a:stretch>
                      <a:fillRect/>
                    </a:stretch>
                  </pic:blipFill>
                  <pic:spPr>
                    <a:xfrm>
                      <a:off x="0" y="0"/>
                      <a:ext cx="3670074" cy="3001174"/>
                    </a:xfrm>
                    <a:prstGeom prst="rect">
                      <a:avLst/>
                    </a:prstGeom>
                  </pic:spPr>
                </pic:pic>
              </a:graphicData>
            </a:graphic>
          </wp:inline>
        </w:drawing>
      </w:r>
    </w:p>
    <w:p w14:paraId="792234B8" w14:textId="77777777" w:rsidR="00C575F1" w:rsidRPr="006214CB" w:rsidRDefault="00C575F1" w:rsidP="00C575F1">
      <w:pPr>
        <w:rPr>
          <w:rFonts w:ascii="Times New Roman" w:hAnsi="Times New Roman" w:cs="Times New Roman"/>
        </w:rPr>
      </w:pPr>
    </w:p>
    <w:p w14:paraId="253EEBBB" w14:textId="64660498" w:rsidR="00C575F1" w:rsidRPr="006214CB" w:rsidRDefault="00113E06" w:rsidP="00C575F1">
      <w:pPr>
        <w:rPr>
          <w:rFonts w:ascii="Times New Roman" w:hAnsi="Times New Roman" w:cs="Times New Roman"/>
          <w:b/>
          <w:bCs/>
        </w:rPr>
      </w:pPr>
      <w:r w:rsidRPr="006214CB">
        <w:rPr>
          <w:rFonts w:ascii="Times New Roman" w:hAnsi="Times New Roman" w:cs="Times New Roman"/>
          <w:b/>
          <w:bCs/>
        </w:rPr>
        <w:drawing>
          <wp:anchor distT="0" distB="0" distL="114300" distR="114300" simplePos="0" relativeHeight="251669504" behindDoc="0" locked="0" layoutInCell="1" allowOverlap="1" wp14:anchorId="111AB2FC" wp14:editId="72C5E901">
            <wp:simplePos x="0" y="0"/>
            <wp:positionH relativeFrom="margin">
              <wp:align>left</wp:align>
            </wp:positionH>
            <wp:positionV relativeFrom="paragraph">
              <wp:posOffset>285115</wp:posOffset>
            </wp:positionV>
            <wp:extent cx="3104515" cy="3708400"/>
            <wp:effectExtent l="0" t="0" r="635" b="6350"/>
            <wp:wrapSquare wrapText="bothSides"/>
            <wp:docPr id="1273098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9816" name="Picture 1"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104515" cy="3708400"/>
                    </a:xfrm>
                    <a:prstGeom prst="rect">
                      <a:avLst/>
                    </a:prstGeom>
                  </pic:spPr>
                </pic:pic>
              </a:graphicData>
            </a:graphic>
            <wp14:sizeRelV relativeFrom="margin">
              <wp14:pctHeight>0</wp14:pctHeight>
            </wp14:sizeRelV>
          </wp:anchor>
        </w:drawing>
      </w:r>
      <w:r w:rsidRPr="006214CB">
        <w:rPr>
          <w:rFonts w:ascii="Times New Roman" w:hAnsi="Times New Roman" w:cs="Times New Roman"/>
          <w:b/>
          <w:bCs/>
        </w:rPr>
        <w:t>Fig 15 – Logistic Regression Results</w:t>
      </w:r>
    </w:p>
    <w:p w14:paraId="66672DED" w14:textId="59DB7F37" w:rsidR="00113E06" w:rsidRPr="006214CB" w:rsidRDefault="00113E06" w:rsidP="00C575F1">
      <w:pPr>
        <w:rPr>
          <w:rFonts w:ascii="Times New Roman" w:hAnsi="Times New Roman" w:cs="Times New Roman"/>
          <w:b/>
          <w:bCs/>
        </w:rPr>
      </w:pPr>
    </w:p>
    <w:p w14:paraId="0EEF3B88" w14:textId="77777777" w:rsidR="00C575F1" w:rsidRPr="006214CB" w:rsidRDefault="00C575F1" w:rsidP="00C575F1">
      <w:pPr>
        <w:rPr>
          <w:rFonts w:ascii="Times New Roman" w:hAnsi="Times New Roman" w:cs="Times New Roman"/>
        </w:rPr>
      </w:pPr>
    </w:p>
    <w:p w14:paraId="3BC60FD4" w14:textId="77777777" w:rsidR="00C575F1" w:rsidRPr="006214CB" w:rsidRDefault="00C575F1" w:rsidP="00C575F1">
      <w:pPr>
        <w:rPr>
          <w:rFonts w:ascii="Times New Roman" w:hAnsi="Times New Roman" w:cs="Times New Roman"/>
        </w:rPr>
      </w:pPr>
    </w:p>
    <w:p w14:paraId="6F9770D1" w14:textId="77777777" w:rsidR="00C575F1" w:rsidRPr="006214CB" w:rsidRDefault="00C575F1" w:rsidP="00C575F1">
      <w:pPr>
        <w:rPr>
          <w:rFonts w:ascii="Times New Roman" w:hAnsi="Times New Roman" w:cs="Times New Roman"/>
        </w:rPr>
      </w:pPr>
    </w:p>
    <w:p w14:paraId="0A44B9DC" w14:textId="77777777" w:rsidR="00C575F1" w:rsidRPr="006214CB" w:rsidRDefault="00C575F1" w:rsidP="00C575F1">
      <w:pPr>
        <w:rPr>
          <w:rFonts w:ascii="Times New Roman" w:hAnsi="Times New Roman" w:cs="Times New Roman"/>
        </w:rPr>
      </w:pPr>
    </w:p>
    <w:p w14:paraId="1551DE39" w14:textId="77777777" w:rsidR="00C575F1" w:rsidRPr="006214CB" w:rsidRDefault="00C575F1" w:rsidP="00C575F1">
      <w:pPr>
        <w:rPr>
          <w:rFonts w:ascii="Times New Roman" w:hAnsi="Times New Roman" w:cs="Times New Roman"/>
        </w:rPr>
      </w:pPr>
    </w:p>
    <w:p w14:paraId="6888D81E" w14:textId="77777777" w:rsidR="00C575F1" w:rsidRPr="006214CB" w:rsidRDefault="00C575F1" w:rsidP="00C575F1">
      <w:pPr>
        <w:rPr>
          <w:rFonts w:ascii="Times New Roman" w:hAnsi="Times New Roman" w:cs="Times New Roman"/>
        </w:rPr>
      </w:pPr>
    </w:p>
    <w:p w14:paraId="4713986D" w14:textId="77777777" w:rsidR="00C575F1" w:rsidRPr="006214CB" w:rsidRDefault="00C575F1" w:rsidP="00C575F1">
      <w:pPr>
        <w:rPr>
          <w:rFonts w:ascii="Times New Roman" w:hAnsi="Times New Roman" w:cs="Times New Roman"/>
        </w:rPr>
      </w:pPr>
    </w:p>
    <w:p w14:paraId="75521C1E" w14:textId="77777777" w:rsidR="00C575F1" w:rsidRPr="006214CB" w:rsidRDefault="00C575F1" w:rsidP="00C575F1">
      <w:pPr>
        <w:rPr>
          <w:rFonts w:ascii="Times New Roman" w:hAnsi="Times New Roman" w:cs="Times New Roman"/>
        </w:rPr>
      </w:pPr>
    </w:p>
    <w:p w14:paraId="28CE9D2D" w14:textId="77777777" w:rsidR="00C575F1" w:rsidRPr="006214CB" w:rsidRDefault="00C575F1" w:rsidP="00C575F1">
      <w:pPr>
        <w:rPr>
          <w:rFonts w:ascii="Times New Roman" w:hAnsi="Times New Roman" w:cs="Times New Roman"/>
        </w:rPr>
      </w:pPr>
    </w:p>
    <w:p w14:paraId="10B9620D" w14:textId="77777777" w:rsidR="00C575F1" w:rsidRPr="006214CB" w:rsidRDefault="00C575F1" w:rsidP="00C575F1">
      <w:pPr>
        <w:rPr>
          <w:rFonts w:ascii="Times New Roman" w:hAnsi="Times New Roman" w:cs="Times New Roman"/>
        </w:rPr>
      </w:pPr>
    </w:p>
    <w:p w14:paraId="3C652E7F" w14:textId="77777777" w:rsidR="00C575F1" w:rsidRPr="006214CB" w:rsidRDefault="00C575F1" w:rsidP="00C575F1">
      <w:pPr>
        <w:rPr>
          <w:rFonts w:ascii="Times New Roman" w:hAnsi="Times New Roman" w:cs="Times New Roman"/>
        </w:rPr>
      </w:pPr>
    </w:p>
    <w:p w14:paraId="21A282D9" w14:textId="77777777" w:rsidR="00C575F1" w:rsidRPr="006214CB" w:rsidRDefault="00C575F1" w:rsidP="00C575F1">
      <w:pPr>
        <w:rPr>
          <w:rFonts w:ascii="Times New Roman" w:hAnsi="Times New Roman" w:cs="Times New Roman"/>
        </w:rPr>
      </w:pPr>
    </w:p>
    <w:p w14:paraId="14001480" w14:textId="77777777" w:rsidR="00C575F1" w:rsidRPr="006214CB" w:rsidRDefault="00C575F1" w:rsidP="00C575F1">
      <w:pPr>
        <w:rPr>
          <w:rFonts w:ascii="Times New Roman" w:hAnsi="Times New Roman" w:cs="Times New Roman"/>
        </w:rPr>
      </w:pPr>
    </w:p>
    <w:p w14:paraId="61036DDA" w14:textId="77777777" w:rsidR="00C575F1" w:rsidRPr="006214CB" w:rsidRDefault="00C575F1" w:rsidP="00C575F1">
      <w:pPr>
        <w:rPr>
          <w:rFonts w:ascii="Times New Roman" w:hAnsi="Times New Roman" w:cs="Times New Roman"/>
        </w:rPr>
      </w:pPr>
    </w:p>
    <w:p w14:paraId="44567BBB" w14:textId="1D8430BA" w:rsidR="00C575F1" w:rsidRPr="006214CB" w:rsidRDefault="00113E06" w:rsidP="00C575F1">
      <w:pPr>
        <w:rPr>
          <w:rFonts w:ascii="Times New Roman" w:hAnsi="Times New Roman" w:cs="Times New Roman"/>
          <w:b/>
          <w:bCs/>
        </w:rPr>
      </w:pPr>
      <w:r w:rsidRPr="006214CB">
        <w:rPr>
          <w:rFonts w:ascii="Times New Roman" w:hAnsi="Times New Roman" w:cs="Times New Roman"/>
          <w:b/>
          <w:bCs/>
        </w:rPr>
        <w:t xml:space="preserve">Fig 16 - Random Forest </w:t>
      </w:r>
    </w:p>
    <w:p w14:paraId="13BDAAB0" w14:textId="3F24B73A" w:rsidR="00113E06" w:rsidRPr="006214CB" w:rsidRDefault="00113E06" w:rsidP="00C575F1">
      <w:pPr>
        <w:rPr>
          <w:rFonts w:ascii="Times New Roman" w:hAnsi="Times New Roman" w:cs="Times New Roman"/>
          <w:b/>
          <w:bCs/>
        </w:rPr>
      </w:pPr>
      <w:r w:rsidRPr="006214CB">
        <w:rPr>
          <w:rFonts w:ascii="Times New Roman" w:hAnsi="Times New Roman" w:cs="Times New Roman"/>
          <w:b/>
          <w:bCs/>
        </w:rPr>
        <w:lastRenderedPageBreak/>
        <w:drawing>
          <wp:inline distT="0" distB="0" distL="0" distR="0" wp14:anchorId="7E960B27" wp14:editId="530076D0">
            <wp:extent cx="5943600" cy="3913505"/>
            <wp:effectExtent l="0" t="0" r="0" b="0"/>
            <wp:docPr id="498167416" name="Picture 1" descr="A graph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67416" name="Picture 1" descr="A graph with text on it&#10;&#10;Description automatically generated"/>
                    <pic:cNvPicPr/>
                  </pic:nvPicPr>
                  <pic:blipFill>
                    <a:blip r:embed="rId22"/>
                    <a:stretch>
                      <a:fillRect/>
                    </a:stretch>
                  </pic:blipFill>
                  <pic:spPr>
                    <a:xfrm>
                      <a:off x="0" y="0"/>
                      <a:ext cx="5943600" cy="3913505"/>
                    </a:xfrm>
                    <a:prstGeom prst="rect">
                      <a:avLst/>
                    </a:prstGeom>
                  </pic:spPr>
                </pic:pic>
              </a:graphicData>
            </a:graphic>
          </wp:inline>
        </w:drawing>
      </w:r>
    </w:p>
    <w:p w14:paraId="51F53B07" w14:textId="77777777" w:rsidR="00C575F1" w:rsidRPr="006214CB" w:rsidRDefault="00C575F1" w:rsidP="00C575F1">
      <w:pPr>
        <w:rPr>
          <w:rFonts w:ascii="Times New Roman" w:hAnsi="Times New Roman" w:cs="Times New Roman"/>
        </w:rPr>
      </w:pPr>
    </w:p>
    <w:p w14:paraId="6DB93BFE" w14:textId="77777777" w:rsidR="00C575F1" w:rsidRPr="006214CB" w:rsidRDefault="00C575F1" w:rsidP="00C575F1">
      <w:pPr>
        <w:rPr>
          <w:rFonts w:ascii="Times New Roman" w:hAnsi="Times New Roman" w:cs="Times New Roman"/>
        </w:rPr>
      </w:pPr>
    </w:p>
    <w:p w14:paraId="7B7BD377" w14:textId="53DAD923" w:rsidR="00DA68B4" w:rsidRPr="006214CB" w:rsidRDefault="00DA68B4" w:rsidP="00DA68B4">
      <w:pPr>
        <w:tabs>
          <w:tab w:val="left" w:pos="2417"/>
        </w:tabs>
        <w:ind w:left="4320"/>
        <w:rPr>
          <w:rFonts w:ascii="Times New Roman" w:hAnsi="Times New Roman" w:cs="Times New Roman"/>
        </w:rPr>
      </w:pPr>
    </w:p>
    <w:sectPr w:rsidR="00DA68B4" w:rsidRPr="006214CB" w:rsidSect="00681FB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D5BDD"/>
    <w:multiLevelType w:val="multilevel"/>
    <w:tmpl w:val="CCC0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674D"/>
    <w:multiLevelType w:val="multilevel"/>
    <w:tmpl w:val="85FA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510D0"/>
    <w:multiLevelType w:val="multilevel"/>
    <w:tmpl w:val="6B92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C4B05"/>
    <w:multiLevelType w:val="multilevel"/>
    <w:tmpl w:val="9DFC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D753E"/>
    <w:multiLevelType w:val="multilevel"/>
    <w:tmpl w:val="2134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E129F"/>
    <w:multiLevelType w:val="multilevel"/>
    <w:tmpl w:val="462C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D1904"/>
    <w:multiLevelType w:val="multilevel"/>
    <w:tmpl w:val="E4C4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61D34"/>
    <w:multiLevelType w:val="multilevel"/>
    <w:tmpl w:val="0B42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87732"/>
    <w:multiLevelType w:val="multilevel"/>
    <w:tmpl w:val="22A0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8480A"/>
    <w:multiLevelType w:val="multilevel"/>
    <w:tmpl w:val="F71A6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5C4236"/>
    <w:multiLevelType w:val="multilevel"/>
    <w:tmpl w:val="5396FCE4"/>
    <w:lvl w:ilvl="0">
      <w:start w:val="1"/>
      <w:numFmt w:val="decimal"/>
      <w:lvlText w:val="%1."/>
      <w:lvlJc w:val="left"/>
      <w:pPr>
        <w:ind w:left="-180" w:hanging="360"/>
      </w:pPr>
      <w:rPr>
        <w:rFonts w:hint="default"/>
        <w:b/>
        <w:bCs/>
      </w:rPr>
    </w:lvl>
    <w:lvl w:ilvl="1">
      <w:start w:val="1"/>
      <w:numFmt w:val="decimal"/>
      <w:isLgl/>
      <w:lvlText w:val="%1.%2"/>
      <w:lvlJc w:val="left"/>
      <w:pPr>
        <w:ind w:left="-180" w:hanging="360"/>
      </w:pPr>
      <w:rPr>
        <w:rFonts w:hint="default"/>
        <w:b/>
        <w:bCs/>
      </w:rPr>
    </w:lvl>
    <w:lvl w:ilvl="2">
      <w:start w:val="1"/>
      <w:numFmt w:val="decimal"/>
      <w:isLgl/>
      <w:lvlText w:val="%1.%2.%3"/>
      <w:lvlJc w:val="left"/>
      <w:pPr>
        <w:ind w:left="180" w:hanging="720"/>
      </w:pPr>
      <w:rPr>
        <w:rFonts w:hint="default"/>
      </w:rPr>
    </w:lvl>
    <w:lvl w:ilvl="3">
      <w:start w:val="1"/>
      <w:numFmt w:val="decimal"/>
      <w:isLgl/>
      <w:lvlText w:val="%1.%2.%3.%4"/>
      <w:lvlJc w:val="left"/>
      <w:pPr>
        <w:ind w:left="180" w:hanging="720"/>
      </w:pPr>
      <w:rPr>
        <w:rFonts w:hint="default"/>
      </w:rPr>
    </w:lvl>
    <w:lvl w:ilvl="4">
      <w:start w:val="1"/>
      <w:numFmt w:val="decimal"/>
      <w:isLgl/>
      <w:lvlText w:val="%1.%2.%3.%4.%5"/>
      <w:lvlJc w:val="left"/>
      <w:pPr>
        <w:ind w:left="540" w:hanging="1080"/>
      </w:pPr>
      <w:rPr>
        <w:rFonts w:hint="default"/>
      </w:rPr>
    </w:lvl>
    <w:lvl w:ilvl="5">
      <w:start w:val="1"/>
      <w:numFmt w:val="decimal"/>
      <w:isLgl/>
      <w:lvlText w:val="%1.%2.%3.%4.%5.%6"/>
      <w:lvlJc w:val="left"/>
      <w:pPr>
        <w:ind w:left="540" w:hanging="1080"/>
      </w:pPr>
      <w:rPr>
        <w:rFonts w:hint="default"/>
      </w:rPr>
    </w:lvl>
    <w:lvl w:ilvl="6">
      <w:start w:val="1"/>
      <w:numFmt w:val="decimal"/>
      <w:isLgl/>
      <w:lvlText w:val="%1.%2.%3.%4.%5.%6.%7"/>
      <w:lvlJc w:val="left"/>
      <w:pPr>
        <w:ind w:left="900" w:hanging="1440"/>
      </w:pPr>
      <w:rPr>
        <w:rFonts w:hint="default"/>
      </w:rPr>
    </w:lvl>
    <w:lvl w:ilvl="7">
      <w:start w:val="1"/>
      <w:numFmt w:val="decimal"/>
      <w:isLgl/>
      <w:lvlText w:val="%1.%2.%3.%4.%5.%6.%7.%8"/>
      <w:lvlJc w:val="left"/>
      <w:pPr>
        <w:ind w:left="900" w:hanging="1440"/>
      </w:pPr>
      <w:rPr>
        <w:rFonts w:hint="default"/>
      </w:rPr>
    </w:lvl>
    <w:lvl w:ilvl="8">
      <w:start w:val="1"/>
      <w:numFmt w:val="decimal"/>
      <w:isLgl/>
      <w:lvlText w:val="%1.%2.%3.%4.%5.%6.%7.%8.%9"/>
      <w:lvlJc w:val="left"/>
      <w:pPr>
        <w:ind w:left="900" w:hanging="1440"/>
      </w:pPr>
      <w:rPr>
        <w:rFonts w:hint="default"/>
      </w:rPr>
    </w:lvl>
  </w:abstractNum>
  <w:abstractNum w:abstractNumId="11" w15:restartNumberingAfterBreak="0">
    <w:nsid w:val="42711CB4"/>
    <w:multiLevelType w:val="multilevel"/>
    <w:tmpl w:val="A62C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A920FF"/>
    <w:multiLevelType w:val="multilevel"/>
    <w:tmpl w:val="2F040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D6A35"/>
    <w:multiLevelType w:val="multilevel"/>
    <w:tmpl w:val="765E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173E9"/>
    <w:multiLevelType w:val="multilevel"/>
    <w:tmpl w:val="F7D8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8452F2"/>
    <w:multiLevelType w:val="multilevel"/>
    <w:tmpl w:val="AA24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F22C74"/>
    <w:multiLevelType w:val="multilevel"/>
    <w:tmpl w:val="3A10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E22401"/>
    <w:multiLevelType w:val="multilevel"/>
    <w:tmpl w:val="D7325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E34E0D"/>
    <w:multiLevelType w:val="multilevel"/>
    <w:tmpl w:val="27EE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F4ED4"/>
    <w:multiLevelType w:val="multilevel"/>
    <w:tmpl w:val="B1D02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812B9F"/>
    <w:multiLevelType w:val="multilevel"/>
    <w:tmpl w:val="7A1E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DA6516"/>
    <w:multiLevelType w:val="multilevel"/>
    <w:tmpl w:val="9484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791A26"/>
    <w:multiLevelType w:val="multilevel"/>
    <w:tmpl w:val="C87C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619540">
    <w:abstractNumId w:val="10"/>
  </w:num>
  <w:num w:numId="2" w16cid:durableId="1333802430">
    <w:abstractNumId w:val="13"/>
  </w:num>
  <w:num w:numId="3" w16cid:durableId="1401714056">
    <w:abstractNumId w:val="14"/>
  </w:num>
  <w:num w:numId="4" w16cid:durableId="1819148466">
    <w:abstractNumId w:val="15"/>
  </w:num>
  <w:num w:numId="5" w16cid:durableId="389767519">
    <w:abstractNumId w:val="2"/>
  </w:num>
  <w:num w:numId="6" w16cid:durableId="824392688">
    <w:abstractNumId w:val="0"/>
  </w:num>
  <w:num w:numId="7" w16cid:durableId="1031498389">
    <w:abstractNumId w:val="19"/>
  </w:num>
  <w:num w:numId="8" w16cid:durableId="1162544150">
    <w:abstractNumId w:val="22"/>
  </w:num>
  <w:num w:numId="9" w16cid:durableId="840854535">
    <w:abstractNumId w:val="4"/>
  </w:num>
  <w:num w:numId="10" w16cid:durableId="1724601172">
    <w:abstractNumId w:val="7"/>
  </w:num>
  <w:num w:numId="11" w16cid:durableId="619150475">
    <w:abstractNumId w:val="8"/>
  </w:num>
  <w:num w:numId="12" w16cid:durableId="1687098581">
    <w:abstractNumId w:val="9"/>
  </w:num>
  <w:num w:numId="13" w16cid:durableId="584875112">
    <w:abstractNumId w:val="3"/>
  </w:num>
  <w:num w:numId="14" w16cid:durableId="679695679">
    <w:abstractNumId w:val="20"/>
  </w:num>
  <w:num w:numId="15" w16cid:durableId="1585142428">
    <w:abstractNumId w:val="11"/>
  </w:num>
  <w:num w:numId="16" w16cid:durableId="1262908918">
    <w:abstractNumId w:val="5"/>
  </w:num>
  <w:num w:numId="17" w16cid:durableId="1128159080">
    <w:abstractNumId w:val="1"/>
  </w:num>
  <w:num w:numId="18" w16cid:durableId="803158769">
    <w:abstractNumId w:val="21"/>
  </w:num>
  <w:num w:numId="19" w16cid:durableId="900018563">
    <w:abstractNumId w:val="16"/>
  </w:num>
  <w:num w:numId="20" w16cid:durableId="340939525">
    <w:abstractNumId w:val="17"/>
  </w:num>
  <w:num w:numId="21" w16cid:durableId="1065958491">
    <w:abstractNumId w:val="6"/>
  </w:num>
  <w:num w:numId="22" w16cid:durableId="1093665168">
    <w:abstractNumId w:val="12"/>
  </w:num>
  <w:num w:numId="23" w16cid:durableId="11572648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6D"/>
    <w:rsid w:val="000401D7"/>
    <w:rsid w:val="00041310"/>
    <w:rsid w:val="00073882"/>
    <w:rsid w:val="00113E06"/>
    <w:rsid w:val="001629D1"/>
    <w:rsid w:val="001E7C6A"/>
    <w:rsid w:val="002A7A28"/>
    <w:rsid w:val="00300942"/>
    <w:rsid w:val="00324A34"/>
    <w:rsid w:val="0034156D"/>
    <w:rsid w:val="00382DBC"/>
    <w:rsid w:val="003E1FE7"/>
    <w:rsid w:val="005426DA"/>
    <w:rsid w:val="006214CB"/>
    <w:rsid w:val="00681FBB"/>
    <w:rsid w:val="006D42BA"/>
    <w:rsid w:val="00725D75"/>
    <w:rsid w:val="00797866"/>
    <w:rsid w:val="007E2A05"/>
    <w:rsid w:val="00803E51"/>
    <w:rsid w:val="008964F7"/>
    <w:rsid w:val="008E2603"/>
    <w:rsid w:val="00973844"/>
    <w:rsid w:val="009E08AA"/>
    <w:rsid w:val="00A36E8C"/>
    <w:rsid w:val="00AF33B5"/>
    <w:rsid w:val="00B50E08"/>
    <w:rsid w:val="00C575F1"/>
    <w:rsid w:val="00C74D4A"/>
    <w:rsid w:val="00CB529B"/>
    <w:rsid w:val="00D75918"/>
    <w:rsid w:val="00DA68B4"/>
    <w:rsid w:val="00E15B38"/>
    <w:rsid w:val="00E64390"/>
    <w:rsid w:val="00E83CE6"/>
    <w:rsid w:val="00F020DE"/>
    <w:rsid w:val="00FA3BAA"/>
    <w:rsid w:val="00FB3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24FDB"/>
  <w15:chartTrackingRefBased/>
  <w15:docId w15:val="{6879B0BE-A875-40E4-8820-3316E71C8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1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1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1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1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56D"/>
    <w:rPr>
      <w:rFonts w:eastAsiaTheme="majorEastAsia" w:cstheme="majorBidi"/>
      <w:color w:val="272727" w:themeColor="text1" w:themeTint="D8"/>
    </w:rPr>
  </w:style>
  <w:style w:type="paragraph" w:styleId="Title">
    <w:name w:val="Title"/>
    <w:basedOn w:val="Normal"/>
    <w:next w:val="Normal"/>
    <w:link w:val="TitleChar"/>
    <w:uiPriority w:val="10"/>
    <w:qFormat/>
    <w:rsid w:val="00341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56D"/>
    <w:pPr>
      <w:spacing w:before="160"/>
      <w:jc w:val="center"/>
    </w:pPr>
    <w:rPr>
      <w:i/>
      <w:iCs/>
      <w:color w:val="404040" w:themeColor="text1" w:themeTint="BF"/>
    </w:rPr>
  </w:style>
  <w:style w:type="character" w:customStyle="1" w:styleId="QuoteChar">
    <w:name w:val="Quote Char"/>
    <w:basedOn w:val="DefaultParagraphFont"/>
    <w:link w:val="Quote"/>
    <w:uiPriority w:val="29"/>
    <w:rsid w:val="0034156D"/>
    <w:rPr>
      <w:i/>
      <w:iCs/>
      <w:color w:val="404040" w:themeColor="text1" w:themeTint="BF"/>
    </w:rPr>
  </w:style>
  <w:style w:type="paragraph" w:styleId="ListParagraph">
    <w:name w:val="List Paragraph"/>
    <w:basedOn w:val="Normal"/>
    <w:uiPriority w:val="34"/>
    <w:qFormat/>
    <w:rsid w:val="0034156D"/>
    <w:pPr>
      <w:ind w:left="720"/>
      <w:contextualSpacing/>
    </w:pPr>
  </w:style>
  <w:style w:type="character" w:styleId="IntenseEmphasis">
    <w:name w:val="Intense Emphasis"/>
    <w:basedOn w:val="DefaultParagraphFont"/>
    <w:uiPriority w:val="21"/>
    <w:qFormat/>
    <w:rsid w:val="0034156D"/>
    <w:rPr>
      <w:i/>
      <w:iCs/>
      <w:color w:val="0F4761" w:themeColor="accent1" w:themeShade="BF"/>
    </w:rPr>
  </w:style>
  <w:style w:type="paragraph" w:styleId="IntenseQuote">
    <w:name w:val="Intense Quote"/>
    <w:basedOn w:val="Normal"/>
    <w:next w:val="Normal"/>
    <w:link w:val="IntenseQuoteChar"/>
    <w:uiPriority w:val="30"/>
    <w:qFormat/>
    <w:rsid w:val="00341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56D"/>
    <w:rPr>
      <w:i/>
      <w:iCs/>
      <w:color w:val="0F4761" w:themeColor="accent1" w:themeShade="BF"/>
    </w:rPr>
  </w:style>
  <w:style w:type="character" w:styleId="IntenseReference">
    <w:name w:val="Intense Reference"/>
    <w:basedOn w:val="DefaultParagraphFont"/>
    <w:uiPriority w:val="32"/>
    <w:qFormat/>
    <w:rsid w:val="0034156D"/>
    <w:rPr>
      <w:b/>
      <w:bCs/>
      <w:smallCaps/>
      <w:color w:val="0F4761" w:themeColor="accent1" w:themeShade="BF"/>
      <w:spacing w:val="5"/>
    </w:rPr>
  </w:style>
  <w:style w:type="paragraph" w:styleId="NormalWeb">
    <w:name w:val="Normal (Web)"/>
    <w:basedOn w:val="Normal"/>
    <w:uiPriority w:val="99"/>
    <w:semiHidden/>
    <w:unhideWhenUsed/>
    <w:rsid w:val="000413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41310"/>
    <w:rPr>
      <w:b/>
      <w:bCs/>
    </w:rPr>
  </w:style>
  <w:style w:type="paragraph" w:styleId="TOCHeading">
    <w:name w:val="TOC Heading"/>
    <w:basedOn w:val="Heading1"/>
    <w:next w:val="Normal"/>
    <w:uiPriority w:val="39"/>
    <w:unhideWhenUsed/>
    <w:qFormat/>
    <w:rsid w:val="00797866"/>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797866"/>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797866"/>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797866"/>
    <w:pPr>
      <w:spacing w:after="100"/>
      <w:ind w:left="440"/>
    </w:pPr>
    <w:rPr>
      <w:rFonts w:eastAsiaTheme="minorEastAsia" w:cs="Times New Roman"/>
      <w:kern w:val="0"/>
      <w14:ligatures w14:val="none"/>
    </w:rPr>
  </w:style>
  <w:style w:type="character" w:styleId="Hyperlink">
    <w:name w:val="Hyperlink"/>
    <w:basedOn w:val="DefaultParagraphFont"/>
    <w:uiPriority w:val="99"/>
    <w:unhideWhenUsed/>
    <w:rsid w:val="0079786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554871">
      <w:bodyDiv w:val="1"/>
      <w:marLeft w:val="0"/>
      <w:marRight w:val="0"/>
      <w:marTop w:val="0"/>
      <w:marBottom w:val="0"/>
      <w:divBdr>
        <w:top w:val="none" w:sz="0" w:space="0" w:color="auto"/>
        <w:left w:val="none" w:sz="0" w:space="0" w:color="auto"/>
        <w:bottom w:val="none" w:sz="0" w:space="0" w:color="auto"/>
        <w:right w:val="none" w:sz="0" w:space="0" w:color="auto"/>
      </w:divBdr>
    </w:div>
    <w:div w:id="136074116">
      <w:bodyDiv w:val="1"/>
      <w:marLeft w:val="0"/>
      <w:marRight w:val="0"/>
      <w:marTop w:val="0"/>
      <w:marBottom w:val="0"/>
      <w:divBdr>
        <w:top w:val="none" w:sz="0" w:space="0" w:color="auto"/>
        <w:left w:val="none" w:sz="0" w:space="0" w:color="auto"/>
        <w:bottom w:val="none" w:sz="0" w:space="0" w:color="auto"/>
        <w:right w:val="none" w:sz="0" w:space="0" w:color="auto"/>
      </w:divBdr>
    </w:div>
    <w:div w:id="151532869">
      <w:bodyDiv w:val="1"/>
      <w:marLeft w:val="0"/>
      <w:marRight w:val="0"/>
      <w:marTop w:val="0"/>
      <w:marBottom w:val="0"/>
      <w:divBdr>
        <w:top w:val="none" w:sz="0" w:space="0" w:color="auto"/>
        <w:left w:val="none" w:sz="0" w:space="0" w:color="auto"/>
        <w:bottom w:val="none" w:sz="0" w:space="0" w:color="auto"/>
        <w:right w:val="none" w:sz="0" w:space="0" w:color="auto"/>
      </w:divBdr>
    </w:div>
    <w:div w:id="156384564">
      <w:bodyDiv w:val="1"/>
      <w:marLeft w:val="0"/>
      <w:marRight w:val="0"/>
      <w:marTop w:val="0"/>
      <w:marBottom w:val="0"/>
      <w:divBdr>
        <w:top w:val="none" w:sz="0" w:space="0" w:color="auto"/>
        <w:left w:val="none" w:sz="0" w:space="0" w:color="auto"/>
        <w:bottom w:val="none" w:sz="0" w:space="0" w:color="auto"/>
        <w:right w:val="none" w:sz="0" w:space="0" w:color="auto"/>
      </w:divBdr>
    </w:div>
    <w:div w:id="185096018">
      <w:bodyDiv w:val="1"/>
      <w:marLeft w:val="0"/>
      <w:marRight w:val="0"/>
      <w:marTop w:val="0"/>
      <w:marBottom w:val="0"/>
      <w:divBdr>
        <w:top w:val="none" w:sz="0" w:space="0" w:color="auto"/>
        <w:left w:val="none" w:sz="0" w:space="0" w:color="auto"/>
        <w:bottom w:val="none" w:sz="0" w:space="0" w:color="auto"/>
        <w:right w:val="none" w:sz="0" w:space="0" w:color="auto"/>
      </w:divBdr>
    </w:div>
    <w:div w:id="199245571">
      <w:bodyDiv w:val="1"/>
      <w:marLeft w:val="0"/>
      <w:marRight w:val="0"/>
      <w:marTop w:val="0"/>
      <w:marBottom w:val="0"/>
      <w:divBdr>
        <w:top w:val="none" w:sz="0" w:space="0" w:color="auto"/>
        <w:left w:val="none" w:sz="0" w:space="0" w:color="auto"/>
        <w:bottom w:val="none" w:sz="0" w:space="0" w:color="auto"/>
        <w:right w:val="none" w:sz="0" w:space="0" w:color="auto"/>
      </w:divBdr>
      <w:divsChild>
        <w:div w:id="508835035">
          <w:marLeft w:val="0"/>
          <w:marRight w:val="0"/>
          <w:marTop w:val="0"/>
          <w:marBottom w:val="0"/>
          <w:divBdr>
            <w:top w:val="none" w:sz="0" w:space="0" w:color="auto"/>
            <w:left w:val="none" w:sz="0" w:space="0" w:color="auto"/>
            <w:bottom w:val="none" w:sz="0" w:space="0" w:color="auto"/>
            <w:right w:val="none" w:sz="0" w:space="0" w:color="auto"/>
          </w:divBdr>
          <w:divsChild>
            <w:div w:id="887568202">
              <w:marLeft w:val="0"/>
              <w:marRight w:val="0"/>
              <w:marTop w:val="0"/>
              <w:marBottom w:val="0"/>
              <w:divBdr>
                <w:top w:val="none" w:sz="0" w:space="0" w:color="auto"/>
                <w:left w:val="none" w:sz="0" w:space="0" w:color="auto"/>
                <w:bottom w:val="none" w:sz="0" w:space="0" w:color="auto"/>
                <w:right w:val="none" w:sz="0" w:space="0" w:color="auto"/>
              </w:divBdr>
              <w:divsChild>
                <w:div w:id="939752168">
                  <w:marLeft w:val="0"/>
                  <w:marRight w:val="0"/>
                  <w:marTop w:val="0"/>
                  <w:marBottom w:val="0"/>
                  <w:divBdr>
                    <w:top w:val="none" w:sz="0" w:space="0" w:color="auto"/>
                    <w:left w:val="none" w:sz="0" w:space="0" w:color="auto"/>
                    <w:bottom w:val="none" w:sz="0" w:space="0" w:color="auto"/>
                    <w:right w:val="none" w:sz="0" w:space="0" w:color="auto"/>
                  </w:divBdr>
                  <w:divsChild>
                    <w:div w:id="2001811151">
                      <w:marLeft w:val="0"/>
                      <w:marRight w:val="0"/>
                      <w:marTop w:val="0"/>
                      <w:marBottom w:val="0"/>
                      <w:divBdr>
                        <w:top w:val="none" w:sz="0" w:space="0" w:color="auto"/>
                        <w:left w:val="none" w:sz="0" w:space="0" w:color="auto"/>
                        <w:bottom w:val="none" w:sz="0" w:space="0" w:color="auto"/>
                        <w:right w:val="none" w:sz="0" w:space="0" w:color="auto"/>
                      </w:divBdr>
                      <w:divsChild>
                        <w:div w:id="118955927">
                          <w:marLeft w:val="0"/>
                          <w:marRight w:val="0"/>
                          <w:marTop w:val="0"/>
                          <w:marBottom w:val="0"/>
                          <w:divBdr>
                            <w:top w:val="none" w:sz="0" w:space="0" w:color="auto"/>
                            <w:left w:val="none" w:sz="0" w:space="0" w:color="auto"/>
                            <w:bottom w:val="none" w:sz="0" w:space="0" w:color="auto"/>
                            <w:right w:val="none" w:sz="0" w:space="0" w:color="auto"/>
                          </w:divBdr>
                          <w:divsChild>
                            <w:div w:id="484668264">
                              <w:marLeft w:val="0"/>
                              <w:marRight w:val="0"/>
                              <w:marTop w:val="0"/>
                              <w:marBottom w:val="0"/>
                              <w:divBdr>
                                <w:top w:val="none" w:sz="0" w:space="0" w:color="auto"/>
                                <w:left w:val="none" w:sz="0" w:space="0" w:color="auto"/>
                                <w:bottom w:val="none" w:sz="0" w:space="0" w:color="auto"/>
                                <w:right w:val="none" w:sz="0" w:space="0" w:color="auto"/>
                              </w:divBdr>
                              <w:divsChild>
                                <w:div w:id="839658056">
                                  <w:marLeft w:val="0"/>
                                  <w:marRight w:val="0"/>
                                  <w:marTop w:val="0"/>
                                  <w:marBottom w:val="0"/>
                                  <w:divBdr>
                                    <w:top w:val="none" w:sz="0" w:space="0" w:color="auto"/>
                                    <w:left w:val="none" w:sz="0" w:space="0" w:color="auto"/>
                                    <w:bottom w:val="none" w:sz="0" w:space="0" w:color="auto"/>
                                    <w:right w:val="none" w:sz="0" w:space="0" w:color="auto"/>
                                  </w:divBdr>
                                  <w:divsChild>
                                    <w:div w:id="1384645523">
                                      <w:marLeft w:val="0"/>
                                      <w:marRight w:val="0"/>
                                      <w:marTop w:val="0"/>
                                      <w:marBottom w:val="0"/>
                                      <w:divBdr>
                                        <w:top w:val="none" w:sz="0" w:space="0" w:color="auto"/>
                                        <w:left w:val="none" w:sz="0" w:space="0" w:color="auto"/>
                                        <w:bottom w:val="none" w:sz="0" w:space="0" w:color="auto"/>
                                        <w:right w:val="none" w:sz="0" w:space="0" w:color="auto"/>
                                      </w:divBdr>
                                      <w:divsChild>
                                        <w:div w:id="613097450">
                                          <w:marLeft w:val="0"/>
                                          <w:marRight w:val="0"/>
                                          <w:marTop w:val="0"/>
                                          <w:marBottom w:val="0"/>
                                          <w:divBdr>
                                            <w:top w:val="none" w:sz="0" w:space="0" w:color="auto"/>
                                            <w:left w:val="none" w:sz="0" w:space="0" w:color="auto"/>
                                            <w:bottom w:val="none" w:sz="0" w:space="0" w:color="auto"/>
                                            <w:right w:val="none" w:sz="0" w:space="0" w:color="auto"/>
                                          </w:divBdr>
                                          <w:divsChild>
                                            <w:div w:id="2139715500">
                                              <w:marLeft w:val="0"/>
                                              <w:marRight w:val="0"/>
                                              <w:marTop w:val="0"/>
                                              <w:marBottom w:val="0"/>
                                              <w:divBdr>
                                                <w:top w:val="none" w:sz="0" w:space="0" w:color="auto"/>
                                                <w:left w:val="none" w:sz="0" w:space="0" w:color="auto"/>
                                                <w:bottom w:val="none" w:sz="0" w:space="0" w:color="auto"/>
                                                <w:right w:val="none" w:sz="0" w:space="0" w:color="auto"/>
                                              </w:divBdr>
                                              <w:divsChild>
                                                <w:div w:id="469320455">
                                                  <w:marLeft w:val="0"/>
                                                  <w:marRight w:val="0"/>
                                                  <w:marTop w:val="0"/>
                                                  <w:marBottom w:val="0"/>
                                                  <w:divBdr>
                                                    <w:top w:val="none" w:sz="0" w:space="0" w:color="auto"/>
                                                    <w:left w:val="none" w:sz="0" w:space="0" w:color="auto"/>
                                                    <w:bottom w:val="none" w:sz="0" w:space="0" w:color="auto"/>
                                                    <w:right w:val="none" w:sz="0" w:space="0" w:color="auto"/>
                                                  </w:divBdr>
                                                  <w:divsChild>
                                                    <w:div w:id="97456897">
                                                      <w:marLeft w:val="0"/>
                                                      <w:marRight w:val="0"/>
                                                      <w:marTop w:val="0"/>
                                                      <w:marBottom w:val="0"/>
                                                      <w:divBdr>
                                                        <w:top w:val="none" w:sz="0" w:space="0" w:color="auto"/>
                                                        <w:left w:val="none" w:sz="0" w:space="0" w:color="auto"/>
                                                        <w:bottom w:val="none" w:sz="0" w:space="0" w:color="auto"/>
                                                        <w:right w:val="none" w:sz="0" w:space="0" w:color="auto"/>
                                                      </w:divBdr>
                                                      <w:divsChild>
                                                        <w:div w:id="7979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766711">
                                              <w:marLeft w:val="0"/>
                                              <w:marRight w:val="0"/>
                                              <w:marTop w:val="0"/>
                                              <w:marBottom w:val="0"/>
                                              <w:divBdr>
                                                <w:top w:val="none" w:sz="0" w:space="0" w:color="auto"/>
                                                <w:left w:val="none" w:sz="0" w:space="0" w:color="auto"/>
                                                <w:bottom w:val="none" w:sz="0" w:space="0" w:color="auto"/>
                                                <w:right w:val="none" w:sz="0" w:space="0" w:color="auto"/>
                                              </w:divBdr>
                                              <w:divsChild>
                                                <w:div w:id="2134787472">
                                                  <w:marLeft w:val="0"/>
                                                  <w:marRight w:val="0"/>
                                                  <w:marTop w:val="0"/>
                                                  <w:marBottom w:val="0"/>
                                                  <w:divBdr>
                                                    <w:top w:val="none" w:sz="0" w:space="0" w:color="auto"/>
                                                    <w:left w:val="none" w:sz="0" w:space="0" w:color="auto"/>
                                                    <w:bottom w:val="none" w:sz="0" w:space="0" w:color="auto"/>
                                                    <w:right w:val="none" w:sz="0" w:space="0" w:color="auto"/>
                                                  </w:divBdr>
                                                  <w:divsChild>
                                                    <w:div w:id="1313023155">
                                                      <w:marLeft w:val="0"/>
                                                      <w:marRight w:val="0"/>
                                                      <w:marTop w:val="0"/>
                                                      <w:marBottom w:val="0"/>
                                                      <w:divBdr>
                                                        <w:top w:val="none" w:sz="0" w:space="0" w:color="auto"/>
                                                        <w:left w:val="none" w:sz="0" w:space="0" w:color="auto"/>
                                                        <w:bottom w:val="none" w:sz="0" w:space="0" w:color="auto"/>
                                                        <w:right w:val="none" w:sz="0" w:space="0" w:color="auto"/>
                                                      </w:divBdr>
                                                      <w:divsChild>
                                                        <w:div w:id="90029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900100">
          <w:marLeft w:val="0"/>
          <w:marRight w:val="0"/>
          <w:marTop w:val="0"/>
          <w:marBottom w:val="0"/>
          <w:divBdr>
            <w:top w:val="none" w:sz="0" w:space="0" w:color="auto"/>
            <w:left w:val="none" w:sz="0" w:space="0" w:color="auto"/>
            <w:bottom w:val="none" w:sz="0" w:space="0" w:color="auto"/>
            <w:right w:val="none" w:sz="0" w:space="0" w:color="auto"/>
          </w:divBdr>
          <w:divsChild>
            <w:div w:id="598373432">
              <w:marLeft w:val="0"/>
              <w:marRight w:val="0"/>
              <w:marTop w:val="0"/>
              <w:marBottom w:val="0"/>
              <w:divBdr>
                <w:top w:val="none" w:sz="0" w:space="0" w:color="auto"/>
                <w:left w:val="none" w:sz="0" w:space="0" w:color="auto"/>
                <w:bottom w:val="none" w:sz="0" w:space="0" w:color="auto"/>
                <w:right w:val="none" w:sz="0" w:space="0" w:color="auto"/>
              </w:divBdr>
              <w:divsChild>
                <w:div w:id="2134132255">
                  <w:marLeft w:val="0"/>
                  <w:marRight w:val="0"/>
                  <w:marTop w:val="0"/>
                  <w:marBottom w:val="0"/>
                  <w:divBdr>
                    <w:top w:val="none" w:sz="0" w:space="0" w:color="auto"/>
                    <w:left w:val="none" w:sz="0" w:space="0" w:color="auto"/>
                    <w:bottom w:val="none" w:sz="0" w:space="0" w:color="auto"/>
                    <w:right w:val="none" w:sz="0" w:space="0" w:color="auto"/>
                  </w:divBdr>
                  <w:divsChild>
                    <w:div w:id="113783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91727">
      <w:bodyDiv w:val="1"/>
      <w:marLeft w:val="0"/>
      <w:marRight w:val="0"/>
      <w:marTop w:val="0"/>
      <w:marBottom w:val="0"/>
      <w:divBdr>
        <w:top w:val="none" w:sz="0" w:space="0" w:color="auto"/>
        <w:left w:val="none" w:sz="0" w:space="0" w:color="auto"/>
        <w:bottom w:val="none" w:sz="0" w:space="0" w:color="auto"/>
        <w:right w:val="none" w:sz="0" w:space="0" w:color="auto"/>
      </w:divBdr>
    </w:div>
    <w:div w:id="219632452">
      <w:bodyDiv w:val="1"/>
      <w:marLeft w:val="0"/>
      <w:marRight w:val="0"/>
      <w:marTop w:val="0"/>
      <w:marBottom w:val="0"/>
      <w:divBdr>
        <w:top w:val="none" w:sz="0" w:space="0" w:color="auto"/>
        <w:left w:val="none" w:sz="0" w:space="0" w:color="auto"/>
        <w:bottom w:val="none" w:sz="0" w:space="0" w:color="auto"/>
        <w:right w:val="none" w:sz="0" w:space="0" w:color="auto"/>
      </w:divBdr>
    </w:div>
    <w:div w:id="265424646">
      <w:bodyDiv w:val="1"/>
      <w:marLeft w:val="0"/>
      <w:marRight w:val="0"/>
      <w:marTop w:val="0"/>
      <w:marBottom w:val="0"/>
      <w:divBdr>
        <w:top w:val="none" w:sz="0" w:space="0" w:color="auto"/>
        <w:left w:val="none" w:sz="0" w:space="0" w:color="auto"/>
        <w:bottom w:val="none" w:sz="0" w:space="0" w:color="auto"/>
        <w:right w:val="none" w:sz="0" w:space="0" w:color="auto"/>
      </w:divBdr>
    </w:div>
    <w:div w:id="269241777">
      <w:bodyDiv w:val="1"/>
      <w:marLeft w:val="0"/>
      <w:marRight w:val="0"/>
      <w:marTop w:val="0"/>
      <w:marBottom w:val="0"/>
      <w:divBdr>
        <w:top w:val="none" w:sz="0" w:space="0" w:color="auto"/>
        <w:left w:val="none" w:sz="0" w:space="0" w:color="auto"/>
        <w:bottom w:val="none" w:sz="0" w:space="0" w:color="auto"/>
        <w:right w:val="none" w:sz="0" w:space="0" w:color="auto"/>
      </w:divBdr>
    </w:div>
    <w:div w:id="287782390">
      <w:bodyDiv w:val="1"/>
      <w:marLeft w:val="0"/>
      <w:marRight w:val="0"/>
      <w:marTop w:val="0"/>
      <w:marBottom w:val="0"/>
      <w:divBdr>
        <w:top w:val="none" w:sz="0" w:space="0" w:color="auto"/>
        <w:left w:val="none" w:sz="0" w:space="0" w:color="auto"/>
        <w:bottom w:val="none" w:sz="0" w:space="0" w:color="auto"/>
        <w:right w:val="none" w:sz="0" w:space="0" w:color="auto"/>
      </w:divBdr>
      <w:divsChild>
        <w:div w:id="1386759150">
          <w:marLeft w:val="0"/>
          <w:marRight w:val="0"/>
          <w:marTop w:val="0"/>
          <w:marBottom w:val="0"/>
          <w:divBdr>
            <w:top w:val="none" w:sz="0" w:space="0" w:color="auto"/>
            <w:left w:val="none" w:sz="0" w:space="0" w:color="auto"/>
            <w:bottom w:val="none" w:sz="0" w:space="0" w:color="auto"/>
            <w:right w:val="none" w:sz="0" w:space="0" w:color="auto"/>
          </w:divBdr>
          <w:divsChild>
            <w:div w:id="1686324041">
              <w:marLeft w:val="0"/>
              <w:marRight w:val="0"/>
              <w:marTop w:val="0"/>
              <w:marBottom w:val="0"/>
              <w:divBdr>
                <w:top w:val="none" w:sz="0" w:space="0" w:color="auto"/>
                <w:left w:val="none" w:sz="0" w:space="0" w:color="auto"/>
                <w:bottom w:val="none" w:sz="0" w:space="0" w:color="auto"/>
                <w:right w:val="none" w:sz="0" w:space="0" w:color="auto"/>
              </w:divBdr>
              <w:divsChild>
                <w:div w:id="2075159729">
                  <w:marLeft w:val="0"/>
                  <w:marRight w:val="0"/>
                  <w:marTop w:val="0"/>
                  <w:marBottom w:val="0"/>
                  <w:divBdr>
                    <w:top w:val="none" w:sz="0" w:space="0" w:color="auto"/>
                    <w:left w:val="none" w:sz="0" w:space="0" w:color="auto"/>
                    <w:bottom w:val="none" w:sz="0" w:space="0" w:color="auto"/>
                    <w:right w:val="none" w:sz="0" w:space="0" w:color="auto"/>
                  </w:divBdr>
                  <w:divsChild>
                    <w:div w:id="1103040263">
                      <w:marLeft w:val="0"/>
                      <w:marRight w:val="0"/>
                      <w:marTop w:val="0"/>
                      <w:marBottom w:val="0"/>
                      <w:divBdr>
                        <w:top w:val="none" w:sz="0" w:space="0" w:color="auto"/>
                        <w:left w:val="none" w:sz="0" w:space="0" w:color="auto"/>
                        <w:bottom w:val="none" w:sz="0" w:space="0" w:color="auto"/>
                        <w:right w:val="none" w:sz="0" w:space="0" w:color="auto"/>
                      </w:divBdr>
                      <w:divsChild>
                        <w:div w:id="1420251834">
                          <w:marLeft w:val="0"/>
                          <w:marRight w:val="0"/>
                          <w:marTop w:val="0"/>
                          <w:marBottom w:val="0"/>
                          <w:divBdr>
                            <w:top w:val="none" w:sz="0" w:space="0" w:color="auto"/>
                            <w:left w:val="none" w:sz="0" w:space="0" w:color="auto"/>
                            <w:bottom w:val="none" w:sz="0" w:space="0" w:color="auto"/>
                            <w:right w:val="none" w:sz="0" w:space="0" w:color="auto"/>
                          </w:divBdr>
                          <w:divsChild>
                            <w:div w:id="1792362893">
                              <w:marLeft w:val="0"/>
                              <w:marRight w:val="0"/>
                              <w:marTop w:val="0"/>
                              <w:marBottom w:val="0"/>
                              <w:divBdr>
                                <w:top w:val="none" w:sz="0" w:space="0" w:color="auto"/>
                                <w:left w:val="none" w:sz="0" w:space="0" w:color="auto"/>
                                <w:bottom w:val="none" w:sz="0" w:space="0" w:color="auto"/>
                                <w:right w:val="none" w:sz="0" w:space="0" w:color="auto"/>
                              </w:divBdr>
                              <w:divsChild>
                                <w:div w:id="316957886">
                                  <w:marLeft w:val="0"/>
                                  <w:marRight w:val="0"/>
                                  <w:marTop w:val="0"/>
                                  <w:marBottom w:val="0"/>
                                  <w:divBdr>
                                    <w:top w:val="none" w:sz="0" w:space="0" w:color="auto"/>
                                    <w:left w:val="none" w:sz="0" w:space="0" w:color="auto"/>
                                    <w:bottom w:val="none" w:sz="0" w:space="0" w:color="auto"/>
                                    <w:right w:val="none" w:sz="0" w:space="0" w:color="auto"/>
                                  </w:divBdr>
                                  <w:divsChild>
                                    <w:div w:id="113838108">
                                      <w:marLeft w:val="0"/>
                                      <w:marRight w:val="0"/>
                                      <w:marTop w:val="0"/>
                                      <w:marBottom w:val="0"/>
                                      <w:divBdr>
                                        <w:top w:val="none" w:sz="0" w:space="0" w:color="auto"/>
                                        <w:left w:val="none" w:sz="0" w:space="0" w:color="auto"/>
                                        <w:bottom w:val="none" w:sz="0" w:space="0" w:color="auto"/>
                                        <w:right w:val="none" w:sz="0" w:space="0" w:color="auto"/>
                                      </w:divBdr>
                                      <w:divsChild>
                                        <w:div w:id="124665420">
                                          <w:marLeft w:val="0"/>
                                          <w:marRight w:val="0"/>
                                          <w:marTop w:val="0"/>
                                          <w:marBottom w:val="0"/>
                                          <w:divBdr>
                                            <w:top w:val="none" w:sz="0" w:space="0" w:color="auto"/>
                                            <w:left w:val="none" w:sz="0" w:space="0" w:color="auto"/>
                                            <w:bottom w:val="none" w:sz="0" w:space="0" w:color="auto"/>
                                            <w:right w:val="none" w:sz="0" w:space="0" w:color="auto"/>
                                          </w:divBdr>
                                          <w:divsChild>
                                            <w:div w:id="1204560164">
                                              <w:marLeft w:val="0"/>
                                              <w:marRight w:val="0"/>
                                              <w:marTop w:val="0"/>
                                              <w:marBottom w:val="0"/>
                                              <w:divBdr>
                                                <w:top w:val="none" w:sz="0" w:space="0" w:color="auto"/>
                                                <w:left w:val="none" w:sz="0" w:space="0" w:color="auto"/>
                                                <w:bottom w:val="none" w:sz="0" w:space="0" w:color="auto"/>
                                                <w:right w:val="none" w:sz="0" w:space="0" w:color="auto"/>
                                              </w:divBdr>
                                              <w:divsChild>
                                                <w:div w:id="783381060">
                                                  <w:marLeft w:val="0"/>
                                                  <w:marRight w:val="0"/>
                                                  <w:marTop w:val="0"/>
                                                  <w:marBottom w:val="0"/>
                                                  <w:divBdr>
                                                    <w:top w:val="none" w:sz="0" w:space="0" w:color="auto"/>
                                                    <w:left w:val="none" w:sz="0" w:space="0" w:color="auto"/>
                                                    <w:bottom w:val="none" w:sz="0" w:space="0" w:color="auto"/>
                                                    <w:right w:val="none" w:sz="0" w:space="0" w:color="auto"/>
                                                  </w:divBdr>
                                                  <w:divsChild>
                                                    <w:div w:id="212273627">
                                                      <w:marLeft w:val="0"/>
                                                      <w:marRight w:val="0"/>
                                                      <w:marTop w:val="0"/>
                                                      <w:marBottom w:val="0"/>
                                                      <w:divBdr>
                                                        <w:top w:val="none" w:sz="0" w:space="0" w:color="auto"/>
                                                        <w:left w:val="none" w:sz="0" w:space="0" w:color="auto"/>
                                                        <w:bottom w:val="none" w:sz="0" w:space="0" w:color="auto"/>
                                                        <w:right w:val="none" w:sz="0" w:space="0" w:color="auto"/>
                                                      </w:divBdr>
                                                      <w:divsChild>
                                                        <w:div w:id="20358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623783">
                                              <w:marLeft w:val="0"/>
                                              <w:marRight w:val="0"/>
                                              <w:marTop w:val="0"/>
                                              <w:marBottom w:val="0"/>
                                              <w:divBdr>
                                                <w:top w:val="none" w:sz="0" w:space="0" w:color="auto"/>
                                                <w:left w:val="none" w:sz="0" w:space="0" w:color="auto"/>
                                                <w:bottom w:val="none" w:sz="0" w:space="0" w:color="auto"/>
                                                <w:right w:val="none" w:sz="0" w:space="0" w:color="auto"/>
                                              </w:divBdr>
                                              <w:divsChild>
                                                <w:div w:id="684673435">
                                                  <w:marLeft w:val="0"/>
                                                  <w:marRight w:val="0"/>
                                                  <w:marTop w:val="0"/>
                                                  <w:marBottom w:val="0"/>
                                                  <w:divBdr>
                                                    <w:top w:val="none" w:sz="0" w:space="0" w:color="auto"/>
                                                    <w:left w:val="none" w:sz="0" w:space="0" w:color="auto"/>
                                                    <w:bottom w:val="none" w:sz="0" w:space="0" w:color="auto"/>
                                                    <w:right w:val="none" w:sz="0" w:space="0" w:color="auto"/>
                                                  </w:divBdr>
                                                  <w:divsChild>
                                                    <w:div w:id="1623926741">
                                                      <w:marLeft w:val="0"/>
                                                      <w:marRight w:val="0"/>
                                                      <w:marTop w:val="0"/>
                                                      <w:marBottom w:val="0"/>
                                                      <w:divBdr>
                                                        <w:top w:val="none" w:sz="0" w:space="0" w:color="auto"/>
                                                        <w:left w:val="none" w:sz="0" w:space="0" w:color="auto"/>
                                                        <w:bottom w:val="none" w:sz="0" w:space="0" w:color="auto"/>
                                                        <w:right w:val="none" w:sz="0" w:space="0" w:color="auto"/>
                                                      </w:divBdr>
                                                      <w:divsChild>
                                                        <w:div w:id="20329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452004">
          <w:marLeft w:val="0"/>
          <w:marRight w:val="0"/>
          <w:marTop w:val="0"/>
          <w:marBottom w:val="0"/>
          <w:divBdr>
            <w:top w:val="none" w:sz="0" w:space="0" w:color="auto"/>
            <w:left w:val="none" w:sz="0" w:space="0" w:color="auto"/>
            <w:bottom w:val="none" w:sz="0" w:space="0" w:color="auto"/>
            <w:right w:val="none" w:sz="0" w:space="0" w:color="auto"/>
          </w:divBdr>
          <w:divsChild>
            <w:div w:id="1883514251">
              <w:marLeft w:val="0"/>
              <w:marRight w:val="0"/>
              <w:marTop w:val="0"/>
              <w:marBottom w:val="0"/>
              <w:divBdr>
                <w:top w:val="none" w:sz="0" w:space="0" w:color="auto"/>
                <w:left w:val="none" w:sz="0" w:space="0" w:color="auto"/>
                <w:bottom w:val="none" w:sz="0" w:space="0" w:color="auto"/>
                <w:right w:val="none" w:sz="0" w:space="0" w:color="auto"/>
              </w:divBdr>
              <w:divsChild>
                <w:div w:id="414595306">
                  <w:marLeft w:val="0"/>
                  <w:marRight w:val="0"/>
                  <w:marTop w:val="0"/>
                  <w:marBottom w:val="0"/>
                  <w:divBdr>
                    <w:top w:val="none" w:sz="0" w:space="0" w:color="auto"/>
                    <w:left w:val="none" w:sz="0" w:space="0" w:color="auto"/>
                    <w:bottom w:val="none" w:sz="0" w:space="0" w:color="auto"/>
                    <w:right w:val="none" w:sz="0" w:space="0" w:color="auto"/>
                  </w:divBdr>
                  <w:divsChild>
                    <w:div w:id="60708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569445">
      <w:bodyDiv w:val="1"/>
      <w:marLeft w:val="0"/>
      <w:marRight w:val="0"/>
      <w:marTop w:val="0"/>
      <w:marBottom w:val="0"/>
      <w:divBdr>
        <w:top w:val="none" w:sz="0" w:space="0" w:color="auto"/>
        <w:left w:val="none" w:sz="0" w:space="0" w:color="auto"/>
        <w:bottom w:val="none" w:sz="0" w:space="0" w:color="auto"/>
        <w:right w:val="none" w:sz="0" w:space="0" w:color="auto"/>
      </w:divBdr>
    </w:div>
    <w:div w:id="336227193">
      <w:bodyDiv w:val="1"/>
      <w:marLeft w:val="0"/>
      <w:marRight w:val="0"/>
      <w:marTop w:val="0"/>
      <w:marBottom w:val="0"/>
      <w:divBdr>
        <w:top w:val="none" w:sz="0" w:space="0" w:color="auto"/>
        <w:left w:val="none" w:sz="0" w:space="0" w:color="auto"/>
        <w:bottom w:val="none" w:sz="0" w:space="0" w:color="auto"/>
        <w:right w:val="none" w:sz="0" w:space="0" w:color="auto"/>
      </w:divBdr>
    </w:div>
    <w:div w:id="420298594">
      <w:bodyDiv w:val="1"/>
      <w:marLeft w:val="0"/>
      <w:marRight w:val="0"/>
      <w:marTop w:val="0"/>
      <w:marBottom w:val="0"/>
      <w:divBdr>
        <w:top w:val="none" w:sz="0" w:space="0" w:color="auto"/>
        <w:left w:val="none" w:sz="0" w:space="0" w:color="auto"/>
        <w:bottom w:val="none" w:sz="0" w:space="0" w:color="auto"/>
        <w:right w:val="none" w:sz="0" w:space="0" w:color="auto"/>
      </w:divBdr>
    </w:div>
    <w:div w:id="431363539">
      <w:bodyDiv w:val="1"/>
      <w:marLeft w:val="0"/>
      <w:marRight w:val="0"/>
      <w:marTop w:val="0"/>
      <w:marBottom w:val="0"/>
      <w:divBdr>
        <w:top w:val="none" w:sz="0" w:space="0" w:color="auto"/>
        <w:left w:val="none" w:sz="0" w:space="0" w:color="auto"/>
        <w:bottom w:val="none" w:sz="0" w:space="0" w:color="auto"/>
        <w:right w:val="none" w:sz="0" w:space="0" w:color="auto"/>
      </w:divBdr>
    </w:div>
    <w:div w:id="446848768">
      <w:bodyDiv w:val="1"/>
      <w:marLeft w:val="0"/>
      <w:marRight w:val="0"/>
      <w:marTop w:val="0"/>
      <w:marBottom w:val="0"/>
      <w:divBdr>
        <w:top w:val="none" w:sz="0" w:space="0" w:color="auto"/>
        <w:left w:val="none" w:sz="0" w:space="0" w:color="auto"/>
        <w:bottom w:val="none" w:sz="0" w:space="0" w:color="auto"/>
        <w:right w:val="none" w:sz="0" w:space="0" w:color="auto"/>
      </w:divBdr>
    </w:div>
    <w:div w:id="474107704">
      <w:bodyDiv w:val="1"/>
      <w:marLeft w:val="0"/>
      <w:marRight w:val="0"/>
      <w:marTop w:val="0"/>
      <w:marBottom w:val="0"/>
      <w:divBdr>
        <w:top w:val="none" w:sz="0" w:space="0" w:color="auto"/>
        <w:left w:val="none" w:sz="0" w:space="0" w:color="auto"/>
        <w:bottom w:val="none" w:sz="0" w:space="0" w:color="auto"/>
        <w:right w:val="none" w:sz="0" w:space="0" w:color="auto"/>
      </w:divBdr>
    </w:div>
    <w:div w:id="480003228">
      <w:bodyDiv w:val="1"/>
      <w:marLeft w:val="0"/>
      <w:marRight w:val="0"/>
      <w:marTop w:val="0"/>
      <w:marBottom w:val="0"/>
      <w:divBdr>
        <w:top w:val="none" w:sz="0" w:space="0" w:color="auto"/>
        <w:left w:val="none" w:sz="0" w:space="0" w:color="auto"/>
        <w:bottom w:val="none" w:sz="0" w:space="0" w:color="auto"/>
        <w:right w:val="none" w:sz="0" w:space="0" w:color="auto"/>
      </w:divBdr>
    </w:div>
    <w:div w:id="497038324">
      <w:bodyDiv w:val="1"/>
      <w:marLeft w:val="0"/>
      <w:marRight w:val="0"/>
      <w:marTop w:val="0"/>
      <w:marBottom w:val="0"/>
      <w:divBdr>
        <w:top w:val="none" w:sz="0" w:space="0" w:color="auto"/>
        <w:left w:val="none" w:sz="0" w:space="0" w:color="auto"/>
        <w:bottom w:val="none" w:sz="0" w:space="0" w:color="auto"/>
        <w:right w:val="none" w:sz="0" w:space="0" w:color="auto"/>
      </w:divBdr>
    </w:div>
    <w:div w:id="506362369">
      <w:bodyDiv w:val="1"/>
      <w:marLeft w:val="0"/>
      <w:marRight w:val="0"/>
      <w:marTop w:val="0"/>
      <w:marBottom w:val="0"/>
      <w:divBdr>
        <w:top w:val="none" w:sz="0" w:space="0" w:color="auto"/>
        <w:left w:val="none" w:sz="0" w:space="0" w:color="auto"/>
        <w:bottom w:val="none" w:sz="0" w:space="0" w:color="auto"/>
        <w:right w:val="none" w:sz="0" w:space="0" w:color="auto"/>
      </w:divBdr>
    </w:div>
    <w:div w:id="517894467">
      <w:bodyDiv w:val="1"/>
      <w:marLeft w:val="0"/>
      <w:marRight w:val="0"/>
      <w:marTop w:val="0"/>
      <w:marBottom w:val="0"/>
      <w:divBdr>
        <w:top w:val="none" w:sz="0" w:space="0" w:color="auto"/>
        <w:left w:val="none" w:sz="0" w:space="0" w:color="auto"/>
        <w:bottom w:val="none" w:sz="0" w:space="0" w:color="auto"/>
        <w:right w:val="none" w:sz="0" w:space="0" w:color="auto"/>
      </w:divBdr>
    </w:div>
    <w:div w:id="549461657">
      <w:bodyDiv w:val="1"/>
      <w:marLeft w:val="0"/>
      <w:marRight w:val="0"/>
      <w:marTop w:val="0"/>
      <w:marBottom w:val="0"/>
      <w:divBdr>
        <w:top w:val="none" w:sz="0" w:space="0" w:color="auto"/>
        <w:left w:val="none" w:sz="0" w:space="0" w:color="auto"/>
        <w:bottom w:val="none" w:sz="0" w:space="0" w:color="auto"/>
        <w:right w:val="none" w:sz="0" w:space="0" w:color="auto"/>
      </w:divBdr>
    </w:div>
    <w:div w:id="555943465">
      <w:bodyDiv w:val="1"/>
      <w:marLeft w:val="0"/>
      <w:marRight w:val="0"/>
      <w:marTop w:val="0"/>
      <w:marBottom w:val="0"/>
      <w:divBdr>
        <w:top w:val="none" w:sz="0" w:space="0" w:color="auto"/>
        <w:left w:val="none" w:sz="0" w:space="0" w:color="auto"/>
        <w:bottom w:val="none" w:sz="0" w:space="0" w:color="auto"/>
        <w:right w:val="none" w:sz="0" w:space="0" w:color="auto"/>
      </w:divBdr>
      <w:divsChild>
        <w:div w:id="1864904118">
          <w:marLeft w:val="0"/>
          <w:marRight w:val="0"/>
          <w:marTop w:val="0"/>
          <w:marBottom w:val="0"/>
          <w:divBdr>
            <w:top w:val="none" w:sz="0" w:space="0" w:color="auto"/>
            <w:left w:val="none" w:sz="0" w:space="0" w:color="auto"/>
            <w:bottom w:val="none" w:sz="0" w:space="0" w:color="auto"/>
            <w:right w:val="none" w:sz="0" w:space="0" w:color="auto"/>
          </w:divBdr>
          <w:divsChild>
            <w:div w:id="472790112">
              <w:marLeft w:val="0"/>
              <w:marRight w:val="0"/>
              <w:marTop w:val="0"/>
              <w:marBottom w:val="0"/>
              <w:divBdr>
                <w:top w:val="none" w:sz="0" w:space="0" w:color="auto"/>
                <w:left w:val="none" w:sz="0" w:space="0" w:color="auto"/>
                <w:bottom w:val="none" w:sz="0" w:space="0" w:color="auto"/>
                <w:right w:val="none" w:sz="0" w:space="0" w:color="auto"/>
              </w:divBdr>
              <w:divsChild>
                <w:div w:id="735515410">
                  <w:marLeft w:val="0"/>
                  <w:marRight w:val="0"/>
                  <w:marTop w:val="0"/>
                  <w:marBottom w:val="0"/>
                  <w:divBdr>
                    <w:top w:val="none" w:sz="0" w:space="0" w:color="auto"/>
                    <w:left w:val="none" w:sz="0" w:space="0" w:color="auto"/>
                    <w:bottom w:val="none" w:sz="0" w:space="0" w:color="auto"/>
                    <w:right w:val="none" w:sz="0" w:space="0" w:color="auto"/>
                  </w:divBdr>
                  <w:divsChild>
                    <w:div w:id="1234850192">
                      <w:marLeft w:val="0"/>
                      <w:marRight w:val="0"/>
                      <w:marTop w:val="0"/>
                      <w:marBottom w:val="0"/>
                      <w:divBdr>
                        <w:top w:val="none" w:sz="0" w:space="0" w:color="auto"/>
                        <w:left w:val="none" w:sz="0" w:space="0" w:color="auto"/>
                        <w:bottom w:val="none" w:sz="0" w:space="0" w:color="auto"/>
                        <w:right w:val="none" w:sz="0" w:space="0" w:color="auto"/>
                      </w:divBdr>
                      <w:divsChild>
                        <w:div w:id="1094787583">
                          <w:marLeft w:val="0"/>
                          <w:marRight w:val="0"/>
                          <w:marTop w:val="0"/>
                          <w:marBottom w:val="0"/>
                          <w:divBdr>
                            <w:top w:val="none" w:sz="0" w:space="0" w:color="auto"/>
                            <w:left w:val="none" w:sz="0" w:space="0" w:color="auto"/>
                            <w:bottom w:val="none" w:sz="0" w:space="0" w:color="auto"/>
                            <w:right w:val="none" w:sz="0" w:space="0" w:color="auto"/>
                          </w:divBdr>
                          <w:divsChild>
                            <w:div w:id="934557388">
                              <w:marLeft w:val="0"/>
                              <w:marRight w:val="0"/>
                              <w:marTop w:val="0"/>
                              <w:marBottom w:val="0"/>
                              <w:divBdr>
                                <w:top w:val="none" w:sz="0" w:space="0" w:color="auto"/>
                                <w:left w:val="none" w:sz="0" w:space="0" w:color="auto"/>
                                <w:bottom w:val="none" w:sz="0" w:space="0" w:color="auto"/>
                                <w:right w:val="none" w:sz="0" w:space="0" w:color="auto"/>
                              </w:divBdr>
                              <w:divsChild>
                                <w:div w:id="8609613">
                                  <w:marLeft w:val="0"/>
                                  <w:marRight w:val="0"/>
                                  <w:marTop w:val="0"/>
                                  <w:marBottom w:val="0"/>
                                  <w:divBdr>
                                    <w:top w:val="none" w:sz="0" w:space="0" w:color="auto"/>
                                    <w:left w:val="none" w:sz="0" w:space="0" w:color="auto"/>
                                    <w:bottom w:val="none" w:sz="0" w:space="0" w:color="auto"/>
                                    <w:right w:val="none" w:sz="0" w:space="0" w:color="auto"/>
                                  </w:divBdr>
                                  <w:divsChild>
                                    <w:div w:id="1623151782">
                                      <w:marLeft w:val="0"/>
                                      <w:marRight w:val="0"/>
                                      <w:marTop w:val="0"/>
                                      <w:marBottom w:val="0"/>
                                      <w:divBdr>
                                        <w:top w:val="none" w:sz="0" w:space="0" w:color="auto"/>
                                        <w:left w:val="none" w:sz="0" w:space="0" w:color="auto"/>
                                        <w:bottom w:val="none" w:sz="0" w:space="0" w:color="auto"/>
                                        <w:right w:val="none" w:sz="0" w:space="0" w:color="auto"/>
                                      </w:divBdr>
                                      <w:divsChild>
                                        <w:div w:id="2118017050">
                                          <w:marLeft w:val="0"/>
                                          <w:marRight w:val="0"/>
                                          <w:marTop w:val="0"/>
                                          <w:marBottom w:val="0"/>
                                          <w:divBdr>
                                            <w:top w:val="none" w:sz="0" w:space="0" w:color="auto"/>
                                            <w:left w:val="none" w:sz="0" w:space="0" w:color="auto"/>
                                            <w:bottom w:val="none" w:sz="0" w:space="0" w:color="auto"/>
                                            <w:right w:val="none" w:sz="0" w:space="0" w:color="auto"/>
                                          </w:divBdr>
                                          <w:divsChild>
                                            <w:div w:id="97532396">
                                              <w:marLeft w:val="0"/>
                                              <w:marRight w:val="0"/>
                                              <w:marTop w:val="0"/>
                                              <w:marBottom w:val="0"/>
                                              <w:divBdr>
                                                <w:top w:val="none" w:sz="0" w:space="0" w:color="auto"/>
                                                <w:left w:val="none" w:sz="0" w:space="0" w:color="auto"/>
                                                <w:bottom w:val="none" w:sz="0" w:space="0" w:color="auto"/>
                                                <w:right w:val="none" w:sz="0" w:space="0" w:color="auto"/>
                                              </w:divBdr>
                                              <w:divsChild>
                                                <w:div w:id="1829589318">
                                                  <w:marLeft w:val="0"/>
                                                  <w:marRight w:val="0"/>
                                                  <w:marTop w:val="0"/>
                                                  <w:marBottom w:val="0"/>
                                                  <w:divBdr>
                                                    <w:top w:val="none" w:sz="0" w:space="0" w:color="auto"/>
                                                    <w:left w:val="none" w:sz="0" w:space="0" w:color="auto"/>
                                                    <w:bottom w:val="none" w:sz="0" w:space="0" w:color="auto"/>
                                                    <w:right w:val="none" w:sz="0" w:space="0" w:color="auto"/>
                                                  </w:divBdr>
                                                  <w:divsChild>
                                                    <w:div w:id="1830511639">
                                                      <w:marLeft w:val="0"/>
                                                      <w:marRight w:val="0"/>
                                                      <w:marTop w:val="0"/>
                                                      <w:marBottom w:val="0"/>
                                                      <w:divBdr>
                                                        <w:top w:val="none" w:sz="0" w:space="0" w:color="auto"/>
                                                        <w:left w:val="none" w:sz="0" w:space="0" w:color="auto"/>
                                                        <w:bottom w:val="none" w:sz="0" w:space="0" w:color="auto"/>
                                                        <w:right w:val="none" w:sz="0" w:space="0" w:color="auto"/>
                                                      </w:divBdr>
                                                      <w:divsChild>
                                                        <w:div w:id="42684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818031">
                                              <w:marLeft w:val="0"/>
                                              <w:marRight w:val="0"/>
                                              <w:marTop w:val="0"/>
                                              <w:marBottom w:val="0"/>
                                              <w:divBdr>
                                                <w:top w:val="none" w:sz="0" w:space="0" w:color="auto"/>
                                                <w:left w:val="none" w:sz="0" w:space="0" w:color="auto"/>
                                                <w:bottom w:val="none" w:sz="0" w:space="0" w:color="auto"/>
                                                <w:right w:val="none" w:sz="0" w:space="0" w:color="auto"/>
                                              </w:divBdr>
                                              <w:divsChild>
                                                <w:div w:id="1666591125">
                                                  <w:marLeft w:val="0"/>
                                                  <w:marRight w:val="0"/>
                                                  <w:marTop w:val="0"/>
                                                  <w:marBottom w:val="0"/>
                                                  <w:divBdr>
                                                    <w:top w:val="none" w:sz="0" w:space="0" w:color="auto"/>
                                                    <w:left w:val="none" w:sz="0" w:space="0" w:color="auto"/>
                                                    <w:bottom w:val="none" w:sz="0" w:space="0" w:color="auto"/>
                                                    <w:right w:val="none" w:sz="0" w:space="0" w:color="auto"/>
                                                  </w:divBdr>
                                                  <w:divsChild>
                                                    <w:div w:id="1656374883">
                                                      <w:marLeft w:val="0"/>
                                                      <w:marRight w:val="0"/>
                                                      <w:marTop w:val="0"/>
                                                      <w:marBottom w:val="0"/>
                                                      <w:divBdr>
                                                        <w:top w:val="none" w:sz="0" w:space="0" w:color="auto"/>
                                                        <w:left w:val="none" w:sz="0" w:space="0" w:color="auto"/>
                                                        <w:bottom w:val="none" w:sz="0" w:space="0" w:color="auto"/>
                                                        <w:right w:val="none" w:sz="0" w:space="0" w:color="auto"/>
                                                      </w:divBdr>
                                                      <w:divsChild>
                                                        <w:div w:id="99958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994216">
          <w:marLeft w:val="0"/>
          <w:marRight w:val="0"/>
          <w:marTop w:val="0"/>
          <w:marBottom w:val="0"/>
          <w:divBdr>
            <w:top w:val="none" w:sz="0" w:space="0" w:color="auto"/>
            <w:left w:val="none" w:sz="0" w:space="0" w:color="auto"/>
            <w:bottom w:val="none" w:sz="0" w:space="0" w:color="auto"/>
            <w:right w:val="none" w:sz="0" w:space="0" w:color="auto"/>
          </w:divBdr>
          <w:divsChild>
            <w:div w:id="1659066910">
              <w:marLeft w:val="0"/>
              <w:marRight w:val="0"/>
              <w:marTop w:val="0"/>
              <w:marBottom w:val="0"/>
              <w:divBdr>
                <w:top w:val="none" w:sz="0" w:space="0" w:color="auto"/>
                <w:left w:val="none" w:sz="0" w:space="0" w:color="auto"/>
                <w:bottom w:val="none" w:sz="0" w:space="0" w:color="auto"/>
                <w:right w:val="none" w:sz="0" w:space="0" w:color="auto"/>
              </w:divBdr>
              <w:divsChild>
                <w:div w:id="1642495831">
                  <w:marLeft w:val="0"/>
                  <w:marRight w:val="0"/>
                  <w:marTop w:val="0"/>
                  <w:marBottom w:val="0"/>
                  <w:divBdr>
                    <w:top w:val="none" w:sz="0" w:space="0" w:color="auto"/>
                    <w:left w:val="none" w:sz="0" w:space="0" w:color="auto"/>
                    <w:bottom w:val="none" w:sz="0" w:space="0" w:color="auto"/>
                    <w:right w:val="none" w:sz="0" w:space="0" w:color="auto"/>
                  </w:divBdr>
                  <w:divsChild>
                    <w:div w:id="88679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610772">
      <w:bodyDiv w:val="1"/>
      <w:marLeft w:val="0"/>
      <w:marRight w:val="0"/>
      <w:marTop w:val="0"/>
      <w:marBottom w:val="0"/>
      <w:divBdr>
        <w:top w:val="none" w:sz="0" w:space="0" w:color="auto"/>
        <w:left w:val="none" w:sz="0" w:space="0" w:color="auto"/>
        <w:bottom w:val="none" w:sz="0" w:space="0" w:color="auto"/>
        <w:right w:val="none" w:sz="0" w:space="0" w:color="auto"/>
      </w:divBdr>
    </w:div>
    <w:div w:id="628321959">
      <w:bodyDiv w:val="1"/>
      <w:marLeft w:val="0"/>
      <w:marRight w:val="0"/>
      <w:marTop w:val="0"/>
      <w:marBottom w:val="0"/>
      <w:divBdr>
        <w:top w:val="none" w:sz="0" w:space="0" w:color="auto"/>
        <w:left w:val="none" w:sz="0" w:space="0" w:color="auto"/>
        <w:bottom w:val="none" w:sz="0" w:space="0" w:color="auto"/>
        <w:right w:val="none" w:sz="0" w:space="0" w:color="auto"/>
      </w:divBdr>
    </w:div>
    <w:div w:id="647436729">
      <w:bodyDiv w:val="1"/>
      <w:marLeft w:val="0"/>
      <w:marRight w:val="0"/>
      <w:marTop w:val="0"/>
      <w:marBottom w:val="0"/>
      <w:divBdr>
        <w:top w:val="none" w:sz="0" w:space="0" w:color="auto"/>
        <w:left w:val="none" w:sz="0" w:space="0" w:color="auto"/>
        <w:bottom w:val="none" w:sz="0" w:space="0" w:color="auto"/>
        <w:right w:val="none" w:sz="0" w:space="0" w:color="auto"/>
      </w:divBdr>
      <w:divsChild>
        <w:div w:id="1235894981">
          <w:marLeft w:val="0"/>
          <w:marRight w:val="0"/>
          <w:marTop w:val="0"/>
          <w:marBottom w:val="0"/>
          <w:divBdr>
            <w:top w:val="none" w:sz="0" w:space="0" w:color="auto"/>
            <w:left w:val="none" w:sz="0" w:space="0" w:color="auto"/>
            <w:bottom w:val="none" w:sz="0" w:space="0" w:color="auto"/>
            <w:right w:val="none" w:sz="0" w:space="0" w:color="auto"/>
          </w:divBdr>
          <w:divsChild>
            <w:div w:id="1832864628">
              <w:marLeft w:val="0"/>
              <w:marRight w:val="0"/>
              <w:marTop w:val="0"/>
              <w:marBottom w:val="0"/>
              <w:divBdr>
                <w:top w:val="none" w:sz="0" w:space="0" w:color="auto"/>
                <w:left w:val="none" w:sz="0" w:space="0" w:color="auto"/>
                <w:bottom w:val="none" w:sz="0" w:space="0" w:color="auto"/>
                <w:right w:val="none" w:sz="0" w:space="0" w:color="auto"/>
              </w:divBdr>
              <w:divsChild>
                <w:div w:id="791094821">
                  <w:marLeft w:val="0"/>
                  <w:marRight w:val="0"/>
                  <w:marTop w:val="0"/>
                  <w:marBottom w:val="0"/>
                  <w:divBdr>
                    <w:top w:val="none" w:sz="0" w:space="0" w:color="auto"/>
                    <w:left w:val="none" w:sz="0" w:space="0" w:color="auto"/>
                    <w:bottom w:val="none" w:sz="0" w:space="0" w:color="auto"/>
                    <w:right w:val="none" w:sz="0" w:space="0" w:color="auto"/>
                  </w:divBdr>
                  <w:divsChild>
                    <w:div w:id="863711673">
                      <w:marLeft w:val="0"/>
                      <w:marRight w:val="0"/>
                      <w:marTop w:val="0"/>
                      <w:marBottom w:val="0"/>
                      <w:divBdr>
                        <w:top w:val="none" w:sz="0" w:space="0" w:color="auto"/>
                        <w:left w:val="none" w:sz="0" w:space="0" w:color="auto"/>
                        <w:bottom w:val="none" w:sz="0" w:space="0" w:color="auto"/>
                        <w:right w:val="none" w:sz="0" w:space="0" w:color="auto"/>
                      </w:divBdr>
                      <w:divsChild>
                        <w:div w:id="149947574">
                          <w:marLeft w:val="0"/>
                          <w:marRight w:val="0"/>
                          <w:marTop w:val="0"/>
                          <w:marBottom w:val="0"/>
                          <w:divBdr>
                            <w:top w:val="none" w:sz="0" w:space="0" w:color="auto"/>
                            <w:left w:val="none" w:sz="0" w:space="0" w:color="auto"/>
                            <w:bottom w:val="none" w:sz="0" w:space="0" w:color="auto"/>
                            <w:right w:val="none" w:sz="0" w:space="0" w:color="auto"/>
                          </w:divBdr>
                          <w:divsChild>
                            <w:div w:id="1733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798934">
      <w:bodyDiv w:val="1"/>
      <w:marLeft w:val="0"/>
      <w:marRight w:val="0"/>
      <w:marTop w:val="0"/>
      <w:marBottom w:val="0"/>
      <w:divBdr>
        <w:top w:val="none" w:sz="0" w:space="0" w:color="auto"/>
        <w:left w:val="none" w:sz="0" w:space="0" w:color="auto"/>
        <w:bottom w:val="none" w:sz="0" w:space="0" w:color="auto"/>
        <w:right w:val="none" w:sz="0" w:space="0" w:color="auto"/>
      </w:divBdr>
    </w:div>
    <w:div w:id="711147955">
      <w:bodyDiv w:val="1"/>
      <w:marLeft w:val="0"/>
      <w:marRight w:val="0"/>
      <w:marTop w:val="0"/>
      <w:marBottom w:val="0"/>
      <w:divBdr>
        <w:top w:val="none" w:sz="0" w:space="0" w:color="auto"/>
        <w:left w:val="none" w:sz="0" w:space="0" w:color="auto"/>
        <w:bottom w:val="none" w:sz="0" w:space="0" w:color="auto"/>
        <w:right w:val="none" w:sz="0" w:space="0" w:color="auto"/>
      </w:divBdr>
      <w:divsChild>
        <w:div w:id="869493161">
          <w:marLeft w:val="0"/>
          <w:marRight w:val="0"/>
          <w:marTop w:val="0"/>
          <w:marBottom w:val="0"/>
          <w:divBdr>
            <w:top w:val="none" w:sz="0" w:space="0" w:color="auto"/>
            <w:left w:val="none" w:sz="0" w:space="0" w:color="auto"/>
            <w:bottom w:val="none" w:sz="0" w:space="0" w:color="auto"/>
            <w:right w:val="none" w:sz="0" w:space="0" w:color="auto"/>
          </w:divBdr>
          <w:divsChild>
            <w:div w:id="917177422">
              <w:marLeft w:val="0"/>
              <w:marRight w:val="0"/>
              <w:marTop w:val="0"/>
              <w:marBottom w:val="0"/>
              <w:divBdr>
                <w:top w:val="none" w:sz="0" w:space="0" w:color="auto"/>
                <w:left w:val="none" w:sz="0" w:space="0" w:color="auto"/>
                <w:bottom w:val="none" w:sz="0" w:space="0" w:color="auto"/>
                <w:right w:val="none" w:sz="0" w:space="0" w:color="auto"/>
              </w:divBdr>
              <w:divsChild>
                <w:div w:id="2137870937">
                  <w:marLeft w:val="0"/>
                  <w:marRight w:val="0"/>
                  <w:marTop w:val="0"/>
                  <w:marBottom w:val="0"/>
                  <w:divBdr>
                    <w:top w:val="none" w:sz="0" w:space="0" w:color="auto"/>
                    <w:left w:val="none" w:sz="0" w:space="0" w:color="auto"/>
                    <w:bottom w:val="none" w:sz="0" w:space="0" w:color="auto"/>
                    <w:right w:val="none" w:sz="0" w:space="0" w:color="auto"/>
                  </w:divBdr>
                  <w:divsChild>
                    <w:div w:id="1351494485">
                      <w:marLeft w:val="0"/>
                      <w:marRight w:val="0"/>
                      <w:marTop w:val="0"/>
                      <w:marBottom w:val="0"/>
                      <w:divBdr>
                        <w:top w:val="none" w:sz="0" w:space="0" w:color="auto"/>
                        <w:left w:val="none" w:sz="0" w:space="0" w:color="auto"/>
                        <w:bottom w:val="none" w:sz="0" w:space="0" w:color="auto"/>
                        <w:right w:val="none" w:sz="0" w:space="0" w:color="auto"/>
                      </w:divBdr>
                      <w:divsChild>
                        <w:div w:id="1364749305">
                          <w:marLeft w:val="0"/>
                          <w:marRight w:val="0"/>
                          <w:marTop w:val="0"/>
                          <w:marBottom w:val="0"/>
                          <w:divBdr>
                            <w:top w:val="none" w:sz="0" w:space="0" w:color="auto"/>
                            <w:left w:val="none" w:sz="0" w:space="0" w:color="auto"/>
                            <w:bottom w:val="none" w:sz="0" w:space="0" w:color="auto"/>
                            <w:right w:val="none" w:sz="0" w:space="0" w:color="auto"/>
                          </w:divBdr>
                          <w:divsChild>
                            <w:div w:id="1031877778">
                              <w:marLeft w:val="0"/>
                              <w:marRight w:val="0"/>
                              <w:marTop w:val="0"/>
                              <w:marBottom w:val="0"/>
                              <w:divBdr>
                                <w:top w:val="none" w:sz="0" w:space="0" w:color="auto"/>
                                <w:left w:val="none" w:sz="0" w:space="0" w:color="auto"/>
                                <w:bottom w:val="none" w:sz="0" w:space="0" w:color="auto"/>
                                <w:right w:val="none" w:sz="0" w:space="0" w:color="auto"/>
                              </w:divBdr>
                              <w:divsChild>
                                <w:div w:id="1722754846">
                                  <w:marLeft w:val="0"/>
                                  <w:marRight w:val="0"/>
                                  <w:marTop w:val="0"/>
                                  <w:marBottom w:val="0"/>
                                  <w:divBdr>
                                    <w:top w:val="none" w:sz="0" w:space="0" w:color="auto"/>
                                    <w:left w:val="none" w:sz="0" w:space="0" w:color="auto"/>
                                    <w:bottom w:val="none" w:sz="0" w:space="0" w:color="auto"/>
                                    <w:right w:val="none" w:sz="0" w:space="0" w:color="auto"/>
                                  </w:divBdr>
                                  <w:divsChild>
                                    <w:div w:id="55512928">
                                      <w:marLeft w:val="0"/>
                                      <w:marRight w:val="0"/>
                                      <w:marTop w:val="0"/>
                                      <w:marBottom w:val="0"/>
                                      <w:divBdr>
                                        <w:top w:val="none" w:sz="0" w:space="0" w:color="auto"/>
                                        <w:left w:val="none" w:sz="0" w:space="0" w:color="auto"/>
                                        <w:bottom w:val="none" w:sz="0" w:space="0" w:color="auto"/>
                                        <w:right w:val="none" w:sz="0" w:space="0" w:color="auto"/>
                                      </w:divBdr>
                                      <w:divsChild>
                                        <w:div w:id="346324774">
                                          <w:marLeft w:val="0"/>
                                          <w:marRight w:val="0"/>
                                          <w:marTop w:val="0"/>
                                          <w:marBottom w:val="0"/>
                                          <w:divBdr>
                                            <w:top w:val="none" w:sz="0" w:space="0" w:color="auto"/>
                                            <w:left w:val="none" w:sz="0" w:space="0" w:color="auto"/>
                                            <w:bottom w:val="none" w:sz="0" w:space="0" w:color="auto"/>
                                            <w:right w:val="none" w:sz="0" w:space="0" w:color="auto"/>
                                          </w:divBdr>
                                          <w:divsChild>
                                            <w:div w:id="1762264336">
                                              <w:marLeft w:val="0"/>
                                              <w:marRight w:val="0"/>
                                              <w:marTop w:val="0"/>
                                              <w:marBottom w:val="0"/>
                                              <w:divBdr>
                                                <w:top w:val="none" w:sz="0" w:space="0" w:color="auto"/>
                                                <w:left w:val="none" w:sz="0" w:space="0" w:color="auto"/>
                                                <w:bottom w:val="none" w:sz="0" w:space="0" w:color="auto"/>
                                                <w:right w:val="none" w:sz="0" w:space="0" w:color="auto"/>
                                              </w:divBdr>
                                              <w:divsChild>
                                                <w:div w:id="2119131876">
                                                  <w:marLeft w:val="0"/>
                                                  <w:marRight w:val="0"/>
                                                  <w:marTop w:val="0"/>
                                                  <w:marBottom w:val="0"/>
                                                  <w:divBdr>
                                                    <w:top w:val="none" w:sz="0" w:space="0" w:color="auto"/>
                                                    <w:left w:val="none" w:sz="0" w:space="0" w:color="auto"/>
                                                    <w:bottom w:val="none" w:sz="0" w:space="0" w:color="auto"/>
                                                    <w:right w:val="none" w:sz="0" w:space="0" w:color="auto"/>
                                                  </w:divBdr>
                                                  <w:divsChild>
                                                    <w:div w:id="103618868">
                                                      <w:marLeft w:val="0"/>
                                                      <w:marRight w:val="0"/>
                                                      <w:marTop w:val="0"/>
                                                      <w:marBottom w:val="0"/>
                                                      <w:divBdr>
                                                        <w:top w:val="none" w:sz="0" w:space="0" w:color="auto"/>
                                                        <w:left w:val="none" w:sz="0" w:space="0" w:color="auto"/>
                                                        <w:bottom w:val="none" w:sz="0" w:space="0" w:color="auto"/>
                                                        <w:right w:val="none" w:sz="0" w:space="0" w:color="auto"/>
                                                      </w:divBdr>
                                                      <w:divsChild>
                                                        <w:div w:id="163656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761916">
                                              <w:marLeft w:val="0"/>
                                              <w:marRight w:val="0"/>
                                              <w:marTop w:val="0"/>
                                              <w:marBottom w:val="0"/>
                                              <w:divBdr>
                                                <w:top w:val="none" w:sz="0" w:space="0" w:color="auto"/>
                                                <w:left w:val="none" w:sz="0" w:space="0" w:color="auto"/>
                                                <w:bottom w:val="none" w:sz="0" w:space="0" w:color="auto"/>
                                                <w:right w:val="none" w:sz="0" w:space="0" w:color="auto"/>
                                              </w:divBdr>
                                              <w:divsChild>
                                                <w:div w:id="265044496">
                                                  <w:marLeft w:val="0"/>
                                                  <w:marRight w:val="0"/>
                                                  <w:marTop w:val="0"/>
                                                  <w:marBottom w:val="0"/>
                                                  <w:divBdr>
                                                    <w:top w:val="none" w:sz="0" w:space="0" w:color="auto"/>
                                                    <w:left w:val="none" w:sz="0" w:space="0" w:color="auto"/>
                                                    <w:bottom w:val="none" w:sz="0" w:space="0" w:color="auto"/>
                                                    <w:right w:val="none" w:sz="0" w:space="0" w:color="auto"/>
                                                  </w:divBdr>
                                                  <w:divsChild>
                                                    <w:div w:id="524371773">
                                                      <w:marLeft w:val="0"/>
                                                      <w:marRight w:val="0"/>
                                                      <w:marTop w:val="0"/>
                                                      <w:marBottom w:val="0"/>
                                                      <w:divBdr>
                                                        <w:top w:val="none" w:sz="0" w:space="0" w:color="auto"/>
                                                        <w:left w:val="none" w:sz="0" w:space="0" w:color="auto"/>
                                                        <w:bottom w:val="none" w:sz="0" w:space="0" w:color="auto"/>
                                                        <w:right w:val="none" w:sz="0" w:space="0" w:color="auto"/>
                                                      </w:divBdr>
                                                      <w:divsChild>
                                                        <w:div w:id="139430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841758">
          <w:marLeft w:val="0"/>
          <w:marRight w:val="0"/>
          <w:marTop w:val="0"/>
          <w:marBottom w:val="0"/>
          <w:divBdr>
            <w:top w:val="none" w:sz="0" w:space="0" w:color="auto"/>
            <w:left w:val="none" w:sz="0" w:space="0" w:color="auto"/>
            <w:bottom w:val="none" w:sz="0" w:space="0" w:color="auto"/>
            <w:right w:val="none" w:sz="0" w:space="0" w:color="auto"/>
          </w:divBdr>
          <w:divsChild>
            <w:div w:id="1713579641">
              <w:marLeft w:val="0"/>
              <w:marRight w:val="0"/>
              <w:marTop w:val="0"/>
              <w:marBottom w:val="0"/>
              <w:divBdr>
                <w:top w:val="none" w:sz="0" w:space="0" w:color="auto"/>
                <w:left w:val="none" w:sz="0" w:space="0" w:color="auto"/>
                <w:bottom w:val="none" w:sz="0" w:space="0" w:color="auto"/>
                <w:right w:val="none" w:sz="0" w:space="0" w:color="auto"/>
              </w:divBdr>
              <w:divsChild>
                <w:div w:id="1454786020">
                  <w:marLeft w:val="0"/>
                  <w:marRight w:val="0"/>
                  <w:marTop w:val="0"/>
                  <w:marBottom w:val="0"/>
                  <w:divBdr>
                    <w:top w:val="none" w:sz="0" w:space="0" w:color="auto"/>
                    <w:left w:val="none" w:sz="0" w:space="0" w:color="auto"/>
                    <w:bottom w:val="none" w:sz="0" w:space="0" w:color="auto"/>
                    <w:right w:val="none" w:sz="0" w:space="0" w:color="auto"/>
                  </w:divBdr>
                  <w:divsChild>
                    <w:div w:id="46546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893523">
      <w:bodyDiv w:val="1"/>
      <w:marLeft w:val="0"/>
      <w:marRight w:val="0"/>
      <w:marTop w:val="0"/>
      <w:marBottom w:val="0"/>
      <w:divBdr>
        <w:top w:val="none" w:sz="0" w:space="0" w:color="auto"/>
        <w:left w:val="none" w:sz="0" w:space="0" w:color="auto"/>
        <w:bottom w:val="none" w:sz="0" w:space="0" w:color="auto"/>
        <w:right w:val="none" w:sz="0" w:space="0" w:color="auto"/>
      </w:divBdr>
    </w:div>
    <w:div w:id="799609312">
      <w:bodyDiv w:val="1"/>
      <w:marLeft w:val="0"/>
      <w:marRight w:val="0"/>
      <w:marTop w:val="0"/>
      <w:marBottom w:val="0"/>
      <w:divBdr>
        <w:top w:val="none" w:sz="0" w:space="0" w:color="auto"/>
        <w:left w:val="none" w:sz="0" w:space="0" w:color="auto"/>
        <w:bottom w:val="none" w:sz="0" w:space="0" w:color="auto"/>
        <w:right w:val="none" w:sz="0" w:space="0" w:color="auto"/>
      </w:divBdr>
    </w:div>
    <w:div w:id="836531207">
      <w:bodyDiv w:val="1"/>
      <w:marLeft w:val="0"/>
      <w:marRight w:val="0"/>
      <w:marTop w:val="0"/>
      <w:marBottom w:val="0"/>
      <w:divBdr>
        <w:top w:val="none" w:sz="0" w:space="0" w:color="auto"/>
        <w:left w:val="none" w:sz="0" w:space="0" w:color="auto"/>
        <w:bottom w:val="none" w:sz="0" w:space="0" w:color="auto"/>
        <w:right w:val="none" w:sz="0" w:space="0" w:color="auto"/>
      </w:divBdr>
    </w:div>
    <w:div w:id="861941517">
      <w:bodyDiv w:val="1"/>
      <w:marLeft w:val="0"/>
      <w:marRight w:val="0"/>
      <w:marTop w:val="0"/>
      <w:marBottom w:val="0"/>
      <w:divBdr>
        <w:top w:val="none" w:sz="0" w:space="0" w:color="auto"/>
        <w:left w:val="none" w:sz="0" w:space="0" w:color="auto"/>
        <w:bottom w:val="none" w:sz="0" w:space="0" w:color="auto"/>
        <w:right w:val="none" w:sz="0" w:space="0" w:color="auto"/>
      </w:divBdr>
    </w:div>
    <w:div w:id="873037444">
      <w:bodyDiv w:val="1"/>
      <w:marLeft w:val="0"/>
      <w:marRight w:val="0"/>
      <w:marTop w:val="0"/>
      <w:marBottom w:val="0"/>
      <w:divBdr>
        <w:top w:val="none" w:sz="0" w:space="0" w:color="auto"/>
        <w:left w:val="none" w:sz="0" w:space="0" w:color="auto"/>
        <w:bottom w:val="none" w:sz="0" w:space="0" w:color="auto"/>
        <w:right w:val="none" w:sz="0" w:space="0" w:color="auto"/>
      </w:divBdr>
    </w:div>
    <w:div w:id="881672920">
      <w:bodyDiv w:val="1"/>
      <w:marLeft w:val="0"/>
      <w:marRight w:val="0"/>
      <w:marTop w:val="0"/>
      <w:marBottom w:val="0"/>
      <w:divBdr>
        <w:top w:val="none" w:sz="0" w:space="0" w:color="auto"/>
        <w:left w:val="none" w:sz="0" w:space="0" w:color="auto"/>
        <w:bottom w:val="none" w:sz="0" w:space="0" w:color="auto"/>
        <w:right w:val="none" w:sz="0" w:space="0" w:color="auto"/>
      </w:divBdr>
    </w:div>
    <w:div w:id="902645199">
      <w:bodyDiv w:val="1"/>
      <w:marLeft w:val="0"/>
      <w:marRight w:val="0"/>
      <w:marTop w:val="0"/>
      <w:marBottom w:val="0"/>
      <w:divBdr>
        <w:top w:val="none" w:sz="0" w:space="0" w:color="auto"/>
        <w:left w:val="none" w:sz="0" w:space="0" w:color="auto"/>
        <w:bottom w:val="none" w:sz="0" w:space="0" w:color="auto"/>
        <w:right w:val="none" w:sz="0" w:space="0" w:color="auto"/>
      </w:divBdr>
    </w:div>
    <w:div w:id="909386472">
      <w:bodyDiv w:val="1"/>
      <w:marLeft w:val="0"/>
      <w:marRight w:val="0"/>
      <w:marTop w:val="0"/>
      <w:marBottom w:val="0"/>
      <w:divBdr>
        <w:top w:val="none" w:sz="0" w:space="0" w:color="auto"/>
        <w:left w:val="none" w:sz="0" w:space="0" w:color="auto"/>
        <w:bottom w:val="none" w:sz="0" w:space="0" w:color="auto"/>
        <w:right w:val="none" w:sz="0" w:space="0" w:color="auto"/>
      </w:divBdr>
    </w:div>
    <w:div w:id="941687234">
      <w:bodyDiv w:val="1"/>
      <w:marLeft w:val="0"/>
      <w:marRight w:val="0"/>
      <w:marTop w:val="0"/>
      <w:marBottom w:val="0"/>
      <w:divBdr>
        <w:top w:val="none" w:sz="0" w:space="0" w:color="auto"/>
        <w:left w:val="none" w:sz="0" w:space="0" w:color="auto"/>
        <w:bottom w:val="none" w:sz="0" w:space="0" w:color="auto"/>
        <w:right w:val="none" w:sz="0" w:space="0" w:color="auto"/>
      </w:divBdr>
    </w:div>
    <w:div w:id="980110566">
      <w:bodyDiv w:val="1"/>
      <w:marLeft w:val="0"/>
      <w:marRight w:val="0"/>
      <w:marTop w:val="0"/>
      <w:marBottom w:val="0"/>
      <w:divBdr>
        <w:top w:val="none" w:sz="0" w:space="0" w:color="auto"/>
        <w:left w:val="none" w:sz="0" w:space="0" w:color="auto"/>
        <w:bottom w:val="none" w:sz="0" w:space="0" w:color="auto"/>
        <w:right w:val="none" w:sz="0" w:space="0" w:color="auto"/>
      </w:divBdr>
    </w:div>
    <w:div w:id="1142312984">
      <w:bodyDiv w:val="1"/>
      <w:marLeft w:val="0"/>
      <w:marRight w:val="0"/>
      <w:marTop w:val="0"/>
      <w:marBottom w:val="0"/>
      <w:divBdr>
        <w:top w:val="none" w:sz="0" w:space="0" w:color="auto"/>
        <w:left w:val="none" w:sz="0" w:space="0" w:color="auto"/>
        <w:bottom w:val="none" w:sz="0" w:space="0" w:color="auto"/>
        <w:right w:val="none" w:sz="0" w:space="0" w:color="auto"/>
      </w:divBdr>
    </w:div>
    <w:div w:id="1144086369">
      <w:bodyDiv w:val="1"/>
      <w:marLeft w:val="0"/>
      <w:marRight w:val="0"/>
      <w:marTop w:val="0"/>
      <w:marBottom w:val="0"/>
      <w:divBdr>
        <w:top w:val="none" w:sz="0" w:space="0" w:color="auto"/>
        <w:left w:val="none" w:sz="0" w:space="0" w:color="auto"/>
        <w:bottom w:val="none" w:sz="0" w:space="0" w:color="auto"/>
        <w:right w:val="none" w:sz="0" w:space="0" w:color="auto"/>
      </w:divBdr>
    </w:div>
    <w:div w:id="1270695188">
      <w:bodyDiv w:val="1"/>
      <w:marLeft w:val="0"/>
      <w:marRight w:val="0"/>
      <w:marTop w:val="0"/>
      <w:marBottom w:val="0"/>
      <w:divBdr>
        <w:top w:val="none" w:sz="0" w:space="0" w:color="auto"/>
        <w:left w:val="none" w:sz="0" w:space="0" w:color="auto"/>
        <w:bottom w:val="none" w:sz="0" w:space="0" w:color="auto"/>
        <w:right w:val="none" w:sz="0" w:space="0" w:color="auto"/>
      </w:divBdr>
    </w:div>
    <w:div w:id="1327707881">
      <w:bodyDiv w:val="1"/>
      <w:marLeft w:val="0"/>
      <w:marRight w:val="0"/>
      <w:marTop w:val="0"/>
      <w:marBottom w:val="0"/>
      <w:divBdr>
        <w:top w:val="none" w:sz="0" w:space="0" w:color="auto"/>
        <w:left w:val="none" w:sz="0" w:space="0" w:color="auto"/>
        <w:bottom w:val="none" w:sz="0" w:space="0" w:color="auto"/>
        <w:right w:val="none" w:sz="0" w:space="0" w:color="auto"/>
      </w:divBdr>
    </w:div>
    <w:div w:id="1339304930">
      <w:bodyDiv w:val="1"/>
      <w:marLeft w:val="0"/>
      <w:marRight w:val="0"/>
      <w:marTop w:val="0"/>
      <w:marBottom w:val="0"/>
      <w:divBdr>
        <w:top w:val="none" w:sz="0" w:space="0" w:color="auto"/>
        <w:left w:val="none" w:sz="0" w:space="0" w:color="auto"/>
        <w:bottom w:val="none" w:sz="0" w:space="0" w:color="auto"/>
        <w:right w:val="none" w:sz="0" w:space="0" w:color="auto"/>
      </w:divBdr>
    </w:div>
    <w:div w:id="1341083828">
      <w:bodyDiv w:val="1"/>
      <w:marLeft w:val="0"/>
      <w:marRight w:val="0"/>
      <w:marTop w:val="0"/>
      <w:marBottom w:val="0"/>
      <w:divBdr>
        <w:top w:val="none" w:sz="0" w:space="0" w:color="auto"/>
        <w:left w:val="none" w:sz="0" w:space="0" w:color="auto"/>
        <w:bottom w:val="none" w:sz="0" w:space="0" w:color="auto"/>
        <w:right w:val="none" w:sz="0" w:space="0" w:color="auto"/>
      </w:divBdr>
    </w:div>
    <w:div w:id="1374886582">
      <w:bodyDiv w:val="1"/>
      <w:marLeft w:val="0"/>
      <w:marRight w:val="0"/>
      <w:marTop w:val="0"/>
      <w:marBottom w:val="0"/>
      <w:divBdr>
        <w:top w:val="none" w:sz="0" w:space="0" w:color="auto"/>
        <w:left w:val="none" w:sz="0" w:space="0" w:color="auto"/>
        <w:bottom w:val="none" w:sz="0" w:space="0" w:color="auto"/>
        <w:right w:val="none" w:sz="0" w:space="0" w:color="auto"/>
      </w:divBdr>
    </w:div>
    <w:div w:id="1406411467">
      <w:bodyDiv w:val="1"/>
      <w:marLeft w:val="0"/>
      <w:marRight w:val="0"/>
      <w:marTop w:val="0"/>
      <w:marBottom w:val="0"/>
      <w:divBdr>
        <w:top w:val="none" w:sz="0" w:space="0" w:color="auto"/>
        <w:left w:val="none" w:sz="0" w:space="0" w:color="auto"/>
        <w:bottom w:val="none" w:sz="0" w:space="0" w:color="auto"/>
        <w:right w:val="none" w:sz="0" w:space="0" w:color="auto"/>
      </w:divBdr>
      <w:divsChild>
        <w:div w:id="1965113777">
          <w:marLeft w:val="0"/>
          <w:marRight w:val="0"/>
          <w:marTop w:val="0"/>
          <w:marBottom w:val="0"/>
          <w:divBdr>
            <w:top w:val="none" w:sz="0" w:space="0" w:color="auto"/>
            <w:left w:val="none" w:sz="0" w:space="0" w:color="auto"/>
            <w:bottom w:val="none" w:sz="0" w:space="0" w:color="auto"/>
            <w:right w:val="none" w:sz="0" w:space="0" w:color="auto"/>
          </w:divBdr>
          <w:divsChild>
            <w:div w:id="1674793249">
              <w:marLeft w:val="0"/>
              <w:marRight w:val="0"/>
              <w:marTop w:val="0"/>
              <w:marBottom w:val="0"/>
              <w:divBdr>
                <w:top w:val="none" w:sz="0" w:space="0" w:color="auto"/>
                <w:left w:val="none" w:sz="0" w:space="0" w:color="auto"/>
                <w:bottom w:val="none" w:sz="0" w:space="0" w:color="auto"/>
                <w:right w:val="none" w:sz="0" w:space="0" w:color="auto"/>
              </w:divBdr>
              <w:divsChild>
                <w:div w:id="1795714135">
                  <w:marLeft w:val="0"/>
                  <w:marRight w:val="0"/>
                  <w:marTop w:val="0"/>
                  <w:marBottom w:val="0"/>
                  <w:divBdr>
                    <w:top w:val="none" w:sz="0" w:space="0" w:color="auto"/>
                    <w:left w:val="none" w:sz="0" w:space="0" w:color="auto"/>
                    <w:bottom w:val="none" w:sz="0" w:space="0" w:color="auto"/>
                    <w:right w:val="none" w:sz="0" w:space="0" w:color="auto"/>
                  </w:divBdr>
                  <w:divsChild>
                    <w:div w:id="1232886276">
                      <w:marLeft w:val="0"/>
                      <w:marRight w:val="0"/>
                      <w:marTop w:val="0"/>
                      <w:marBottom w:val="0"/>
                      <w:divBdr>
                        <w:top w:val="none" w:sz="0" w:space="0" w:color="auto"/>
                        <w:left w:val="none" w:sz="0" w:space="0" w:color="auto"/>
                        <w:bottom w:val="none" w:sz="0" w:space="0" w:color="auto"/>
                        <w:right w:val="none" w:sz="0" w:space="0" w:color="auto"/>
                      </w:divBdr>
                      <w:divsChild>
                        <w:div w:id="691342098">
                          <w:marLeft w:val="0"/>
                          <w:marRight w:val="0"/>
                          <w:marTop w:val="0"/>
                          <w:marBottom w:val="0"/>
                          <w:divBdr>
                            <w:top w:val="none" w:sz="0" w:space="0" w:color="auto"/>
                            <w:left w:val="none" w:sz="0" w:space="0" w:color="auto"/>
                            <w:bottom w:val="none" w:sz="0" w:space="0" w:color="auto"/>
                            <w:right w:val="none" w:sz="0" w:space="0" w:color="auto"/>
                          </w:divBdr>
                          <w:divsChild>
                            <w:div w:id="1290821363">
                              <w:marLeft w:val="0"/>
                              <w:marRight w:val="0"/>
                              <w:marTop w:val="0"/>
                              <w:marBottom w:val="0"/>
                              <w:divBdr>
                                <w:top w:val="none" w:sz="0" w:space="0" w:color="auto"/>
                                <w:left w:val="none" w:sz="0" w:space="0" w:color="auto"/>
                                <w:bottom w:val="none" w:sz="0" w:space="0" w:color="auto"/>
                                <w:right w:val="none" w:sz="0" w:space="0" w:color="auto"/>
                              </w:divBdr>
                              <w:divsChild>
                                <w:div w:id="194469600">
                                  <w:marLeft w:val="0"/>
                                  <w:marRight w:val="0"/>
                                  <w:marTop w:val="0"/>
                                  <w:marBottom w:val="0"/>
                                  <w:divBdr>
                                    <w:top w:val="none" w:sz="0" w:space="0" w:color="auto"/>
                                    <w:left w:val="none" w:sz="0" w:space="0" w:color="auto"/>
                                    <w:bottom w:val="none" w:sz="0" w:space="0" w:color="auto"/>
                                    <w:right w:val="none" w:sz="0" w:space="0" w:color="auto"/>
                                  </w:divBdr>
                                  <w:divsChild>
                                    <w:div w:id="905066080">
                                      <w:marLeft w:val="0"/>
                                      <w:marRight w:val="0"/>
                                      <w:marTop w:val="0"/>
                                      <w:marBottom w:val="0"/>
                                      <w:divBdr>
                                        <w:top w:val="none" w:sz="0" w:space="0" w:color="auto"/>
                                        <w:left w:val="none" w:sz="0" w:space="0" w:color="auto"/>
                                        <w:bottom w:val="none" w:sz="0" w:space="0" w:color="auto"/>
                                        <w:right w:val="none" w:sz="0" w:space="0" w:color="auto"/>
                                      </w:divBdr>
                                      <w:divsChild>
                                        <w:div w:id="2143767572">
                                          <w:marLeft w:val="0"/>
                                          <w:marRight w:val="0"/>
                                          <w:marTop w:val="0"/>
                                          <w:marBottom w:val="0"/>
                                          <w:divBdr>
                                            <w:top w:val="none" w:sz="0" w:space="0" w:color="auto"/>
                                            <w:left w:val="none" w:sz="0" w:space="0" w:color="auto"/>
                                            <w:bottom w:val="none" w:sz="0" w:space="0" w:color="auto"/>
                                            <w:right w:val="none" w:sz="0" w:space="0" w:color="auto"/>
                                          </w:divBdr>
                                          <w:divsChild>
                                            <w:div w:id="943532355">
                                              <w:marLeft w:val="0"/>
                                              <w:marRight w:val="0"/>
                                              <w:marTop w:val="0"/>
                                              <w:marBottom w:val="0"/>
                                              <w:divBdr>
                                                <w:top w:val="none" w:sz="0" w:space="0" w:color="auto"/>
                                                <w:left w:val="none" w:sz="0" w:space="0" w:color="auto"/>
                                                <w:bottom w:val="none" w:sz="0" w:space="0" w:color="auto"/>
                                                <w:right w:val="none" w:sz="0" w:space="0" w:color="auto"/>
                                              </w:divBdr>
                                              <w:divsChild>
                                                <w:div w:id="1722553947">
                                                  <w:marLeft w:val="0"/>
                                                  <w:marRight w:val="0"/>
                                                  <w:marTop w:val="0"/>
                                                  <w:marBottom w:val="0"/>
                                                  <w:divBdr>
                                                    <w:top w:val="none" w:sz="0" w:space="0" w:color="auto"/>
                                                    <w:left w:val="none" w:sz="0" w:space="0" w:color="auto"/>
                                                    <w:bottom w:val="none" w:sz="0" w:space="0" w:color="auto"/>
                                                    <w:right w:val="none" w:sz="0" w:space="0" w:color="auto"/>
                                                  </w:divBdr>
                                                  <w:divsChild>
                                                    <w:div w:id="1972053481">
                                                      <w:marLeft w:val="0"/>
                                                      <w:marRight w:val="0"/>
                                                      <w:marTop w:val="0"/>
                                                      <w:marBottom w:val="0"/>
                                                      <w:divBdr>
                                                        <w:top w:val="none" w:sz="0" w:space="0" w:color="auto"/>
                                                        <w:left w:val="none" w:sz="0" w:space="0" w:color="auto"/>
                                                        <w:bottom w:val="none" w:sz="0" w:space="0" w:color="auto"/>
                                                        <w:right w:val="none" w:sz="0" w:space="0" w:color="auto"/>
                                                      </w:divBdr>
                                                      <w:divsChild>
                                                        <w:div w:id="10669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213545">
                                              <w:marLeft w:val="0"/>
                                              <w:marRight w:val="0"/>
                                              <w:marTop w:val="0"/>
                                              <w:marBottom w:val="0"/>
                                              <w:divBdr>
                                                <w:top w:val="none" w:sz="0" w:space="0" w:color="auto"/>
                                                <w:left w:val="none" w:sz="0" w:space="0" w:color="auto"/>
                                                <w:bottom w:val="none" w:sz="0" w:space="0" w:color="auto"/>
                                                <w:right w:val="none" w:sz="0" w:space="0" w:color="auto"/>
                                              </w:divBdr>
                                              <w:divsChild>
                                                <w:div w:id="1455558393">
                                                  <w:marLeft w:val="0"/>
                                                  <w:marRight w:val="0"/>
                                                  <w:marTop w:val="0"/>
                                                  <w:marBottom w:val="0"/>
                                                  <w:divBdr>
                                                    <w:top w:val="none" w:sz="0" w:space="0" w:color="auto"/>
                                                    <w:left w:val="none" w:sz="0" w:space="0" w:color="auto"/>
                                                    <w:bottom w:val="none" w:sz="0" w:space="0" w:color="auto"/>
                                                    <w:right w:val="none" w:sz="0" w:space="0" w:color="auto"/>
                                                  </w:divBdr>
                                                  <w:divsChild>
                                                    <w:div w:id="1886912831">
                                                      <w:marLeft w:val="0"/>
                                                      <w:marRight w:val="0"/>
                                                      <w:marTop w:val="0"/>
                                                      <w:marBottom w:val="0"/>
                                                      <w:divBdr>
                                                        <w:top w:val="none" w:sz="0" w:space="0" w:color="auto"/>
                                                        <w:left w:val="none" w:sz="0" w:space="0" w:color="auto"/>
                                                        <w:bottom w:val="none" w:sz="0" w:space="0" w:color="auto"/>
                                                        <w:right w:val="none" w:sz="0" w:space="0" w:color="auto"/>
                                                      </w:divBdr>
                                                      <w:divsChild>
                                                        <w:div w:id="18212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334722">
          <w:marLeft w:val="0"/>
          <w:marRight w:val="0"/>
          <w:marTop w:val="0"/>
          <w:marBottom w:val="0"/>
          <w:divBdr>
            <w:top w:val="none" w:sz="0" w:space="0" w:color="auto"/>
            <w:left w:val="none" w:sz="0" w:space="0" w:color="auto"/>
            <w:bottom w:val="none" w:sz="0" w:space="0" w:color="auto"/>
            <w:right w:val="none" w:sz="0" w:space="0" w:color="auto"/>
          </w:divBdr>
          <w:divsChild>
            <w:div w:id="1431002938">
              <w:marLeft w:val="0"/>
              <w:marRight w:val="0"/>
              <w:marTop w:val="0"/>
              <w:marBottom w:val="0"/>
              <w:divBdr>
                <w:top w:val="none" w:sz="0" w:space="0" w:color="auto"/>
                <w:left w:val="none" w:sz="0" w:space="0" w:color="auto"/>
                <w:bottom w:val="none" w:sz="0" w:space="0" w:color="auto"/>
                <w:right w:val="none" w:sz="0" w:space="0" w:color="auto"/>
              </w:divBdr>
              <w:divsChild>
                <w:div w:id="1508211523">
                  <w:marLeft w:val="0"/>
                  <w:marRight w:val="0"/>
                  <w:marTop w:val="0"/>
                  <w:marBottom w:val="0"/>
                  <w:divBdr>
                    <w:top w:val="none" w:sz="0" w:space="0" w:color="auto"/>
                    <w:left w:val="none" w:sz="0" w:space="0" w:color="auto"/>
                    <w:bottom w:val="none" w:sz="0" w:space="0" w:color="auto"/>
                    <w:right w:val="none" w:sz="0" w:space="0" w:color="auto"/>
                  </w:divBdr>
                  <w:divsChild>
                    <w:div w:id="136146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952295">
      <w:bodyDiv w:val="1"/>
      <w:marLeft w:val="0"/>
      <w:marRight w:val="0"/>
      <w:marTop w:val="0"/>
      <w:marBottom w:val="0"/>
      <w:divBdr>
        <w:top w:val="none" w:sz="0" w:space="0" w:color="auto"/>
        <w:left w:val="none" w:sz="0" w:space="0" w:color="auto"/>
        <w:bottom w:val="none" w:sz="0" w:space="0" w:color="auto"/>
        <w:right w:val="none" w:sz="0" w:space="0" w:color="auto"/>
      </w:divBdr>
    </w:div>
    <w:div w:id="1474370714">
      <w:bodyDiv w:val="1"/>
      <w:marLeft w:val="0"/>
      <w:marRight w:val="0"/>
      <w:marTop w:val="0"/>
      <w:marBottom w:val="0"/>
      <w:divBdr>
        <w:top w:val="none" w:sz="0" w:space="0" w:color="auto"/>
        <w:left w:val="none" w:sz="0" w:space="0" w:color="auto"/>
        <w:bottom w:val="none" w:sz="0" w:space="0" w:color="auto"/>
        <w:right w:val="none" w:sz="0" w:space="0" w:color="auto"/>
      </w:divBdr>
      <w:divsChild>
        <w:div w:id="649601676">
          <w:marLeft w:val="0"/>
          <w:marRight w:val="0"/>
          <w:marTop w:val="0"/>
          <w:marBottom w:val="0"/>
          <w:divBdr>
            <w:top w:val="none" w:sz="0" w:space="0" w:color="auto"/>
            <w:left w:val="none" w:sz="0" w:space="0" w:color="auto"/>
            <w:bottom w:val="none" w:sz="0" w:space="0" w:color="auto"/>
            <w:right w:val="none" w:sz="0" w:space="0" w:color="auto"/>
          </w:divBdr>
          <w:divsChild>
            <w:div w:id="282350338">
              <w:marLeft w:val="0"/>
              <w:marRight w:val="0"/>
              <w:marTop w:val="0"/>
              <w:marBottom w:val="0"/>
              <w:divBdr>
                <w:top w:val="none" w:sz="0" w:space="0" w:color="auto"/>
                <w:left w:val="none" w:sz="0" w:space="0" w:color="auto"/>
                <w:bottom w:val="none" w:sz="0" w:space="0" w:color="auto"/>
                <w:right w:val="none" w:sz="0" w:space="0" w:color="auto"/>
              </w:divBdr>
              <w:divsChild>
                <w:div w:id="387843777">
                  <w:marLeft w:val="0"/>
                  <w:marRight w:val="0"/>
                  <w:marTop w:val="0"/>
                  <w:marBottom w:val="0"/>
                  <w:divBdr>
                    <w:top w:val="none" w:sz="0" w:space="0" w:color="auto"/>
                    <w:left w:val="none" w:sz="0" w:space="0" w:color="auto"/>
                    <w:bottom w:val="none" w:sz="0" w:space="0" w:color="auto"/>
                    <w:right w:val="none" w:sz="0" w:space="0" w:color="auto"/>
                  </w:divBdr>
                  <w:divsChild>
                    <w:div w:id="1960145748">
                      <w:marLeft w:val="0"/>
                      <w:marRight w:val="0"/>
                      <w:marTop w:val="0"/>
                      <w:marBottom w:val="0"/>
                      <w:divBdr>
                        <w:top w:val="none" w:sz="0" w:space="0" w:color="auto"/>
                        <w:left w:val="none" w:sz="0" w:space="0" w:color="auto"/>
                        <w:bottom w:val="none" w:sz="0" w:space="0" w:color="auto"/>
                        <w:right w:val="none" w:sz="0" w:space="0" w:color="auto"/>
                      </w:divBdr>
                      <w:divsChild>
                        <w:div w:id="1794471897">
                          <w:marLeft w:val="0"/>
                          <w:marRight w:val="0"/>
                          <w:marTop w:val="0"/>
                          <w:marBottom w:val="0"/>
                          <w:divBdr>
                            <w:top w:val="none" w:sz="0" w:space="0" w:color="auto"/>
                            <w:left w:val="none" w:sz="0" w:space="0" w:color="auto"/>
                            <w:bottom w:val="none" w:sz="0" w:space="0" w:color="auto"/>
                            <w:right w:val="none" w:sz="0" w:space="0" w:color="auto"/>
                          </w:divBdr>
                          <w:divsChild>
                            <w:div w:id="156888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163993">
      <w:bodyDiv w:val="1"/>
      <w:marLeft w:val="0"/>
      <w:marRight w:val="0"/>
      <w:marTop w:val="0"/>
      <w:marBottom w:val="0"/>
      <w:divBdr>
        <w:top w:val="none" w:sz="0" w:space="0" w:color="auto"/>
        <w:left w:val="none" w:sz="0" w:space="0" w:color="auto"/>
        <w:bottom w:val="none" w:sz="0" w:space="0" w:color="auto"/>
        <w:right w:val="none" w:sz="0" w:space="0" w:color="auto"/>
      </w:divBdr>
      <w:divsChild>
        <w:div w:id="128128886">
          <w:marLeft w:val="0"/>
          <w:marRight w:val="0"/>
          <w:marTop w:val="0"/>
          <w:marBottom w:val="0"/>
          <w:divBdr>
            <w:top w:val="none" w:sz="0" w:space="0" w:color="auto"/>
            <w:left w:val="none" w:sz="0" w:space="0" w:color="auto"/>
            <w:bottom w:val="none" w:sz="0" w:space="0" w:color="auto"/>
            <w:right w:val="none" w:sz="0" w:space="0" w:color="auto"/>
          </w:divBdr>
          <w:divsChild>
            <w:div w:id="847256972">
              <w:marLeft w:val="0"/>
              <w:marRight w:val="0"/>
              <w:marTop w:val="0"/>
              <w:marBottom w:val="0"/>
              <w:divBdr>
                <w:top w:val="none" w:sz="0" w:space="0" w:color="auto"/>
                <w:left w:val="none" w:sz="0" w:space="0" w:color="auto"/>
                <w:bottom w:val="none" w:sz="0" w:space="0" w:color="auto"/>
                <w:right w:val="none" w:sz="0" w:space="0" w:color="auto"/>
              </w:divBdr>
              <w:divsChild>
                <w:div w:id="1887184349">
                  <w:marLeft w:val="0"/>
                  <w:marRight w:val="0"/>
                  <w:marTop w:val="0"/>
                  <w:marBottom w:val="0"/>
                  <w:divBdr>
                    <w:top w:val="none" w:sz="0" w:space="0" w:color="auto"/>
                    <w:left w:val="none" w:sz="0" w:space="0" w:color="auto"/>
                    <w:bottom w:val="none" w:sz="0" w:space="0" w:color="auto"/>
                    <w:right w:val="none" w:sz="0" w:space="0" w:color="auto"/>
                  </w:divBdr>
                  <w:divsChild>
                    <w:div w:id="2049330511">
                      <w:marLeft w:val="0"/>
                      <w:marRight w:val="0"/>
                      <w:marTop w:val="0"/>
                      <w:marBottom w:val="0"/>
                      <w:divBdr>
                        <w:top w:val="none" w:sz="0" w:space="0" w:color="auto"/>
                        <w:left w:val="none" w:sz="0" w:space="0" w:color="auto"/>
                        <w:bottom w:val="none" w:sz="0" w:space="0" w:color="auto"/>
                        <w:right w:val="none" w:sz="0" w:space="0" w:color="auto"/>
                      </w:divBdr>
                      <w:divsChild>
                        <w:div w:id="1896117316">
                          <w:marLeft w:val="0"/>
                          <w:marRight w:val="0"/>
                          <w:marTop w:val="0"/>
                          <w:marBottom w:val="0"/>
                          <w:divBdr>
                            <w:top w:val="none" w:sz="0" w:space="0" w:color="auto"/>
                            <w:left w:val="none" w:sz="0" w:space="0" w:color="auto"/>
                            <w:bottom w:val="none" w:sz="0" w:space="0" w:color="auto"/>
                            <w:right w:val="none" w:sz="0" w:space="0" w:color="auto"/>
                          </w:divBdr>
                          <w:divsChild>
                            <w:div w:id="1235892144">
                              <w:marLeft w:val="0"/>
                              <w:marRight w:val="0"/>
                              <w:marTop w:val="0"/>
                              <w:marBottom w:val="0"/>
                              <w:divBdr>
                                <w:top w:val="none" w:sz="0" w:space="0" w:color="auto"/>
                                <w:left w:val="none" w:sz="0" w:space="0" w:color="auto"/>
                                <w:bottom w:val="none" w:sz="0" w:space="0" w:color="auto"/>
                                <w:right w:val="none" w:sz="0" w:space="0" w:color="auto"/>
                              </w:divBdr>
                              <w:divsChild>
                                <w:div w:id="1069112322">
                                  <w:marLeft w:val="0"/>
                                  <w:marRight w:val="0"/>
                                  <w:marTop w:val="0"/>
                                  <w:marBottom w:val="0"/>
                                  <w:divBdr>
                                    <w:top w:val="none" w:sz="0" w:space="0" w:color="auto"/>
                                    <w:left w:val="none" w:sz="0" w:space="0" w:color="auto"/>
                                    <w:bottom w:val="none" w:sz="0" w:space="0" w:color="auto"/>
                                    <w:right w:val="none" w:sz="0" w:space="0" w:color="auto"/>
                                  </w:divBdr>
                                  <w:divsChild>
                                    <w:div w:id="829248386">
                                      <w:marLeft w:val="0"/>
                                      <w:marRight w:val="0"/>
                                      <w:marTop w:val="0"/>
                                      <w:marBottom w:val="0"/>
                                      <w:divBdr>
                                        <w:top w:val="none" w:sz="0" w:space="0" w:color="auto"/>
                                        <w:left w:val="none" w:sz="0" w:space="0" w:color="auto"/>
                                        <w:bottom w:val="none" w:sz="0" w:space="0" w:color="auto"/>
                                        <w:right w:val="none" w:sz="0" w:space="0" w:color="auto"/>
                                      </w:divBdr>
                                      <w:divsChild>
                                        <w:div w:id="2117476609">
                                          <w:marLeft w:val="0"/>
                                          <w:marRight w:val="0"/>
                                          <w:marTop w:val="0"/>
                                          <w:marBottom w:val="0"/>
                                          <w:divBdr>
                                            <w:top w:val="none" w:sz="0" w:space="0" w:color="auto"/>
                                            <w:left w:val="none" w:sz="0" w:space="0" w:color="auto"/>
                                            <w:bottom w:val="none" w:sz="0" w:space="0" w:color="auto"/>
                                            <w:right w:val="none" w:sz="0" w:space="0" w:color="auto"/>
                                          </w:divBdr>
                                          <w:divsChild>
                                            <w:div w:id="2015061358">
                                              <w:marLeft w:val="0"/>
                                              <w:marRight w:val="0"/>
                                              <w:marTop w:val="0"/>
                                              <w:marBottom w:val="0"/>
                                              <w:divBdr>
                                                <w:top w:val="none" w:sz="0" w:space="0" w:color="auto"/>
                                                <w:left w:val="none" w:sz="0" w:space="0" w:color="auto"/>
                                                <w:bottom w:val="none" w:sz="0" w:space="0" w:color="auto"/>
                                                <w:right w:val="none" w:sz="0" w:space="0" w:color="auto"/>
                                              </w:divBdr>
                                              <w:divsChild>
                                                <w:div w:id="48069710">
                                                  <w:marLeft w:val="0"/>
                                                  <w:marRight w:val="0"/>
                                                  <w:marTop w:val="0"/>
                                                  <w:marBottom w:val="0"/>
                                                  <w:divBdr>
                                                    <w:top w:val="none" w:sz="0" w:space="0" w:color="auto"/>
                                                    <w:left w:val="none" w:sz="0" w:space="0" w:color="auto"/>
                                                    <w:bottom w:val="none" w:sz="0" w:space="0" w:color="auto"/>
                                                    <w:right w:val="none" w:sz="0" w:space="0" w:color="auto"/>
                                                  </w:divBdr>
                                                  <w:divsChild>
                                                    <w:div w:id="92017448">
                                                      <w:marLeft w:val="0"/>
                                                      <w:marRight w:val="0"/>
                                                      <w:marTop w:val="0"/>
                                                      <w:marBottom w:val="0"/>
                                                      <w:divBdr>
                                                        <w:top w:val="none" w:sz="0" w:space="0" w:color="auto"/>
                                                        <w:left w:val="none" w:sz="0" w:space="0" w:color="auto"/>
                                                        <w:bottom w:val="none" w:sz="0" w:space="0" w:color="auto"/>
                                                        <w:right w:val="none" w:sz="0" w:space="0" w:color="auto"/>
                                                      </w:divBdr>
                                                      <w:divsChild>
                                                        <w:div w:id="170532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60767">
                                              <w:marLeft w:val="0"/>
                                              <w:marRight w:val="0"/>
                                              <w:marTop w:val="0"/>
                                              <w:marBottom w:val="0"/>
                                              <w:divBdr>
                                                <w:top w:val="none" w:sz="0" w:space="0" w:color="auto"/>
                                                <w:left w:val="none" w:sz="0" w:space="0" w:color="auto"/>
                                                <w:bottom w:val="none" w:sz="0" w:space="0" w:color="auto"/>
                                                <w:right w:val="none" w:sz="0" w:space="0" w:color="auto"/>
                                              </w:divBdr>
                                              <w:divsChild>
                                                <w:div w:id="67581943">
                                                  <w:marLeft w:val="0"/>
                                                  <w:marRight w:val="0"/>
                                                  <w:marTop w:val="0"/>
                                                  <w:marBottom w:val="0"/>
                                                  <w:divBdr>
                                                    <w:top w:val="none" w:sz="0" w:space="0" w:color="auto"/>
                                                    <w:left w:val="none" w:sz="0" w:space="0" w:color="auto"/>
                                                    <w:bottom w:val="none" w:sz="0" w:space="0" w:color="auto"/>
                                                    <w:right w:val="none" w:sz="0" w:space="0" w:color="auto"/>
                                                  </w:divBdr>
                                                  <w:divsChild>
                                                    <w:div w:id="434177631">
                                                      <w:marLeft w:val="0"/>
                                                      <w:marRight w:val="0"/>
                                                      <w:marTop w:val="0"/>
                                                      <w:marBottom w:val="0"/>
                                                      <w:divBdr>
                                                        <w:top w:val="none" w:sz="0" w:space="0" w:color="auto"/>
                                                        <w:left w:val="none" w:sz="0" w:space="0" w:color="auto"/>
                                                        <w:bottom w:val="none" w:sz="0" w:space="0" w:color="auto"/>
                                                        <w:right w:val="none" w:sz="0" w:space="0" w:color="auto"/>
                                                      </w:divBdr>
                                                      <w:divsChild>
                                                        <w:div w:id="146932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330009">
          <w:marLeft w:val="0"/>
          <w:marRight w:val="0"/>
          <w:marTop w:val="0"/>
          <w:marBottom w:val="0"/>
          <w:divBdr>
            <w:top w:val="none" w:sz="0" w:space="0" w:color="auto"/>
            <w:left w:val="none" w:sz="0" w:space="0" w:color="auto"/>
            <w:bottom w:val="none" w:sz="0" w:space="0" w:color="auto"/>
            <w:right w:val="none" w:sz="0" w:space="0" w:color="auto"/>
          </w:divBdr>
          <w:divsChild>
            <w:div w:id="1109354686">
              <w:marLeft w:val="0"/>
              <w:marRight w:val="0"/>
              <w:marTop w:val="0"/>
              <w:marBottom w:val="0"/>
              <w:divBdr>
                <w:top w:val="none" w:sz="0" w:space="0" w:color="auto"/>
                <w:left w:val="none" w:sz="0" w:space="0" w:color="auto"/>
                <w:bottom w:val="none" w:sz="0" w:space="0" w:color="auto"/>
                <w:right w:val="none" w:sz="0" w:space="0" w:color="auto"/>
              </w:divBdr>
              <w:divsChild>
                <w:div w:id="737245541">
                  <w:marLeft w:val="0"/>
                  <w:marRight w:val="0"/>
                  <w:marTop w:val="0"/>
                  <w:marBottom w:val="0"/>
                  <w:divBdr>
                    <w:top w:val="none" w:sz="0" w:space="0" w:color="auto"/>
                    <w:left w:val="none" w:sz="0" w:space="0" w:color="auto"/>
                    <w:bottom w:val="none" w:sz="0" w:space="0" w:color="auto"/>
                    <w:right w:val="none" w:sz="0" w:space="0" w:color="auto"/>
                  </w:divBdr>
                  <w:divsChild>
                    <w:div w:id="3968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233104">
      <w:bodyDiv w:val="1"/>
      <w:marLeft w:val="0"/>
      <w:marRight w:val="0"/>
      <w:marTop w:val="0"/>
      <w:marBottom w:val="0"/>
      <w:divBdr>
        <w:top w:val="none" w:sz="0" w:space="0" w:color="auto"/>
        <w:left w:val="none" w:sz="0" w:space="0" w:color="auto"/>
        <w:bottom w:val="none" w:sz="0" w:space="0" w:color="auto"/>
        <w:right w:val="none" w:sz="0" w:space="0" w:color="auto"/>
      </w:divBdr>
    </w:div>
    <w:div w:id="1636793852">
      <w:bodyDiv w:val="1"/>
      <w:marLeft w:val="0"/>
      <w:marRight w:val="0"/>
      <w:marTop w:val="0"/>
      <w:marBottom w:val="0"/>
      <w:divBdr>
        <w:top w:val="none" w:sz="0" w:space="0" w:color="auto"/>
        <w:left w:val="none" w:sz="0" w:space="0" w:color="auto"/>
        <w:bottom w:val="none" w:sz="0" w:space="0" w:color="auto"/>
        <w:right w:val="none" w:sz="0" w:space="0" w:color="auto"/>
      </w:divBdr>
      <w:divsChild>
        <w:div w:id="324750757">
          <w:marLeft w:val="0"/>
          <w:marRight w:val="0"/>
          <w:marTop w:val="0"/>
          <w:marBottom w:val="0"/>
          <w:divBdr>
            <w:top w:val="none" w:sz="0" w:space="0" w:color="auto"/>
            <w:left w:val="none" w:sz="0" w:space="0" w:color="auto"/>
            <w:bottom w:val="none" w:sz="0" w:space="0" w:color="auto"/>
            <w:right w:val="none" w:sz="0" w:space="0" w:color="auto"/>
          </w:divBdr>
          <w:divsChild>
            <w:div w:id="135341796">
              <w:marLeft w:val="0"/>
              <w:marRight w:val="0"/>
              <w:marTop w:val="0"/>
              <w:marBottom w:val="0"/>
              <w:divBdr>
                <w:top w:val="none" w:sz="0" w:space="0" w:color="auto"/>
                <w:left w:val="none" w:sz="0" w:space="0" w:color="auto"/>
                <w:bottom w:val="none" w:sz="0" w:space="0" w:color="auto"/>
                <w:right w:val="none" w:sz="0" w:space="0" w:color="auto"/>
              </w:divBdr>
              <w:divsChild>
                <w:div w:id="1559779428">
                  <w:marLeft w:val="0"/>
                  <w:marRight w:val="0"/>
                  <w:marTop w:val="0"/>
                  <w:marBottom w:val="0"/>
                  <w:divBdr>
                    <w:top w:val="none" w:sz="0" w:space="0" w:color="auto"/>
                    <w:left w:val="none" w:sz="0" w:space="0" w:color="auto"/>
                    <w:bottom w:val="none" w:sz="0" w:space="0" w:color="auto"/>
                    <w:right w:val="none" w:sz="0" w:space="0" w:color="auto"/>
                  </w:divBdr>
                  <w:divsChild>
                    <w:div w:id="1621454101">
                      <w:marLeft w:val="0"/>
                      <w:marRight w:val="0"/>
                      <w:marTop w:val="0"/>
                      <w:marBottom w:val="0"/>
                      <w:divBdr>
                        <w:top w:val="none" w:sz="0" w:space="0" w:color="auto"/>
                        <w:left w:val="none" w:sz="0" w:space="0" w:color="auto"/>
                        <w:bottom w:val="none" w:sz="0" w:space="0" w:color="auto"/>
                        <w:right w:val="none" w:sz="0" w:space="0" w:color="auto"/>
                      </w:divBdr>
                      <w:divsChild>
                        <w:div w:id="1981225935">
                          <w:marLeft w:val="0"/>
                          <w:marRight w:val="0"/>
                          <w:marTop w:val="0"/>
                          <w:marBottom w:val="0"/>
                          <w:divBdr>
                            <w:top w:val="none" w:sz="0" w:space="0" w:color="auto"/>
                            <w:left w:val="none" w:sz="0" w:space="0" w:color="auto"/>
                            <w:bottom w:val="none" w:sz="0" w:space="0" w:color="auto"/>
                            <w:right w:val="none" w:sz="0" w:space="0" w:color="auto"/>
                          </w:divBdr>
                          <w:divsChild>
                            <w:div w:id="1481968844">
                              <w:marLeft w:val="0"/>
                              <w:marRight w:val="0"/>
                              <w:marTop w:val="0"/>
                              <w:marBottom w:val="0"/>
                              <w:divBdr>
                                <w:top w:val="none" w:sz="0" w:space="0" w:color="auto"/>
                                <w:left w:val="none" w:sz="0" w:space="0" w:color="auto"/>
                                <w:bottom w:val="none" w:sz="0" w:space="0" w:color="auto"/>
                                <w:right w:val="none" w:sz="0" w:space="0" w:color="auto"/>
                              </w:divBdr>
                              <w:divsChild>
                                <w:div w:id="699747562">
                                  <w:marLeft w:val="0"/>
                                  <w:marRight w:val="0"/>
                                  <w:marTop w:val="0"/>
                                  <w:marBottom w:val="0"/>
                                  <w:divBdr>
                                    <w:top w:val="none" w:sz="0" w:space="0" w:color="auto"/>
                                    <w:left w:val="none" w:sz="0" w:space="0" w:color="auto"/>
                                    <w:bottom w:val="none" w:sz="0" w:space="0" w:color="auto"/>
                                    <w:right w:val="none" w:sz="0" w:space="0" w:color="auto"/>
                                  </w:divBdr>
                                  <w:divsChild>
                                    <w:div w:id="157700573">
                                      <w:marLeft w:val="0"/>
                                      <w:marRight w:val="0"/>
                                      <w:marTop w:val="0"/>
                                      <w:marBottom w:val="0"/>
                                      <w:divBdr>
                                        <w:top w:val="none" w:sz="0" w:space="0" w:color="auto"/>
                                        <w:left w:val="none" w:sz="0" w:space="0" w:color="auto"/>
                                        <w:bottom w:val="none" w:sz="0" w:space="0" w:color="auto"/>
                                        <w:right w:val="none" w:sz="0" w:space="0" w:color="auto"/>
                                      </w:divBdr>
                                      <w:divsChild>
                                        <w:div w:id="438259427">
                                          <w:marLeft w:val="0"/>
                                          <w:marRight w:val="0"/>
                                          <w:marTop w:val="0"/>
                                          <w:marBottom w:val="0"/>
                                          <w:divBdr>
                                            <w:top w:val="none" w:sz="0" w:space="0" w:color="auto"/>
                                            <w:left w:val="none" w:sz="0" w:space="0" w:color="auto"/>
                                            <w:bottom w:val="none" w:sz="0" w:space="0" w:color="auto"/>
                                            <w:right w:val="none" w:sz="0" w:space="0" w:color="auto"/>
                                          </w:divBdr>
                                          <w:divsChild>
                                            <w:div w:id="112408829">
                                              <w:marLeft w:val="0"/>
                                              <w:marRight w:val="0"/>
                                              <w:marTop w:val="0"/>
                                              <w:marBottom w:val="0"/>
                                              <w:divBdr>
                                                <w:top w:val="none" w:sz="0" w:space="0" w:color="auto"/>
                                                <w:left w:val="none" w:sz="0" w:space="0" w:color="auto"/>
                                                <w:bottom w:val="none" w:sz="0" w:space="0" w:color="auto"/>
                                                <w:right w:val="none" w:sz="0" w:space="0" w:color="auto"/>
                                              </w:divBdr>
                                              <w:divsChild>
                                                <w:div w:id="1364673104">
                                                  <w:marLeft w:val="0"/>
                                                  <w:marRight w:val="0"/>
                                                  <w:marTop w:val="0"/>
                                                  <w:marBottom w:val="0"/>
                                                  <w:divBdr>
                                                    <w:top w:val="none" w:sz="0" w:space="0" w:color="auto"/>
                                                    <w:left w:val="none" w:sz="0" w:space="0" w:color="auto"/>
                                                    <w:bottom w:val="none" w:sz="0" w:space="0" w:color="auto"/>
                                                    <w:right w:val="none" w:sz="0" w:space="0" w:color="auto"/>
                                                  </w:divBdr>
                                                  <w:divsChild>
                                                    <w:div w:id="1233199195">
                                                      <w:marLeft w:val="0"/>
                                                      <w:marRight w:val="0"/>
                                                      <w:marTop w:val="0"/>
                                                      <w:marBottom w:val="0"/>
                                                      <w:divBdr>
                                                        <w:top w:val="none" w:sz="0" w:space="0" w:color="auto"/>
                                                        <w:left w:val="none" w:sz="0" w:space="0" w:color="auto"/>
                                                        <w:bottom w:val="none" w:sz="0" w:space="0" w:color="auto"/>
                                                        <w:right w:val="none" w:sz="0" w:space="0" w:color="auto"/>
                                                      </w:divBdr>
                                                      <w:divsChild>
                                                        <w:div w:id="124800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00679">
                                              <w:marLeft w:val="0"/>
                                              <w:marRight w:val="0"/>
                                              <w:marTop w:val="0"/>
                                              <w:marBottom w:val="0"/>
                                              <w:divBdr>
                                                <w:top w:val="none" w:sz="0" w:space="0" w:color="auto"/>
                                                <w:left w:val="none" w:sz="0" w:space="0" w:color="auto"/>
                                                <w:bottom w:val="none" w:sz="0" w:space="0" w:color="auto"/>
                                                <w:right w:val="none" w:sz="0" w:space="0" w:color="auto"/>
                                              </w:divBdr>
                                              <w:divsChild>
                                                <w:div w:id="1838500923">
                                                  <w:marLeft w:val="0"/>
                                                  <w:marRight w:val="0"/>
                                                  <w:marTop w:val="0"/>
                                                  <w:marBottom w:val="0"/>
                                                  <w:divBdr>
                                                    <w:top w:val="none" w:sz="0" w:space="0" w:color="auto"/>
                                                    <w:left w:val="none" w:sz="0" w:space="0" w:color="auto"/>
                                                    <w:bottom w:val="none" w:sz="0" w:space="0" w:color="auto"/>
                                                    <w:right w:val="none" w:sz="0" w:space="0" w:color="auto"/>
                                                  </w:divBdr>
                                                  <w:divsChild>
                                                    <w:div w:id="2071072148">
                                                      <w:marLeft w:val="0"/>
                                                      <w:marRight w:val="0"/>
                                                      <w:marTop w:val="0"/>
                                                      <w:marBottom w:val="0"/>
                                                      <w:divBdr>
                                                        <w:top w:val="none" w:sz="0" w:space="0" w:color="auto"/>
                                                        <w:left w:val="none" w:sz="0" w:space="0" w:color="auto"/>
                                                        <w:bottom w:val="none" w:sz="0" w:space="0" w:color="auto"/>
                                                        <w:right w:val="none" w:sz="0" w:space="0" w:color="auto"/>
                                                      </w:divBdr>
                                                      <w:divsChild>
                                                        <w:div w:id="183016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528949">
          <w:marLeft w:val="0"/>
          <w:marRight w:val="0"/>
          <w:marTop w:val="0"/>
          <w:marBottom w:val="0"/>
          <w:divBdr>
            <w:top w:val="none" w:sz="0" w:space="0" w:color="auto"/>
            <w:left w:val="none" w:sz="0" w:space="0" w:color="auto"/>
            <w:bottom w:val="none" w:sz="0" w:space="0" w:color="auto"/>
            <w:right w:val="none" w:sz="0" w:space="0" w:color="auto"/>
          </w:divBdr>
          <w:divsChild>
            <w:div w:id="326979759">
              <w:marLeft w:val="0"/>
              <w:marRight w:val="0"/>
              <w:marTop w:val="0"/>
              <w:marBottom w:val="0"/>
              <w:divBdr>
                <w:top w:val="none" w:sz="0" w:space="0" w:color="auto"/>
                <w:left w:val="none" w:sz="0" w:space="0" w:color="auto"/>
                <w:bottom w:val="none" w:sz="0" w:space="0" w:color="auto"/>
                <w:right w:val="none" w:sz="0" w:space="0" w:color="auto"/>
              </w:divBdr>
              <w:divsChild>
                <w:div w:id="1783304027">
                  <w:marLeft w:val="0"/>
                  <w:marRight w:val="0"/>
                  <w:marTop w:val="0"/>
                  <w:marBottom w:val="0"/>
                  <w:divBdr>
                    <w:top w:val="none" w:sz="0" w:space="0" w:color="auto"/>
                    <w:left w:val="none" w:sz="0" w:space="0" w:color="auto"/>
                    <w:bottom w:val="none" w:sz="0" w:space="0" w:color="auto"/>
                    <w:right w:val="none" w:sz="0" w:space="0" w:color="auto"/>
                  </w:divBdr>
                  <w:divsChild>
                    <w:div w:id="143558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293737">
      <w:bodyDiv w:val="1"/>
      <w:marLeft w:val="0"/>
      <w:marRight w:val="0"/>
      <w:marTop w:val="0"/>
      <w:marBottom w:val="0"/>
      <w:divBdr>
        <w:top w:val="none" w:sz="0" w:space="0" w:color="auto"/>
        <w:left w:val="none" w:sz="0" w:space="0" w:color="auto"/>
        <w:bottom w:val="none" w:sz="0" w:space="0" w:color="auto"/>
        <w:right w:val="none" w:sz="0" w:space="0" w:color="auto"/>
      </w:divBdr>
    </w:div>
    <w:div w:id="1660302798">
      <w:bodyDiv w:val="1"/>
      <w:marLeft w:val="0"/>
      <w:marRight w:val="0"/>
      <w:marTop w:val="0"/>
      <w:marBottom w:val="0"/>
      <w:divBdr>
        <w:top w:val="none" w:sz="0" w:space="0" w:color="auto"/>
        <w:left w:val="none" w:sz="0" w:space="0" w:color="auto"/>
        <w:bottom w:val="none" w:sz="0" w:space="0" w:color="auto"/>
        <w:right w:val="none" w:sz="0" w:space="0" w:color="auto"/>
      </w:divBdr>
    </w:div>
    <w:div w:id="1704016707">
      <w:bodyDiv w:val="1"/>
      <w:marLeft w:val="0"/>
      <w:marRight w:val="0"/>
      <w:marTop w:val="0"/>
      <w:marBottom w:val="0"/>
      <w:divBdr>
        <w:top w:val="none" w:sz="0" w:space="0" w:color="auto"/>
        <w:left w:val="none" w:sz="0" w:space="0" w:color="auto"/>
        <w:bottom w:val="none" w:sz="0" w:space="0" w:color="auto"/>
        <w:right w:val="none" w:sz="0" w:space="0" w:color="auto"/>
      </w:divBdr>
    </w:div>
    <w:div w:id="1723938384">
      <w:bodyDiv w:val="1"/>
      <w:marLeft w:val="0"/>
      <w:marRight w:val="0"/>
      <w:marTop w:val="0"/>
      <w:marBottom w:val="0"/>
      <w:divBdr>
        <w:top w:val="none" w:sz="0" w:space="0" w:color="auto"/>
        <w:left w:val="none" w:sz="0" w:space="0" w:color="auto"/>
        <w:bottom w:val="none" w:sz="0" w:space="0" w:color="auto"/>
        <w:right w:val="none" w:sz="0" w:space="0" w:color="auto"/>
      </w:divBdr>
    </w:div>
    <w:div w:id="1728457935">
      <w:bodyDiv w:val="1"/>
      <w:marLeft w:val="0"/>
      <w:marRight w:val="0"/>
      <w:marTop w:val="0"/>
      <w:marBottom w:val="0"/>
      <w:divBdr>
        <w:top w:val="none" w:sz="0" w:space="0" w:color="auto"/>
        <w:left w:val="none" w:sz="0" w:space="0" w:color="auto"/>
        <w:bottom w:val="none" w:sz="0" w:space="0" w:color="auto"/>
        <w:right w:val="none" w:sz="0" w:space="0" w:color="auto"/>
      </w:divBdr>
    </w:div>
    <w:div w:id="1744259990">
      <w:bodyDiv w:val="1"/>
      <w:marLeft w:val="0"/>
      <w:marRight w:val="0"/>
      <w:marTop w:val="0"/>
      <w:marBottom w:val="0"/>
      <w:divBdr>
        <w:top w:val="none" w:sz="0" w:space="0" w:color="auto"/>
        <w:left w:val="none" w:sz="0" w:space="0" w:color="auto"/>
        <w:bottom w:val="none" w:sz="0" w:space="0" w:color="auto"/>
        <w:right w:val="none" w:sz="0" w:space="0" w:color="auto"/>
      </w:divBdr>
    </w:div>
    <w:div w:id="1778870725">
      <w:bodyDiv w:val="1"/>
      <w:marLeft w:val="0"/>
      <w:marRight w:val="0"/>
      <w:marTop w:val="0"/>
      <w:marBottom w:val="0"/>
      <w:divBdr>
        <w:top w:val="none" w:sz="0" w:space="0" w:color="auto"/>
        <w:left w:val="none" w:sz="0" w:space="0" w:color="auto"/>
        <w:bottom w:val="none" w:sz="0" w:space="0" w:color="auto"/>
        <w:right w:val="none" w:sz="0" w:space="0" w:color="auto"/>
      </w:divBdr>
    </w:div>
    <w:div w:id="1780877409">
      <w:bodyDiv w:val="1"/>
      <w:marLeft w:val="0"/>
      <w:marRight w:val="0"/>
      <w:marTop w:val="0"/>
      <w:marBottom w:val="0"/>
      <w:divBdr>
        <w:top w:val="none" w:sz="0" w:space="0" w:color="auto"/>
        <w:left w:val="none" w:sz="0" w:space="0" w:color="auto"/>
        <w:bottom w:val="none" w:sz="0" w:space="0" w:color="auto"/>
        <w:right w:val="none" w:sz="0" w:space="0" w:color="auto"/>
      </w:divBdr>
    </w:div>
    <w:div w:id="1807312261">
      <w:bodyDiv w:val="1"/>
      <w:marLeft w:val="0"/>
      <w:marRight w:val="0"/>
      <w:marTop w:val="0"/>
      <w:marBottom w:val="0"/>
      <w:divBdr>
        <w:top w:val="none" w:sz="0" w:space="0" w:color="auto"/>
        <w:left w:val="none" w:sz="0" w:space="0" w:color="auto"/>
        <w:bottom w:val="none" w:sz="0" w:space="0" w:color="auto"/>
        <w:right w:val="none" w:sz="0" w:space="0" w:color="auto"/>
      </w:divBdr>
    </w:div>
    <w:div w:id="1829007220">
      <w:bodyDiv w:val="1"/>
      <w:marLeft w:val="0"/>
      <w:marRight w:val="0"/>
      <w:marTop w:val="0"/>
      <w:marBottom w:val="0"/>
      <w:divBdr>
        <w:top w:val="none" w:sz="0" w:space="0" w:color="auto"/>
        <w:left w:val="none" w:sz="0" w:space="0" w:color="auto"/>
        <w:bottom w:val="none" w:sz="0" w:space="0" w:color="auto"/>
        <w:right w:val="none" w:sz="0" w:space="0" w:color="auto"/>
      </w:divBdr>
    </w:div>
    <w:div w:id="1829403268">
      <w:bodyDiv w:val="1"/>
      <w:marLeft w:val="0"/>
      <w:marRight w:val="0"/>
      <w:marTop w:val="0"/>
      <w:marBottom w:val="0"/>
      <w:divBdr>
        <w:top w:val="none" w:sz="0" w:space="0" w:color="auto"/>
        <w:left w:val="none" w:sz="0" w:space="0" w:color="auto"/>
        <w:bottom w:val="none" w:sz="0" w:space="0" w:color="auto"/>
        <w:right w:val="none" w:sz="0" w:space="0" w:color="auto"/>
      </w:divBdr>
    </w:div>
    <w:div w:id="1858887577">
      <w:bodyDiv w:val="1"/>
      <w:marLeft w:val="0"/>
      <w:marRight w:val="0"/>
      <w:marTop w:val="0"/>
      <w:marBottom w:val="0"/>
      <w:divBdr>
        <w:top w:val="none" w:sz="0" w:space="0" w:color="auto"/>
        <w:left w:val="none" w:sz="0" w:space="0" w:color="auto"/>
        <w:bottom w:val="none" w:sz="0" w:space="0" w:color="auto"/>
        <w:right w:val="none" w:sz="0" w:space="0" w:color="auto"/>
      </w:divBdr>
    </w:div>
    <w:div w:id="1878006506">
      <w:bodyDiv w:val="1"/>
      <w:marLeft w:val="0"/>
      <w:marRight w:val="0"/>
      <w:marTop w:val="0"/>
      <w:marBottom w:val="0"/>
      <w:divBdr>
        <w:top w:val="none" w:sz="0" w:space="0" w:color="auto"/>
        <w:left w:val="none" w:sz="0" w:space="0" w:color="auto"/>
        <w:bottom w:val="none" w:sz="0" w:space="0" w:color="auto"/>
        <w:right w:val="none" w:sz="0" w:space="0" w:color="auto"/>
      </w:divBdr>
    </w:div>
    <w:div w:id="1895657632">
      <w:bodyDiv w:val="1"/>
      <w:marLeft w:val="0"/>
      <w:marRight w:val="0"/>
      <w:marTop w:val="0"/>
      <w:marBottom w:val="0"/>
      <w:divBdr>
        <w:top w:val="none" w:sz="0" w:space="0" w:color="auto"/>
        <w:left w:val="none" w:sz="0" w:space="0" w:color="auto"/>
        <w:bottom w:val="none" w:sz="0" w:space="0" w:color="auto"/>
        <w:right w:val="none" w:sz="0" w:space="0" w:color="auto"/>
      </w:divBdr>
    </w:div>
    <w:div w:id="1968048903">
      <w:bodyDiv w:val="1"/>
      <w:marLeft w:val="0"/>
      <w:marRight w:val="0"/>
      <w:marTop w:val="0"/>
      <w:marBottom w:val="0"/>
      <w:divBdr>
        <w:top w:val="none" w:sz="0" w:space="0" w:color="auto"/>
        <w:left w:val="none" w:sz="0" w:space="0" w:color="auto"/>
        <w:bottom w:val="none" w:sz="0" w:space="0" w:color="auto"/>
        <w:right w:val="none" w:sz="0" w:space="0" w:color="auto"/>
      </w:divBdr>
    </w:div>
    <w:div w:id="2045518519">
      <w:bodyDiv w:val="1"/>
      <w:marLeft w:val="0"/>
      <w:marRight w:val="0"/>
      <w:marTop w:val="0"/>
      <w:marBottom w:val="0"/>
      <w:divBdr>
        <w:top w:val="none" w:sz="0" w:space="0" w:color="auto"/>
        <w:left w:val="none" w:sz="0" w:space="0" w:color="auto"/>
        <w:bottom w:val="none" w:sz="0" w:space="0" w:color="auto"/>
        <w:right w:val="none" w:sz="0" w:space="0" w:color="auto"/>
      </w:divBdr>
      <w:divsChild>
        <w:div w:id="1441759064">
          <w:marLeft w:val="0"/>
          <w:marRight w:val="0"/>
          <w:marTop w:val="0"/>
          <w:marBottom w:val="0"/>
          <w:divBdr>
            <w:top w:val="none" w:sz="0" w:space="0" w:color="auto"/>
            <w:left w:val="none" w:sz="0" w:space="0" w:color="auto"/>
            <w:bottom w:val="none" w:sz="0" w:space="0" w:color="auto"/>
            <w:right w:val="none" w:sz="0" w:space="0" w:color="auto"/>
          </w:divBdr>
          <w:divsChild>
            <w:div w:id="1568148096">
              <w:marLeft w:val="0"/>
              <w:marRight w:val="0"/>
              <w:marTop w:val="0"/>
              <w:marBottom w:val="0"/>
              <w:divBdr>
                <w:top w:val="none" w:sz="0" w:space="0" w:color="auto"/>
                <w:left w:val="none" w:sz="0" w:space="0" w:color="auto"/>
                <w:bottom w:val="none" w:sz="0" w:space="0" w:color="auto"/>
                <w:right w:val="none" w:sz="0" w:space="0" w:color="auto"/>
              </w:divBdr>
              <w:divsChild>
                <w:div w:id="1811555983">
                  <w:marLeft w:val="0"/>
                  <w:marRight w:val="0"/>
                  <w:marTop w:val="0"/>
                  <w:marBottom w:val="0"/>
                  <w:divBdr>
                    <w:top w:val="none" w:sz="0" w:space="0" w:color="auto"/>
                    <w:left w:val="none" w:sz="0" w:space="0" w:color="auto"/>
                    <w:bottom w:val="none" w:sz="0" w:space="0" w:color="auto"/>
                    <w:right w:val="none" w:sz="0" w:space="0" w:color="auto"/>
                  </w:divBdr>
                  <w:divsChild>
                    <w:div w:id="1927107322">
                      <w:marLeft w:val="0"/>
                      <w:marRight w:val="0"/>
                      <w:marTop w:val="0"/>
                      <w:marBottom w:val="0"/>
                      <w:divBdr>
                        <w:top w:val="none" w:sz="0" w:space="0" w:color="auto"/>
                        <w:left w:val="none" w:sz="0" w:space="0" w:color="auto"/>
                        <w:bottom w:val="none" w:sz="0" w:space="0" w:color="auto"/>
                        <w:right w:val="none" w:sz="0" w:space="0" w:color="auto"/>
                      </w:divBdr>
                      <w:divsChild>
                        <w:div w:id="621812487">
                          <w:marLeft w:val="0"/>
                          <w:marRight w:val="0"/>
                          <w:marTop w:val="0"/>
                          <w:marBottom w:val="0"/>
                          <w:divBdr>
                            <w:top w:val="none" w:sz="0" w:space="0" w:color="auto"/>
                            <w:left w:val="none" w:sz="0" w:space="0" w:color="auto"/>
                            <w:bottom w:val="none" w:sz="0" w:space="0" w:color="auto"/>
                            <w:right w:val="none" w:sz="0" w:space="0" w:color="auto"/>
                          </w:divBdr>
                          <w:divsChild>
                            <w:div w:id="1105812230">
                              <w:marLeft w:val="0"/>
                              <w:marRight w:val="0"/>
                              <w:marTop w:val="0"/>
                              <w:marBottom w:val="0"/>
                              <w:divBdr>
                                <w:top w:val="none" w:sz="0" w:space="0" w:color="auto"/>
                                <w:left w:val="none" w:sz="0" w:space="0" w:color="auto"/>
                                <w:bottom w:val="none" w:sz="0" w:space="0" w:color="auto"/>
                                <w:right w:val="none" w:sz="0" w:space="0" w:color="auto"/>
                              </w:divBdr>
                              <w:divsChild>
                                <w:div w:id="1625770915">
                                  <w:marLeft w:val="0"/>
                                  <w:marRight w:val="0"/>
                                  <w:marTop w:val="0"/>
                                  <w:marBottom w:val="0"/>
                                  <w:divBdr>
                                    <w:top w:val="none" w:sz="0" w:space="0" w:color="auto"/>
                                    <w:left w:val="none" w:sz="0" w:space="0" w:color="auto"/>
                                    <w:bottom w:val="none" w:sz="0" w:space="0" w:color="auto"/>
                                    <w:right w:val="none" w:sz="0" w:space="0" w:color="auto"/>
                                  </w:divBdr>
                                  <w:divsChild>
                                    <w:div w:id="1731422241">
                                      <w:marLeft w:val="0"/>
                                      <w:marRight w:val="0"/>
                                      <w:marTop w:val="0"/>
                                      <w:marBottom w:val="0"/>
                                      <w:divBdr>
                                        <w:top w:val="none" w:sz="0" w:space="0" w:color="auto"/>
                                        <w:left w:val="none" w:sz="0" w:space="0" w:color="auto"/>
                                        <w:bottom w:val="none" w:sz="0" w:space="0" w:color="auto"/>
                                        <w:right w:val="none" w:sz="0" w:space="0" w:color="auto"/>
                                      </w:divBdr>
                                      <w:divsChild>
                                        <w:div w:id="665522450">
                                          <w:marLeft w:val="0"/>
                                          <w:marRight w:val="0"/>
                                          <w:marTop w:val="0"/>
                                          <w:marBottom w:val="0"/>
                                          <w:divBdr>
                                            <w:top w:val="none" w:sz="0" w:space="0" w:color="auto"/>
                                            <w:left w:val="none" w:sz="0" w:space="0" w:color="auto"/>
                                            <w:bottom w:val="none" w:sz="0" w:space="0" w:color="auto"/>
                                            <w:right w:val="none" w:sz="0" w:space="0" w:color="auto"/>
                                          </w:divBdr>
                                          <w:divsChild>
                                            <w:div w:id="464009066">
                                              <w:marLeft w:val="0"/>
                                              <w:marRight w:val="0"/>
                                              <w:marTop w:val="0"/>
                                              <w:marBottom w:val="0"/>
                                              <w:divBdr>
                                                <w:top w:val="none" w:sz="0" w:space="0" w:color="auto"/>
                                                <w:left w:val="none" w:sz="0" w:space="0" w:color="auto"/>
                                                <w:bottom w:val="none" w:sz="0" w:space="0" w:color="auto"/>
                                                <w:right w:val="none" w:sz="0" w:space="0" w:color="auto"/>
                                              </w:divBdr>
                                              <w:divsChild>
                                                <w:div w:id="1630284350">
                                                  <w:marLeft w:val="0"/>
                                                  <w:marRight w:val="0"/>
                                                  <w:marTop w:val="0"/>
                                                  <w:marBottom w:val="0"/>
                                                  <w:divBdr>
                                                    <w:top w:val="none" w:sz="0" w:space="0" w:color="auto"/>
                                                    <w:left w:val="none" w:sz="0" w:space="0" w:color="auto"/>
                                                    <w:bottom w:val="none" w:sz="0" w:space="0" w:color="auto"/>
                                                    <w:right w:val="none" w:sz="0" w:space="0" w:color="auto"/>
                                                  </w:divBdr>
                                                  <w:divsChild>
                                                    <w:div w:id="1079059431">
                                                      <w:marLeft w:val="0"/>
                                                      <w:marRight w:val="0"/>
                                                      <w:marTop w:val="0"/>
                                                      <w:marBottom w:val="0"/>
                                                      <w:divBdr>
                                                        <w:top w:val="none" w:sz="0" w:space="0" w:color="auto"/>
                                                        <w:left w:val="none" w:sz="0" w:space="0" w:color="auto"/>
                                                        <w:bottom w:val="none" w:sz="0" w:space="0" w:color="auto"/>
                                                        <w:right w:val="none" w:sz="0" w:space="0" w:color="auto"/>
                                                      </w:divBdr>
                                                      <w:divsChild>
                                                        <w:div w:id="21485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333793">
                                              <w:marLeft w:val="0"/>
                                              <w:marRight w:val="0"/>
                                              <w:marTop w:val="0"/>
                                              <w:marBottom w:val="0"/>
                                              <w:divBdr>
                                                <w:top w:val="none" w:sz="0" w:space="0" w:color="auto"/>
                                                <w:left w:val="none" w:sz="0" w:space="0" w:color="auto"/>
                                                <w:bottom w:val="none" w:sz="0" w:space="0" w:color="auto"/>
                                                <w:right w:val="none" w:sz="0" w:space="0" w:color="auto"/>
                                              </w:divBdr>
                                              <w:divsChild>
                                                <w:div w:id="1577669196">
                                                  <w:marLeft w:val="0"/>
                                                  <w:marRight w:val="0"/>
                                                  <w:marTop w:val="0"/>
                                                  <w:marBottom w:val="0"/>
                                                  <w:divBdr>
                                                    <w:top w:val="none" w:sz="0" w:space="0" w:color="auto"/>
                                                    <w:left w:val="none" w:sz="0" w:space="0" w:color="auto"/>
                                                    <w:bottom w:val="none" w:sz="0" w:space="0" w:color="auto"/>
                                                    <w:right w:val="none" w:sz="0" w:space="0" w:color="auto"/>
                                                  </w:divBdr>
                                                  <w:divsChild>
                                                    <w:div w:id="1279486856">
                                                      <w:marLeft w:val="0"/>
                                                      <w:marRight w:val="0"/>
                                                      <w:marTop w:val="0"/>
                                                      <w:marBottom w:val="0"/>
                                                      <w:divBdr>
                                                        <w:top w:val="none" w:sz="0" w:space="0" w:color="auto"/>
                                                        <w:left w:val="none" w:sz="0" w:space="0" w:color="auto"/>
                                                        <w:bottom w:val="none" w:sz="0" w:space="0" w:color="auto"/>
                                                        <w:right w:val="none" w:sz="0" w:space="0" w:color="auto"/>
                                                      </w:divBdr>
                                                      <w:divsChild>
                                                        <w:div w:id="172976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328499">
          <w:marLeft w:val="0"/>
          <w:marRight w:val="0"/>
          <w:marTop w:val="0"/>
          <w:marBottom w:val="0"/>
          <w:divBdr>
            <w:top w:val="none" w:sz="0" w:space="0" w:color="auto"/>
            <w:left w:val="none" w:sz="0" w:space="0" w:color="auto"/>
            <w:bottom w:val="none" w:sz="0" w:space="0" w:color="auto"/>
            <w:right w:val="none" w:sz="0" w:space="0" w:color="auto"/>
          </w:divBdr>
          <w:divsChild>
            <w:div w:id="1172600135">
              <w:marLeft w:val="0"/>
              <w:marRight w:val="0"/>
              <w:marTop w:val="0"/>
              <w:marBottom w:val="0"/>
              <w:divBdr>
                <w:top w:val="none" w:sz="0" w:space="0" w:color="auto"/>
                <w:left w:val="none" w:sz="0" w:space="0" w:color="auto"/>
                <w:bottom w:val="none" w:sz="0" w:space="0" w:color="auto"/>
                <w:right w:val="none" w:sz="0" w:space="0" w:color="auto"/>
              </w:divBdr>
              <w:divsChild>
                <w:div w:id="922839219">
                  <w:marLeft w:val="0"/>
                  <w:marRight w:val="0"/>
                  <w:marTop w:val="0"/>
                  <w:marBottom w:val="0"/>
                  <w:divBdr>
                    <w:top w:val="none" w:sz="0" w:space="0" w:color="auto"/>
                    <w:left w:val="none" w:sz="0" w:space="0" w:color="auto"/>
                    <w:bottom w:val="none" w:sz="0" w:space="0" w:color="auto"/>
                    <w:right w:val="none" w:sz="0" w:space="0" w:color="auto"/>
                  </w:divBdr>
                  <w:divsChild>
                    <w:div w:id="18116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91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EF897-0819-4BB1-AD75-D860F241D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1464</TotalTime>
  <Pages>16</Pages>
  <Words>2296</Words>
  <Characters>13088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Trilok Dhanekula</dc:creator>
  <cp:keywords/>
  <dc:description/>
  <cp:lastModifiedBy>Trilok Dhanekula</cp:lastModifiedBy>
  <cp:revision>15</cp:revision>
  <cp:lastPrinted>2024-10-10T06:23:00Z</cp:lastPrinted>
  <dcterms:created xsi:type="dcterms:W3CDTF">2024-10-09T05:17:00Z</dcterms:created>
  <dcterms:modified xsi:type="dcterms:W3CDTF">2024-10-10T06:23:00Z</dcterms:modified>
</cp:coreProperties>
</file>