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40"/>
        </w:rPr>
        <w:t>CAPSTONE PROJECT REPORT</w:t>
      </w: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Report – Project Management Plan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 w:val="0"/>
          <w:i w:val="0"/>
        </w:rPr>
        <w:t>– TPHCM, December 2025 –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Table of Contents</w:t>
      </w:r>
    </w:p>
    <w:p>
      <w:r>
        <w:rPr>
          <w:rFonts w:ascii="Times New Roman" w:hAnsi="Times New Roman"/>
          <w:b w:val="0"/>
          <w:i w:val="0"/>
        </w:rPr>
        <w:t>I. Record of Changes</w:t>
      </w:r>
    </w:p>
    <w:p>
      <w:r>
        <w:rPr>
          <w:rFonts w:ascii="Times New Roman" w:hAnsi="Times New Roman"/>
          <w:b w:val="0"/>
          <w:i w:val="0"/>
        </w:rPr>
        <w:t>II. Project Management Plan</w:t>
      </w:r>
    </w:p>
    <w:p>
      <w:r>
        <w:rPr>
          <w:rFonts w:ascii="Times New Roman" w:hAnsi="Times New Roman"/>
          <w:b w:val="0"/>
          <w:i w:val="0"/>
        </w:rPr>
        <w:t xml:space="preserve">    1. Overview</w:t>
      </w:r>
    </w:p>
    <w:p>
      <w:r>
        <w:rPr>
          <w:rFonts w:ascii="Times New Roman" w:hAnsi="Times New Roman"/>
          <w:b w:val="0"/>
          <w:i w:val="0"/>
        </w:rPr>
        <w:t xml:space="preserve">        1.1 Scope &amp; Estimation</w:t>
      </w:r>
    </w:p>
    <w:p>
      <w:r>
        <w:rPr>
          <w:rFonts w:ascii="Times New Roman" w:hAnsi="Times New Roman"/>
          <w:b w:val="0"/>
          <w:i w:val="0"/>
        </w:rPr>
        <w:t xml:space="preserve">        1.2 Project Objectives</w:t>
      </w:r>
    </w:p>
    <w:p>
      <w:r>
        <w:rPr>
          <w:rFonts w:ascii="Times New Roman" w:hAnsi="Times New Roman"/>
          <w:b w:val="0"/>
          <w:i w:val="0"/>
        </w:rPr>
        <w:t xml:space="preserve">        1.3 Project Risks</w:t>
      </w:r>
    </w:p>
    <w:p>
      <w:r>
        <w:rPr>
          <w:rFonts w:ascii="Times New Roman" w:hAnsi="Times New Roman"/>
          <w:b w:val="0"/>
          <w:i w:val="0"/>
        </w:rPr>
        <w:t xml:space="preserve">    2. Management Approach</w:t>
      </w:r>
    </w:p>
    <w:p>
      <w:r>
        <w:rPr>
          <w:rFonts w:ascii="Times New Roman" w:hAnsi="Times New Roman"/>
          <w:b w:val="0"/>
          <w:i w:val="0"/>
        </w:rPr>
        <w:t xml:space="preserve">        2.1 Project Process</w:t>
      </w:r>
    </w:p>
    <w:p>
      <w:r>
        <w:rPr>
          <w:rFonts w:ascii="Times New Roman" w:hAnsi="Times New Roman"/>
          <w:b w:val="0"/>
          <w:i w:val="0"/>
        </w:rPr>
        <w:t xml:space="preserve">        2.2 Quality Management</w:t>
      </w:r>
    </w:p>
    <w:p>
      <w:r>
        <w:rPr>
          <w:rFonts w:ascii="Times New Roman" w:hAnsi="Times New Roman"/>
          <w:b w:val="0"/>
          <w:i w:val="0"/>
        </w:rPr>
        <w:t xml:space="preserve">        2.3 Training Plan</w:t>
      </w:r>
    </w:p>
    <w:p>
      <w:r>
        <w:rPr>
          <w:rFonts w:ascii="Times New Roman" w:hAnsi="Times New Roman"/>
          <w:b w:val="0"/>
          <w:i w:val="0"/>
        </w:rPr>
        <w:t xml:space="preserve">    3. Project Deliverables</w:t>
      </w:r>
    </w:p>
    <w:p>
      <w:r>
        <w:rPr>
          <w:rFonts w:ascii="Times New Roman" w:hAnsi="Times New Roman"/>
          <w:b w:val="0"/>
          <w:i w:val="0"/>
        </w:rPr>
        <w:t xml:space="preserve">    4. Responsibility Assignments</w:t>
      </w:r>
    </w:p>
    <w:p>
      <w:r>
        <w:rPr>
          <w:rFonts w:ascii="Times New Roman" w:hAnsi="Times New Roman"/>
          <w:b w:val="0"/>
          <w:i w:val="0"/>
        </w:rPr>
        <w:t xml:space="preserve">    5. Project Communications</w:t>
      </w:r>
    </w:p>
    <w:p>
      <w:r>
        <w:rPr>
          <w:rFonts w:ascii="Times New Roman" w:hAnsi="Times New Roman"/>
          <w:b w:val="0"/>
          <w:i w:val="0"/>
        </w:rPr>
        <w:t xml:space="preserve">    6. Configuration Management</w:t>
      </w:r>
    </w:p>
    <w:p>
      <w:r>
        <w:rPr>
          <w:rFonts w:ascii="Times New Roman" w:hAnsi="Times New Roman"/>
          <w:b w:val="0"/>
          <w:i w:val="0"/>
        </w:rPr>
        <w:t xml:space="preserve">        6.1 Document Management</w:t>
      </w:r>
    </w:p>
    <w:p>
      <w:r>
        <w:rPr>
          <w:rFonts w:ascii="Times New Roman" w:hAnsi="Times New Roman"/>
          <w:b w:val="0"/>
          <w:i w:val="0"/>
        </w:rPr>
        <w:t xml:space="preserve">        6.2 Source Code Management</w:t>
      </w:r>
    </w:p>
    <w:p>
      <w:r>
        <w:rPr>
          <w:rFonts w:ascii="Times New Roman" w:hAnsi="Times New Roman"/>
          <w:b w:val="0"/>
          <w:i w:val="0"/>
        </w:rPr>
        <w:t xml:space="preserve">        6.3 Tools &amp; Infrastructures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I. Record of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A* / M, 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 charge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 Description</w:t>
            </w:r>
          </w:p>
        </w:tc>
      </w:tr>
      <w:tr>
        <w:tc>
          <w:tcPr>
            <w:tcW w:type="dxa" w:w="2160"/>
          </w:tcPr>
          <w:p>
            <w:r>
              <w:t>17/11/2025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(Member name)</w:t>
            </w:r>
          </w:p>
        </w:tc>
        <w:tc>
          <w:tcPr>
            <w:tcW w:type="dxa" w:w="2160"/>
          </w:tcPr>
          <w:p>
            <w:r>
              <w:t>Add Quality Management, Training Plan</w:t>
            </w:r>
          </w:p>
        </w:tc>
      </w:tr>
      <w:tr>
        <w:tc>
          <w:tcPr>
            <w:tcW w:type="dxa" w:w="2160"/>
          </w:tcPr>
          <w:p>
            <w:r>
              <w:t>17/11/2025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(Member name)</w:t>
            </w:r>
          </w:p>
        </w:tc>
        <w:tc>
          <w:tcPr>
            <w:tcW w:type="dxa" w:w="2160"/>
          </w:tcPr>
          <w:p>
            <w:r>
              <w:t>Add project deliverables</w:t>
            </w:r>
          </w:p>
        </w:tc>
      </w:tr>
      <w:tr>
        <w:tc>
          <w:tcPr>
            <w:tcW w:type="dxa" w:w="2160"/>
          </w:tcPr>
          <w:p>
            <w:r>
              <w:t>17/11/2025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(Member name)</w:t>
            </w:r>
          </w:p>
        </w:tc>
        <w:tc>
          <w:tcPr>
            <w:tcW w:type="dxa" w:w="2160"/>
          </w:tcPr>
          <w:p>
            <w:r>
              <w:t>Add Responsibility Assignments</w:t>
            </w:r>
          </w:p>
        </w:tc>
      </w:tr>
      <w:tr>
        <w:tc>
          <w:tcPr>
            <w:tcW w:type="dxa" w:w="2160"/>
          </w:tcPr>
          <w:p>
            <w:r>
              <w:t>17/11/2025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(Member name)</w:t>
            </w:r>
          </w:p>
        </w:tc>
        <w:tc>
          <w:tcPr>
            <w:tcW w:type="dxa" w:w="2160"/>
          </w:tcPr>
          <w:p>
            <w:r>
              <w:t>Add project communication</w:t>
            </w:r>
          </w:p>
        </w:tc>
      </w:tr>
      <w:tr>
        <w:tc>
          <w:tcPr>
            <w:tcW w:type="dxa" w:w="2160"/>
          </w:tcPr>
          <w:p>
            <w:r>
              <w:t>17/11/2025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(Member name)</w:t>
            </w:r>
          </w:p>
        </w:tc>
        <w:tc>
          <w:tcPr>
            <w:tcW w:type="dxa" w:w="2160"/>
          </w:tcPr>
          <w:p>
            <w:r>
              <w:t>Add configuration management</w:t>
            </w:r>
          </w:p>
        </w:tc>
      </w:tr>
      <w:tr>
        <w:tc>
          <w:tcPr>
            <w:tcW w:type="dxa" w:w="2160"/>
          </w:tcPr>
          <w:p>
            <w:r>
              <w:t>25/11/2025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(Member name)</w:t>
            </w:r>
          </w:p>
        </w:tc>
        <w:tc>
          <w:tcPr>
            <w:tcW w:type="dxa" w:w="2160"/>
          </w:tcPr>
          <w:p>
            <w:r>
              <w:t>Add Scope &amp; Estimation</w:t>
            </w:r>
          </w:p>
        </w:tc>
      </w:tr>
      <w:tr>
        <w:tc>
          <w:tcPr>
            <w:tcW w:type="dxa" w:w="2160"/>
          </w:tcPr>
          <w:p>
            <w:r>
              <w:t>25/11/2025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(Member name)</w:t>
            </w:r>
          </w:p>
        </w:tc>
        <w:tc>
          <w:tcPr>
            <w:tcW w:type="dxa" w:w="2160"/>
          </w:tcPr>
          <w:p>
            <w:r>
              <w:t>Add Overview</w:t>
            </w:r>
          </w:p>
        </w:tc>
      </w:tr>
      <w:tr>
        <w:tc>
          <w:tcPr>
            <w:tcW w:type="dxa" w:w="2160"/>
          </w:tcPr>
          <w:p>
            <w:r>
              <w:t>25/11/2025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(Member name)</w:t>
            </w:r>
          </w:p>
        </w:tc>
        <w:tc>
          <w:tcPr>
            <w:tcW w:type="dxa" w:w="2160"/>
          </w:tcPr>
          <w:p>
            <w:r>
              <w:t>Add Project process</w:t>
            </w:r>
          </w:p>
        </w:tc>
      </w:tr>
      <w:tr>
        <w:tc>
          <w:tcPr>
            <w:tcW w:type="dxa" w:w="2160"/>
          </w:tcPr>
          <w:p>
            <w:r>
              <w:t>02/12/2025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(Member name)</w:t>
            </w:r>
          </w:p>
        </w:tc>
        <w:tc>
          <w:tcPr>
            <w:tcW w:type="dxa" w:w="2160"/>
          </w:tcPr>
          <w:p>
            <w:r>
              <w:t>Edit Scope &amp; Estimation</w:t>
            </w:r>
          </w:p>
        </w:tc>
      </w:tr>
      <w:tr>
        <w:tc>
          <w:tcPr>
            <w:tcW w:type="dxa" w:w="2160"/>
          </w:tcPr>
          <w:p>
            <w:r>
              <w:t>02/12/2025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(Member name)</w:t>
            </w:r>
          </w:p>
        </w:tc>
        <w:tc>
          <w:tcPr>
            <w:tcW w:type="dxa" w:w="2160"/>
          </w:tcPr>
          <w:p>
            <w:r>
              <w:t>Edit Project Objectives</w:t>
            </w:r>
          </w:p>
        </w:tc>
      </w:tr>
      <w:tr>
        <w:tc>
          <w:tcPr>
            <w:tcW w:type="dxa" w:w="2160"/>
          </w:tcPr>
          <w:p>
            <w:r>
              <w:t>03/12/2025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(Member name)</w:t>
            </w:r>
          </w:p>
        </w:tc>
        <w:tc>
          <w:tcPr>
            <w:tcW w:type="dxa" w:w="2160"/>
          </w:tcPr>
          <w:p>
            <w:r>
              <w:t>Edit Scope &amp; Estimation</w:t>
            </w:r>
          </w:p>
        </w:tc>
      </w:tr>
    </w:tbl>
    <w:p>
      <w:r>
        <w:rPr>
          <w:rFonts w:ascii="Times New Roman" w:hAnsi="Times New Roman"/>
          <w:b w:val="0"/>
          <w:i/>
        </w:rPr>
        <w:t>*A - Added  M - Modified  D - Deleted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II. Project Management Plan</w:t>
      </w:r>
    </w:p>
    <w:p>
      <w:pPr>
        <w:pStyle w:val="Heading2"/>
      </w:pPr>
      <w:r>
        <w:rPr>
          <w:rFonts w:ascii="Times New Roman" w:hAnsi="Times New Roman"/>
          <w:color w:val="000000"/>
        </w:rPr>
        <w:t>1. Overview</w:t>
      </w:r>
    </w:p>
    <w:p>
      <w:pPr>
        <w:pStyle w:val="Heading3"/>
      </w:pPr>
      <w:r>
        <w:rPr>
          <w:rFonts w:ascii="Times New Roman" w:hAnsi="Times New Roman"/>
          <w:color w:val="000000"/>
        </w:rPr>
        <w:t>1.1 Scope &amp; Estimation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WBS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Complexity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Effort (man-days)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Feature 1: Authentication &amp; User Management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Registration &amp; login (JWT, refresh-token rotation)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Role-based access (Admin / Provider / Receiver / Volunteer)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Profile management</w:t>
            </w:r>
          </w:p>
        </w:tc>
        <w:tc>
          <w:tcPr>
            <w:tcW w:type="dxa" w:w="2160"/>
          </w:tcPr>
          <w:p>
            <w:r>
              <w:t>Simple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Feature 2: Food Listing Management (Provider)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Provider create / update listing with photos &amp; details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Map-based pickup location picker (Mapbox)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Listing lifecycle &amp; soft delete</w:t>
            </w:r>
          </w:p>
        </w:tc>
        <w:tc>
          <w:tcPr>
            <w:tcW w:type="dxa" w:w="2160"/>
          </w:tcPr>
          <w:p>
            <w:r>
              <w:t>Simple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Feature 3: Nearby Search &amp; Reservation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PostGIS nearby search (ST_DWithin / ST_Distance)</w:t>
            </w:r>
          </w:p>
        </w:tc>
        <w:tc>
          <w:tcPr>
            <w:tcW w:type="dxa" w:w="2160"/>
          </w:tcPr>
          <w:p>
            <w:r>
              <w:t>Complex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Reservation with Redis lock + daily-limit check</w:t>
            </w:r>
          </w:p>
        </w:tc>
        <w:tc>
          <w:tcPr>
            <w:tcW w:type="dxa" w:w="2160"/>
          </w:tcPr>
          <w:p>
            <w:r>
              <w:t>Complex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QR code generation &amp; scan-based handover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Feature 4: Delivery &amp; Volunteer Coordination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Shipper offer dispatch (nearest shippers, 2-min expiry)</w:t>
            </w:r>
          </w:p>
        </w:tc>
        <w:tc>
          <w:tcPr>
            <w:tcW w:type="dxa" w:w="2160"/>
          </w:tcPr>
          <w:p>
            <w:r>
              <w:t>Complex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Volunteer availability &amp; offer acceptance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Delivery tracking &amp; status updates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Feature 5: Trust Score &amp; Penalty System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Trust-score calculation &amp; penalty rules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Auto restriction / ban + refresh-token revocation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Feature 6: Campaigns &amp; Community Kitchen Operations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Campaign creation &amp; management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Kitchen operations module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Feature 7: Real-time Notifications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WebSocket notifications + push delivery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Feature 8: Admin Dashboard &amp; Verification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Admin verifies providers &amp; manages users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System configuration management</w:t>
            </w:r>
          </w:p>
        </w:tc>
        <w:tc>
          <w:tcPr>
            <w:tcW w:type="dxa" w:w="2160"/>
          </w:tcPr>
          <w:p>
            <w:r>
              <w:t>Simple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Feature 9: Impact / ESG Reporting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ESG snapshot &amp; impact dashboard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 Estimated Effort (man-days)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128</w:t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000000"/>
        </w:rPr>
        <w:t>1.2 Project Objectives</w:t>
      </w:r>
    </w:p>
    <w:p>
      <w:r>
        <w:rPr>
          <w:rFonts w:ascii="Times New Roman" w:hAnsi="Times New Roman"/>
          <w:b/>
          <w:i w:val="0"/>
        </w:rPr>
        <w:t>Quality: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Testing Stage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Coverage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No. of Defects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of Defect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Reviewing</w:t>
            </w:r>
          </w:p>
        </w:tc>
        <w:tc>
          <w:tcPr>
            <w:tcW w:type="dxa" w:w="1440"/>
          </w:tcPr>
          <w:p>
            <w:r>
              <w:t>≥ 95% requirements reviewed</w:t>
            </w:r>
          </w:p>
        </w:tc>
        <w:tc>
          <w:tcPr>
            <w:tcW w:type="dxa" w:w="1440"/>
          </w:tcPr>
          <w:p>
            <w:r>
              <w:t>≤ 3 major</w:t>
            </w:r>
          </w:p>
        </w:tc>
        <w:tc>
          <w:tcPr>
            <w:tcW w:type="dxa" w:w="1440"/>
          </w:tcPr>
          <w:p>
            <w:r>
              <w:t>≤ 5%</w:t>
            </w:r>
          </w:p>
        </w:tc>
        <w:tc>
          <w:tcPr>
            <w:tcW w:type="dxa" w:w="1440"/>
          </w:tcPr>
          <w:p>
            <w:r>
              <w:t>Review WBS, SRS, system &amp; DB design, UI flow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Unit Test</w:t>
            </w:r>
          </w:p>
        </w:tc>
        <w:tc>
          <w:tcPr>
            <w:tcW w:type="dxa" w:w="1440"/>
          </w:tcPr>
          <w:p>
            <w:r>
              <w:t>≥ 80% code coverage</w:t>
            </w:r>
          </w:p>
        </w:tc>
        <w:tc>
          <w:tcPr>
            <w:tcW w:type="dxa" w:w="1440"/>
          </w:tcPr>
          <w:p>
            <w:r>
              <w:t>≤ 10 minor</w:t>
            </w:r>
          </w:p>
        </w:tc>
        <w:tc>
          <w:tcPr>
            <w:tcW w:type="dxa" w:w="1440"/>
          </w:tcPr>
          <w:p>
            <w:r>
              <w:t>≤ 10%</w:t>
            </w:r>
          </w:p>
        </w:tc>
        <w:tc>
          <w:tcPr>
            <w:tcW w:type="dxa" w:w="1440"/>
          </w:tcPr>
          <w:p>
            <w:r>
              <w:t>FE + BE unit tests (listings, reservation, delivery, trust, notifications)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Integration Test</w:t>
            </w:r>
          </w:p>
        </w:tc>
        <w:tc>
          <w:tcPr>
            <w:tcW w:type="dxa" w:w="1440"/>
          </w:tcPr>
          <w:p>
            <w:r>
              <w:t>All modules integrated</w:t>
            </w:r>
          </w:p>
        </w:tc>
        <w:tc>
          <w:tcPr>
            <w:tcW w:type="dxa" w:w="1440"/>
          </w:tcPr>
          <w:p>
            <w:r>
              <w:t>≤ 8 medium</w:t>
            </w:r>
          </w:p>
        </w:tc>
        <w:tc>
          <w:tcPr>
            <w:tcW w:type="dxa" w:w="1440"/>
          </w:tcPr>
          <w:p>
            <w:r>
              <w:t>≤ 8%</w:t>
            </w:r>
          </w:p>
        </w:tc>
        <w:tc>
          <w:tcPr>
            <w:tcW w:type="dxa" w:w="1440"/>
          </w:tcPr>
          <w:p>
            <w:r>
              <w:t>Reservation ↔ Delivery ↔ Notification ↔ Trust modules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100% major functions tested</w:t>
            </w:r>
          </w:p>
        </w:tc>
        <w:tc>
          <w:tcPr>
            <w:tcW w:type="dxa" w:w="1440"/>
          </w:tcPr>
          <w:p>
            <w:r>
              <w:t>≤ 5 major</w:t>
            </w:r>
          </w:p>
        </w:tc>
        <w:tc>
          <w:tcPr>
            <w:tcW w:type="dxa" w:w="1440"/>
          </w:tcPr>
          <w:p>
            <w:r>
              <w:t>≤ 5%</w:t>
            </w:r>
          </w:p>
        </w:tc>
        <w:tc>
          <w:tcPr>
            <w:tcW w:type="dxa" w:w="1440"/>
          </w:tcPr>
          <w:p>
            <w:r>
              <w:t>End-to-end: search → reserve → QR pickup → delivery → trust update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Acceptance Test</w:t>
            </w:r>
          </w:p>
        </w:tc>
        <w:tc>
          <w:tcPr>
            <w:tcW w:type="dxa" w:w="1440"/>
          </w:tcPr>
          <w:p>
            <w:r>
              <w:t>≥ 95% test cases passed</w:t>
            </w:r>
          </w:p>
        </w:tc>
        <w:tc>
          <w:tcPr>
            <w:tcW w:type="dxa" w:w="1440"/>
          </w:tcPr>
          <w:p>
            <w:r>
              <w:t>0 blocking defects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UAT with representative providers, receivers and volunteers</w:t>
            </w:r>
          </w:p>
        </w:tc>
      </w:tr>
    </w:tbl>
    <w:p>
      <w:r>
        <w:rPr>
          <w:rFonts w:ascii="Times New Roman" w:hAnsi="Times New Roman"/>
          <w:b w:val="0"/>
          <w:i w:val="0"/>
        </w:rPr>
      </w:r>
    </w:p>
    <w:p>
      <w:r>
        <w:rPr>
          <w:rFonts w:ascii="Times New Roman" w:hAnsi="Times New Roman"/>
          <w:b/>
          <w:i w:val="0"/>
        </w:rPr>
        <w:t>Milestone Timeliness (%):</w:t>
      </w:r>
    </w:p>
    <w:p>
      <w:pPr>
        <w:pStyle w:val="ListBullet"/>
      </w:pPr>
      <w:r>
        <w:rPr>
          <w:rFonts w:ascii="Times New Roman" w:hAnsi="Times New Roman"/>
        </w:rPr>
        <w:t>Target Timeliness: ≥ 90% milestones delivered on planned schedule</w:t>
      </w:r>
    </w:p>
    <w:p>
      <w:pPr>
        <w:pStyle w:val="ListBullet"/>
      </w:pPr>
      <w:r>
        <w:rPr>
          <w:rFonts w:ascii="Times New Roman" w:hAnsi="Times New Roman"/>
        </w:rPr>
        <w:t>Maximum allowable deviation: 10%</w:t>
      </w:r>
    </w:p>
    <w:p>
      <w:pPr>
        <w:pStyle w:val="ListBullet"/>
      </w:pPr>
      <w:r>
        <w:rPr>
          <w:rFonts w:ascii="Times New Roman" w:hAnsi="Times New Roman"/>
        </w:rPr>
        <w:t>Milestones considered: Requirements → Design → Implementation → Testing → Final Integration → Deployment</w:t>
      </w:r>
    </w:p>
    <w:p>
      <w:r>
        <w:rPr>
          <w:rFonts w:ascii="Times New Roman" w:hAnsi="Times New Roman"/>
          <w:b w:val="0"/>
          <w:i w:val="0"/>
        </w:rPr>
      </w:r>
    </w:p>
    <w:p>
      <w:r>
        <w:rPr>
          <w:rFonts w:ascii="Times New Roman" w:hAnsi="Times New Roman"/>
          <w:b/>
          <w:i w:val="0"/>
        </w:rPr>
        <w:t>Allocated Effort (man-days):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Allocated %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Estimated Man-days</w:t>
            </w:r>
          </w:p>
        </w:tc>
      </w:tr>
      <w:tr>
        <w:tc>
          <w:tcPr>
            <w:tcW w:type="dxa" w:w="2880"/>
          </w:tcPr>
          <w:p>
            <w:r>
              <w:t>Requirements Analysis</w:t>
            </w:r>
          </w:p>
        </w:tc>
        <w:tc>
          <w:tcPr>
            <w:tcW w:type="dxa" w:w="2880"/>
          </w:tcPr>
          <w:p>
            <w:r>
              <w:t>12%</w:t>
            </w:r>
          </w:p>
        </w:tc>
        <w:tc>
          <w:tcPr>
            <w:tcW w:type="dxa" w:w="2880"/>
          </w:tcPr>
          <w:p>
            <w:r>
              <w:t>15.36</w:t>
            </w:r>
          </w:p>
        </w:tc>
      </w:tr>
      <w:tr>
        <w:tc>
          <w:tcPr>
            <w:tcW w:type="dxa" w:w="2880"/>
          </w:tcPr>
          <w:p>
            <w:r>
              <w:t>System &amp; UI/UX Design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19.20</w:t>
            </w:r>
          </w:p>
        </w:tc>
      </w:tr>
      <w:tr>
        <w:tc>
          <w:tcPr>
            <w:tcW w:type="dxa" w:w="2880"/>
          </w:tcPr>
          <w:p>
            <w:r>
              <w:t>Frontend Development (Web + Mobile)</w:t>
            </w:r>
          </w:p>
        </w:tc>
        <w:tc>
          <w:tcPr>
            <w:tcW w:type="dxa" w:w="2880"/>
          </w:tcPr>
          <w:p>
            <w:r>
              <w:t>28%</w:t>
            </w:r>
          </w:p>
        </w:tc>
        <w:tc>
          <w:tcPr>
            <w:tcW w:type="dxa" w:w="2880"/>
          </w:tcPr>
          <w:p>
            <w:r>
              <w:t>35.84</w:t>
            </w:r>
          </w:p>
        </w:tc>
      </w:tr>
      <w:tr>
        <w:tc>
          <w:tcPr>
            <w:tcW w:type="dxa" w:w="2880"/>
          </w:tcPr>
          <w:p>
            <w:r>
              <w:t>Backend Development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38.40</w:t>
            </w:r>
          </w:p>
        </w:tc>
      </w:tr>
      <w:tr>
        <w:tc>
          <w:tcPr>
            <w:tcW w:type="dxa" w:w="2880"/>
          </w:tcPr>
          <w:p>
            <w:r>
              <w:t>Testing (Unit + Integration + System + UAT)</w:t>
            </w:r>
          </w:p>
        </w:tc>
        <w:tc>
          <w:tcPr>
            <w:tcW w:type="dxa" w:w="2880"/>
          </w:tcPr>
          <w:p>
            <w:r>
              <w:t>12%</w:t>
            </w:r>
          </w:p>
        </w:tc>
        <w:tc>
          <w:tcPr>
            <w:tcW w:type="dxa" w:w="2880"/>
          </w:tcPr>
          <w:p>
            <w:r>
              <w:t>15.36</w:t>
            </w:r>
          </w:p>
        </w:tc>
      </w:tr>
      <w:tr>
        <w:tc>
          <w:tcPr>
            <w:tcW w:type="dxa" w:w="2880"/>
          </w:tcPr>
          <w:p>
            <w:r>
              <w:t>Project Management</w:t>
            </w:r>
          </w:p>
        </w:tc>
        <w:tc>
          <w:tcPr>
            <w:tcW w:type="dxa" w:w="2880"/>
          </w:tcPr>
          <w:p>
            <w:r>
              <w:t>3%</w:t>
            </w:r>
          </w:p>
        </w:tc>
        <w:tc>
          <w:tcPr>
            <w:tcW w:type="dxa" w:w="2880"/>
          </w:tcPr>
          <w:p>
            <w:r>
              <w:t>3.84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128</w:t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000000"/>
        </w:rPr>
        <w:t>1.3 Project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Possibility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Response Plans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Concurrent reservations may cause double-booking of the same listing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Use Redis distributed lock + atomic transaction (decrement quantity &amp; create reservation together)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PostGIS spatial queries may slow down as the number of listings grows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Add GiST spatial indexes, cache nearby results, bound search radius and result limits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Fraudulent or unsafe food listings may harm receivers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Provider verification by admin, trust-score penalties, reporting and food-safety violation handling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Low volunteer availability may delay or block deliveries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Offer expiry + re-dispatch to next nearest shippers, dedication points to incentivize volunteers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Real-time notification / delivery dispatch may fail under poor connectivity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Auto-reconnect WebSocket, retry via BullMQ queue, push-notification fallback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2. Management Approach</w:t>
      </w:r>
    </w:p>
    <w:p>
      <w:r>
        <w:rPr>
          <w:rFonts w:ascii="Times New Roman" w:hAnsi="Times New Roman"/>
          <w:b w:val="0"/>
          <w:i w:val="0"/>
        </w:rPr>
        <w:t>FoodResQ follows an agile management approach: work is organized in short, iterative sprints, focusing on small, valuable increments, and the plan is adapted based on feedback rather than following a fixed, upfront schedule.</w:t>
      </w:r>
    </w:p>
    <w:p>
      <w:pPr>
        <w:pStyle w:val="Heading3"/>
      </w:pPr>
      <w:r>
        <w:rPr>
          <w:rFonts w:ascii="Times New Roman" w:hAnsi="Times New Roman"/>
          <w:color w:val="000000"/>
        </w:rPr>
        <w:t>2.1 Project Process</w:t>
      </w:r>
    </w:p>
    <w:p>
      <w:r>
        <w:rPr>
          <w:rFonts w:ascii="Times New Roman" w:hAnsi="Times New Roman"/>
          <w:b/>
          <w:i w:val="0"/>
        </w:rPr>
        <w:t>Sprints 1–2: Foundation and Core Model (Weeks 1–4)</w:t>
      </w:r>
    </w:p>
    <w:p>
      <w:pPr>
        <w:pStyle w:val="ListBullet"/>
      </w:pPr>
      <w:r>
        <w:rPr>
          <w:rFonts w:ascii="Times New Roman" w:hAnsi="Times New Roman"/>
        </w:rPr>
        <w:t>Define domain model: User, Role, FoodListing, Reservation, Delivery, VolunteerProfile, Campaign, TrustScore, Notification.</w:t>
      </w:r>
    </w:p>
    <w:p>
      <w:pPr>
        <w:pStyle w:val="ListBullet"/>
      </w:pPr>
      <w:r>
        <w:rPr>
          <w:rFonts w:ascii="Times New Roman" w:hAnsi="Times New Roman"/>
        </w:rPr>
        <w:t>Build authentication (JWT + refresh-token rotation), JwtAuthGuard, RolesGuard, and basic listing browsing.</w:t>
      </w:r>
    </w:p>
    <w:p>
      <w:pPr>
        <w:pStyle w:val="ListBullet"/>
      </w:pPr>
      <w:r>
        <w:rPr>
          <w:rFonts w:ascii="Times New Roman" w:hAnsi="Times New Roman"/>
        </w:rPr>
        <w:t>Set up infrastructure: PostgreSQL + PostGIS, Redis, Mapbox; decide push-notification approach (FCM).</w:t>
      </w:r>
    </w:p>
    <w:p>
      <w:r>
        <w:rPr>
          <w:rFonts w:ascii="Times New Roman" w:hAnsi="Times New Roman"/>
          <w:b/>
          <w:i w:val="0"/>
        </w:rPr>
        <w:t>Sprints 3–4: Listings &amp; Reservation Features (Weeks 5–8)</w:t>
      </w:r>
    </w:p>
    <w:p>
      <w:pPr>
        <w:pStyle w:val="ListBullet"/>
      </w:pPr>
      <w:r>
        <w:rPr>
          <w:rFonts w:ascii="Times New Roman" w:hAnsi="Times New Roman"/>
        </w:rPr>
        <w:t>Implement provider food-listing management (create, update, map location picker, soft delete).</w:t>
      </w:r>
    </w:p>
    <w:p>
      <w:pPr>
        <w:pStyle w:val="ListBullet"/>
      </w:pPr>
      <w:r>
        <w:rPr>
          <w:rFonts w:ascii="Times New Roman" w:hAnsi="Times New Roman"/>
        </w:rPr>
        <w:t>Implement PostGIS nearby search (ST_DWithin) and reservation flow with Redis lock + daily-limit enforcement.</w:t>
      </w:r>
    </w:p>
    <w:p>
      <w:pPr>
        <w:pStyle w:val="ListBullet"/>
      </w:pPr>
      <w:r>
        <w:rPr>
          <w:rFonts w:ascii="Times New Roman" w:hAnsi="Times New Roman"/>
        </w:rPr>
        <w:t>Add QR-code generation and scan-based handover; update class/sequence diagrams.</w:t>
      </w:r>
    </w:p>
    <w:p>
      <w:r>
        <w:rPr>
          <w:rFonts w:ascii="Times New Roman" w:hAnsi="Times New Roman"/>
          <w:b/>
          <w:i w:val="0"/>
        </w:rPr>
        <w:t>Sprints 5–6: Delivery, Trust &amp; Real-time (Weeks 9–12)</w:t>
      </w:r>
    </w:p>
    <w:p>
      <w:pPr>
        <w:pStyle w:val="ListBullet"/>
      </w:pPr>
      <w:r>
        <w:rPr>
          <w:rFonts w:ascii="Times New Roman" w:hAnsi="Times New Roman"/>
        </w:rPr>
        <w:t>Implement shipper offer dispatch (nearest available shippers, 2-min expiry) and volunteer acceptance/tracking.</w:t>
      </w:r>
    </w:p>
    <w:p>
      <w:pPr>
        <w:pStyle w:val="ListBullet"/>
      </w:pPr>
      <w:r>
        <w:rPr>
          <w:rFonts w:ascii="Times New Roman" w:hAnsi="Times New Roman"/>
        </w:rPr>
        <w:t>Add trust-score &amp; penalty system (no-show, late cancellation, food-safety violation) with auto restriction/ban.</w:t>
      </w:r>
    </w:p>
    <w:p>
      <w:pPr>
        <w:pStyle w:val="ListBullet"/>
      </w:pPr>
      <w:r>
        <w:rPr>
          <w:rFonts w:ascii="Times New Roman" w:hAnsi="Times New Roman"/>
        </w:rPr>
        <w:t>Add real-time notifications (WebSocket + push) and community campaigns / kitchen operations.</w:t>
      </w:r>
    </w:p>
    <w:p>
      <w:r>
        <w:rPr>
          <w:rFonts w:ascii="Times New Roman" w:hAnsi="Times New Roman"/>
          <w:b/>
          <w:i w:val="0"/>
        </w:rPr>
        <w:t>Sprint 7: Stabilization and Documentation (Weeks 13–14)</w:t>
      </w:r>
    </w:p>
    <w:p>
      <w:pPr>
        <w:pStyle w:val="ListBullet"/>
      </w:pPr>
      <w:r>
        <w:rPr>
          <w:rFonts w:ascii="Times New Roman" w:hAnsi="Times New Roman"/>
        </w:rPr>
        <w:t>End-to-end testing of flows: search → reserve → QR pickup → delivery → trust update.</w:t>
      </w:r>
    </w:p>
    <w:p>
      <w:pPr>
        <w:pStyle w:val="ListBullet"/>
      </w:pPr>
      <w:r>
        <w:rPr>
          <w:rFonts w:ascii="Times New Roman" w:hAnsi="Times New Roman"/>
        </w:rPr>
        <w:t>Optimize performance for spatial queries and reservation concurrency; fix bugs.</w:t>
      </w:r>
    </w:p>
    <w:p>
      <w:pPr>
        <w:pStyle w:val="ListBullet"/>
      </w:pPr>
      <w:r>
        <w:rPr>
          <w:rFonts w:ascii="Times New Roman" w:hAnsi="Times New Roman"/>
        </w:rPr>
        <w:t>Finalize documentation: class specs, sequence diagrams (reservation, delivery, trust), user guide, deployment guide.</w:t>
      </w:r>
    </w:p>
    <w:p>
      <w:pPr>
        <w:pStyle w:val="Heading3"/>
      </w:pPr>
      <w:r>
        <w:rPr>
          <w:rFonts w:ascii="Times New Roman" w:hAnsi="Times New Roman"/>
          <w:color w:val="000000"/>
        </w:rPr>
        <w:t>2.2 Quality Management</w:t>
      </w:r>
    </w:p>
    <w:p>
      <w:r>
        <w:rPr>
          <w:rFonts w:ascii="Times New Roman" w:hAnsi="Times New Roman"/>
          <w:b/>
          <w:i w:val="0"/>
        </w:rPr>
        <w:t>Defect Prevention</w:t>
      </w:r>
    </w:p>
    <w:p>
      <w:pPr>
        <w:pStyle w:val="ListBullet"/>
      </w:pPr>
      <w:r>
        <w:rPr>
          <w:rFonts w:ascii="Times New Roman" w:hAnsi="Times New Roman"/>
        </w:rPr>
        <w:t>Apply coding standards and best practices.</w:t>
      </w:r>
    </w:p>
    <w:p>
      <w:pPr>
        <w:pStyle w:val="ListBullet"/>
      </w:pPr>
      <w:r>
        <w:rPr>
          <w:rFonts w:ascii="Times New Roman" w:hAnsi="Times New Roman"/>
        </w:rPr>
        <w:t>Use linters and static code analysis to detect errors early.</w:t>
      </w:r>
    </w:p>
    <w:p>
      <w:pPr>
        <w:pStyle w:val="ListBullet"/>
      </w:pPr>
      <w:r>
        <w:rPr>
          <w:rFonts w:ascii="Times New Roman" w:hAnsi="Times New Roman"/>
        </w:rPr>
        <w:t>Provide team training to improve skills.</w:t>
      </w:r>
    </w:p>
    <w:p>
      <w:r>
        <w:rPr>
          <w:rFonts w:ascii="Times New Roman" w:hAnsi="Times New Roman"/>
          <w:b/>
          <w:i w:val="0"/>
        </w:rPr>
        <w:t>Reviewing</w:t>
      </w:r>
    </w:p>
    <w:p>
      <w:pPr>
        <w:pStyle w:val="ListBullet"/>
      </w:pPr>
      <w:r>
        <w:rPr>
          <w:rFonts w:ascii="Times New Roman" w:hAnsi="Times New Roman"/>
        </w:rPr>
        <w:t>Every feature/bug fix must go through peer review on GitHub.</w:t>
      </w:r>
    </w:p>
    <w:p>
      <w:pPr>
        <w:pStyle w:val="ListBullet"/>
      </w:pPr>
      <w:r>
        <w:rPr>
          <w:rFonts w:ascii="Times New Roman" w:hAnsi="Times New Roman"/>
        </w:rPr>
        <w:t>Focus on logic, readability, security, and performance.</w:t>
      </w:r>
    </w:p>
    <w:p>
      <w:r>
        <w:rPr>
          <w:rFonts w:ascii="Times New Roman" w:hAnsi="Times New Roman"/>
          <w:b/>
          <w:i w:val="0"/>
        </w:rPr>
        <w:t>Unit Testing</w:t>
      </w:r>
    </w:p>
    <w:p>
      <w:pPr>
        <w:pStyle w:val="ListBullet"/>
      </w:pPr>
      <w:r>
        <w:rPr>
          <w:rFonts w:ascii="Times New Roman" w:hAnsi="Times New Roman"/>
        </w:rPr>
        <w:t>Write unit tests for all core modules.</w:t>
      </w:r>
    </w:p>
    <w:p>
      <w:pPr>
        <w:pStyle w:val="ListBullet"/>
      </w:pPr>
      <w:r>
        <w:rPr>
          <w:rFonts w:ascii="Times New Roman" w:hAnsi="Times New Roman"/>
        </w:rPr>
        <w:t>Use Jest or equivalent testing tools. Target coverage: ≥ 80%.</w:t>
      </w:r>
    </w:p>
    <w:p>
      <w:r>
        <w:rPr>
          <w:rFonts w:ascii="Times New Roman" w:hAnsi="Times New Roman"/>
          <w:b/>
          <w:i w:val="0"/>
        </w:rPr>
        <w:t>Integration Testing</w:t>
      </w:r>
    </w:p>
    <w:p>
      <w:pPr>
        <w:pStyle w:val="ListBullet"/>
      </w:pPr>
      <w:r>
        <w:rPr>
          <w:rFonts w:ascii="Times New Roman" w:hAnsi="Times New Roman"/>
        </w:rPr>
        <w:t>Test interactions between modules: Frontend ↔ Backend ↔ Database.</w:t>
      </w:r>
    </w:p>
    <w:p>
      <w:pPr>
        <w:pStyle w:val="ListBullet"/>
      </w:pPr>
      <w:r>
        <w:rPr>
          <w:rFonts w:ascii="Times New Roman" w:hAnsi="Times New Roman"/>
        </w:rPr>
        <w:t>Use Postman or supertest for API testing.</w:t>
      </w:r>
    </w:p>
    <w:p>
      <w:r>
        <w:rPr>
          <w:rFonts w:ascii="Times New Roman" w:hAnsi="Times New Roman"/>
          <w:b/>
          <w:i w:val="0"/>
        </w:rPr>
        <w:t>System Testing</w:t>
      </w:r>
    </w:p>
    <w:p>
      <w:pPr>
        <w:pStyle w:val="ListBullet"/>
      </w:pPr>
      <w:r>
        <w:rPr>
          <w:rFonts w:ascii="Times New Roman" w:hAnsi="Times New Roman"/>
        </w:rPr>
        <w:t>Conduct full system testing before release.</w:t>
      </w:r>
    </w:p>
    <w:p>
      <w:pPr>
        <w:pStyle w:val="ListBullet"/>
      </w:pPr>
      <w:r>
        <w:rPr>
          <w:rFonts w:ascii="Times New Roman" w:hAnsi="Times New Roman"/>
        </w:rPr>
        <w:t>Include functional, performance, security testing, and User Acceptance Testing (UAT).</w:t>
      </w:r>
    </w:p>
    <w:p>
      <w:r>
        <w:rPr>
          <w:rFonts w:ascii="Times New Roman" w:hAnsi="Times New Roman"/>
          <w:b/>
          <w:i w:val="0"/>
        </w:rPr>
        <w:t>Continuous Improvement</w:t>
      </w:r>
    </w:p>
    <w:p>
      <w:pPr>
        <w:pStyle w:val="ListBullet"/>
      </w:pPr>
      <w:r>
        <w:rPr>
          <w:rFonts w:ascii="Times New Roman" w:hAnsi="Times New Roman"/>
        </w:rPr>
        <w:t>Track and analyze issues/bugs on GitHub.</w:t>
      </w:r>
    </w:p>
    <w:p>
      <w:pPr>
        <w:pStyle w:val="ListBullet"/>
      </w:pPr>
      <w:r>
        <w:rPr>
          <w:rFonts w:ascii="Times New Roman" w:hAnsi="Times New Roman"/>
        </w:rPr>
        <w:t>Hold retrospectives to learn from mistakes and improve processes.</w:t>
      </w:r>
    </w:p>
    <w:p>
      <w:pPr>
        <w:pStyle w:val="Heading3"/>
      </w:pPr>
      <w:r>
        <w:rPr>
          <w:rFonts w:ascii="Times New Roman" w:hAnsi="Times New Roman"/>
          <w:color w:val="000000"/>
        </w:rPr>
        <w:t>2.3 Training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Training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When, 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Waiver Criteria</w:t>
            </w:r>
          </w:p>
        </w:tc>
      </w:tr>
      <w:tr>
        <w:tc>
          <w:tcPr>
            <w:tcW w:type="dxa" w:w="2160"/>
          </w:tcPr>
          <w:p>
            <w:r>
              <w:t>Next.js (React + SSR/SSG)</w:t>
            </w:r>
          </w:p>
        </w:tc>
        <w:tc>
          <w:tcPr>
            <w:tcW w:type="dxa" w:w="2160"/>
          </w:tcPr>
          <w:p>
            <w:r>
              <w:t>Web front-end developers who lack Next.js experience</w:t>
            </w:r>
          </w:p>
        </w:tc>
        <w:tc>
          <w:tcPr>
            <w:tcW w:type="dxa" w:w="2160"/>
          </w:tcPr>
          <w:p>
            <w:r>
              <w:t>Week 1–2, 3 sessions × 2 hours</w:t>
            </w:r>
          </w:p>
        </w:tc>
        <w:tc>
          <w:tcPr>
            <w:tcW w:type="dxa" w:w="2160"/>
          </w:tcPr>
          <w:p>
            <w:r>
              <w:t>Able to create pages, use API routes, and fetch data via SSR/SSG independently</w:t>
            </w:r>
          </w:p>
        </w:tc>
      </w:tr>
      <w:tr>
        <w:tc>
          <w:tcPr>
            <w:tcW w:type="dxa" w:w="2160"/>
          </w:tcPr>
          <w:p>
            <w:r>
              <w:t>NestJS (Back-end API framework)</w:t>
            </w:r>
          </w:p>
        </w:tc>
        <w:tc>
          <w:tcPr>
            <w:tcW w:type="dxa" w:w="2160"/>
          </w:tcPr>
          <w:p>
            <w:r>
              <w:t>Back-end developers</w:t>
            </w:r>
          </w:p>
        </w:tc>
        <w:tc>
          <w:tcPr>
            <w:tcW w:type="dxa" w:w="2160"/>
          </w:tcPr>
          <w:p>
            <w:r>
              <w:t>Week 1–2, 3 sessions × 2 hours</w:t>
            </w:r>
          </w:p>
        </w:tc>
        <w:tc>
          <w:tcPr>
            <w:tcW w:type="dxa" w:w="2160"/>
          </w:tcPr>
          <w:p>
            <w:r>
              <w:t>Able to create modules, controllers, services, and RESTful APIs independently</w:t>
            </w:r>
          </w:p>
        </w:tc>
      </w:tr>
      <w:tr>
        <w:tc>
          <w:tcPr>
            <w:tcW w:type="dxa" w:w="2160"/>
          </w:tcPr>
          <w:p>
            <w:r>
              <w:t>Expo + React Native</w:t>
            </w:r>
          </w:p>
        </w:tc>
        <w:tc>
          <w:tcPr>
            <w:tcW w:type="dxa" w:w="2160"/>
          </w:tcPr>
          <w:p>
            <w:r>
              <w:t>Mobile developers / front-end devs moving to mobile</w:t>
            </w:r>
          </w:p>
        </w:tc>
        <w:tc>
          <w:tcPr>
            <w:tcW w:type="dxa" w:w="2160"/>
          </w:tcPr>
          <w:p>
            <w:r>
              <w:t>Week 2–3, 4 sessions × 2 hours</w:t>
            </w:r>
          </w:p>
        </w:tc>
        <w:tc>
          <w:tcPr>
            <w:tcW w:type="dxa" w:w="2160"/>
          </w:tcPr>
          <w:p>
            <w:r>
              <w:t>Able to build components, use navigation, handle state, and fetch API data independently</w:t>
            </w:r>
          </w:p>
        </w:tc>
      </w:tr>
      <w:tr>
        <w:tc>
          <w:tcPr>
            <w:tcW w:type="dxa" w:w="2160"/>
          </w:tcPr>
          <w:p>
            <w:r>
              <w:t>Git &amp; GitHub</w:t>
            </w:r>
          </w:p>
        </w:tc>
        <w:tc>
          <w:tcPr>
            <w:tcW w:type="dxa" w:w="2160"/>
          </w:tcPr>
          <w:p>
            <w:r>
              <w:t>All team members</w:t>
            </w:r>
          </w:p>
        </w:tc>
        <w:tc>
          <w:tcPr>
            <w:tcW w:type="dxa" w:w="2160"/>
          </w:tcPr>
          <w:p>
            <w:r>
              <w:t>Week 1, 2 sessions × 1.5 hours</w:t>
            </w:r>
          </w:p>
        </w:tc>
        <w:tc>
          <w:tcPr>
            <w:tcW w:type="dxa" w:w="2160"/>
          </w:tcPr>
          <w:p>
            <w:r>
              <w:t>Able to commit, push, pull, branch, merge, and resolve conflicts independently</w:t>
            </w:r>
          </w:p>
        </w:tc>
      </w:tr>
      <w:tr>
        <w:tc>
          <w:tcPr>
            <w:tcW w:type="dxa" w:w="2160"/>
          </w:tcPr>
          <w:p>
            <w:r>
              <w:t>PostgreSQL + PostGIS</w:t>
            </w:r>
          </w:p>
        </w:tc>
        <w:tc>
          <w:tcPr>
            <w:tcW w:type="dxa" w:w="2160"/>
          </w:tcPr>
          <w:p>
            <w:r>
              <w:t>Back-end developers</w:t>
            </w:r>
          </w:p>
        </w:tc>
        <w:tc>
          <w:tcPr>
            <w:tcW w:type="dxa" w:w="2160"/>
          </w:tcPr>
          <w:p>
            <w:r>
              <w:t>Week 2–3, 3 sessions × 2 hours</w:t>
            </w:r>
          </w:p>
        </w:tc>
        <w:tc>
          <w:tcPr>
            <w:tcW w:type="dxa" w:w="2160"/>
          </w:tcPr>
          <w:p>
            <w:r>
              <w:t>Able to design schema, write spatial queries, and integrate with NestJS via Prisma</w:t>
            </w:r>
          </w:p>
        </w:tc>
      </w:tr>
      <w:tr>
        <w:tc>
          <w:tcPr>
            <w:tcW w:type="dxa" w:w="2160"/>
          </w:tcPr>
          <w:p>
            <w:r>
              <w:t>Redis &amp; BullMQ (caching, locks, queues)</w:t>
            </w:r>
          </w:p>
        </w:tc>
        <w:tc>
          <w:tcPr>
            <w:tcW w:type="dxa" w:w="2160"/>
          </w:tcPr>
          <w:p>
            <w:r>
              <w:t>Back-end developers</w:t>
            </w:r>
          </w:p>
        </w:tc>
        <w:tc>
          <w:tcPr>
            <w:tcW w:type="dxa" w:w="2160"/>
          </w:tcPr>
          <w:p>
            <w:r>
              <w:t>Week 3, 2 sessions × 2 hours</w:t>
            </w:r>
          </w:p>
        </w:tc>
        <w:tc>
          <w:tcPr>
            <w:tcW w:type="dxa" w:w="2160"/>
          </w:tcPr>
          <w:p>
            <w:r>
              <w:t>Able to use caching, distributed locks, and background jobs independently</w:t>
            </w:r>
          </w:p>
        </w:tc>
      </w:tr>
      <w:tr>
        <w:tc>
          <w:tcPr>
            <w:tcW w:type="dxa" w:w="2160"/>
          </w:tcPr>
          <w:p>
            <w:r>
              <w:t>Testing (Unit &amp; Integration)</w:t>
            </w:r>
          </w:p>
        </w:tc>
        <w:tc>
          <w:tcPr>
            <w:tcW w:type="dxa" w:w="2160"/>
          </w:tcPr>
          <w:p>
            <w:r>
              <w:t>All developers</w:t>
            </w:r>
          </w:p>
        </w:tc>
        <w:tc>
          <w:tcPr>
            <w:tcW w:type="dxa" w:w="2160"/>
          </w:tcPr>
          <w:p>
            <w:r>
              <w:t>Week 3–4, 2 sessions × 2 hours</w:t>
            </w:r>
          </w:p>
        </w:tc>
        <w:tc>
          <w:tcPr>
            <w:tcW w:type="dxa" w:w="2160"/>
          </w:tcPr>
          <w:p>
            <w:r>
              <w:t>Able to write and run unit and integration tests using Jest or equivalent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3. Project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Project Introduction Document</w:t>
            </w:r>
          </w:p>
        </w:tc>
        <w:tc>
          <w:tcPr>
            <w:tcW w:type="dxa" w:w="2160"/>
          </w:tcPr>
          <w:p>
            <w:r>
              <w:t>10/12/2025</w:t>
            </w:r>
          </w:p>
        </w:tc>
        <w:tc>
          <w:tcPr>
            <w:tcW w:type="dxa" w:w="2160"/>
          </w:tcPr>
          <w:p>
            <w:r>
              <w:t>Overview, objectives, scope, and team roles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Software Requirements Specification (SRS) – Overview</w:t>
            </w:r>
          </w:p>
        </w:tc>
        <w:tc>
          <w:tcPr>
            <w:tcW w:type="dxa" w:w="2160"/>
          </w:tcPr>
          <w:p>
            <w:r>
              <w:t>10/12/2025</w:t>
            </w:r>
          </w:p>
        </w:tc>
        <w:tc>
          <w:tcPr>
            <w:tcW w:type="dxa" w:w="2160"/>
          </w:tcPr>
          <w:p>
            <w:r>
              <w:t>High-level system requirements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SRS – User Requirements</w:t>
            </w:r>
          </w:p>
        </w:tc>
        <w:tc>
          <w:tcPr>
            <w:tcW w:type="dxa" w:w="2160"/>
          </w:tcPr>
          <w:p>
            <w:r>
              <w:t>10/12/2025</w:t>
            </w:r>
          </w:p>
        </w:tc>
        <w:tc>
          <w:tcPr>
            <w:tcW w:type="dxa" w:w="2160"/>
          </w:tcPr>
          <w:p>
            <w:r>
              <w:t>Detailed functional and non-functional requirements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Major Features &amp; Functional Requirements List</w:t>
            </w:r>
          </w:p>
        </w:tc>
        <w:tc>
          <w:tcPr>
            <w:tcW w:type="dxa" w:w="2160"/>
          </w:tcPr>
          <w:p>
            <w:r>
              <w:t>10/12/2025</w:t>
            </w:r>
          </w:p>
        </w:tc>
        <w:tc>
          <w:tcPr>
            <w:tcW w:type="dxa" w:w="2160"/>
          </w:tcPr>
          <w:p>
            <w:r>
              <w:t>Key features and highlight features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Limitations &amp; Exclusions</w:t>
            </w:r>
          </w:p>
        </w:tc>
        <w:tc>
          <w:tcPr>
            <w:tcW w:type="dxa" w:w="2160"/>
          </w:tcPr>
          <w:p>
            <w:r>
              <w:t>10/12/2025</w:t>
            </w:r>
          </w:p>
        </w:tc>
        <w:tc>
          <w:tcPr>
            <w:tcW w:type="dxa" w:w="2160"/>
          </w:tcPr>
          <w:p>
            <w:r>
              <w:t>Define what is out of scope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Software Product Vision</w:t>
            </w:r>
          </w:p>
        </w:tc>
        <w:tc>
          <w:tcPr>
            <w:tcW w:type="dxa" w:w="2160"/>
          </w:tcPr>
          <w:p>
            <w:r>
              <w:t>10/12/2025</w:t>
            </w:r>
          </w:p>
        </w:tc>
        <w:tc>
          <w:tcPr>
            <w:tcW w:type="dxa" w:w="2160"/>
          </w:tcPr>
          <w:p>
            <w:r>
              <w:t>Concise statement of project purpose and intent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Configuration Management Plan</w:t>
            </w:r>
          </w:p>
        </w:tc>
        <w:tc>
          <w:tcPr>
            <w:tcW w:type="dxa" w:w="2160"/>
          </w:tcPr>
          <w:p>
            <w:r>
              <w:t>10/12/2025</w:t>
            </w:r>
          </w:p>
        </w:tc>
        <w:tc>
          <w:tcPr>
            <w:tcW w:type="dxa" w:w="2160"/>
          </w:tcPr>
          <w:p>
            <w:r>
              <w:t>Document &amp; source-code versioning plan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Web Application (Admin + Provider portal)</w:t>
            </w:r>
          </w:p>
        </w:tc>
        <w:tc>
          <w:tcPr>
            <w:tcW w:type="dxa" w:w="2160"/>
          </w:tcPr>
          <w:p>
            <w:r>
              <w:t>15/12/2025</w:t>
            </w:r>
          </w:p>
        </w:tc>
        <w:tc>
          <w:tcPr>
            <w:tcW w:type="dxa" w:w="2160"/>
          </w:tcPr>
          <w:p>
            <w:r>
              <w:t>Next.js web app for admin and provider management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Mobile Application (Receiver + Volunteer)</w:t>
            </w:r>
          </w:p>
        </w:tc>
        <w:tc>
          <w:tcPr>
            <w:tcW w:type="dxa" w:w="2160"/>
          </w:tcPr>
          <w:p>
            <w:r>
              <w:t>15/12/2025</w:t>
            </w:r>
          </w:p>
        </w:tc>
        <w:tc>
          <w:tcPr>
            <w:tcW w:type="dxa" w:w="2160"/>
          </w:tcPr>
          <w:p>
            <w:r>
              <w:t>React Native + Expo app for receivers and volunteer shippers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Backend &amp; API Services</w:t>
            </w:r>
          </w:p>
        </w:tc>
        <w:tc>
          <w:tcPr>
            <w:tcW w:type="dxa" w:w="2160"/>
          </w:tcPr>
          <w:p>
            <w:r>
              <w:t>15/12/2025</w:t>
            </w:r>
          </w:p>
        </w:tc>
        <w:tc>
          <w:tcPr>
            <w:tcW w:type="dxa" w:w="2160"/>
          </w:tcPr>
          <w:p>
            <w:r>
              <w:t>NestJS backend, PostgreSQL + PostGIS, Redis, WebSocket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Testing Documents &amp; Test Cases</w:t>
            </w:r>
          </w:p>
        </w:tc>
        <w:tc>
          <w:tcPr>
            <w:tcW w:type="dxa" w:w="2160"/>
          </w:tcPr>
          <w:p>
            <w:r>
              <w:t>15/12/2025</w:t>
            </w:r>
          </w:p>
        </w:tc>
        <w:tc>
          <w:tcPr>
            <w:tcW w:type="dxa" w:w="2160"/>
          </w:tcPr>
          <w:p>
            <w:r>
              <w:t>Unit tests, integration tests, UAT plans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Final Report &amp; Documentation Package</w:t>
            </w:r>
          </w:p>
        </w:tc>
        <w:tc>
          <w:tcPr>
            <w:tcW w:type="dxa" w:w="2160"/>
          </w:tcPr>
          <w:p>
            <w:r>
              <w:t>14/12/2025</w:t>
            </w:r>
          </w:p>
        </w:tc>
        <w:tc>
          <w:tcPr>
            <w:tcW w:type="dxa" w:w="2160"/>
          </w:tcPr>
          <w:p>
            <w:r>
              <w:t>Complete SRS, design docs, source code, installation guide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4. Responsibility Assignments</w:t>
      </w:r>
    </w:p>
    <w:p>
      <w:r>
        <w:rPr>
          <w:rFonts w:ascii="Times New Roman" w:hAnsi="Times New Roman"/>
          <w:b w:val="0"/>
          <w:i/>
        </w:rPr>
        <w:t>Legend: R = Responsible, S = Support, D = Done/Doer, blank = Not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Member 1 (Leader)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Member 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Member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Member 4</w:t>
            </w:r>
          </w:p>
        </w:tc>
      </w:tr>
      <w:tr>
        <w:tc>
          <w:tcPr>
            <w:tcW w:type="dxa" w:w="1728"/>
          </w:tcPr>
          <w:p>
            <w:r>
              <w:t>Project Planning &amp; Tracking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Prepare Project Introduction Document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Prepare SRS Document (Overview Part)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S</w:t>
            </w:r>
          </w:p>
        </w:tc>
      </w:tr>
      <w:tr>
        <w:tc>
          <w:tcPr>
            <w:tcW w:type="dxa" w:w="1728"/>
          </w:tcPr>
          <w:p>
            <w:r>
              <w:t>Prepare SRS Document (User Requirements)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S</w:t>
            </w:r>
          </w:p>
        </w:tc>
      </w:tr>
      <w:tr>
        <w:tc>
          <w:tcPr>
            <w:tcW w:type="dxa" w:w="1728"/>
          </w:tcPr>
          <w:p>
            <w:r>
              <w:t>Prepare Functional Requirements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S</w:t>
            </w:r>
          </w:p>
        </w:tc>
      </w:tr>
      <w:tr>
        <w:tc>
          <w:tcPr>
            <w:tcW w:type="dxa" w:w="1728"/>
          </w:tcPr>
          <w:p>
            <w:r>
              <w:t>Prepare Non-Functional Requirements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Prepare Major Features List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S</w:t>
            </w:r>
          </w:p>
        </w:tc>
      </w:tr>
      <w:tr>
        <w:tc>
          <w:tcPr>
            <w:tcW w:type="dxa" w:w="1728"/>
          </w:tcPr>
          <w:p>
            <w:r>
              <w:t>Prepare Limitations &amp; Exclusions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D</w:t>
            </w:r>
          </w:p>
        </w:tc>
      </w:tr>
      <w:tr>
        <w:tc>
          <w:tcPr>
            <w:tcW w:type="dxa" w:w="1728"/>
          </w:tcPr>
          <w:p>
            <w:r>
              <w:t>Prepare Software Product Vision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S</w:t>
            </w:r>
          </w:p>
        </w:tc>
      </w:tr>
      <w:tr>
        <w:tc>
          <w:tcPr>
            <w:tcW w:type="dxa" w:w="1728"/>
          </w:tcPr>
          <w:p>
            <w:r>
              <w:t>Prepare Configuration Management Plan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Develop Web App (Admin/Provider)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Develop Mobile App (Receiver/Volunteer)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  <w:tr>
        <w:tc>
          <w:tcPr>
            <w:tcW w:type="dxa" w:w="1728"/>
          </w:tcPr>
          <w:p>
            <w:r>
              <w:t>Develop Backend &amp; API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</w:t>
            </w:r>
          </w:p>
        </w:tc>
      </w:tr>
      <w:tr>
        <w:tc>
          <w:tcPr>
            <w:tcW w:type="dxa" w:w="1728"/>
          </w:tcPr>
          <w:p>
            <w:r>
              <w:t>Implement Reservation / Delivery Module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</w:t>
            </w:r>
          </w:p>
        </w:tc>
      </w:tr>
      <w:tr>
        <w:tc>
          <w:tcPr>
            <w:tcW w:type="dxa" w:w="1728"/>
          </w:tcPr>
          <w:p>
            <w:r>
              <w:t>Testing &amp; QA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S</w:t>
            </w:r>
          </w:p>
        </w:tc>
      </w:tr>
      <w:tr>
        <w:tc>
          <w:tcPr>
            <w:tcW w:type="dxa" w:w="1728"/>
          </w:tcPr>
          <w:p>
            <w:r>
              <w:t>Deployment &amp; Release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S</w:t>
            </w:r>
          </w:p>
        </w:tc>
      </w:tr>
      <w:tr>
        <w:tc>
          <w:tcPr>
            <w:tcW w:type="dxa" w:w="1728"/>
          </w:tcPr>
          <w:p>
            <w:r>
              <w:t>Documentation Review &amp; Finalization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5. Project Communications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Communication 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Who / 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When, Frequency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Type, Tool, Method(s)</w:t>
            </w:r>
          </w:p>
        </w:tc>
      </w:tr>
      <w:tr>
        <w:tc>
          <w:tcPr>
            <w:tcW w:type="dxa" w:w="1728"/>
          </w:tcPr>
          <w:p>
            <w:r>
              <w:t>Project Kickoff Meeting</w:t>
            </w:r>
          </w:p>
        </w:tc>
        <w:tc>
          <w:tcPr>
            <w:tcW w:type="dxa" w:w="1728"/>
          </w:tcPr>
          <w:p>
            <w:r>
              <w:t>Project Team, Supervisor</w:t>
            </w:r>
          </w:p>
        </w:tc>
        <w:tc>
          <w:tcPr>
            <w:tcW w:type="dxa" w:w="1728"/>
          </w:tcPr>
          <w:p>
            <w:r>
              <w:t>Align goals, roles, scope, schedule</w:t>
            </w:r>
          </w:p>
        </w:tc>
        <w:tc>
          <w:tcPr>
            <w:tcW w:type="dxa" w:w="1728"/>
          </w:tcPr>
          <w:p>
            <w:r>
              <w:t>Once, at project start</w:t>
            </w:r>
          </w:p>
        </w:tc>
        <w:tc>
          <w:tcPr>
            <w:tcW w:type="dxa" w:w="1728"/>
          </w:tcPr>
          <w:p>
            <w:r>
              <w:t>Meet offline</w:t>
            </w:r>
          </w:p>
        </w:tc>
      </w:tr>
      <w:tr>
        <w:tc>
          <w:tcPr>
            <w:tcW w:type="dxa" w:w="1728"/>
          </w:tcPr>
          <w:p>
            <w:r>
              <w:t>Weekly Progress Report</w:t>
            </w:r>
          </w:p>
        </w:tc>
        <w:tc>
          <w:tcPr>
            <w:tcW w:type="dxa" w:w="1728"/>
          </w:tcPr>
          <w:p>
            <w:r>
              <w:t>Project Team, Supervisor</w:t>
            </w:r>
          </w:p>
        </w:tc>
        <w:tc>
          <w:tcPr>
            <w:tcW w:type="dxa" w:w="1728"/>
          </w:tcPr>
          <w:p>
            <w:r>
              <w:t>Update on tasks completed, blockers, next steps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Meet offline</w:t>
            </w:r>
          </w:p>
        </w:tc>
      </w:tr>
      <w:tr>
        <w:tc>
          <w:tcPr>
            <w:tcW w:type="dxa" w:w="1728"/>
          </w:tcPr>
          <w:p>
            <w:r>
              <w:t>Sprint Review / Demo</w:t>
            </w:r>
          </w:p>
        </w:tc>
        <w:tc>
          <w:tcPr>
            <w:tcW w:type="dxa" w:w="1728"/>
          </w:tcPr>
          <w:p>
            <w:r>
              <w:t>Project Team, Supervisor</w:t>
            </w:r>
          </w:p>
        </w:tc>
        <w:tc>
          <w:tcPr>
            <w:tcW w:type="dxa" w:w="1728"/>
          </w:tcPr>
          <w:p>
            <w:r>
              <w:t>Demonstrate completed features, gather feedback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Meet offline</w:t>
            </w:r>
          </w:p>
        </w:tc>
      </w:tr>
      <w:tr>
        <w:tc>
          <w:tcPr>
            <w:tcW w:type="dxa" w:w="1728"/>
          </w:tcPr>
          <w:p>
            <w:r>
              <w:t>Code Review</w:t>
            </w:r>
          </w:p>
        </w:tc>
        <w:tc>
          <w:tcPr>
            <w:tcW w:type="dxa" w:w="1728"/>
          </w:tcPr>
          <w:p>
            <w:r>
              <w:t>Leader, Members</w:t>
            </w:r>
          </w:p>
        </w:tc>
        <w:tc>
          <w:tcPr>
            <w:tcW w:type="dxa" w:w="1728"/>
          </w:tcPr>
          <w:p>
            <w:r>
              <w:t>Ensure code quality and progress</w:t>
            </w:r>
          </w:p>
        </w:tc>
        <w:tc>
          <w:tcPr>
            <w:tcW w:type="dxa" w:w="1728"/>
          </w:tcPr>
          <w:p>
            <w:r>
              <w:t>As needed per commit</w:t>
            </w:r>
          </w:p>
        </w:tc>
        <w:tc>
          <w:tcPr>
            <w:tcW w:type="dxa" w:w="1728"/>
          </w:tcPr>
          <w:p>
            <w:r>
              <w:t>Git pull requests / GitHub</w:t>
            </w:r>
          </w:p>
        </w:tc>
      </w:tr>
      <w:tr>
        <w:tc>
          <w:tcPr>
            <w:tcW w:type="dxa" w:w="1728"/>
          </w:tcPr>
          <w:p>
            <w:r>
              <w:t>Documentation Updates</w:t>
            </w:r>
          </w:p>
        </w:tc>
        <w:tc>
          <w:tcPr>
            <w:tcW w:type="dxa" w:w="1728"/>
          </w:tcPr>
          <w:p>
            <w:r>
              <w:t>Project Team</w:t>
            </w:r>
          </w:p>
        </w:tc>
        <w:tc>
          <w:tcPr>
            <w:tcW w:type="dxa" w:w="1728"/>
          </w:tcPr>
          <w:p>
            <w:r>
              <w:t>Keep SRS, design docs, test plans up-to-date</w:t>
            </w:r>
          </w:p>
        </w:tc>
        <w:tc>
          <w:tcPr>
            <w:tcW w:type="dxa" w:w="1728"/>
          </w:tcPr>
          <w:p>
            <w:r>
              <w:t>Ongoing</w:t>
            </w:r>
          </w:p>
        </w:tc>
        <w:tc>
          <w:tcPr>
            <w:tcW w:type="dxa" w:w="1728"/>
          </w:tcPr>
          <w:p>
            <w:r>
              <w:t>Google Drive</w:t>
            </w:r>
          </w:p>
        </w:tc>
      </w:tr>
      <w:tr>
        <w:tc>
          <w:tcPr>
            <w:tcW w:type="dxa" w:w="1728"/>
          </w:tcPr>
          <w:p>
            <w:r>
              <w:t>Issue Tracking &amp; Bug Reporting</w:t>
            </w:r>
          </w:p>
        </w:tc>
        <w:tc>
          <w:tcPr>
            <w:tcW w:type="dxa" w:w="1728"/>
          </w:tcPr>
          <w:p>
            <w:r>
              <w:t>Project Team, Supervisor</w:t>
            </w:r>
          </w:p>
        </w:tc>
        <w:tc>
          <w:tcPr>
            <w:tcW w:type="dxa" w:w="1728"/>
          </w:tcPr>
          <w:p>
            <w:r>
              <w:t>Report, assign, and track bugs or issues</w:t>
            </w:r>
          </w:p>
        </w:tc>
        <w:tc>
          <w:tcPr>
            <w:tcW w:type="dxa" w:w="1728"/>
          </w:tcPr>
          <w:p>
            <w:r>
              <w:t>As issues arise</w:t>
            </w:r>
          </w:p>
        </w:tc>
        <w:tc>
          <w:tcPr>
            <w:tcW w:type="dxa" w:w="1728"/>
          </w:tcPr>
          <w:p>
            <w:r>
              <w:t>GitHub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6. Configuration Management</w:t>
      </w:r>
    </w:p>
    <w:p>
      <w:pPr>
        <w:pStyle w:val="Heading3"/>
      </w:pPr>
      <w:r>
        <w:rPr>
          <w:rFonts w:ascii="Times New Roman" w:hAnsi="Times New Roman"/>
          <w:color w:val="000000"/>
        </w:rPr>
        <w:t>6.1 Document Management</w:t>
      </w:r>
    </w:p>
    <w:p>
      <w:pPr>
        <w:pStyle w:val="ListBullet"/>
      </w:pPr>
      <w:r>
        <w:rPr>
          <w:rFonts w:ascii="Times New Roman" w:hAnsi="Times New Roman"/>
        </w:rPr>
        <w:t>All project documents (SRS, design, test cases, user manuals, reports) are managed using version-controlled document storage.</w:t>
      </w:r>
    </w:p>
    <w:p>
      <w:pPr>
        <w:pStyle w:val="ListBullet"/>
      </w:pPr>
      <w:r>
        <w:rPr>
          <w:rFonts w:ascii="Times New Roman" w:hAnsi="Times New Roman"/>
        </w:rPr>
        <w:t>Each document has a unique version number and date of modification.</w:t>
      </w:r>
    </w:p>
    <w:p>
      <w:pPr>
        <w:pStyle w:val="ListBullet"/>
      </w:pPr>
      <w:r>
        <w:rPr>
          <w:rFonts w:ascii="Times New Roman" w:hAnsi="Times New Roman"/>
        </w:rPr>
        <w:t>Changes are tracked with a changelog specifying the author, modification date, and description of changes.</w:t>
      </w:r>
    </w:p>
    <w:p>
      <w:pPr>
        <w:pStyle w:val="ListBullet"/>
      </w:pPr>
      <w:r>
        <w:rPr>
          <w:rFonts w:ascii="Times New Roman" w:hAnsi="Times New Roman"/>
        </w:rPr>
        <w:t>Documents are stored on a shared cloud repository (e.g., Google Drive) accessible to all team members.</w:t>
      </w:r>
    </w:p>
    <w:p>
      <w:pPr>
        <w:pStyle w:val="ListBullet"/>
      </w:pPr>
      <w:r>
        <w:rPr>
          <w:rFonts w:ascii="Times New Roman" w:hAnsi="Times New Roman"/>
        </w:rPr>
        <w:t>Periodic reviews and approvals ensure documents remain accurate and up-to-date.</w:t>
      </w:r>
    </w:p>
    <w:p>
      <w:pPr>
        <w:pStyle w:val="Heading3"/>
      </w:pPr>
      <w:r>
        <w:rPr>
          <w:rFonts w:ascii="Times New Roman" w:hAnsi="Times New Roman"/>
          <w:color w:val="000000"/>
        </w:rPr>
        <w:t>6.2 Source Code Management</w:t>
      </w:r>
    </w:p>
    <w:p>
      <w:pPr>
        <w:pStyle w:val="ListBullet"/>
      </w:pPr>
      <w:r>
        <w:rPr>
          <w:rFonts w:ascii="Times New Roman" w:hAnsi="Times New Roman"/>
        </w:rPr>
        <w:t>All source code is managed using Git and hosted on GitHub.</w:t>
      </w:r>
    </w:p>
    <w:p>
      <w:pPr>
        <w:pStyle w:val="ListBullet"/>
      </w:pPr>
      <w:r>
        <w:rPr>
          <w:rFonts w:ascii="Times New Roman" w:hAnsi="Times New Roman"/>
        </w:rPr>
        <w:t>Each feature, bug fix, or update is implemented on a separate branch and merged to main only after peer review and testing.</w:t>
      </w:r>
    </w:p>
    <w:p>
      <w:pPr>
        <w:pStyle w:val="ListBullet"/>
      </w:pPr>
      <w:r>
        <w:rPr>
          <w:rFonts w:ascii="Times New Roman" w:hAnsi="Times New Roman"/>
        </w:rPr>
        <w:t>Commit messages follow a consistent format describing changes clearly.</w:t>
      </w:r>
    </w:p>
    <w:p>
      <w:pPr>
        <w:pStyle w:val="ListBullet"/>
      </w:pPr>
      <w:r>
        <w:rPr>
          <w:rFonts w:ascii="Times New Roman" w:hAnsi="Times New Roman"/>
        </w:rPr>
        <w:t>Version tags are created for major releases or milestones.</w:t>
      </w:r>
    </w:p>
    <w:p>
      <w:pPr>
        <w:pStyle w:val="ListBullet"/>
      </w:pPr>
      <w:r>
        <w:rPr>
          <w:rFonts w:ascii="Times New Roman" w:hAnsi="Times New Roman"/>
        </w:rPr>
        <w:t>Continuous integration (CI) tools can be optionally used to ensure builds are automated and stable.</w:t>
      </w:r>
    </w:p>
    <w:p>
      <w:pPr>
        <w:pStyle w:val="ListBullet"/>
      </w:pPr>
      <w:r>
        <w:rPr>
          <w:rFonts w:ascii="Times New Roman" w:hAnsi="Times New Roman"/>
        </w:rPr>
        <w:t>Regular backups are maintained to prevent data loss.</w:t>
      </w:r>
    </w:p>
    <w:p>
      <w:pPr>
        <w:pStyle w:val="Heading3"/>
      </w:pPr>
      <w:r>
        <w:rPr>
          <w:rFonts w:ascii="Times New Roman" w:hAnsi="Times New Roman"/>
          <w:color w:val="000000"/>
        </w:rPr>
        <w:t>6.3 Tools &amp; Infrastructures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Tools / Infrastructure</w:t>
            </w:r>
          </w:p>
        </w:tc>
      </w:tr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Next.js (Web), React Native + Expo (Mobile App), NestJS (Backend)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+ PostGIS</w:t>
            </w:r>
          </w:p>
        </w:tc>
      </w:tr>
      <w:tr>
        <w:tc>
          <w:tcPr>
            <w:tcW w:type="dxa" w:w="4320"/>
          </w:tcPr>
          <w:p>
            <w:r>
              <w:t>Caching / Queue / Real-time</w:t>
            </w:r>
          </w:p>
        </w:tc>
        <w:tc>
          <w:tcPr>
            <w:tcW w:type="dxa" w:w="4320"/>
          </w:tcPr>
          <w:p>
            <w:r>
              <w:t>Redis, BullMQ, Socket.IO (WebSocket)</w:t>
            </w:r>
          </w:p>
        </w:tc>
      </w:tr>
      <w:tr>
        <w:tc>
          <w:tcPr>
            <w:tcW w:type="dxa" w:w="4320"/>
          </w:tcPr>
          <w:p>
            <w:r>
              <w:t>IDEs/Editors</w:t>
            </w:r>
          </w:p>
        </w:tc>
        <w:tc>
          <w:tcPr>
            <w:tcW w:type="dxa" w:w="4320"/>
          </w:tcPr>
          <w:p>
            <w:r>
              <w:t>Visual Studio Code, Cursor, Notepad++</w:t>
            </w:r>
          </w:p>
        </w:tc>
      </w:tr>
      <w:tr>
        <w:tc>
          <w:tcPr>
            <w:tcW w:type="dxa" w:w="4320"/>
          </w:tcPr>
          <w:p>
            <w:r>
              <w:t>Diagramming</w:t>
            </w:r>
          </w:p>
        </w:tc>
        <w:tc>
          <w:tcPr>
            <w:tcW w:type="dxa" w:w="4320"/>
          </w:tcPr>
          <w:p>
            <w:r>
              <w:t>PlantUML, DrawIO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Microsoft Office, Google Docs/Sheets/Slides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GitHub (Source Code), Google Drive (Documents)</w:t>
            </w:r>
          </w:p>
        </w:tc>
      </w:tr>
      <w:tr>
        <w:tc>
          <w:tcPr>
            <w:tcW w:type="dxa" w:w="4320"/>
          </w:tcPr>
          <w:p>
            <w:r>
              <w:t>Deployment server</w:t>
            </w:r>
          </w:p>
        </w:tc>
        <w:tc>
          <w:tcPr>
            <w:tcW w:type="dxa" w:w="4320"/>
          </w:tcPr>
          <w:p>
            <w:r>
              <w:t>Vercel (Web), Railway (Backend / Database / Redis)</w:t>
            </w:r>
          </w:p>
        </w:tc>
      </w:tr>
      <w:tr>
        <w:tc>
          <w:tcPr>
            <w:tcW w:type="dxa" w:w="4320"/>
          </w:tcPr>
          <w:p>
            <w:r>
              <w:t>Project management</w:t>
            </w:r>
          </w:p>
        </w:tc>
        <w:tc>
          <w:tcPr>
            <w:tcW w:type="dxa" w:w="4320"/>
          </w:tcPr>
          <w:p>
            <w:r>
              <w:t>Notion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