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91" w:rsidRPr="00DD5725" w:rsidRDefault="00EC1091" w:rsidP="00EC1091">
      <w:pPr>
        <w:jc w:val="center"/>
        <w:rPr>
          <w:rFonts w:ascii="Times New Roman" w:hAnsi="Times New Roman" w:cs="Times New Roman"/>
          <w:noProof/>
          <w:sz w:val="28"/>
          <w:szCs w:val="28"/>
          <w:lang w:val="sq-AL"/>
        </w:rPr>
      </w:pPr>
      <w:r w:rsidRPr="00DD57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19175" cy="949931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4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Faculty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of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Computer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Sciences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and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Engineering</w:t>
      </w:r>
      <w:proofErr w:type="spellEnd"/>
    </w:p>
    <w:p w:rsidR="001C342D" w:rsidRPr="00DD5725" w:rsidRDefault="001C342D" w:rsidP="00EC1091">
      <w:pPr>
        <w:jc w:val="center"/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jc w:val="center"/>
        <w:rPr>
          <w:rFonts w:ascii="Times New Roman" w:hAnsi="Times New Roman" w:cs="Times New Roman"/>
          <w:b/>
          <w:sz w:val="32"/>
          <w:szCs w:val="32"/>
          <w:lang w:val="sq-AL"/>
        </w:rPr>
      </w:pPr>
      <w:r w:rsidRPr="00DD5725">
        <w:rPr>
          <w:rFonts w:ascii="Times New Roman" w:hAnsi="Times New Roman" w:cs="Times New Roman"/>
          <w:b/>
          <w:sz w:val="32"/>
          <w:szCs w:val="32"/>
          <w:lang w:val="sq-AL"/>
        </w:rPr>
        <w:t>Emri i Projektit</w:t>
      </w:r>
    </w:p>
    <w:p w:rsidR="00EC1091" w:rsidRPr="00DD5725" w:rsidRDefault="001F4EDF" w:rsidP="001F4EDF">
      <w:pPr>
        <w:jc w:val="center"/>
        <w:rPr>
          <w:rFonts w:ascii="Times New Roman" w:hAnsi="Times New Roman" w:cs="Times New Roman"/>
          <w:lang w:val="sq-AL"/>
        </w:rPr>
      </w:pP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DentalSoft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(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Menaxhues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i takimeve)</w:t>
      </w:r>
    </w:p>
    <w:p w:rsidR="00EC1091" w:rsidRPr="00DD5725" w:rsidRDefault="00EC1091" w:rsidP="00EC1091">
      <w:pPr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rPr>
          <w:rFonts w:ascii="Times New Roman" w:hAnsi="Times New Roman" w:cs="Times New Roman"/>
          <w:lang w:val="sq-AL"/>
        </w:rPr>
      </w:pPr>
    </w:p>
    <w:p w:rsidR="00EC1091" w:rsidRPr="00DD5725" w:rsidRDefault="00EC1091" w:rsidP="00EC1091">
      <w:pPr>
        <w:rPr>
          <w:rFonts w:ascii="Times New Roman" w:hAnsi="Times New Roman" w:cs="Times New Roman"/>
          <w:lang w:val="sq-AL"/>
        </w:rPr>
      </w:pPr>
    </w:p>
    <w:p w:rsidR="004C0BEE" w:rsidRPr="00DD5725" w:rsidRDefault="004C0BEE" w:rsidP="004C0BEE">
      <w:pPr>
        <w:jc w:val="center"/>
        <w:rPr>
          <w:rFonts w:ascii="Times New Roman" w:hAnsi="Times New Roman" w:cs="Times New Roman"/>
          <w:sz w:val="28"/>
          <w:szCs w:val="28"/>
          <w:lang w:val="sq-AL"/>
        </w:rPr>
        <w:sectPr w:rsidR="004C0BEE" w:rsidRPr="00DD5725" w:rsidSect="001C342D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4C0BEE" w:rsidRPr="00DD5725" w:rsidRDefault="004C0BEE" w:rsidP="004C0BEE">
      <w:pPr>
        <w:tabs>
          <w:tab w:val="left" w:pos="3240"/>
        </w:tabs>
        <w:jc w:val="center"/>
        <w:rPr>
          <w:rFonts w:ascii="Times New Roman" w:hAnsi="Times New Roman" w:cs="Times New Roman"/>
          <w:sz w:val="28"/>
          <w:szCs w:val="28"/>
          <w:lang w:val="sq-AL"/>
        </w:rPr>
        <w:sectPr w:rsidR="004C0BEE" w:rsidRPr="00DD5725" w:rsidSect="001C342D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  <w:r w:rsidRPr="00DD5725">
        <w:rPr>
          <w:rFonts w:ascii="Times New Roman" w:hAnsi="Times New Roman" w:cs="Times New Roman"/>
          <w:sz w:val="28"/>
          <w:szCs w:val="28"/>
          <w:lang w:val="sq-AL"/>
        </w:rPr>
        <w:lastRenderedPageBreak/>
        <w:br/>
      </w:r>
      <w:r w:rsidRPr="00DD5725">
        <w:rPr>
          <w:rFonts w:ascii="Times New Roman" w:hAnsi="Times New Roman" w:cs="Times New Roman"/>
          <w:sz w:val="28"/>
          <w:szCs w:val="28"/>
          <w:lang w:val="sq-AL"/>
        </w:rPr>
        <w:br/>
      </w:r>
    </w:p>
    <w:p w:rsidR="004C0BEE" w:rsidRPr="00DD5725" w:rsidRDefault="004C0BEE" w:rsidP="004C0B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5725">
        <w:rPr>
          <w:rFonts w:ascii="Times New Roman" w:hAnsi="Times New Roman" w:cs="Times New Roman"/>
          <w:sz w:val="28"/>
          <w:szCs w:val="28"/>
          <w:lang w:val="sq-AL"/>
        </w:rPr>
        <w:lastRenderedPageBreak/>
        <w:t>Studentët:</w:t>
      </w:r>
      <w:r w:rsidRPr="00DD5725">
        <w:rPr>
          <w:rFonts w:ascii="Times New Roman" w:hAnsi="Times New Roman" w:cs="Times New Roman"/>
          <w:sz w:val="28"/>
          <w:szCs w:val="28"/>
          <w:lang w:val="sq-AL"/>
        </w:rPr>
        <w:br/>
        <w:t xml:space="preserve">Trim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Kadriu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br/>
      </w:r>
    </w:p>
    <w:p w:rsidR="004C0BEE" w:rsidRPr="00DD5725" w:rsidRDefault="004C0BEE" w:rsidP="004C0B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5725">
        <w:rPr>
          <w:rFonts w:ascii="Times New Roman" w:hAnsi="Times New Roman" w:cs="Times New Roman"/>
          <w:sz w:val="28"/>
          <w:szCs w:val="28"/>
          <w:lang w:val="sq-AL"/>
        </w:rPr>
        <w:lastRenderedPageBreak/>
        <w:t>Profesori:</w:t>
      </w:r>
    </w:p>
    <w:p w:rsidR="004C0BEE" w:rsidRPr="00DD5725" w:rsidRDefault="004C0BEE" w:rsidP="004C0B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sq-AL"/>
        </w:rPr>
      </w:pPr>
      <w:r w:rsidRPr="00DD5725">
        <w:rPr>
          <w:rFonts w:ascii="Times New Roman" w:hAnsi="Times New Roman" w:cs="Times New Roman"/>
          <w:sz w:val="28"/>
          <w:szCs w:val="28"/>
          <w:lang w:val="sq-AL"/>
        </w:rPr>
        <w:t>Fisnik Prekazi</w:t>
      </w:r>
      <w:r w:rsidRPr="00DD5725">
        <w:rPr>
          <w:rFonts w:ascii="Times New Roman" w:hAnsi="Times New Roman" w:cs="Times New Roman"/>
          <w:sz w:val="28"/>
          <w:szCs w:val="28"/>
          <w:lang w:val="sq-AL"/>
        </w:rPr>
        <w:br/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Selman</w:t>
      </w:r>
      <w:proofErr w:type="spellEnd"/>
      <w:r w:rsidRPr="00DD5725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proofErr w:type="spellStart"/>
      <w:r w:rsidRPr="00DD5725">
        <w:rPr>
          <w:rFonts w:ascii="Times New Roman" w:hAnsi="Times New Roman" w:cs="Times New Roman"/>
          <w:sz w:val="28"/>
          <w:szCs w:val="28"/>
          <w:lang w:val="sq-AL"/>
        </w:rPr>
        <w:t>Haxhijaha</w:t>
      </w:r>
      <w:proofErr w:type="spellEnd"/>
    </w:p>
    <w:p w:rsidR="001F4EDF" w:rsidRPr="00DD5725" w:rsidRDefault="001F4EDF" w:rsidP="001F4EDF">
      <w:pPr>
        <w:spacing w:after="0"/>
        <w:rPr>
          <w:rFonts w:ascii="Times New Roman" w:hAnsi="Times New Roman" w:cs="Times New Roman"/>
          <w:sz w:val="28"/>
          <w:szCs w:val="28"/>
          <w:lang w:val="sq-AL"/>
        </w:rPr>
        <w:sectPr w:rsidR="001F4EDF" w:rsidRPr="00DD5725" w:rsidSect="00AB0063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:rsidR="004C0BEE" w:rsidRPr="00DD5725" w:rsidRDefault="004C0BEE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4C0BEE">
      <w:pPr>
        <w:spacing w:after="0"/>
        <w:rPr>
          <w:rFonts w:ascii="Times New Roman" w:hAnsi="Times New Roman" w:cs="Times New Roman"/>
          <w:lang w:val="sq-AL"/>
        </w:rPr>
      </w:pPr>
    </w:p>
    <w:p w:rsidR="001F4EDF" w:rsidRPr="00DD5725" w:rsidRDefault="001F4EDF" w:rsidP="001F4E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sq-AL"/>
        </w:rPr>
      </w:pPr>
      <w:r w:rsidRPr="00DD5725">
        <w:rPr>
          <w:rFonts w:ascii="Times New Roman" w:hAnsi="Times New Roman" w:cs="Times New Roman"/>
          <w:sz w:val="24"/>
          <w:szCs w:val="24"/>
          <w:lang w:val="sq-AL"/>
        </w:rPr>
        <w:t>Qershor 2013</w:t>
      </w:r>
    </w:p>
    <w:p w:rsidR="001F4EDF" w:rsidRPr="00DD5725" w:rsidRDefault="001F4EDF" w:rsidP="001F4ED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q-AL"/>
        </w:rPr>
        <w:sectPr w:rsidR="001F4EDF" w:rsidRPr="00DD5725" w:rsidSect="001F4EDF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  <w:r w:rsidRPr="00DD5725">
        <w:rPr>
          <w:rFonts w:ascii="Times New Roman" w:hAnsi="Times New Roman" w:cs="Times New Roman"/>
          <w:sz w:val="24"/>
          <w:szCs w:val="24"/>
          <w:lang w:val="sq-AL"/>
        </w:rPr>
        <w:t>Prishtinë</w:t>
      </w:r>
    </w:p>
    <w:sdt>
      <w:sdt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</w:rPr>
        <w:id w:val="4677504"/>
        <w:docPartObj>
          <w:docPartGallery w:val="Table of Contents"/>
          <w:docPartUnique/>
        </w:docPartObj>
      </w:sdtPr>
      <w:sdtEndPr/>
      <w:sdtContent>
        <w:p w:rsidR="00EC0D6B" w:rsidRDefault="00EC0D6B">
          <w:pPr>
            <w:pStyle w:val="TOCHeading"/>
          </w:pPr>
          <w:r w:rsidRPr="00EC0D6B">
            <w:rPr>
              <w:lang w:val="sq-AL"/>
            </w:rPr>
            <w:t>Përmbajtja</w:t>
          </w:r>
        </w:p>
        <w:p w:rsidR="00EC0D6B" w:rsidRDefault="00EC0D6B">
          <w:pPr>
            <w:pStyle w:val="TOC1"/>
            <w:tabs>
              <w:tab w:val="right" w:leader="dot" w:pos="901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946185" w:history="1">
            <w:r w:rsidRPr="00266B5D">
              <w:rPr>
                <w:rStyle w:val="Hyperlink"/>
                <w:noProof/>
                <w:lang w:val="sq-AL"/>
              </w:rPr>
              <w:t>Përmbajtja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_Toc372946185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72946186" w:history="1">
            <w:r w:rsidR="00EC0D6B" w:rsidRPr="00266B5D">
              <w:rPr>
                <w:rStyle w:val="Hyperlink"/>
                <w:noProof/>
                <w:lang w:val="sq-AL"/>
              </w:rPr>
              <w:t>Raporti i fizibilitetit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_Toc372946186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87" w:history="1">
            <w:r w:rsidR="00EC0D6B" w:rsidRPr="00266B5D">
              <w:rPr>
                <w:rStyle w:val="Hyperlink"/>
                <w:noProof/>
                <w:lang w:val="sq-AL"/>
              </w:rPr>
              <w:t>Vështrimi mbi projektin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_Toc372946187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88" w:history="1">
            <w:r w:rsidR="00EC0D6B" w:rsidRPr="00266B5D">
              <w:rPr>
                <w:rStyle w:val="Hyperlink"/>
                <w:noProof/>
                <w:lang w:val="sq-AL"/>
              </w:rPr>
              <w:t>Fusha e përkufizimit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_Toc372946188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89" w:history="1">
            <w:r w:rsidR="00EC0D6B" w:rsidRPr="00266B5D">
              <w:rPr>
                <w:rStyle w:val="Hyperlink"/>
                <w:noProof/>
                <w:lang w:val="sq-AL"/>
              </w:rPr>
              <w:t>Referencat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_Toc372946189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90" w:history="1">
            <w:r w:rsidR="00EC0D6B" w:rsidRPr="00266B5D">
              <w:rPr>
                <w:rStyle w:val="Hyperlink"/>
                <w:noProof/>
                <w:lang w:val="sq-AL"/>
              </w:rPr>
              <w:t>Varësitë e projektit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_Toc372946190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91" w:history="1">
            <w:r w:rsidR="00EC0D6B" w:rsidRPr="00266B5D">
              <w:rPr>
                <w:rStyle w:val="Hyperlink"/>
                <w:noProof/>
                <w:lang w:val="sq-AL"/>
              </w:rPr>
              <w:t>Rolet dhe përgjegjësitë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_Toc372946191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92" w:history="1">
            <w:r w:rsidR="00EC0D6B" w:rsidRPr="00266B5D">
              <w:rPr>
                <w:rStyle w:val="Hyperlink"/>
                <w:noProof/>
                <w:lang w:val="sq-AL"/>
              </w:rPr>
              <w:t>Plani i zhvillimit të softuerit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_Toc372946192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3" w:history="1">
            <w:r w:rsidR="00EC0D6B" w:rsidRPr="00266B5D">
              <w:rPr>
                <w:rStyle w:val="Hyperlink"/>
                <w:noProof/>
                <w:lang w:val="sq-AL"/>
              </w:rPr>
              <w:t>Supozimet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_Toc372946193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4" w:history="1">
            <w:r w:rsidR="00EC0D6B" w:rsidRPr="00266B5D">
              <w:rPr>
                <w:rStyle w:val="Hyperlink"/>
                <w:noProof/>
                <w:lang w:val="sq-AL"/>
              </w:rPr>
              <w:t>Varësitë e grupit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_Toc372946194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5" w:history="1">
            <w:r w:rsidR="00EC0D6B" w:rsidRPr="00266B5D">
              <w:rPr>
                <w:rStyle w:val="Hyperlink"/>
                <w:noProof/>
                <w:lang w:val="sq-AL"/>
              </w:rPr>
              <w:t>Identifikimi i rrezikut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_Toc372946195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3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196" w:history="1">
            <w:r w:rsidR="00EC0D6B" w:rsidRPr="00266B5D">
              <w:rPr>
                <w:rStyle w:val="Hyperlink"/>
                <w:noProof/>
                <w:lang w:val="sq-AL"/>
              </w:rPr>
              <w:t>Përllogaritjet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_Toc372946196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7" w:history="1">
            <w:r w:rsidR="00EC0D6B" w:rsidRPr="00266B5D">
              <w:rPr>
                <w:rStyle w:val="Hyperlink"/>
                <w:noProof/>
                <w:lang w:val="sq-AL"/>
              </w:rPr>
              <w:t>Përpjekjet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_Toc372946197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8" w:history="1">
            <w:r w:rsidR="00EC0D6B" w:rsidRPr="00266B5D">
              <w:rPr>
                <w:rStyle w:val="Hyperlink"/>
                <w:noProof/>
                <w:lang w:val="sq-AL"/>
              </w:rPr>
              <w:t>Shpenzimet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_Toc372946198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199" w:history="1">
            <w:r w:rsidR="00EC0D6B" w:rsidRPr="00266B5D">
              <w:rPr>
                <w:rStyle w:val="Hyperlink"/>
                <w:noProof/>
                <w:lang w:val="sq-AL"/>
              </w:rPr>
              <w:t>Madhësia e pjesëve furnizuese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_Toc372946199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200" w:history="1">
            <w:r w:rsidR="00EC0D6B" w:rsidRPr="00266B5D">
              <w:rPr>
                <w:rStyle w:val="Hyperlink"/>
                <w:noProof/>
                <w:lang w:val="sq-AL"/>
              </w:rPr>
              <w:t>Plani i projektit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_Toc372946200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1" w:history="1">
            <w:r w:rsidR="00EC0D6B" w:rsidRPr="00266B5D">
              <w:rPr>
                <w:rStyle w:val="Hyperlink"/>
                <w:noProof/>
                <w:lang w:val="sq-AL"/>
              </w:rPr>
              <w:t>Plani i dorëzimit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_Toc372946201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2" w:history="1">
            <w:r w:rsidR="00EC0D6B" w:rsidRPr="00266B5D">
              <w:rPr>
                <w:rStyle w:val="Hyperlink"/>
                <w:noProof/>
                <w:lang w:val="sq-AL"/>
              </w:rPr>
              <w:t>Pajisjet dhe veglat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_Toc372946202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72946203" w:history="1">
            <w:r w:rsidR="00EC0D6B" w:rsidRPr="00266B5D">
              <w:rPr>
                <w:rStyle w:val="Hyperlink"/>
                <w:noProof/>
                <w:lang w:val="sq-AL"/>
              </w:rPr>
              <w:t>Kërkesat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_Toc372946203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204" w:history="1">
            <w:r w:rsidR="00EC0D6B" w:rsidRPr="00266B5D">
              <w:rPr>
                <w:rStyle w:val="Hyperlink"/>
                <w:noProof/>
                <w:lang w:val="sq-AL"/>
              </w:rPr>
              <w:t>Use Case-at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_Toc372946204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5" w:history="1">
            <w:r w:rsidR="00EC0D6B" w:rsidRPr="00266B5D">
              <w:rPr>
                <w:rStyle w:val="Hyperlink"/>
                <w:noProof/>
                <w:lang w:val="sq-AL"/>
              </w:rPr>
              <w:t>Kyçja në softuer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_Toc372946205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4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6" w:history="1">
            <w:r w:rsidR="00EC0D6B" w:rsidRPr="00266B5D">
              <w:rPr>
                <w:rStyle w:val="Hyperlink"/>
                <w:noProof/>
                <w:lang w:val="sq-AL"/>
              </w:rPr>
              <w:t>Shtimi i takimeve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_Toc372946206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5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7" w:history="1">
            <w:r w:rsidR="00EC0D6B" w:rsidRPr="00266B5D">
              <w:rPr>
                <w:rStyle w:val="Hyperlink"/>
                <w:noProof/>
                <w:lang w:val="sq-AL"/>
              </w:rPr>
              <w:t>Ndryshimi i takimeve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_Toc372946207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5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8" w:history="1">
            <w:r w:rsidR="00EC0D6B" w:rsidRPr="00266B5D">
              <w:rPr>
                <w:rStyle w:val="Hyperlink"/>
                <w:noProof/>
                <w:lang w:val="sq-AL"/>
              </w:rPr>
              <w:t>Fshirja e takimeve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_Toc372946208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5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09" w:history="1">
            <w:r w:rsidR="00EC0D6B" w:rsidRPr="00266B5D">
              <w:rPr>
                <w:rStyle w:val="Hyperlink"/>
                <w:noProof/>
                <w:lang w:val="sq-AL"/>
              </w:rPr>
              <w:t>Listimi i të gjitha takimeve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_Toc372946209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6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0" w:history="1">
            <w:r w:rsidR="00EC0D6B" w:rsidRPr="00266B5D">
              <w:rPr>
                <w:rStyle w:val="Hyperlink"/>
                <w:noProof/>
                <w:lang w:val="sq-AL"/>
              </w:rPr>
              <w:t>Gjenerimi i raporteve për takim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_Toc372946210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6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1" w:history="1">
            <w:r w:rsidR="00EC0D6B" w:rsidRPr="00266B5D">
              <w:rPr>
                <w:rStyle w:val="Hyperlink"/>
                <w:noProof/>
                <w:lang w:val="sq-AL"/>
              </w:rPr>
              <w:t>Shtimi i dentistëve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_Toc372946211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6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2" w:history="1">
            <w:r w:rsidR="00EC0D6B" w:rsidRPr="00266B5D">
              <w:rPr>
                <w:rStyle w:val="Hyperlink"/>
                <w:noProof/>
                <w:lang w:val="sq-AL"/>
              </w:rPr>
              <w:t>Listimi i dentistëve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_Toc372946212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7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3" w:history="1">
            <w:r w:rsidR="00EC0D6B" w:rsidRPr="00266B5D">
              <w:rPr>
                <w:rStyle w:val="Hyperlink"/>
                <w:noProof/>
                <w:lang w:val="sq-AL"/>
              </w:rPr>
              <w:t>Ndryshimi i profilit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_Toc372946213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7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4" w:history="1">
            <w:r w:rsidR="00EC0D6B" w:rsidRPr="00266B5D">
              <w:rPr>
                <w:rStyle w:val="Hyperlink"/>
                <w:noProof/>
                <w:lang w:val="sq-AL"/>
              </w:rPr>
              <w:t>Ndihma – Rreth aplikacionit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_Toc372946214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7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72946215" w:history="1">
            <w:r w:rsidR="00EC0D6B" w:rsidRPr="00266B5D">
              <w:rPr>
                <w:rStyle w:val="Hyperlink"/>
                <w:noProof/>
                <w:lang w:val="sq-AL"/>
              </w:rPr>
              <w:t>Shkyçja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_Toc372946215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8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72946216" w:history="1">
            <w:r w:rsidR="00EC0D6B" w:rsidRPr="00266B5D">
              <w:rPr>
                <w:rStyle w:val="Hyperlink"/>
                <w:noProof/>
                <w:lang w:val="sq-AL"/>
              </w:rPr>
              <w:t>Kërkesat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_Toc372946216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8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72946217" w:history="1">
            <w:r w:rsidR="00EC0D6B" w:rsidRPr="00266B5D">
              <w:rPr>
                <w:rStyle w:val="Hyperlink"/>
                <w:noProof/>
                <w:lang w:val="sq-AL"/>
              </w:rPr>
              <w:t>Kerkesat e përdoruesit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_Toc372946217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8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0D4DAA">
          <w:pPr>
            <w:pStyle w:val="TOC1"/>
            <w:tabs>
              <w:tab w:val="right" w:leader="dot" w:pos="9017"/>
            </w:tabs>
            <w:rPr>
              <w:noProof/>
            </w:rPr>
          </w:pPr>
          <w:hyperlink w:anchor="_Toc372946218" w:history="1">
            <w:r w:rsidR="00EC0D6B" w:rsidRPr="00266B5D">
              <w:rPr>
                <w:rStyle w:val="Hyperlink"/>
                <w:noProof/>
                <w:lang w:val="sq-AL"/>
              </w:rPr>
              <w:t>Përkrahja</w:t>
            </w:r>
            <w:r w:rsidR="00EC0D6B">
              <w:rPr>
                <w:noProof/>
                <w:webHidden/>
              </w:rPr>
              <w:tab/>
            </w:r>
            <w:r w:rsidR="00EC0D6B">
              <w:rPr>
                <w:noProof/>
                <w:webHidden/>
              </w:rPr>
              <w:fldChar w:fldCharType="begin"/>
            </w:r>
            <w:r w:rsidR="00EC0D6B">
              <w:rPr>
                <w:noProof/>
                <w:webHidden/>
              </w:rPr>
              <w:instrText xml:space="preserve"> PAGEREF _Toc372946218 \h </w:instrText>
            </w:r>
            <w:r w:rsidR="00EC0D6B">
              <w:rPr>
                <w:noProof/>
                <w:webHidden/>
              </w:rPr>
            </w:r>
            <w:r w:rsidR="00EC0D6B">
              <w:rPr>
                <w:noProof/>
                <w:webHidden/>
              </w:rPr>
              <w:fldChar w:fldCharType="separate"/>
            </w:r>
            <w:r w:rsidR="00EC0D6B">
              <w:rPr>
                <w:noProof/>
                <w:webHidden/>
              </w:rPr>
              <w:t>8</w:t>
            </w:r>
            <w:r w:rsidR="00EC0D6B">
              <w:rPr>
                <w:noProof/>
                <w:webHidden/>
              </w:rPr>
              <w:fldChar w:fldCharType="end"/>
            </w:r>
          </w:hyperlink>
        </w:p>
        <w:p w:rsidR="00EC0D6B" w:rsidRDefault="00EC0D6B">
          <w:r>
            <w:fldChar w:fldCharType="end"/>
          </w:r>
        </w:p>
      </w:sdtContent>
    </w:sdt>
    <w:p w:rsidR="001F4EDF" w:rsidRPr="00DD5725" w:rsidRDefault="001F4EDF">
      <w:pPr>
        <w:rPr>
          <w:lang w:val="sq-AL"/>
        </w:rPr>
      </w:pPr>
      <w:r w:rsidRPr="00DD5725">
        <w:rPr>
          <w:lang w:val="sq-AL"/>
        </w:rPr>
        <w:br w:type="page"/>
      </w:r>
    </w:p>
    <w:p w:rsidR="001F4EDF" w:rsidRPr="00DD5725" w:rsidRDefault="001F4EDF" w:rsidP="001F4EDF">
      <w:pPr>
        <w:pStyle w:val="Heading1"/>
        <w:rPr>
          <w:lang w:val="sq-AL"/>
        </w:rPr>
      </w:pPr>
      <w:bookmarkStart w:id="0" w:name="_Toc372946186"/>
      <w:r w:rsidRPr="00DD5725">
        <w:rPr>
          <w:lang w:val="sq-AL"/>
        </w:rPr>
        <w:lastRenderedPageBreak/>
        <w:t xml:space="preserve">Raporti i </w:t>
      </w:r>
      <w:proofErr w:type="spellStart"/>
      <w:r w:rsidRPr="00DD5725">
        <w:rPr>
          <w:lang w:val="sq-AL"/>
        </w:rPr>
        <w:t>fizibilitetit</w:t>
      </w:r>
      <w:bookmarkEnd w:id="0"/>
      <w:proofErr w:type="spellEnd"/>
    </w:p>
    <w:p w:rsidR="001F4EDF" w:rsidRPr="00DD5725" w:rsidRDefault="001F4EDF" w:rsidP="001F4EDF">
      <w:pPr>
        <w:pStyle w:val="Heading2"/>
        <w:rPr>
          <w:lang w:val="sq-AL"/>
        </w:rPr>
      </w:pPr>
      <w:bookmarkStart w:id="1" w:name="_Toc372946187"/>
      <w:r w:rsidRPr="00DD5725">
        <w:rPr>
          <w:lang w:val="sq-AL"/>
        </w:rPr>
        <w:t>Vështrimi mbi projektin</w:t>
      </w:r>
      <w:bookmarkEnd w:id="1"/>
    </w:p>
    <w:p w:rsidR="001F4EDF" w:rsidRDefault="001F4EDF" w:rsidP="00712DCC">
      <w:pPr>
        <w:rPr>
          <w:lang w:val="sq-AL"/>
        </w:rPr>
      </w:pPr>
      <w:r w:rsidRPr="00DD5725">
        <w:rPr>
          <w:lang w:val="sq-AL"/>
        </w:rPr>
        <w:t xml:space="preserve">Qëllimi i këtij projekti është krijimi i një baze të dhënave dhe menaxhimi i saj me ane te softuerit për ordinancat stomatologjike. Me anë te këtij softueri </w:t>
      </w:r>
      <w:r w:rsidR="00712DCC" w:rsidRPr="00DD5725">
        <w:rPr>
          <w:lang w:val="sq-AL"/>
        </w:rPr>
        <w:t xml:space="preserve">mund të </w:t>
      </w:r>
      <w:r w:rsidR="00595C92">
        <w:rPr>
          <w:lang w:val="sq-AL"/>
        </w:rPr>
        <w:t xml:space="preserve">kryhen nevojat kryesore që kanë ordinancat dentare për menaxhimin e takimeve dhe raporteve të tyre. </w:t>
      </w:r>
      <w:r w:rsidR="001E4729">
        <w:rPr>
          <w:lang w:val="sq-AL"/>
        </w:rPr>
        <w:t>Hapat e një cikli të punës së softuerit fillojnë nga kur regjistrohen dentistë</w:t>
      </w:r>
      <w:r w:rsidR="00712DCC" w:rsidRPr="00DD5725">
        <w:rPr>
          <w:lang w:val="sq-AL"/>
        </w:rPr>
        <w:t>t q</w:t>
      </w:r>
      <w:r w:rsidR="001E4729">
        <w:rPr>
          <w:lang w:val="sq-AL"/>
        </w:rPr>
        <w:t>ë</w:t>
      </w:r>
      <w:r w:rsidR="00712DCC" w:rsidRPr="00DD5725">
        <w:rPr>
          <w:lang w:val="sq-AL"/>
        </w:rPr>
        <w:t xml:space="preserve"> punojnë </w:t>
      </w:r>
      <w:r w:rsidR="001E4729">
        <w:rPr>
          <w:lang w:val="sq-AL"/>
        </w:rPr>
        <w:t xml:space="preserve">në </w:t>
      </w:r>
      <w:r w:rsidR="00712DCC" w:rsidRPr="00DD5725">
        <w:rPr>
          <w:lang w:val="sq-AL"/>
        </w:rPr>
        <w:t xml:space="preserve">atë ordinancë dhe krijojnë profilet e tyre. Secili dentist mund ti shtoj, ndryshoj, fshij, dhe ti organizoj takimet e tij me pacientët, si dhe të </w:t>
      </w:r>
      <w:proofErr w:type="spellStart"/>
      <w:r w:rsidR="00712DCC" w:rsidRPr="00DD5725">
        <w:rPr>
          <w:lang w:val="sq-AL"/>
        </w:rPr>
        <w:t>gjeneroj</w:t>
      </w:r>
      <w:r w:rsidR="001E4729">
        <w:rPr>
          <w:lang w:val="sq-AL"/>
        </w:rPr>
        <w:t>në</w:t>
      </w:r>
      <w:proofErr w:type="spellEnd"/>
      <w:r w:rsidR="00712DCC" w:rsidRPr="00DD5725">
        <w:rPr>
          <w:lang w:val="sq-AL"/>
        </w:rPr>
        <w:t xml:space="preserve"> raporte për secilin takim</w:t>
      </w:r>
      <w:r w:rsidR="001E4729">
        <w:rPr>
          <w:lang w:val="sq-AL"/>
        </w:rPr>
        <w:t xml:space="preserve"> po ashtu dhe ti printojnë ato</w:t>
      </w:r>
      <w:r w:rsidR="00712DCC" w:rsidRPr="00DD5725">
        <w:rPr>
          <w:lang w:val="sq-AL"/>
        </w:rPr>
        <w:t xml:space="preserve">. Pas analizës së ordinancave stomatologjike ky softuer është dizajnuar në mënyrën më të thjeshtë dhe të përshtatshme për përdoruesin. </w:t>
      </w:r>
    </w:p>
    <w:p w:rsidR="001E4729" w:rsidRPr="00DD5725" w:rsidRDefault="001E4729" w:rsidP="00712DCC">
      <w:pPr>
        <w:rPr>
          <w:rFonts w:cs="Times New Roman"/>
          <w:lang w:val="sq-AL"/>
        </w:rPr>
      </w:pPr>
    </w:p>
    <w:p w:rsidR="00712DCC" w:rsidRPr="00DD5725" w:rsidRDefault="00712DCC" w:rsidP="00712DCC">
      <w:pPr>
        <w:pStyle w:val="Heading2"/>
        <w:rPr>
          <w:lang w:val="sq-AL"/>
        </w:rPr>
      </w:pPr>
      <w:bookmarkStart w:id="2" w:name="_Toc372946188"/>
      <w:r w:rsidRPr="00DD5725">
        <w:rPr>
          <w:lang w:val="sq-AL"/>
        </w:rPr>
        <w:t>Fusha e përkufizimit</w:t>
      </w:r>
      <w:bookmarkEnd w:id="2"/>
    </w:p>
    <w:p w:rsidR="00712DCC" w:rsidRDefault="00595C92" w:rsidP="00712DCC">
      <w:pPr>
        <w:rPr>
          <w:lang w:val="sq-AL"/>
        </w:rPr>
      </w:pPr>
      <w:r>
        <w:rPr>
          <w:lang w:val="sq-AL"/>
        </w:rPr>
        <w:t>Fillimisht n</w:t>
      </w:r>
      <w:r w:rsidR="00712DCC" w:rsidRPr="00DD5725">
        <w:rPr>
          <w:lang w:val="sq-AL"/>
        </w:rPr>
        <w:t>ë këtë projekt duhet të përcaktohen tabelat dhe fushat e nevojshme të tyre</w:t>
      </w:r>
      <w:r>
        <w:rPr>
          <w:lang w:val="sq-AL"/>
        </w:rPr>
        <w:t xml:space="preserve"> që nevojiten për dentistë. Këto informata mund ti marrim si rezultat i të një analize të mirëfilltë </w:t>
      </w:r>
      <w:r w:rsidR="001E4729">
        <w:rPr>
          <w:lang w:val="sq-AL"/>
        </w:rPr>
        <w:t xml:space="preserve">që bëhet në bashkëpunim me </w:t>
      </w:r>
      <w:r>
        <w:rPr>
          <w:lang w:val="sq-AL"/>
        </w:rPr>
        <w:t>disa dentistë të ndryshëm.</w:t>
      </w:r>
      <w:r w:rsidR="001E4729">
        <w:rPr>
          <w:lang w:val="sq-AL"/>
        </w:rPr>
        <w:t xml:space="preserve"> </w:t>
      </w:r>
      <w:r w:rsidR="00712DCC" w:rsidRPr="00DD5725">
        <w:rPr>
          <w:lang w:val="sq-AL"/>
        </w:rPr>
        <w:t xml:space="preserve">, krijimi i bazës së të dhënave, </w:t>
      </w:r>
      <w:r w:rsidRPr="00DD5725">
        <w:rPr>
          <w:lang w:val="sq-AL"/>
        </w:rPr>
        <w:t>dizajni</w:t>
      </w:r>
      <w:r w:rsidR="00712DCC" w:rsidRPr="00DD5725">
        <w:rPr>
          <w:lang w:val="sq-AL"/>
        </w:rPr>
        <w:t xml:space="preserve"> i pamjes grafike</w:t>
      </w:r>
      <w:r w:rsidR="001C3D00" w:rsidRPr="00DD5725">
        <w:rPr>
          <w:lang w:val="sq-AL"/>
        </w:rPr>
        <w:t xml:space="preserve">, krijimi i </w:t>
      </w:r>
      <w:bookmarkStart w:id="3" w:name="_GoBack"/>
      <w:bookmarkEnd w:id="3"/>
      <w:r w:rsidR="001C3D00" w:rsidRPr="00DD5725">
        <w:rPr>
          <w:lang w:val="sq-AL"/>
        </w:rPr>
        <w:t>softuerit qe menaxhon bazën e të dhënave duke bërë ndarje logjike sa më të mirë të kodit nëpër shtresa</w:t>
      </w:r>
      <w:r w:rsidR="00712DCC" w:rsidRPr="00DD5725">
        <w:rPr>
          <w:lang w:val="sq-AL"/>
        </w:rPr>
        <w:t>.</w:t>
      </w:r>
    </w:p>
    <w:p w:rsidR="00595C92" w:rsidRDefault="00595C92" w:rsidP="00712DCC">
      <w:pPr>
        <w:rPr>
          <w:lang w:val="sq-AL"/>
        </w:rPr>
      </w:pPr>
      <w:r>
        <w:rPr>
          <w:lang w:val="sq-AL"/>
        </w:rPr>
        <w:t xml:space="preserve">Projekti </w:t>
      </w:r>
    </w:p>
    <w:p w:rsidR="001E4729" w:rsidRPr="00DD5725" w:rsidRDefault="001E4729" w:rsidP="00712DCC">
      <w:pPr>
        <w:rPr>
          <w:lang w:val="sq-AL"/>
        </w:rPr>
      </w:pPr>
    </w:p>
    <w:p w:rsidR="001C3D00" w:rsidRPr="00DD5725" w:rsidRDefault="001C3D00" w:rsidP="001C3D00">
      <w:pPr>
        <w:pStyle w:val="Heading2"/>
        <w:rPr>
          <w:lang w:val="sq-AL"/>
        </w:rPr>
      </w:pPr>
      <w:bookmarkStart w:id="4" w:name="_Toc372946189"/>
      <w:r w:rsidRPr="00DD5725">
        <w:rPr>
          <w:lang w:val="sq-AL"/>
        </w:rPr>
        <w:t>Referencat</w:t>
      </w:r>
      <w:bookmarkEnd w:id="4"/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8682"/>
      </w:tblGrid>
      <w:tr w:rsidR="001C3D00" w:rsidRPr="00DD5725" w:rsidTr="001C3D00">
        <w:trPr>
          <w:tblCellSpacing w:w="15" w:type="dxa"/>
        </w:trPr>
        <w:tc>
          <w:tcPr>
            <w:tcW w:w="200" w:type="pct"/>
            <w:hideMark/>
          </w:tcPr>
          <w:p w:rsidR="001C3D00" w:rsidRPr="00DD5725" w:rsidRDefault="001C3D00" w:rsidP="00D87114">
            <w:pPr>
              <w:rPr>
                <w:color w:val="333333"/>
                <w:lang w:val="sq-AL"/>
              </w:rPr>
            </w:pPr>
            <w:r w:rsidRPr="00DD5725">
              <w:rPr>
                <w:lang w:val="sq-AL"/>
              </w:rPr>
              <w:t>[1]</w:t>
            </w:r>
          </w:p>
        </w:tc>
        <w:tc>
          <w:tcPr>
            <w:tcW w:w="0" w:type="auto"/>
            <w:hideMark/>
          </w:tcPr>
          <w:p w:rsidR="001C3D00" w:rsidRPr="00DD5725" w:rsidRDefault="001C3D00" w:rsidP="00D87114">
            <w:pPr>
              <w:rPr>
                <w:color w:val="333333"/>
                <w:lang w:val="sq-AL"/>
              </w:rPr>
            </w:pPr>
            <w:proofErr w:type="spellStart"/>
            <w:r w:rsidRPr="00DD5725">
              <w:rPr>
                <w:lang w:val="sq-AL"/>
              </w:rPr>
              <w:t>Stackoverflow</w:t>
            </w:r>
            <w:proofErr w:type="spellEnd"/>
            <w:r w:rsidRPr="00DD5725">
              <w:rPr>
                <w:lang w:val="sq-AL"/>
              </w:rPr>
              <w:t>. [</w:t>
            </w:r>
            <w:proofErr w:type="spellStart"/>
            <w:r w:rsidRPr="00DD5725">
              <w:rPr>
                <w:lang w:val="sq-AL"/>
              </w:rPr>
              <w:t>Online</w:t>
            </w:r>
            <w:proofErr w:type="spellEnd"/>
            <w:r w:rsidRPr="00DD5725">
              <w:rPr>
                <w:lang w:val="sq-AL"/>
              </w:rPr>
              <w:t xml:space="preserve">]. </w:t>
            </w:r>
            <w:proofErr w:type="spellStart"/>
            <w:r w:rsidRPr="00DD5725">
              <w:rPr>
                <w:lang w:val="sq-AL"/>
              </w:rPr>
              <w:t>Webfaqja</w:t>
            </w:r>
            <w:proofErr w:type="spellEnd"/>
            <w:r w:rsidRPr="00DD5725">
              <w:rPr>
                <w:lang w:val="sq-AL"/>
              </w:rPr>
              <w:t>: http://www.stackoverflow.com.</w:t>
            </w:r>
          </w:p>
        </w:tc>
      </w:tr>
      <w:tr w:rsidR="001C3D00" w:rsidRPr="00DD5725" w:rsidTr="001C3D00">
        <w:trPr>
          <w:tblCellSpacing w:w="15" w:type="dxa"/>
        </w:trPr>
        <w:tc>
          <w:tcPr>
            <w:tcW w:w="200" w:type="pct"/>
            <w:hideMark/>
          </w:tcPr>
          <w:p w:rsidR="001C3D00" w:rsidRPr="00DD5725" w:rsidRDefault="001C3D00" w:rsidP="00D87114">
            <w:pPr>
              <w:rPr>
                <w:lang w:val="sq-AL"/>
              </w:rPr>
            </w:pPr>
            <w:r w:rsidRPr="00DD5725">
              <w:rPr>
                <w:lang w:val="sq-AL"/>
              </w:rPr>
              <w:t>[2]</w:t>
            </w:r>
          </w:p>
        </w:tc>
        <w:tc>
          <w:tcPr>
            <w:tcW w:w="0" w:type="auto"/>
            <w:hideMark/>
          </w:tcPr>
          <w:p w:rsidR="001C3D00" w:rsidRPr="00DD5725" w:rsidRDefault="001C3D00" w:rsidP="00D87114">
            <w:pPr>
              <w:rPr>
                <w:lang w:val="sq-AL"/>
              </w:rPr>
            </w:pPr>
            <w:proofErr w:type="spellStart"/>
            <w:r w:rsidRPr="00DD5725">
              <w:rPr>
                <w:lang w:val="sq-AL"/>
              </w:rPr>
              <w:t>DaniWeb</w:t>
            </w:r>
            <w:proofErr w:type="spellEnd"/>
            <w:r w:rsidRPr="00DD5725">
              <w:rPr>
                <w:lang w:val="sq-AL"/>
              </w:rPr>
              <w:t xml:space="preserve"> Forum. [</w:t>
            </w:r>
            <w:proofErr w:type="spellStart"/>
            <w:r w:rsidRPr="00DD5725">
              <w:rPr>
                <w:lang w:val="sq-AL"/>
              </w:rPr>
              <w:t>Online</w:t>
            </w:r>
            <w:proofErr w:type="spellEnd"/>
            <w:r w:rsidRPr="00DD5725">
              <w:rPr>
                <w:lang w:val="sq-AL"/>
              </w:rPr>
              <w:t xml:space="preserve">]. </w:t>
            </w:r>
            <w:proofErr w:type="spellStart"/>
            <w:r w:rsidRPr="00DD5725">
              <w:rPr>
                <w:lang w:val="sq-AL"/>
              </w:rPr>
              <w:t>Webfaqja</w:t>
            </w:r>
            <w:proofErr w:type="spellEnd"/>
            <w:r w:rsidRPr="00DD5725">
              <w:rPr>
                <w:lang w:val="sq-AL"/>
              </w:rPr>
              <w:t>: http://www.daniweb.com.</w:t>
            </w:r>
          </w:p>
        </w:tc>
      </w:tr>
      <w:tr w:rsidR="00F76CA4" w:rsidRPr="00DD5725" w:rsidTr="001C3D00">
        <w:trPr>
          <w:tblCellSpacing w:w="15" w:type="dxa"/>
        </w:trPr>
        <w:tc>
          <w:tcPr>
            <w:tcW w:w="200" w:type="pct"/>
            <w:hideMark/>
          </w:tcPr>
          <w:p w:rsidR="00F76CA4" w:rsidRPr="00DD5725" w:rsidRDefault="00F76CA4" w:rsidP="00D87114">
            <w:pPr>
              <w:rPr>
                <w:lang w:val="sq-AL"/>
              </w:rPr>
            </w:pPr>
            <w:r w:rsidRPr="00DD5725">
              <w:rPr>
                <w:lang w:val="sq-AL"/>
              </w:rPr>
              <w:t>[3]</w:t>
            </w:r>
          </w:p>
        </w:tc>
        <w:tc>
          <w:tcPr>
            <w:tcW w:w="0" w:type="auto"/>
            <w:hideMark/>
          </w:tcPr>
          <w:p w:rsidR="00F76CA4" w:rsidRPr="00DD5725" w:rsidRDefault="00F76CA4" w:rsidP="00D87114">
            <w:pPr>
              <w:rPr>
                <w:lang w:val="sq-AL"/>
              </w:rPr>
            </w:pPr>
            <w:proofErr w:type="spellStart"/>
            <w:r w:rsidRPr="00DD5725">
              <w:rPr>
                <w:lang w:val="sq-AL"/>
              </w:rPr>
              <w:t>MySQL</w:t>
            </w:r>
            <w:proofErr w:type="spellEnd"/>
            <w:r w:rsidRPr="00DD5725">
              <w:rPr>
                <w:lang w:val="sq-AL"/>
              </w:rPr>
              <w:t xml:space="preserve"> DEV </w:t>
            </w:r>
            <w:proofErr w:type="spellStart"/>
            <w:r w:rsidRPr="00DD5725">
              <w:rPr>
                <w:lang w:val="sq-AL"/>
              </w:rPr>
              <w:t>Documentation</w:t>
            </w:r>
            <w:proofErr w:type="spellEnd"/>
            <w:r w:rsidRPr="00DD5725">
              <w:rPr>
                <w:lang w:val="sq-AL"/>
              </w:rPr>
              <w:t xml:space="preserve"> [</w:t>
            </w:r>
            <w:proofErr w:type="spellStart"/>
            <w:r w:rsidRPr="00DD5725">
              <w:rPr>
                <w:lang w:val="sq-AL"/>
              </w:rPr>
              <w:t>Online</w:t>
            </w:r>
            <w:proofErr w:type="spellEnd"/>
            <w:r w:rsidRPr="00DD5725">
              <w:rPr>
                <w:lang w:val="sq-AL"/>
              </w:rPr>
              <w:t xml:space="preserve">]. </w:t>
            </w:r>
            <w:proofErr w:type="spellStart"/>
            <w:r w:rsidRPr="00DD5725">
              <w:rPr>
                <w:lang w:val="sq-AL"/>
              </w:rPr>
              <w:t>Webfaqja</w:t>
            </w:r>
            <w:proofErr w:type="spellEnd"/>
            <w:r w:rsidRPr="00DD5725">
              <w:rPr>
                <w:lang w:val="sq-AL"/>
              </w:rPr>
              <w:t xml:space="preserve"> http://dev.mysql.com.</w:t>
            </w:r>
          </w:p>
        </w:tc>
      </w:tr>
      <w:tr w:rsidR="001C3D00" w:rsidRPr="00DD5725" w:rsidTr="001C3D00">
        <w:trPr>
          <w:tblCellSpacing w:w="15" w:type="dxa"/>
        </w:trPr>
        <w:tc>
          <w:tcPr>
            <w:tcW w:w="200" w:type="pct"/>
            <w:hideMark/>
          </w:tcPr>
          <w:p w:rsidR="001C3D00" w:rsidRPr="00DD5725" w:rsidRDefault="00F76CA4" w:rsidP="00D87114">
            <w:pPr>
              <w:rPr>
                <w:color w:val="333333"/>
                <w:lang w:val="sq-AL"/>
              </w:rPr>
            </w:pPr>
            <w:r w:rsidRPr="00DD5725">
              <w:rPr>
                <w:lang w:val="sq-AL"/>
              </w:rPr>
              <w:t>[4</w:t>
            </w:r>
            <w:r w:rsidR="001C3D00" w:rsidRPr="00DD5725">
              <w:rPr>
                <w:lang w:val="sq-AL"/>
              </w:rPr>
              <w:t>]</w:t>
            </w:r>
          </w:p>
        </w:tc>
        <w:tc>
          <w:tcPr>
            <w:tcW w:w="0" w:type="auto"/>
            <w:hideMark/>
          </w:tcPr>
          <w:p w:rsidR="001E4729" w:rsidRPr="001E4729" w:rsidRDefault="001C3D00" w:rsidP="00D87114">
            <w:pPr>
              <w:rPr>
                <w:lang w:val="sq-AL"/>
              </w:rPr>
            </w:pPr>
            <w:proofErr w:type="spellStart"/>
            <w:r w:rsidRPr="00DD5725">
              <w:rPr>
                <w:lang w:val="sq-AL"/>
              </w:rPr>
              <w:t>Karli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Watson</w:t>
            </w:r>
            <w:proofErr w:type="spellEnd"/>
            <w:r w:rsidRPr="00DD5725">
              <w:rPr>
                <w:lang w:val="sq-AL"/>
              </w:rPr>
              <w:t xml:space="preserve">; </w:t>
            </w:r>
            <w:proofErr w:type="spellStart"/>
            <w:r w:rsidRPr="00DD5725">
              <w:rPr>
                <w:lang w:val="sq-AL"/>
              </w:rPr>
              <w:t>Jacob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Vibe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Hammer</w:t>
            </w:r>
            <w:proofErr w:type="spellEnd"/>
            <w:r w:rsidRPr="00DD5725">
              <w:rPr>
                <w:lang w:val="sq-AL"/>
              </w:rPr>
              <w:t xml:space="preserve">; Jon </w:t>
            </w:r>
            <w:proofErr w:type="spellStart"/>
            <w:r w:rsidRPr="00DD5725">
              <w:rPr>
                <w:lang w:val="sq-AL"/>
              </w:rPr>
              <w:t>Reid</w:t>
            </w:r>
            <w:proofErr w:type="spellEnd"/>
            <w:r w:rsidRPr="00DD5725">
              <w:rPr>
                <w:lang w:val="sq-AL"/>
              </w:rPr>
              <w:t xml:space="preserve">; </w:t>
            </w:r>
            <w:proofErr w:type="spellStart"/>
            <w:r w:rsidRPr="00DD5725">
              <w:rPr>
                <w:lang w:val="sq-AL"/>
              </w:rPr>
              <w:t>Morgan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Skinner</w:t>
            </w:r>
            <w:proofErr w:type="spellEnd"/>
            <w:r w:rsidRPr="00DD5725">
              <w:rPr>
                <w:lang w:val="sq-AL"/>
              </w:rPr>
              <w:t xml:space="preserve">; </w:t>
            </w:r>
            <w:proofErr w:type="spellStart"/>
            <w:r w:rsidRPr="00DD5725">
              <w:rPr>
                <w:lang w:val="sq-AL"/>
              </w:rPr>
              <w:t>Daniel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Kemper</w:t>
            </w:r>
            <w:proofErr w:type="spellEnd"/>
            <w:r w:rsidRPr="00DD5725">
              <w:rPr>
                <w:lang w:val="sq-AL"/>
              </w:rPr>
              <w:t xml:space="preserve">; </w:t>
            </w:r>
            <w:proofErr w:type="spellStart"/>
            <w:r w:rsidRPr="00DD5725">
              <w:rPr>
                <w:lang w:val="sq-AL"/>
              </w:rPr>
              <w:t>Christian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Nagel</w:t>
            </w:r>
            <w:proofErr w:type="spellEnd"/>
            <w:r w:rsidRPr="00DD5725">
              <w:rPr>
                <w:lang w:val="sq-AL"/>
              </w:rPr>
              <w:t xml:space="preserve">. 2012. </w:t>
            </w:r>
            <w:proofErr w:type="spellStart"/>
            <w:r w:rsidRPr="00DD5725">
              <w:rPr>
                <w:lang w:val="sq-AL"/>
              </w:rPr>
              <w:t>Beginning</w:t>
            </w:r>
            <w:proofErr w:type="spellEnd"/>
            <w:r w:rsidRPr="00DD5725">
              <w:rPr>
                <w:lang w:val="sq-AL"/>
              </w:rPr>
              <w:t xml:space="preserve"> </w:t>
            </w:r>
            <w:proofErr w:type="spellStart"/>
            <w:r w:rsidRPr="00DD5725">
              <w:rPr>
                <w:lang w:val="sq-AL"/>
              </w:rPr>
              <w:t>Visual</w:t>
            </w:r>
            <w:proofErr w:type="spellEnd"/>
            <w:r w:rsidRPr="00DD5725">
              <w:rPr>
                <w:lang w:val="sq-AL"/>
              </w:rPr>
              <w:t xml:space="preserve"> C# 2012 </w:t>
            </w:r>
            <w:proofErr w:type="spellStart"/>
            <w:r w:rsidRPr="00DD5725">
              <w:rPr>
                <w:lang w:val="sq-AL"/>
              </w:rPr>
              <w:t>Programming</w:t>
            </w:r>
            <w:proofErr w:type="spellEnd"/>
            <w:r w:rsidRPr="00DD5725">
              <w:rPr>
                <w:lang w:val="sq-AL"/>
              </w:rPr>
              <w:t xml:space="preserve">. </w:t>
            </w:r>
            <w:proofErr w:type="spellStart"/>
            <w:r w:rsidRPr="00DD5725">
              <w:rPr>
                <w:lang w:val="sq-AL"/>
              </w:rPr>
              <w:t>Hoboken</w:t>
            </w:r>
            <w:proofErr w:type="spellEnd"/>
            <w:r w:rsidRPr="00DD5725">
              <w:rPr>
                <w:lang w:val="sq-AL"/>
              </w:rPr>
              <w:t xml:space="preserve">, NJ: </w:t>
            </w:r>
            <w:proofErr w:type="spellStart"/>
            <w:r w:rsidRPr="00DD5725">
              <w:rPr>
                <w:lang w:val="sq-AL"/>
              </w:rPr>
              <w:t>Wrox</w:t>
            </w:r>
            <w:proofErr w:type="spellEnd"/>
            <w:r w:rsidRPr="00DD5725">
              <w:rPr>
                <w:lang w:val="sq-AL"/>
              </w:rPr>
              <w:t xml:space="preserve">. [Libër]. </w:t>
            </w:r>
            <w:proofErr w:type="spellStart"/>
            <w:r w:rsidRPr="00DD5725">
              <w:rPr>
                <w:lang w:val="sq-AL"/>
              </w:rPr>
              <w:t>Webfaqja</w:t>
            </w:r>
            <w:proofErr w:type="spellEnd"/>
            <w:r w:rsidRPr="00DD5725">
              <w:rPr>
                <w:lang w:val="sq-AL"/>
              </w:rPr>
              <w:t>: http://www.wrox.com. [Rishikuar në 2012].</w:t>
            </w:r>
          </w:p>
        </w:tc>
      </w:tr>
      <w:tr w:rsidR="001E4729" w:rsidRPr="00DD5725" w:rsidTr="001C3D00">
        <w:trPr>
          <w:tblCellSpacing w:w="15" w:type="dxa"/>
        </w:trPr>
        <w:tc>
          <w:tcPr>
            <w:tcW w:w="200" w:type="pct"/>
          </w:tcPr>
          <w:p w:rsidR="001E4729" w:rsidRPr="00DD5725" w:rsidRDefault="001E4729" w:rsidP="00D87114">
            <w:pPr>
              <w:rPr>
                <w:lang w:val="sq-AL"/>
              </w:rPr>
            </w:pPr>
          </w:p>
        </w:tc>
        <w:tc>
          <w:tcPr>
            <w:tcW w:w="0" w:type="auto"/>
          </w:tcPr>
          <w:p w:rsidR="001E4729" w:rsidRPr="00DD5725" w:rsidRDefault="001E4729" w:rsidP="00D87114">
            <w:pPr>
              <w:rPr>
                <w:lang w:val="sq-AL"/>
              </w:rPr>
            </w:pPr>
          </w:p>
        </w:tc>
      </w:tr>
    </w:tbl>
    <w:p w:rsidR="001C3D00" w:rsidRPr="00DD5725" w:rsidRDefault="00D87114" w:rsidP="00D87114">
      <w:pPr>
        <w:pStyle w:val="Heading2"/>
        <w:rPr>
          <w:lang w:val="sq-AL"/>
        </w:rPr>
      </w:pPr>
      <w:bookmarkStart w:id="5" w:name="_Toc372946190"/>
      <w:r w:rsidRPr="00DD5725">
        <w:rPr>
          <w:lang w:val="sq-AL"/>
        </w:rPr>
        <w:t>Varësitë e projektit</w:t>
      </w:r>
      <w:bookmarkEnd w:id="5"/>
    </w:p>
    <w:p w:rsidR="00D87114" w:rsidRPr="00DD5725" w:rsidRDefault="00D87114" w:rsidP="00D87114">
      <w:pPr>
        <w:rPr>
          <w:lang w:val="sq-AL"/>
        </w:rPr>
      </w:pPr>
      <w:r w:rsidRPr="00DD5725">
        <w:rPr>
          <w:lang w:val="sq-AL"/>
        </w:rPr>
        <w:t>Projekti nuk ka ndonjë varësi nga ndonjë projekt tjetër pasi</w:t>
      </w:r>
      <w:r w:rsidR="00C31251" w:rsidRPr="00DD5725">
        <w:rPr>
          <w:lang w:val="sq-AL"/>
        </w:rPr>
        <w:t xml:space="preserve"> </w:t>
      </w:r>
      <w:r w:rsidRPr="00DD5725">
        <w:rPr>
          <w:lang w:val="sq-AL"/>
        </w:rPr>
        <w:t>që është krijuar tërësisht nga fillimi.</w:t>
      </w:r>
    </w:p>
    <w:p w:rsidR="00D538FA" w:rsidRPr="00DD5725" w:rsidRDefault="00D538FA" w:rsidP="00D538FA">
      <w:pPr>
        <w:pStyle w:val="Heading2"/>
        <w:rPr>
          <w:lang w:val="sq-AL"/>
        </w:rPr>
      </w:pPr>
      <w:bookmarkStart w:id="6" w:name="_Toc372946191"/>
      <w:r w:rsidRPr="00DD5725">
        <w:rPr>
          <w:lang w:val="sq-AL"/>
        </w:rPr>
        <w:t>Rolet dhe përgjegjësitë</w:t>
      </w:r>
      <w:bookmarkEnd w:id="6"/>
    </w:p>
    <w:p w:rsidR="00D538FA" w:rsidRPr="00DD5725" w:rsidRDefault="00D538FA" w:rsidP="00D538FA">
      <w:pPr>
        <w:rPr>
          <w:lang w:val="sq-AL"/>
        </w:rPr>
      </w:pPr>
      <w:r w:rsidRPr="00DD5725">
        <w:rPr>
          <w:lang w:val="sq-AL"/>
        </w:rPr>
        <w:t>Pasi projekti është individual, atëherë unë kam të gjitha rolet, dhe mbaj të gjitha përgjegjësitë mbi këtë projekt.</w:t>
      </w:r>
    </w:p>
    <w:p w:rsidR="005A5CFA" w:rsidRPr="00DD5725" w:rsidRDefault="005A5CFA" w:rsidP="005A5CFA">
      <w:pPr>
        <w:pStyle w:val="Heading2"/>
        <w:rPr>
          <w:lang w:val="sq-AL"/>
        </w:rPr>
      </w:pPr>
      <w:bookmarkStart w:id="7" w:name="_Toc372946192"/>
      <w:r w:rsidRPr="00DD5725">
        <w:rPr>
          <w:lang w:val="sq-AL"/>
        </w:rPr>
        <w:lastRenderedPageBreak/>
        <w:t>Plani i zhvillimit të softuerit</w:t>
      </w:r>
      <w:bookmarkEnd w:id="7"/>
    </w:p>
    <w:p w:rsidR="005A5CFA" w:rsidRPr="00DD5725" w:rsidRDefault="005A5CFA" w:rsidP="005A5CFA">
      <w:pPr>
        <w:pStyle w:val="Heading3"/>
        <w:rPr>
          <w:lang w:val="sq-AL"/>
        </w:rPr>
      </w:pPr>
      <w:bookmarkStart w:id="8" w:name="_Toc372946193"/>
      <w:r w:rsidRPr="00DD5725">
        <w:rPr>
          <w:lang w:val="sq-AL"/>
        </w:rPr>
        <w:t>Supozimet</w:t>
      </w:r>
      <w:bookmarkEnd w:id="8"/>
    </w:p>
    <w:p w:rsidR="005A5CFA" w:rsidRPr="00DD5725" w:rsidRDefault="0006354E" w:rsidP="005A5CFA">
      <w:pPr>
        <w:rPr>
          <w:lang w:val="sq-AL"/>
        </w:rPr>
      </w:pPr>
      <w:r w:rsidRPr="00DD5725">
        <w:rPr>
          <w:lang w:val="sq-AL"/>
        </w:rPr>
        <w:t>Duke pasur parasysh që ky projekt ka filluar zhvillimin pasi që është bërë analiza e nevojës për këtë softuer, atëherë mund të supozojmë se mund të gjejë përdorim të konsideruar.</w:t>
      </w:r>
    </w:p>
    <w:p w:rsidR="008F2B5E" w:rsidRPr="00DD5725" w:rsidRDefault="008F2B5E" w:rsidP="008F2B5E">
      <w:pPr>
        <w:pStyle w:val="Heading3"/>
        <w:rPr>
          <w:lang w:val="sq-AL"/>
        </w:rPr>
      </w:pPr>
      <w:bookmarkStart w:id="9" w:name="_Toc372946194"/>
      <w:r w:rsidRPr="00DD5725">
        <w:rPr>
          <w:lang w:val="sq-AL"/>
        </w:rPr>
        <w:t>Varësitë e grupit</w:t>
      </w:r>
      <w:bookmarkEnd w:id="9"/>
    </w:p>
    <w:p w:rsidR="008F2B5E" w:rsidRPr="00DD5725" w:rsidRDefault="008F2B5E" w:rsidP="008F2B5E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color w:val="000000" w:themeColor="text1"/>
          <w:lang w:val="sq-AL"/>
        </w:rPr>
        <w:t>Projekti është zhvilluar në mënyrë individuale, dhe nuk është e varur nga individ apo grupe të tjera.</w:t>
      </w:r>
    </w:p>
    <w:p w:rsidR="008F2B5E" w:rsidRPr="00DD5725" w:rsidRDefault="008F2B5E" w:rsidP="008F2B5E">
      <w:pPr>
        <w:pStyle w:val="Heading3"/>
        <w:rPr>
          <w:lang w:val="sq-AL"/>
        </w:rPr>
      </w:pPr>
      <w:bookmarkStart w:id="10" w:name="_Toc372946195"/>
      <w:r w:rsidRPr="00DD5725">
        <w:rPr>
          <w:lang w:val="sq-AL"/>
        </w:rPr>
        <w:t>Identifikimi i rrezikut</w:t>
      </w:r>
      <w:bookmarkEnd w:id="10"/>
    </w:p>
    <w:p w:rsidR="008F2B5E" w:rsidRPr="00DD5725" w:rsidRDefault="008F2B5E" w:rsidP="008F2B5E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color w:val="000000" w:themeColor="text1"/>
          <w:lang w:val="sq-AL"/>
        </w:rPr>
        <w:t>Mirëmbajtja e softuerit bëhet çdo muaj, ku behet pastrimi i informatave të panevojshme, sqarimi i përdorimit të softuerit dhe ndryshimi i fjalëkalimit të përdoruesit.</w:t>
      </w:r>
    </w:p>
    <w:p w:rsidR="008F2B5E" w:rsidRPr="00DD5725" w:rsidRDefault="008F2B5E" w:rsidP="008F2B5E">
      <w:pPr>
        <w:pStyle w:val="Heading2"/>
        <w:rPr>
          <w:lang w:val="sq-AL"/>
        </w:rPr>
      </w:pPr>
      <w:bookmarkStart w:id="11" w:name="_Toc372946196"/>
      <w:r w:rsidRPr="00DD5725">
        <w:rPr>
          <w:lang w:val="sq-AL"/>
        </w:rPr>
        <w:t>Përllogaritjet</w:t>
      </w:r>
      <w:bookmarkEnd w:id="11"/>
    </w:p>
    <w:p w:rsidR="008F2B5E" w:rsidRPr="00DD5725" w:rsidRDefault="008F2B5E" w:rsidP="008F2B5E">
      <w:pPr>
        <w:pStyle w:val="Heading3"/>
        <w:rPr>
          <w:lang w:val="sq-AL"/>
        </w:rPr>
      </w:pPr>
      <w:bookmarkStart w:id="12" w:name="_Toc372946197"/>
      <w:r w:rsidRPr="00DD5725">
        <w:rPr>
          <w:lang w:val="sq-AL"/>
        </w:rPr>
        <w:t>Përpjekjet</w:t>
      </w:r>
      <w:bookmarkEnd w:id="12"/>
    </w:p>
    <w:p w:rsidR="008F2B5E" w:rsidRPr="00DD5725" w:rsidRDefault="008F2B5E" w:rsidP="008F2B5E">
      <w:pPr>
        <w:rPr>
          <w:lang w:val="sq-AL"/>
        </w:rPr>
      </w:pPr>
      <w:r w:rsidRPr="00DD5725">
        <w:rPr>
          <w:lang w:val="sq-AL"/>
        </w:rPr>
        <w:t xml:space="preserve">Projekti është individual, dhe </w:t>
      </w:r>
      <w:r w:rsidR="009F01D4" w:rsidRPr="00DD5725">
        <w:rPr>
          <w:lang w:val="sq-AL"/>
        </w:rPr>
        <w:t>ka përpjekje që të krijohet në afat kohorë sa më të shkurtër.</w:t>
      </w:r>
    </w:p>
    <w:p w:rsidR="009F01D4" w:rsidRPr="00DD5725" w:rsidRDefault="009F01D4" w:rsidP="009F01D4">
      <w:pPr>
        <w:pStyle w:val="Heading3"/>
        <w:rPr>
          <w:lang w:val="sq-AL"/>
        </w:rPr>
      </w:pPr>
      <w:bookmarkStart w:id="13" w:name="_Toc372946198"/>
      <w:r w:rsidRPr="00DD5725">
        <w:rPr>
          <w:lang w:val="sq-AL"/>
        </w:rPr>
        <w:t>Shpenzimet</w:t>
      </w:r>
      <w:bookmarkEnd w:id="13"/>
    </w:p>
    <w:p w:rsidR="009F01D4" w:rsidRPr="00DD5725" w:rsidRDefault="009F01D4" w:rsidP="009F01D4">
      <w:pPr>
        <w:rPr>
          <w:lang w:val="sq-AL"/>
        </w:rPr>
      </w:pPr>
      <w:r w:rsidRPr="00DD5725">
        <w:rPr>
          <w:lang w:val="sq-AL"/>
        </w:rPr>
        <w:t>Nuk konsiderohet që ka shpenzime veçanërisht duke marre parasysh që është punim projekt për fakultet.</w:t>
      </w:r>
    </w:p>
    <w:p w:rsidR="009F01D4" w:rsidRPr="00DD5725" w:rsidRDefault="009F01D4" w:rsidP="009F01D4">
      <w:pPr>
        <w:pStyle w:val="Heading3"/>
        <w:rPr>
          <w:lang w:val="sq-AL"/>
        </w:rPr>
      </w:pPr>
      <w:bookmarkStart w:id="14" w:name="_Toc372946199"/>
      <w:r w:rsidRPr="00DD5725">
        <w:rPr>
          <w:lang w:val="sq-AL"/>
        </w:rPr>
        <w:t>Madhësia e pjesëve furnizuese</w:t>
      </w:r>
      <w:bookmarkEnd w:id="14"/>
    </w:p>
    <w:p w:rsidR="009F01D4" w:rsidRPr="00DD5725" w:rsidRDefault="009F01D4" w:rsidP="009F01D4">
      <w:pPr>
        <w:rPr>
          <w:lang w:val="sq-AL"/>
        </w:rPr>
      </w:pPr>
      <w:r w:rsidRPr="00DD5725">
        <w:rPr>
          <w:lang w:val="sq-AL"/>
        </w:rPr>
        <w:t xml:space="preserve">Softueri përmban </w:t>
      </w:r>
      <w:r w:rsidR="0095222F" w:rsidRPr="00DD5725">
        <w:rPr>
          <w:lang w:val="sq-AL"/>
        </w:rPr>
        <w:t xml:space="preserve">rreth 5500 rreshta të kodit burimor, dhe rreth </w:t>
      </w:r>
      <w:r w:rsidR="00156CE6" w:rsidRPr="00DD5725">
        <w:rPr>
          <w:lang w:val="sq-AL"/>
        </w:rPr>
        <w:t>10</w:t>
      </w:r>
      <w:r w:rsidR="0095222F" w:rsidRPr="00DD5725">
        <w:rPr>
          <w:lang w:val="sq-AL"/>
        </w:rPr>
        <w:t xml:space="preserve"> faqe të dokumentit përshkrues të aplikacionit.</w:t>
      </w:r>
    </w:p>
    <w:p w:rsidR="0095222F" w:rsidRPr="00DD5725" w:rsidRDefault="003A754B" w:rsidP="003A754B">
      <w:pPr>
        <w:pStyle w:val="Heading2"/>
        <w:rPr>
          <w:lang w:val="sq-AL"/>
        </w:rPr>
      </w:pPr>
      <w:bookmarkStart w:id="15" w:name="_Toc372946200"/>
      <w:r w:rsidRPr="00DD5725">
        <w:rPr>
          <w:lang w:val="sq-AL"/>
        </w:rPr>
        <w:t>Plani i projektit</w:t>
      </w:r>
      <w:bookmarkEnd w:id="15"/>
    </w:p>
    <w:p w:rsidR="003A754B" w:rsidRPr="00DD5725" w:rsidRDefault="003A754B" w:rsidP="003A754B">
      <w:pPr>
        <w:pStyle w:val="Heading3"/>
        <w:rPr>
          <w:lang w:val="sq-AL"/>
        </w:rPr>
      </w:pPr>
      <w:bookmarkStart w:id="16" w:name="_Toc372946201"/>
      <w:r w:rsidRPr="00DD5725">
        <w:rPr>
          <w:lang w:val="sq-AL"/>
        </w:rPr>
        <w:t>Plani i dorëzimit</w:t>
      </w:r>
      <w:bookmarkEnd w:id="16"/>
    </w:p>
    <w:p w:rsidR="003A754B" w:rsidRPr="00DD5725" w:rsidRDefault="003A754B" w:rsidP="003A754B">
      <w:pPr>
        <w:rPr>
          <w:lang w:val="sq-AL"/>
        </w:rPr>
      </w:pPr>
      <w:r w:rsidRPr="00DD5725">
        <w:rPr>
          <w:lang w:val="sq-AL"/>
        </w:rPr>
        <w:t>Projekti është paraparë të dorëzohet me dokumentacion, me kod burimor si dhe kodin për të krijuar bazën e të dhënave.</w:t>
      </w:r>
    </w:p>
    <w:p w:rsidR="003A754B" w:rsidRPr="00DD5725" w:rsidRDefault="003A754B" w:rsidP="003A754B">
      <w:pPr>
        <w:pStyle w:val="Heading3"/>
        <w:rPr>
          <w:lang w:val="sq-AL"/>
        </w:rPr>
      </w:pPr>
      <w:bookmarkStart w:id="17" w:name="_Toc372946202"/>
      <w:r w:rsidRPr="00DD5725">
        <w:rPr>
          <w:lang w:val="sq-AL"/>
        </w:rPr>
        <w:t>Pajisjet dhe veglat</w:t>
      </w:r>
      <w:bookmarkEnd w:id="17"/>
    </w:p>
    <w:p w:rsidR="003A754B" w:rsidRPr="00DD5725" w:rsidRDefault="003A754B" w:rsidP="003A754B">
      <w:pPr>
        <w:rPr>
          <w:lang w:val="sq-AL"/>
        </w:rPr>
      </w:pPr>
      <w:r w:rsidRPr="00DD5725">
        <w:rPr>
          <w:lang w:val="sq-AL"/>
        </w:rPr>
        <w:t>Teknologjia e përdorur për këtë projekt:</w:t>
      </w:r>
    </w:p>
    <w:p w:rsidR="003A754B" w:rsidRPr="00DD5725" w:rsidRDefault="003A754B" w:rsidP="007956F1">
      <w:pPr>
        <w:pStyle w:val="ListParagraph"/>
        <w:numPr>
          <w:ilvl w:val="0"/>
          <w:numId w:val="3"/>
        </w:numPr>
        <w:rPr>
          <w:lang w:val="sq-AL"/>
        </w:rPr>
      </w:pPr>
      <w:r w:rsidRPr="00DD5725">
        <w:rPr>
          <w:lang w:val="sq-AL"/>
        </w:rPr>
        <w:t xml:space="preserve">Microsoft </w:t>
      </w:r>
      <w:proofErr w:type="spellStart"/>
      <w:r w:rsidRPr="00DD5725">
        <w:rPr>
          <w:lang w:val="sq-AL"/>
        </w:rPr>
        <w:t>Visual</w:t>
      </w:r>
      <w:proofErr w:type="spellEnd"/>
      <w:r w:rsidRPr="00DD5725">
        <w:rPr>
          <w:lang w:val="sq-AL"/>
        </w:rPr>
        <w:t xml:space="preserve"> Studio 2012 Express</w:t>
      </w:r>
    </w:p>
    <w:p w:rsidR="003A754B" w:rsidRPr="00DD5725" w:rsidRDefault="003A754B" w:rsidP="007956F1">
      <w:pPr>
        <w:pStyle w:val="ListParagraph"/>
        <w:numPr>
          <w:ilvl w:val="0"/>
          <w:numId w:val="3"/>
        </w:numPr>
        <w:rPr>
          <w:lang w:val="sq-AL"/>
        </w:rPr>
      </w:pPr>
      <w:r w:rsidRPr="00DD5725">
        <w:rPr>
          <w:lang w:val="sq-AL"/>
        </w:rPr>
        <w:t>Gjuha C#</w:t>
      </w:r>
    </w:p>
    <w:p w:rsidR="00B96D76" w:rsidRPr="00DD5725" w:rsidRDefault="00B96D76" w:rsidP="007956F1">
      <w:pPr>
        <w:pStyle w:val="ListParagraph"/>
        <w:numPr>
          <w:ilvl w:val="0"/>
          <w:numId w:val="3"/>
        </w:numPr>
        <w:rPr>
          <w:lang w:val="sq-AL"/>
        </w:rPr>
      </w:pPr>
      <w:proofErr w:type="spellStart"/>
      <w:r w:rsidRPr="00DD5725">
        <w:rPr>
          <w:lang w:val="sq-AL"/>
        </w:rPr>
        <w:t>MySQL</w:t>
      </w:r>
      <w:proofErr w:type="spellEnd"/>
      <w:r w:rsidRPr="00DD5725">
        <w:rPr>
          <w:lang w:val="sq-AL"/>
        </w:rPr>
        <w:t xml:space="preserve"> </w:t>
      </w:r>
      <w:proofErr w:type="spellStart"/>
      <w:r w:rsidRPr="00DD5725">
        <w:rPr>
          <w:lang w:val="sq-AL"/>
        </w:rPr>
        <w:t>Database</w:t>
      </w:r>
      <w:proofErr w:type="spellEnd"/>
    </w:p>
    <w:p w:rsidR="004A5762" w:rsidRPr="00DD5725" w:rsidRDefault="004A5762" w:rsidP="004A5762">
      <w:pPr>
        <w:pStyle w:val="Heading1"/>
        <w:rPr>
          <w:lang w:val="sq-AL"/>
        </w:rPr>
      </w:pPr>
      <w:bookmarkStart w:id="18" w:name="_Toc372946203"/>
      <w:r w:rsidRPr="00DD5725">
        <w:rPr>
          <w:lang w:val="sq-AL"/>
        </w:rPr>
        <w:t>Kërkesat</w:t>
      </w:r>
      <w:bookmarkEnd w:id="18"/>
    </w:p>
    <w:p w:rsidR="004A5762" w:rsidRPr="00DD5725" w:rsidRDefault="004A5762" w:rsidP="004A5762">
      <w:pPr>
        <w:pStyle w:val="Heading2"/>
        <w:rPr>
          <w:lang w:val="sq-AL"/>
        </w:rPr>
      </w:pPr>
      <w:bookmarkStart w:id="19" w:name="_Toc372946204"/>
      <w:proofErr w:type="spellStart"/>
      <w:r w:rsidRPr="00DD5725">
        <w:rPr>
          <w:lang w:val="sq-AL"/>
        </w:rPr>
        <w:t>Use</w:t>
      </w:r>
      <w:proofErr w:type="spellEnd"/>
      <w:r w:rsidRPr="00DD5725">
        <w:rPr>
          <w:lang w:val="sq-AL"/>
        </w:rPr>
        <w:t xml:space="preserve"> </w:t>
      </w:r>
      <w:proofErr w:type="spellStart"/>
      <w:r w:rsidRPr="00DD5725">
        <w:rPr>
          <w:lang w:val="sq-AL"/>
        </w:rPr>
        <w:t>Case</w:t>
      </w:r>
      <w:proofErr w:type="spellEnd"/>
      <w:r w:rsidRPr="00DD5725">
        <w:rPr>
          <w:lang w:val="sq-AL"/>
        </w:rPr>
        <w:t>-at</w:t>
      </w:r>
      <w:bookmarkEnd w:id="19"/>
    </w:p>
    <w:p w:rsidR="004A5762" w:rsidRPr="00DD5725" w:rsidRDefault="004A5762" w:rsidP="004A5762">
      <w:pPr>
        <w:pStyle w:val="Heading3"/>
        <w:rPr>
          <w:lang w:val="sq-AL"/>
        </w:rPr>
      </w:pPr>
      <w:bookmarkStart w:id="20" w:name="_Toc372946205"/>
      <w:r w:rsidRPr="00DD5725">
        <w:rPr>
          <w:lang w:val="sq-AL"/>
        </w:rPr>
        <w:t>Kyçja në softuer</w:t>
      </w:r>
      <w:bookmarkEnd w:id="20"/>
    </w:p>
    <w:p w:rsidR="004A5762" w:rsidRPr="00DD5725" w:rsidRDefault="004A5762" w:rsidP="004A5762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jetë i regjistruar në bazë të dhënave.</w:t>
      </w:r>
      <w:r w:rsidR="00202DB8"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lastRenderedPageBreak/>
        <w:t>Hapat e zhvillimit t</w:t>
      </w:r>
      <w:r w:rsidR="004638AC" w:rsidRPr="00DD5725">
        <w:rPr>
          <w:rFonts w:cs="Times New Roman"/>
          <w:b/>
          <w:color w:val="000000" w:themeColor="text1"/>
          <w:lang w:val="sq-AL"/>
        </w:rPr>
        <w:t>ë</w:t>
      </w:r>
      <w:r w:rsidRPr="00DD5725">
        <w:rPr>
          <w:rFonts w:cs="Times New Roman"/>
          <w:b/>
          <w:color w:val="000000" w:themeColor="text1"/>
          <w:lang w:val="sq-AL"/>
        </w:rPr>
        <w:t xml:space="preserve"> ngjarjes:</w:t>
      </w:r>
      <w:r w:rsidRPr="00DD5725">
        <w:rPr>
          <w:rFonts w:cs="Times New Roman"/>
          <w:b/>
          <w:color w:val="000000" w:themeColor="text1"/>
          <w:lang w:val="sq-AL"/>
        </w:rPr>
        <w:br/>
      </w:r>
      <w:r w:rsidRPr="00DD5725">
        <w:rPr>
          <w:rFonts w:cs="Times New Roman"/>
          <w:color w:val="000000" w:themeColor="text1"/>
          <w:lang w:val="sq-AL"/>
        </w:rPr>
        <w:t>Përdoruesi e shkruan “Emrin e përdoruesit” dhe “Fjalëkalimin”,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“Kyçu”.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” e kontrollon </w:t>
      </w:r>
      <w:r w:rsidR="00202DB8" w:rsidRPr="00DD5725">
        <w:rPr>
          <w:rFonts w:cs="Times New Roman"/>
          <w:color w:val="000000" w:themeColor="text1"/>
          <w:lang w:val="sq-AL"/>
        </w:rPr>
        <w:t>“Emrin e përdoruesit” dhe “Fjalëkalimin</w:t>
      </w:r>
      <w:r w:rsidR="000D2B3B" w:rsidRPr="00DD5725">
        <w:rPr>
          <w:rFonts w:cs="Times New Roman"/>
          <w:color w:val="000000" w:themeColor="text1"/>
          <w:lang w:val="sq-AL"/>
        </w:rPr>
        <w:t>”.</w:t>
      </w:r>
      <w:r w:rsidRPr="00DD5725">
        <w:rPr>
          <w:rFonts w:cs="Times New Roman"/>
          <w:color w:val="000000" w:themeColor="text1"/>
          <w:lang w:val="sq-AL"/>
        </w:rPr>
        <w:br/>
      </w:r>
      <w:r w:rsidR="00202DB8" w:rsidRPr="00DD5725">
        <w:rPr>
          <w:rFonts w:cs="Times New Roman"/>
          <w:i/>
          <w:color w:val="000000" w:themeColor="text1"/>
          <w:lang w:val="sq-AL"/>
        </w:rPr>
        <w:t>Kontrollimi</w:t>
      </w:r>
      <w:r w:rsidRPr="00DD5725">
        <w:rPr>
          <w:rFonts w:cs="Times New Roman"/>
          <w:i/>
          <w:color w:val="000000" w:themeColor="text1"/>
          <w:lang w:val="sq-AL"/>
        </w:rPr>
        <w:t xml:space="preserve">: A ekziston </w:t>
      </w:r>
      <w:r w:rsidRPr="00DD5725">
        <w:rPr>
          <w:rFonts w:cs="Times New Roman"/>
          <w:color w:val="000000" w:themeColor="text1"/>
          <w:lang w:val="sq-AL"/>
        </w:rPr>
        <w:t>“Emrin e përdoruesit” dhe “Fjalëkalimin”</w:t>
      </w:r>
      <w:r w:rsidR="00202DB8" w:rsidRPr="00DD5725">
        <w:rPr>
          <w:rFonts w:cs="Times New Roman"/>
          <w:color w:val="000000" w:themeColor="text1"/>
          <w:lang w:val="sq-AL"/>
        </w:rPr>
        <w:t xml:space="preserve"> në bazë të dhënave</w:t>
      </w:r>
      <w:r w:rsidR="00BD335C" w:rsidRPr="00DD5725">
        <w:rPr>
          <w:rFonts w:cs="Times New Roman"/>
          <w:color w:val="000000" w:themeColor="text1"/>
          <w:lang w:val="sq-AL"/>
        </w:rPr>
        <w:t>.</w:t>
      </w:r>
      <w:r w:rsidR="00E5661E"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0D2B3B" w:rsidRPr="00DD5725">
        <w:rPr>
          <w:rFonts w:cs="Times New Roman"/>
          <w:color w:val="000000" w:themeColor="text1"/>
          <w:lang w:val="sq-AL"/>
        </w:rPr>
        <w:t>Përdoruesi e ndalon procesin, dhe softueri mbyllet.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Pr="00DD5725">
        <w:rPr>
          <w:rFonts w:cs="Times New Roman"/>
          <w:color w:val="000000" w:themeColor="text1"/>
          <w:lang w:val="sq-AL"/>
        </w:rPr>
        <w:t>P</w:t>
      </w:r>
      <w:r w:rsidR="000D2B3B" w:rsidRPr="00DD5725">
        <w:rPr>
          <w:rFonts w:cs="Times New Roman"/>
          <w:color w:val="000000" w:themeColor="text1"/>
          <w:lang w:val="sq-AL"/>
        </w:rPr>
        <w:t>ë</w:t>
      </w:r>
      <w:r w:rsidRPr="00DD5725">
        <w:rPr>
          <w:rFonts w:cs="Times New Roman"/>
          <w:color w:val="000000" w:themeColor="text1"/>
          <w:lang w:val="sq-AL"/>
        </w:rPr>
        <w:t xml:space="preserve">rdoruesi shkruan informacion jo </w:t>
      </w:r>
      <w:r w:rsidR="000D2B3B" w:rsidRPr="00DD5725">
        <w:rPr>
          <w:rFonts w:cs="Times New Roman"/>
          <w:color w:val="000000" w:themeColor="text1"/>
          <w:lang w:val="sq-AL"/>
        </w:rPr>
        <w:t xml:space="preserve">të saktë. </w:t>
      </w:r>
      <w:proofErr w:type="spellStart"/>
      <w:r w:rsidR="000D2B3B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="000D2B3B" w:rsidRPr="00DD5725">
        <w:rPr>
          <w:rFonts w:cs="Times New Roman"/>
          <w:color w:val="000000" w:themeColor="text1"/>
          <w:lang w:val="sq-AL"/>
        </w:rPr>
        <w:t xml:space="preserve"> shfaq mesazh </w:t>
      </w:r>
      <w:r w:rsidRPr="00DD5725">
        <w:rPr>
          <w:rFonts w:cs="Times New Roman"/>
          <w:color w:val="000000" w:themeColor="text1"/>
          <w:lang w:val="sq-AL"/>
        </w:rPr>
        <w:t>p</w:t>
      </w:r>
      <w:r w:rsidR="000D2B3B" w:rsidRPr="00DD5725">
        <w:rPr>
          <w:rFonts w:cs="Times New Roman"/>
          <w:color w:val="000000" w:themeColor="text1"/>
          <w:lang w:val="sq-AL"/>
        </w:rPr>
        <w:t>ë</w:t>
      </w:r>
      <w:r w:rsidRPr="00DD5725">
        <w:rPr>
          <w:rFonts w:cs="Times New Roman"/>
          <w:color w:val="000000" w:themeColor="text1"/>
          <w:lang w:val="sq-AL"/>
        </w:rPr>
        <w:t xml:space="preserve">r informacionin jo </w:t>
      </w:r>
      <w:r w:rsidR="000D2B3B" w:rsidRPr="00DD5725">
        <w:rPr>
          <w:rFonts w:cs="Times New Roman"/>
          <w:color w:val="000000" w:themeColor="text1"/>
          <w:lang w:val="sq-AL"/>
        </w:rPr>
        <w:t>të saktë</w:t>
      </w:r>
      <w:r w:rsidRPr="00DD5725">
        <w:rPr>
          <w:rFonts w:cs="Times New Roman"/>
          <w:color w:val="000000" w:themeColor="text1"/>
          <w:lang w:val="sq-AL"/>
        </w:rPr>
        <w:t>.</w:t>
      </w:r>
      <w:r w:rsidR="000D2B3B" w:rsidRPr="00DD5725">
        <w:rPr>
          <w:rFonts w:cs="Times New Roman"/>
          <w:color w:val="000000" w:themeColor="text1"/>
          <w:lang w:val="sq-AL"/>
        </w:rPr>
        <w:t xml:space="preserve"> Softueri jep mundësinë te provoj përsë</w:t>
      </w:r>
      <w:r w:rsidRPr="00DD5725">
        <w:rPr>
          <w:rFonts w:cs="Times New Roman"/>
          <w:color w:val="000000" w:themeColor="text1"/>
          <w:lang w:val="sq-AL"/>
        </w:rPr>
        <w:t>ri.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3:</w:t>
      </w:r>
      <w:r w:rsidRPr="00DD5725">
        <w:rPr>
          <w:rFonts w:cs="Times New Roman"/>
          <w:color w:val="000000" w:themeColor="text1"/>
          <w:lang w:val="sq-AL"/>
        </w:rPr>
        <w:t xml:space="preserve"> P</w:t>
      </w:r>
      <w:r w:rsidR="000D2B3B" w:rsidRPr="00DD5725">
        <w:rPr>
          <w:rFonts w:cs="Times New Roman"/>
          <w:color w:val="000000" w:themeColor="text1"/>
          <w:lang w:val="sq-AL"/>
        </w:rPr>
        <w:t>ë</w:t>
      </w:r>
      <w:r w:rsidRPr="00DD5725">
        <w:rPr>
          <w:rFonts w:cs="Times New Roman"/>
          <w:color w:val="000000" w:themeColor="text1"/>
          <w:lang w:val="sq-AL"/>
        </w:rPr>
        <w:t>rdoruesi b</w:t>
      </w:r>
      <w:r w:rsidR="000D2B3B" w:rsidRPr="00DD5725">
        <w:rPr>
          <w:rFonts w:cs="Times New Roman"/>
          <w:color w:val="000000" w:themeColor="text1"/>
          <w:lang w:val="sq-AL"/>
        </w:rPr>
        <w:t>ë</w:t>
      </w:r>
      <w:r w:rsidRPr="00DD5725">
        <w:rPr>
          <w:rFonts w:cs="Times New Roman"/>
          <w:color w:val="000000" w:themeColor="text1"/>
          <w:lang w:val="sq-AL"/>
        </w:rPr>
        <w:t>n “</w:t>
      </w:r>
      <w:r w:rsidR="000D2B3B" w:rsidRPr="00DD5725">
        <w:rPr>
          <w:rFonts w:cs="Times New Roman"/>
          <w:color w:val="000000" w:themeColor="text1"/>
          <w:lang w:val="sq-AL"/>
        </w:rPr>
        <w:t>Kyçje</w:t>
      </w:r>
      <w:r w:rsidRPr="00DD5725">
        <w:rPr>
          <w:rFonts w:cs="Times New Roman"/>
          <w:color w:val="000000" w:themeColor="text1"/>
          <w:lang w:val="sq-AL"/>
        </w:rPr>
        <w:t>” me sukses (Hyn ne sistem).</w:t>
      </w:r>
    </w:p>
    <w:p w:rsidR="004638AC" w:rsidRPr="00DD5725" w:rsidRDefault="004638AC" w:rsidP="004638AC">
      <w:pPr>
        <w:pStyle w:val="Heading3"/>
        <w:rPr>
          <w:lang w:val="sq-AL"/>
        </w:rPr>
      </w:pPr>
      <w:bookmarkStart w:id="21" w:name="_Toc372946206"/>
      <w:r w:rsidRPr="00DD5725">
        <w:rPr>
          <w:lang w:val="sq-AL"/>
        </w:rPr>
        <w:t>Shtimi i takimeve</w:t>
      </w:r>
      <w:bookmarkEnd w:id="21"/>
    </w:p>
    <w:p w:rsidR="004638AC" w:rsidRPr="00DD5725" w:rsidRDefault="004638AC" w:rsidP="004638AC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klikon mbi butonin “Shto takim” ose në menynë Takimet &gt; Shto një takim.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="00CB3DDC" w:rsidRPr="00DD5725">
        <w:rPr>
          <w:rFonts w:cs="Times New Roman"/>
          <w:color w:val="000000" w:themeColor="text1"/>
          <w:lang w:val="sq-AL"/>
        </w:rPr>
        <w:t xml:space="preserve"> i</w:t>
      </w:r>
      <w:r w:rsidRPr="00DD5725">
        <w:rPr>
          <w:rFonts w:cs="Times New Roman"/>
          <w:color w:val="000000" w:themeColor="text1"/>
          <w:lang w:val="sq-AL"/>
        </w:rPr>
        <w:t xml:space="preserve"> shkruan </w:t>
      </w:r>
      <w:r w:rsidR="00CB3DDC" w:rsidRPr="00DD5725">
        <w:rPr>
          <w:rFonts w:cs="Times New Roman"/>
          <w:color w:val="000000" w:themeColor="text1"/>
          <w:lang w:val="sq-AL"/>
        </w:rPr>
        <w:t>të dhënat që kërkohen për një takim</w:t>
      </w:r>
      <w:r w:rsidRPr="00DD5725">
        <w:rPr>
          <w:rFonts w:cs="Times New Roman"/>
          <w:color w:val="000000" w:themeColor="text1"/>
          <w:lang w:val="sq-AL"/>
        </w:rPr>
        <w:t>.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klikon mbi butonin “</w:t>
      </w:r>
      <w:r w:rsidR="00CB3DDC" w:rsidRPr="00DD5725">
        <w:rPr>
          <w:rFonts w:cs="Times New Roman"/>
          <w:color w:val="000000" w:themeColor="text1"/>
          <w:lang w:val="sq-AL"/>
        </w:rPr>
        <w:t>Shto takim</w:t>
      </w:r>
      <w:r w:rsidRPr="00DD5725">
        <w:rPr>
          <w:rFonts w:cs="Times New Roman"/>
          <w:color w:val="000000" w:themeColor="text1"/>
          <w:lang w:val="sq-AL"/>
        </w:rPr>
        <w:t>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="00CB3DDC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” </w:t>
      </w:r>
      <w:r w:rsidR="00CB3DDC" w:rsidRPr="00DD5725">
        <w:rPr>
          <w:rFonts w:cs="Times New Roman"/>
          <w:color w:val="000000" w:themeColor="text1"/>
          <w:lang w:val="sq-AL"/>
        </w:rPr>
        <w:t>e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CB3DDC" w:rsidRPr="00DD5725">
        <w:rPr>
          <w:rFonts w:cs="Times New Roman"/>
          <w:color w:val="000000" w:themeColor="text1"/>
          <w:lang w:val="sq-AL"/>
        </w:rPr>
        <w:t>kontrollon rregullsinë e të dhënave.</w:t>
      </w:r>
      <w:r w:rsidR="00CB3DDC" w:rsidRPr="00DD5725">
        <w:rPr>
          <w:rFonts w:cs="Times New Roman"/>
          <w:color w:val="000000" w:themeColor="text1"/>
          <w:lang w:val="sq-AL"/>
        </w:rPr>
        <w:br/>
      </w:r>
      <w:r w:rsidR="00CB3DDC" w:rsidRPr="00DD5725">
        <w:rPr>
          <w:rFonts w:cs="Times New Roman"/>
          <w:i/>
          <w:color w:val="000000" w:themeColor="text1"/>
          <w:lang w:val="sq-AL"/>
        </w:rPr>
        <w:t>Kontrollimi</w:t>
      </w:r>
      <w:r w:rsidRPr="00DD5725">
        <w:rPr>
          <w:rFonts w:cs="Times New Roman"/>
          <w:i/>
          <w:color w:val="000000" w:themeColor="text1"/>
          <w:lang w:val="sq-AL"/>
        </w:rPr>
        <w:t xml:space="preserve">: A </w:t>
      </w:r>
      <w:r w:rsidR="00CB3DDC" w:rsidRPr="00DD5725">
        <w:rPr>
          <w:rFonts w:cs="Times New Roman"/>
          <w:i/>
          <w:color w:val="000000" w:themeColor="text1"/>
          <w:lang w:val="sq-AL"/>
        </w:rPr>
        <w:t>janë në rregull të dhënat e shtuara nga përdoruesi.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e ndalon procesin. Dritarja e regjistrimit te klientit mbyllet.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2:</w:t>
      </w:r>
      <w:r w:rsidR="00CB3DDC" w:rsidRPr="00DD5725">
        <w:rPr>
          <w:rFonts w:cs="Times New Roman"/>
          <w:b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shkruan </w:t>
      </w:r>
      <w:r w:rsidR="00CB3DDC" w:rsidRPr="00DD5725">
        <w:rPr>
          <w:rFonts w:cs="Times New Roman"/>
          <w:color w:val="000000" w:themeColor="text1"/>
          <w:lang w:val="sq-AL"/>
        </w:rPr>
        <w:t>të dhëna</w:t>
      </w:r>
      <w:r w:rsidRPr="00DD5725">
        <w:rPr>
          <w:rFonts w:cs="Times New Roman"/>
          <w:color w:val="000000" w:themeColor="text1"/>
          <w:lang w:val="sq-AL"/>
        </w:rPr>
        <w:t xml:space="preserve"> jo </w:t>
      </w:r>
      <w:r w:rsidR="00CB3DDC" w:rsidRPr="00DD5725">
        <w:rPr>
          <w:rFonts w:cs="Times New Roman"/>
          <w:color w:val="000000" w:themeColor="text1"/>
          <w:lang w:val="sq-AL"/>
        </w:rPr>
        <w:t>të rregullta</w:t>
      </w:r>
      <w:r w:rsidRPr="00DD5725">
        <w:rPr>
          <w:rFonts w:cs="Times New Roman"/>
          <w:color w:val="000000" w:themeColor="text1"/>
          <w:lang w:val="sq-AL"/>
        </w:rPr>
        <w:t xml:space="preserve">. </w:t>
      </w:r>
      <w:proofErr w:type="spellStart"/>
      <w:r w:rsidR="00CB3DDC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="00CB3DDC" w:rsidRPr="00DD5725">
        <w:rPr>
          <w:rFonts w:cs="Times New Roman"/>
          <w:color w:val="000000" w:themeColor="text1"/>
          <w:lang w:val="sq-AL"/>
        </w:rPr>
        <w:t xml:space="preserve"> shfaq mesazh pë</w:t>
      </w:r>
      <w:r w:rsidRPr="00DD5725">
        <w:rPr>
          <w:rFonts w:cs="Times New Roman"/>
          <w:color w:val="000000" w:themeColor="text1"/>
          <w:lang w:val="sq-AL"/>
        </w:rPr>
        <w:t xml:space="preserve">r </w:t>
      </w:r>
      <w:r w:rsidR="00CB3DDC" w:rsidRPr="00DD5725">
        <w:rPr>
          <w:rFonts w:cs="Times New Roman"/>
          <w:color w:val="000000" w:themeColor="text1"/>
          <w:lang w:val="sq-AL"/>
        </w:rPr>
        <w:t>të dhëna jo të rregullta</w:t>
      </w:r>
      <w:r w:rsidRPr="00DD5725">
        <w:rPr>
          <w:rFonts w:cs="Times New Roman"/>
          <w:color w:val="000000" w:themeColor="text1"/>
          <w:lang w:val="sq-AL"/>
        </w:rPr>
        <w:t xml:space="preserve">. </w:t>
      </w:r>
      <w:proofErr w:type="spellStart"/>
      <w:r w:rsidR="00CB3DDC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="00CB3DDC" w:rsidRPr="00DD5725">
        <w:rPr>
          <w:rFonts w:cs="Times New Roman"/>
          <w:color w:val="000000" w:themeColor="text1"/>
          <w:lang w:val="sq-AL"/>
        </w:rPr>
        <w:t xml:space="preserve"> jep mundësinë të provoj përsë</w:t>
      </w:r>
      <w:r w:rsidRPr="00DD5725">
        <w:rPr>
          <w:rFonts w:cs="Times New Roman"/>
          <w:color w:val="000000" w:themeColor="text1"/>
          <w:lang w:val="sq-AL"/>
        </w:rPr>
        <w:t>ri.</w:t>
      </w:r>
      <w:r w:rsidR="00CB3DDC" w:rsidRPr="00DD5725">
        <w:rPr>
          <w:rFonts w:cs="Times New Roman"/>
          <w:color w:val="000000" w:themeColor="text1"/>
          <w:lang w:val="sq-AL"/>
        </w:rPr>
        <w:br/>
      </w:r>
      <w:r w:rsidR="00CB3DDC" w:rsidRPr="00DD5725">
        <w:rPr>
          <w:rFonts w:cs="Times New Roman"/>
          <w:b/>
          <w:color w:val="000000" w:themeColor="text1"/>
          <w:lang w:val="sq-AL"/>
        </w:rPr>
        <w:t xml:space="preserve">Alternativa 3: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="00CB3DDC" w:rsidRPr="00DD5725">
        <w:rPr>
          <w:rFonts w:cs="Times New Roman"/>
          <w:color w:val="000000" w:themeColor="text1"/>
          <w:lang w:val="sq-AL"/>
        </w:rPr>
        <w:t xml:space="preserve"> nuk i plotëson të gjitha fushat. </w:t>
      </w:r>
      <w:proofErr w:type="spellStart"/>
      <w:r w:rsidR="00CB3DDC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="00CB3DDC" w:rsidRPr="00DD5725">
        <w:rPr>
          <w:rFonts w:cs="Times New Roman"/>
          <w:color w:val="000000" w:themeColor="text1"/>
          <w:lang w:val="sq-AL"/>
        </w:rPr>
        <w:t xml:space="preserve"> fokuson atë fushë që është e zbrazët. </w:t>
      </w:r>
      <w:proofErr w:type="spellStart"/>
      <w:r w:rsidR="00CB3DDC"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="00CB3DDC" w:rsidRPr="00DD5725">
        <w:rPr>
          <w:rFonts w:cs="Times New Roman"/>
          <w:color w:val="000000" w:themeColor="text1"/>
          <w:lang w:val="sq-AL"/>
        </w:rPr>
        <w:t xml:space="preserve"> pret për mundësinë e radhës.</w:t>
      </w:r>
      <w:r w:rsidRPr="00DD5725">
        <w:rPr>
          <w:rFonts w:cs="Times New Roman"/>
          <w:color w:val="000000" w:themeColor="text1"/>
          <w:lang w:val="sq-AL"/>
        </w:rPr>
        <w:br/>
      </w:r>
      <w:r w:rsidR="00CB3DDC" w:rsidRPr="00DD5725">
        <w:rPr>
          <w:rFonts w:cs="Times New Roman"/>
          <w:b/>
          <w:color w:val="000000" w:themeColor="text1"/>
          <w:lang w:val="sq-AL"/>
        </w:rPr>
        <w:t>Alternativa 4</w:t>
      </w:r>
      <w:r w:rsidRPr="00DD5725">
        <w:rPr>
          <w:rFonts w:cs="Times New Roman"/>
          <w:b/>
          <w:color w:val="000000" w:themeColor="text1"/>
          <w:lang w:val="sq-AL"/>
        </w:rPr>
        <w:t>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CB3DDC" w:rsidRPr="00DD5725">
        <w:rPr>
          <w:rFonts w:cs="Times New Roman"/>
          <w:color w:val="000000" w:themeColor="text1"/>
          <w:lang w:val="sq-AL"/>
        </w:rPr>
        <w:t xml:space="preserve">shton takim </w:t>
      </w:r>
      <w:r w:rsidRPr="00DD5725">
        <w:rPr>
          <w:rFonts w:cs="Times New Roman"/>
          <w:color w:val="000000" w:themeColor="text1"/>
          <w:lang w:val="sq-AL"/>
        </w:rPr>
        <w:t>me sukses.</w:t>
      </w:r>
      <w:r w:rsidR="00CB3DDC" w:rsidRPr="00DD5725">
        <w:rPr>
          <w:rFonts w:cs="Times New Roman"/>
          <w:color w:val="000000" w:themeColor="text1"/>
          <w:lang w:val="sq-AL"/>
        </w:rPr>
        <w:t xml:space="preserve"> </w:t>
      </w:r>
      <w:r w:rsidRPr="00DD5725">
        <w:rPr>
          <w:rFonts w:cs="Times New Roman"/>
          <w:color w:val="000000" w:themeColor="text1"/>
          <w:lang w:val="sq-AL"/>
        </w:rPr>
        <w:t xml:space="preserve">Dritarja e </w:t>
      </w:r>
      <w:r w:rsidR="00CB3DDC" w:rsidRPr="00DD5725">
        <w:rPr>
          <w:rFonts w:cs="Times New Roman"/>
          <w:color w:val="000000" w:themeColor="text1"/>
          <w:lang w:val="sq-AL"/>
        </w:rPr>
        <w:t xml:space="preserve">shtimit të takimeve </w:t>
      </w:r>
      <w:r w:rsidRPr="00DD5725">
        <w:rPr>
          <w:rFonts w:cs="Times New Roman"/>
          <w:color w:val="000000" w:themeColor="text1"/>
          <w:lang w:val="sq-AL"/>
        </w:rPr>
        <w:t>mbyllet.</w:t>
      </w:r>
      <w:r w:rsidR="00CB3DDC" w:rsidRPr="00DD5725">
        <w:rPr>
          <w:rFonts w:cs="Times New Roman"/>
          <w:color w:val="000000" w:themeColor="text1"/>
          <w:lang w:val="sq-AL"/>
        </w:rPr>
        <w:t xml:space="preserve"> Të dhënat e takimeve në faqen fillestare përtërihen për të marrë shtimin e ri të takimit.</w:t>
      </w:r>
    </w:p>
    <w:p w:rsidR="00D17984" w:rsidRPr="00DD5725" w:rsidRDefault="00D17984" w:rsidP="00D17984">
      <w:pPr>
        <w:pStyle w:val="Heading3"/>
        <w:rPr>
          <w:lang w:val="sq-AL"/>
        </w:rPr>
      </w:pPr>
      <w:bookmarkStart w:id="22" w:name="_Toc372946207"/>
      <w:r w:rsidRPr="00DD5725">
        <w:rPr>
          <w:lang w:val="sq-AL"/>
        </w:rPr>
        <w:t>Ndryshimi i takimeve</w:t>
      </w:r>
      <w:bookmarkEnd w:id="22"/>
    </w:p>
    <w:p w:rsidR="00D17984" w:rsidRPr="00DD5725" w:rsidRDefault="00D17984" w:rsidP="00D17984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klikon mbi butonin “Ndrysho takim”.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i ndryshon të dhënat që dëshiron për atë takim.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klikon mbi butonin “Ndrysho takimin”.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>” e kontrollon rregullsinë e të dhënave.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i/>
          <w:color w:val="000000" w:themeColor="text1"/>
          <w:lang w:val="sq-AL"/>
        </w:rPr>
        <w:t xml:space="preserve">Kontrollimi: A janë në rregull të dhënat e </w:t>
      </w:r>
      <w:proofErr w:type="spellStart"/>
      <w:r w:rsidRPr="00DD5725">
        <w:rPr>
          <w:rFonts w:cs="Times New Roman"/>
          <w:i/>
          <w:color w:val="000000" w:themeColor="text1"/>
          <w:lang w:val="sq-AL"/>
        </w:rPr>
        <w:t>ndrëshuara</w:t>
      </w:r>
      <w:proofErr w:type="spellEnd"/>
      <w:r w:rsidRPr="00DD5725">
        <w:rPr>
          <w:rFonts w:cs="Times New Roman"/>
          <w:i/>
          <w:color w:val="000000" w:themeColor="text1"/>
          <w:lang w:val="sq-AL"/>
        </w:rPr>
        <w:t xml:space="preserve"> nga përdoruesi.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e ndalon procesin. Dritarja e regjistrimit te klientit mbyllet.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shkruan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shfaq mesazh për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jep mundësinë të provoj përsëri.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3: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nuk i plotëson të gjitha fushat.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fokuson atë fushë që është e zbrazët.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pret për mundësinë e radhës.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lastRenderedPageBreak/>
        <w:t>Alternativa 4: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ndryshon takim me sukses. Dritarja e ndryshimit të takimeve mbyllet. Të dhënat e takimeve në faqen fillestare përtërihen për të marrë shtimin e ri të takimit.</w:t>
      </w:r>
    </w:p>
    <w:p w:rsidR="00136D26" w:rsidRPr="00DD5725" w:rsidRDefault="00136D26" w:rsidP="00136D26">
      <w:pPr>
        <w:pStyle w:val="Heading3"/>
        <w:rPr>
          <w:lang w:val="sq-AL"/>
        </w:rPr>
      </w:pPr>
      <w:bookmarkStart w:id="23" w:name="_Toc372946208"/>
      <w:r w:rsidRPr="00DD5725">
        <w:rPr>
          <w:lang w:val="sq-AL"/>
        </w:rPr>
        <w:t>Fshirja e takimeve</w:t>
      </w:r>
      <w:bookmarkEnd w:id="23"/>
    </w:p>
    <w:p w:rsidR="00136D26" w:rsidRPr="00DD5725" w:rsidRDefault="00136D26" w:rsidP="00136D26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klikon mbi butonin “Fshij takim”. 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>” shfaq mesazhin për konfirmim për fshirjen e takimit.</w:t>
      </w:r>
      <w:r w:rsidRPr="00DD5725">
        <w:rPr>
          <w:rFonts w:cs="Times New Roman"/>
          <w:i/>
          <w:color w:val="000000" w:themeColor="text1"/>
          <w:lang w:val="sq-AL"/>
        </w:rPr>
        <w:t xml:space="preserve"> 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anulon konfirmimin dhe kthehet ne faqen paraprake. 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2:</w:t>
      </w:r>
      <w:r w:rsidRPr="00DD5725">
        <w:rPr>
          <w:rFonts w:cs="Times New Roman"/>
          <w:color w:val="000000" w:themeColor="text1"/>
          <w:lang w:val="sq-AL"/>
        </w:rPr>
        <w:t xml:space="preserve"> </w:t>
      </w:r>
      <w:r w:rsidR="00B80A3A" w:rsidRPr="00DD5725">
        <w:rPr>
          <w:rFonts w:cs="Times New Roman"/>
          <w:color w:val="000000" w:themeColor="text1"/>
          <w:lang w:val="sq-AL"/>
        </w:rPr>
        <w:t>Përdoruesi</w:t>
      </w:r>
      <w:r w:rsidRPr="00DD5725">
        <w:rPr>
          <w:rFonts w:cs="Times New Roman"/>
          <w:color w:val="000000" w:themeColor="text1"/>
          <w:lang w:val="sq-AL"/>
        </w:rPr>
        <w:t xml:space="preserve"> konfirmon fshirjen e takimit.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fshinë takimin. Të dhënat në faqen paraprake përtërihen me të dhënat e fundit.</w:t>
      </w:r>
    </w:p>
    <w:p w:rsidR="00B80A3A" w:rsidRPr="00DD5725" w:rsidRDefault="00B80A3A" w:rsidP="00B80A3A">
      <w:pPr>
        <w:pStyle w:val="Heading3"/>
        <w:rPr>
          <w:lang w:val="sq-AL"/>
        </w:rPr>
      </w:pPr>
      <w:bookmarkStart w:id="24" w:name="_Toc372946209"/>
      <w:proofErr w:type="spellStart"/>
      <w:r w:rsidRPr="00DD5725">
        <w:rPr>
          <w:lang w:val="sq-AL"/>
        </w:rPr>
        <w:t>Listimi</w:t>
      </w:r>
      <w:proofErr w:type="spellEnd"/>
      <w:r w:rsidRPr="00DD5725">
        <w:rPr>
          <w:lang w:val="sq-AL"/>
        </w:rPr>
        <w:t xml:space="preserve"> i të gjitha takimeve</w:t>
      </w:r>
      <w:bookmarkEnd w:id="24"/>
    </w:p>
    <w:p w:rsidR="00D17984" w:rsidRPr="00DD5725" w:rsidRDefault="00B80A3A" w:rsidP="004638AC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</w:t>
      </w:r>
      <w:r w:rsidR="00E5661E" w:rsidRPr="00DD5725">
        <w:rPr>
          <w:rFonts w:cs="Times New Roman"/>
          <w:color w:val="000000" w:themeColor="text1"/>
          <w:lang w:val="sq-AL"/>
        </w:rPr>
        <w:t>Listo të gjitha</w:t>
      </w:r>
      <w:r w:rsidRPr="00DD5725">
        <w:rPr>
          <w:rFonts w:cs="Times New Roman"/>
          <w:color w:val="000000" w:themeColor="text1"/>
          <w:lang w:val="sq-AL"/>
        </w:rPr>
        <w:t xml:space="preserve"> takim</w:t>
      </w:r>
      <w:r w:rsidR="00E5661E" w:rsidRPr="00DD5725">
        <w:rPr>
          <w:rFonts w:cs="Times New Roman"/>
          <w:color w:val="000000" w:themeColor="text1"/>
          <w:lang w:val="sq-AL"/>
        </w:rPr>
        <w:t>et</w:t>
      </w:r>
      <w:r w:rsidRPr="00DD5725">
        <w:rPr>
          <w:rFonts w:cs="Times New Roman"/>
          <w:color w:val="000000" w:themeColor="text1"/>
          <w:lang w:val="sq-AL"/>
        </w:rPr>
        <w:t>”.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 i </w:t>
      </w:r>
      <w:r w:rsidR="00E5661E" w:rsidRPr="00DD5725">
        <w:rPr>
          <w:rFonts w:cs="Times New Roman"/>
          <w:color w:val="000000" w:themeColor="text1"/>
          <w:lang w:val="sq-AL"/>
        </w:rPr>
        <w:t>shfaqet lista e të gjitha takimeve.</w:t>
      </w:r>
      <w:r w:rsidRPr="00DD5725">
        <w:rPr>
          <w:rFonts w:cs="Times New Roman"/>
          <w:color w:val="000000" w:themeColor="text1"/>
          <w:lang w:val="sq-AL"/>
        </w:rPr>
        <w:br/>
      </w:r>
      <w:r w:rsidR="00E5661E" w:rsidRPr="00DD5725">
        <w:rPr>
          <w:rFonts w:cs="Times New Roman"/>
          <w:color w:val="000000" w:themeColor="text1"/>
          <w:lang w:val="sq-AL"/>
        </w:rPr>
        <w:t>Përdoruesi mund ti filtroj të dhënat në bazë të emrit dhe datave të takimit.</w:t>
      </w:r>
      <w:r w:rsidR="00E5661E" w:rsidRPr="00DD5725">
        <w:rPr>
          <w:rFonts w:cs="Times New Roman"/>
          <w:i/>
          <w:color w:val="000000" w:themeColor="text1"/>
          <w:lang w:val="sq-AL"/>
        </w:rPr>
        <w:t xml:space="preserve"> 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</w:t>
      </w:r>
      <w:r w:rsidR="00E5661E" w:rsidRPr="00DD5725">
        <w:rPr>
          <w:rFonts w:cs="Times New Roman"/>
          <w:color w:val="000000" w:themeColor="text1"/>
          <w:lang w:val="sq-AL"/>
        </w:rPr>
        <w:t xml:space="preserve"> i filtron takimet vetëm në bazë të emrit.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="00E5661E" w:rsidRPr="00DD5725">
        <w:rPr>
          <w:rFonts w:cs="Times New Roman"/>
          <w:color w:val="000000" w:themeColor="text1"/>
          <w:lang w:val="sq-AL"/>
        </w:rPr>
        <w:t>Përdoruesi i filtron takimet vetëm në bazë të datave.</w:t>
      </w:r>
      <w:r w:rsidR="00E5661E" w:rsidRPr="00DD5725">
        <w:rPr>
          <w:rFonts w:cs="Times New Roman"/>
          <w:color w:val="000000" w:themeColor="text1"/>
          <w:lang w:val="sq-AL"/>
        </w:rPr>
        <w:br/>
      </w:r>
      <w:r w:rsidR="00E5661E"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="00E5661E" w:rsidRPr="00DD5725">
        <w:rPr>
          <w:rFonts w:cs="Times New Roman"/>
          <w:color w:val="000000" w:themeColor="text1"/>
          <w:lang w:val="sq-AL"/>
        </w:rPr>
        <w:t xml:space="preserve">Përdoruesi i filtron takimet në bazë të </w:t>
      </w:r>
      <w:r w:rsidR="003F107F" w:rsidRPr="00DD5725">
        <w:rPr>
          <w:rFonts w:cs="Times New Roman"/>
          <w:color w:val="000000" w:themeColor="text1"/>
          <w:lang w:val="sq-AL"/>
        </w:rPr>
        <w:t xml:space="preserve">emrit dhe </w:t>
      </w:r>
      <w:r w:rsidR="00E5661E" w:rsidRPr="00DD5725">
        <w:rPr>
          <w:rFonts w:cs="Times New Roman"/>
          <w:color w:val="000000" w:themeColor="text1"/>
          <w:lang w:val="sq-AL"/>
        </w:rPr>
        <w:t>datave.</w:t>
      </w:r>
    </w:p>
    <w:p w:rsidR="00C162F5" w:rsidRPr="00DD5725" w:rsidRDefault="00397C47" w:rsidP="00C162F5">
      <w:pPr>
        <w:pStyle w:val="Heading3"/>
        <w:rPr>
          <w:lang w:val="sq-AL"/>
        </w:rPr>
      </w:pPr>
      <w:bookmarkStart w:id="25" w:name="_Toc372946210"/>
      <w:r w:rsidRPr="00DD5725">
        <w:rPr>
          <w:lang w:val="sq-AL"/>
        </w:rPr>
        <w:t>Gjenerimi i raporteve për takim</w:t>
      </w:r>
      <w:bookmarkEnd w:id="25"/>
      <w:r w:rsidR="00C162F5" w:rsidRPr="00DD5725">
        <w:rPr>
          <w:lang w:val="sq-AL"/>
        </w:rPr>
        <w:t xml:space="preserve"> </w:t>
      </w:r>
    </w:p>
    <w:p w:rsidR="00C162F5" w:rsidRPr="00DD5725" w:rsidRDefault="00C162F5" w:rsidP="00C162F5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</w:t>
      </w:r>
      <w:proofErr w:type="spellStart"/>
      <w:r w:rsidRPr="00DD5725">
        <w:rPr>
          <w:rFonts w:cs="Times New Roman"/>
          <w:color w:val="000000" w:themeColor="text1"/>
          <w:lang w:val="sq-AL"/>
        </w:rPr>
        <w:t>Gjenero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raport”.</w:t>
      </w:r>
      <w:r w:rsidRPr="00DD5725">
        <w:rPr>
          <w:rFonts w:cs="Times New Roman"/>
          <w:color w:val="000000" w:themeColor="text1"/>
          <w:lang w:val="sq-AL"/>
        </w:rPr>
        <w:br/>
        <w:t>Përdoruesi i shkruan të dhënat që kërkohen për një raport.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</w:t>
      </w:r>
      <w:proofErr w:type="spellStart"/>
      <w:r w:rsidRPr="00DD5725">
        <w:rPr>
          <w:rFonts w:cs="Times New Roman"/>
          <w:color w:val="000000" w:themeColor="text1"/>
          <w:lang w:val="sq-AL"/>
        </w:rPr>
        <w:t>Gjenero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raport”.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>” e kontrollon rregullsinë e të dhënave.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i/>
          <w:color w:val="000000" w:themeColor="text1"/>
          <w:lang w:val="sq-AL"/>
        </w:rPr>
        <w:t>Kontrollimi: A janë në rregull të dhënat e shtuara nga përdoruesi.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e ndalon procesin. Dritarja e regjistrimit te klientit mbyllet. 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Pr="00DD5725">
        <w:rPr>
          <w:rFonts w:cs="Times New Roman"/>
          <w:color w:val="000000" w:themeColor="text1"/>
          <w:lang w:val="sq-AL"/>
        </w:rPr>
        <w:t xml:space="preserve">Përdoruesi nuk i plotëson të gjitha fushat.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fokuson atë fushë që është e zbrazët.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pret për mundësinë e radhës.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3:</w:t>
      </w:r>
      <w:r w:rsidRPr="00DD5725">
        <w:rPr>
          <w:rFonts w:cs="Times New Roman"/>
          <w:color w:val="000000" w:themeColor="text1"/>
          <w:lang w:val="sq-AL"/>
        </w:rPr>
        <w:t xml:space="preserve"> Përdoruesi </w:t>
      </w:r>
      <w:proofErr w:type="spellStart"/>
      <w:r w:rsidRPr="00DD5725">
        <w:rPr>
          <w:rFonts w:cs="Times New Roman"/>
          <w:color w:val="000000" w:themeColor="text1"/>
          <w:lang w:val="sq-AL"/>
        </w:rPr>
        <w:t>gjeneron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takim me sukses. Shfaqet mesazhi që konfirmon gjenerimin e raportit. Shfaqet dritarja e raportit.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4:</w:t>
      </w:r>
      <w:r w:rsidRPr="00DD5725">
        <w:rPr>
          <w:rFonts w:cs="Times New Roman"/>
          <w:color w:val="000000" w:themeColor="text1"/>
          <w:lang w:val="sq-AL"/>
        </w:rPr>
        <w:t xml:space="preserve"> Përdoruesi ka mundësinë që të printoj ose ta ruaj raportin në Word dokument.</w:t>
      </w:r>
    </w:p>
    <w:p w:rsidR="00BF2740" w:rsidRPr="00DD5725" w:rsidRDefault="00BF2740" w:rsidP="00BF2740">
      <w:pPr>
        <w:pStyle w:val="Heading3"/>
        <w:rPr>
          <w:lang w:val="sq-AL"/>
        </w:rPr>
      </w:pPr>
      <w:bookmarkStart w:id="26" w:name="_Toc372946211"/>
      <w:r w:rsidRPr="00DD5725">
        <w:rPr>
          <w:lang w:val="sq-AL"/>
        </w:rPr>
        <w:lastRenderedPageBreak/>
        <w:t>Shtimi i dentistëve</w:t>
      </w:r>
      <w:bookmarkEnd w:id="26"/>
    </w:p>
    <w:p w:rsidR="00BF2740" w:rsidRPr="00DD5725" w:rsidRDefault="00BF2740" w:rsidP="00BF2740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“Shto dentist” ose në menynë Dentistët &gt; Shto një dentist.</w:t>
      </w:r>
      <w:r w:rsidRPr="00DD5725">
        <w:rPr>
          <w:rFonts w:cs="Times New Roman"/>
          <w:color w:val="000000" w:themeColor="text1"/>
          <w:lang w:val="sq-AL"/>
        </w:rPr>
        <w:br/>
        <w:t>Përdoruesi i shkruan të dhënat që kërkohen për një dentist.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“Shto dentist”.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>” e kontrollon rregullsinë e të dhënave.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i/>
          <w:color w:val="000000" w:themeColor="text1"/>
          <w:lang w:val="sq-AL"/>
        </w:rPr>
        <w:t>Kontrollimi: A janë në rregull të dhënat e shtuara nga përdoruesi.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e ndalon procesin. Dritarja e regjistrimit te klientit mbyllet.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Pr="00DD5725">
        <w:rPr>
          <w:rFonts w:cs="Times New Roman"/>
          <w:color w:val="000000" w:themeColor="text1"/>
          <w:lang w:val="sq-AL"/>
        </w:rPr>
        <w:t xml:space="preserve">Përdoruesi shkruan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shfaq mesazh për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jep mundësinë të provoj përsëri.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3: </w:t>
      </w:r>
      <w:r w:rsidRPr="00DD5725">
        <w:rPr>
          <w:rFonts w:cs="Times New Roman"/>
          <w:color w:val="000000" w:themeColor="text1"/>
          <w:lang w:val="sq-AL"/>
        </w:rPr>
        <w:t xml:space="preserve">Përdoruesi nuk i plotëson të gjitha fushat.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fokuson atë fushë që është e zbrazët.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pret për mundësinë e radhës.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4:</w:t>
      </w:r>
      <w:r w:rsidRPr="00DD5725">
        <w:rPr>
          <w:rFonts w:cs="Times New Roman"/>
          <w:color w:val="000000" w:themeColor="text1"/>
          <w:lang w:val="sq-AL"/>
        </w:rPr>
        <w:t xml:space="preserve"> Përdoruesi shton dentistin me sukses. Dritarja e shtimit të dentistit mbyllet. Të dhënat e dentisteve në faqen fillestare përtërihen për të marrë shtimin e ri të dentistit.</w:t>
      </w:r>
    </w:p>
    <w:p w:rsidR="00BF2740" w:rsidRPr="00DD5725" w:rsidRDefault="00BF2740" w:rsidP="00BF2740">
      <w:pPr>
        <w:pStyle w:val="Heading3"/>
        <w:rPr>
          <w:lang w:val="sq-AL"/>
        </w:rPr>
      </w:pPr>
      <w:bookmarkStart w:id="27" w:name="_Toc372946212"/>
      <w:proofErr w:type="spellStart"/>
      <w:r w:rsidRPr="00DD5725">
        <w:rPr>
          <w:lang w:val="sq-AL"/>
        </w:rPr>
        <w:t>Listimi</w:t>
      </w:r>
      <w:proofErr w:type="spellEnd"/>
      <w:r w:rsidRPr="00DD5725">
        <w:rPr>
          <w:lang w:val="sq-AL"/>
        </w:rPr>
        <w:t xml:space="preserve"> i dentistëve</w:t>
      </w:r>
      <w:bookmarkEnd w:id="27"/>
    </w:p>
    <w:p w:rsidR="00397C47" w:rsidRPr="00DD5725" w:rsidRDefault="00BF2740" w:rsidP="00BF2740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“Listo dentistët”</w:t>
      </w:r>
      <w:r w:rsidR="005126B9" w:rsidRPr="00DD5725">
        <w:rPr>
          <w:rFonts w:cs="Times New Roman"/>
          <w:color w:val="000000" w:themeColor="text1"/>
          <w:lang w:val="sq-AL"/>
        </w:rPr>
        <w:t xml:space="preserve"> ose në menynë Dentistët &gt; Listo të gjithë dentistët</w:t>
      </w:r>
      <w:r w:rsidRPr="00DD5725">
        <w:rPr>
          <w:rFonts w:cs="Times New Roman"/>
          <w:color w:val="000000" w:themeColor="text1"/>
          <w:lang w:val="sq-AL"/>
        </w:rPr>
        <w:t>.</w:t>
      </w:r>
      <w:r w:rsidRPr="00DD5725">
        <w:rPr>
          <w:rFonts w:cs="Times New Roman"/>
          <w:color w:val="000000" w:themeColor="text1"/>
          <w:lang w:val="sq-AL"/>
        </w:rPr>
        <w:br/>
        <w:t>Përdoruesi i shfaqet lista e të gjithë dentistëve.</w:t>
      </w:r>
      <w:r w:rsidRPr="00DD5725">
        <w:rPr>
          <w:rFonts w:cs="Times New Roman"/>
          <w:color w:val="000000" w:themeColor="text1"/>
          <w:lang w:val="sq-AL"/>
        </w:rPr>
        <w:br/>
        <w:t>Përdoruesi mund ti filtroj të dhënat në bazë të emrit.</w:t>
      </w:r>
      <w:r w:rsidRPr="00DD5725">
        <w:rPr>
          <w:rFonts w:cs="Times New Roman"/>
          <w:i/>
          <w:color w:val="000000" w:themeColor="text1"/>
          <w:lang w:val="sq-AL"/>
        </w:rPr>
        <w:t xml:space="preserve"> 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i filtron takimet vetëm në bazë të emrit.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Pr="00DD5725">
        <w:rPr>
          <w:rFonts w:cs="Times New Roman"/>
          <w:color w:val="000000" w:themeColor="text1"/>
          <w:lang w:val="sq-AL"/>
        </w:rPr>
        <w:t>Përdoruesi klikon fshij dentistin dhe pas konfirmimit lista rifreskohet.</w:t>
      </w:r>
    </w:p>
    <w:p w:rsidR="001C342D" w:rsidRPr="00DD5725" w:rsidRDefault="00235838" w:rsidP="001C342D">
      <w:pPr>
        <w:pStyle w:val="Heading3"/>
        <w:rPr>
          <w:lang w:val="sq-AL"/>
        </w:rPr>
      </w:pPr>
      <w:bookmarkStart w:id="28" w:name="_Toc372946213"/>
      <w:r w:rsidRPr="00DD5725">
        <w:rPr>
          <w:lang w:val="sq-AL"/>
        </w:rPr>
        <w:t>Ndryshimi i profilit</w:t>
      </w:r>
      <w:bookmarkEnd w:id="28"/>
      <w:r w:rsidR="001C342D" w:rsidRPr="00DD5725">
        <w:rPr>
          <w:lang w:val="sq-AL"/>
        </w:rPr>
        <w:t xml:space="preserve"> </w:t>
      </w:r>
    </w:p>
    <w:p w:rsidR="001C342D" w:rsidRPr="00DD5725" w:rsidRDefault="001C342D" w:rsidP="001C342D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“Profili”.</w:t>
      </w:r>
      <w:r w:rsidRPr="00DD5725">
        <w:rPr>
          <w:rFonts w:cs="Times New Roman"/>
          <w:color w:val="000000" w:themeColor="text1"/>
          <w:lang w:val="sq-AL"/>
        </w:rPr>
        <w:br/>
        <w:t>Përdoruesi i ndryshon të dhënat që dëshiron për profil.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“Ruaj ndryshimet”.</w:t>
      </w:r>
      <w:r w:rsidRPr="00DD5725">
        <w:rPr>
          <w:rFonts w:cs="Times New Roman"/>
          <w:color w:val="000000" w:themeColor="text1"/>
          <w:lang w:val="sq-AL"/>
        </w:rPr>
        <w:br/>
        <w:t>“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>” e kontrollon rregullsinë e të dhënave.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i/>
          <w:color w:val="000000" w:themeColor="text1"/>
          <w:lang w:val="sq-AL"/>
        </w:rPr>
        <w:t xml:space="preserve">Kontrollimi: A janë në rregull të dhënat e </w:t>
      </w:r>
      <w:proofErr w:type="spellStart"/>
      <w:r w:rsidRPr="00DD5725">
        <w:rPr>
          <w:rFonts w:cs="Times New Roman"/>
          <w:i/>
          <w:color w:val="000000" w:themeColor="text1"/>
          <w:lang w:val="sq-AL"/>
        </w:rPr>
        <w:t>ndrëshuara</w:t>
      </w:r>
      <w:proofErr w:type="spellEnd"/>
      <w:r w:rsidRPr="00DD5725">
        <w:rPr>
          <w:rFonts w:cs="Times New Roman"/>
          <w:i/>
          <w:color w:val="000000" w:themeColor="text1"/>
          <w:lang w:val="sq-AL"/>
        </w:rPr>
        <w:t xml:space="preserve"> nga përdoruesi.</w:t>
      </w:r>
      <w:r w:rsidRPr="00DD5725">
        <w:rPr>
          <w:rFonts w:cs="Times New Roman"/>
          <w:i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e ndalon procesin. Dritarja e profilit të dentistit mbyllet.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2: </w:t>
      </w:r>
      <w:r w:rsidRPr="00DD5725">
        <w:rPr>
          <w:rFonts w:cs="Times New Roman"/>
          <w:color w:val="000000" w:themeColor="text1"/>
          <w:lang w:val="sq-AL"/>
        </w:rPr>
        <w:t xml:space="preserve">Përdoruesi shkruan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shfaq mesazh për të dhëna jo të rregullta.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jep mundësinë të provoj përsëri.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 xml:space="preserve">Alternativa 3: </w:t>
      </w:r>
      <w:r w:rsidRPr="00DD5725">
        <w:rPr>
          <w:rFonts w:cs="Times New Roman"/>
          <w:color w:val="000000" w:themeColor="text1"/>
          <w:lang w:val="sq-AL"/>
        </w:rPr>
        <w:t xml:space="preserve">Përdoruesi nuk i plotëson të gjitha fushat.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fokuson atë fushë që është e </w:t>
      </w:r>
      <w:r w:rsidRPr="00DD5725">
        <w:rPr>
          <w:rFonts w:cs="Times New Roman"/>
          <w:color w:val="000000" w:themeColor="text1"/>
          <w:lang w:val="sq-AL"/>
        </w:rPr>
        <w:lastRenderedPageBreak/>
        <w:t xml:space="preserve">zbrazët.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pret për mundësinë e radhës.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4:</w:t>
      </w:r>
      <w:r w:rsidRPr="00DD5725">
        <w:rPr>
          <w:rFonts w:cs="Times New Roman"/>
          <w:color w:val="000000" w:themeColor="text1"/>
          <w:lang w:val="sq-AL"/>
        </w:rPr>
        <w:t xml:space="preserve"> Përdoruesi ndryshon </w:t>
      </w:r>
      <w:r w:rsidR="00282765" w:rsidRPr="00DD5725">
        <w:rPr>
          <w:rFonts w:cs="Times New Roman"/>
          <w:color w:val="000000" w:themeColor="text1"/>
          <w:lang w:val="sq-AL"/>
        </w:rPr>
        <w:t>profilin</w:t>
      </w:r>
      <w:r w:rsidRPr="00DD5725">
        <w:rPr>
          <w:rFonts w:cs="Times New Roman"/>
          <w:color w:val="000000" w:themeColor="text1"/>
          <w:lang w:val="sq-AL"/>
        </w:rPr>
        <w:t xml:space="preserve"> me sukses. Dritarja e ndryshimit të takimeve mbyllet. Të dhënat në faqen fillestare përtërihen për të marrë </w:t>
      </w:r>
      <w:r w:rsidR="00AE3748" w:rsidRPr="00DD5725">
        <w:rPr>
          <w:rFonts w:cs="Times New Roman"/>
          <w:color w:val="000000" w:themeColor="text1"/>
          <w:lang w:val="sq-AL"/>
        </w:rPr>
        <w:t>ndryshimet e profilit</w:t>
      </w:r>
      <w:r w:rsidRPr="00DD5725">
        <w:rPr>
          <w:rFonts w:cs="Times New Roman"/>
          <w:color w:val="000000" w:themeColor="text1"/>
          <w:lang w:val="sq-AL"/>
        </w:rPr>
        <w:t>.</w:t>
      </w:r>
    </w:p>
    <w:p w:rsidR="008D1AF3" w:rsidRPr="00DD5725" w:rsidRDefault="008D1AF3" w:rsidP="008D1AF3">
      <w:pPr>
        <w:pStyle w:val="Heading3"/>
        <w:rPr>
          <w:lang w:val="sq-AL"/>
        </w:rPr>
      </w:pPr>
      <w:bookmarkStart w:id="29" w:name="_Toc372946214"/>
      <w:r w:rsidRPr="00DD5725">
        <w:rPr>
          <w:lang w:val="sq-AL"/>
        </w:rPr>
        <w:t>Ndihma – Rreth aplikacionit</w:t>
      </w:r>
      <w:bookmarkEnd w:id="29"/>
    </w:p>
    <w:p w:rsidR="008D1AF3" w:rsidRPr="00DD5725" w:rsidRDefault="008D1AF3" w:rsidP="008D1AF3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menynë Ndihma &gt; Rreth aplikacionit.</w:t>
      </w:r>
      <w:r w:rsidRPr="00DD5725">
        <w:rPr>
          <w:rFonts w:cs="Times New Roman"/>
          <w:color w:val="000000" w:themeColor="text1"/>
          <w:lang w:val="sq-AL"/>
        </w:rPr>
        <w:br/>
        <w:t>Përdoruesi i lexon të dhënat rreth aplikacionit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e ndalon procesin. Dritarja e profilit të dentistit mbyllet.</w:t>
      </w:r>
    </w:p>
    <w:p w:rsidR="006973C4" w:rsidRPr="00DD5725" w:rsidRDefault="006973C4" w:rsidP="006973C4">
      <w:pPr>
        <w:pStyle w:val="Heading3"/>
        <w:rPr>
          <w:lang w:val="sq-AL"/>
        </w:rPr>
      </w:pPr>
      <w:bookmarkStart w:id="30" w:name="_Toc372946215"/>
      <w:r w:rsidRPr="00DD5725">
        <w:rPr>
          <w:lang w:val="sq-AL"/>
        </w:rPr>
        <w:t>Shkyçja</w:t>
      </w:r>
      <w:bookmarkEnd w:id="30"/>
    </w:p>
    <w:p w:rsidR="006973C4" w:rsidRPr="00DD5725" w:rsidRDefault="006973C4" w:rsidP="006973C4">
      <w:pPr>
        <w:rPr>
          <w:rFonts w:cs="Times New Roman"/>
          <w:color w:val="000000" w:themeColor="text1"/>
          <w:lang w:val="sq-AL"/>
        </w:rPr>
      </w:pPr>
      <w:r w:rsidRPr="00DD5725">
        <w:rPr>
          <w:rFonts w:cs="Times New Roman"/>
          <w:b/>
          <w:color w:val="000000" w:themeColor="text1"/>
          <w:lang w:val="sq-AL"/>
        </w:rPr>
        <w:t>Aktoret:</w:t>
      </w:r>
      <w:r w:rsidRPr="00DD5725">
        <w:rPr>
          <w:rFonts w:cs="Times New Roman"/>
          <w:color w:val="000000" w:themeColor="text1"/>
          <w:lang w:val="sq-AL"/>
        </w:rPr>
        <w:br/>
        <w:t xml:space="preserve">Përdoruesi, </w:t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Kushtet:</w:t>
      </w:r>
      <w:r w:rsidRPr="00DD5725">
        <w:rPr>
          <w:rFonts w:cs="Times New Roman"/>
          <w:color w:val="000000" w:themeColor="text1"/>
          <w:lang w:val="sq-AL"/>
        </w:rPr>
        <w:br/>
        <w:t>Përdoruesi duhet të jete i kyçur në sistem.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Hapat e zhvillimit të ngjarjes:</w:t>
      </w:r>
      <w:r w:rsidRPr="00DD5725">
        <w:rPr>
          <w:rFonts w:cs="Times New Roman"/>
          <w:color w:val="000000" w:themeColor="text1"/>
          <w:lang w:val="sq-AL"/>
        </w:rPr>
        <w:br/>
        <w:t>Përdoruesi klikon mbi butonin “Shkyçu” ose në menynë Fillimi &gt; Shkyçu.</w:t>
      </w:r>
      <w:r w:rsidRPr="00DD5725">
        <w:rPr>
          <w:rFonts w:cs="Times New Roman"/>
          <w:color w:val="000000" w:themeColor="text1"/>
          <w:lang w:val="sq-AL"/>
        </w:rPr>
        <w:br/>
      </w:r>
      <w:proofErr w:type="spellStart"/>
      <w:r w:rsidRPr="00DD5725">
        <w:rPr>
          <w:rFonts w:cs="Times New Roman"/>
          <w:color w:val="000000" w:themeColor="text1"/>
          <w:lang w:val="sq-AL"/>
        </w:rPr>
        <w:t>DentalSoft</w:t>
      </w:r>
      <w:proofErr w:type="spellEnd"/>
      <w:r w:rsidRPr="00DD5725">
        <w:rPr>
          <w:rFonts w:cs="Times New Roman"/>
          <w:color w:val="000000" w:themeColor="text1"/>
          <w:lang w:val="sq-AL"/>
        </w:rPr>
        <w:t xml:space="preserve"> e mbyll ballinën dhe hap faqen fillestare për kyçje.</w:t>
      </w:r>
      <w:r w:rsidRPr="00DD5725">
        <w:rPr>
          <w:rFonts w:cs="Times New Roman"/>
          <w:color w:val="000000" w:themeColor="text1"/>
          <w:lang w:val="sq-AL"/>
        </w:rPr>
        <w:br/>
      </w:r>
      <w:r w:rsidRPr="00DD5725">
        <w:rPr>
          <w:rFonts w:cs="Times New Roman"/>
          <w:b/>
          <w:color w:val="000000" w:themeColor="text1"/>
          <w:lang w:val="sq-AL"/>
        </w:rPr>
        <w:t>Alternativa 1:</w:t>
      </w:r>
      <w:r w:rsidRPr="00DD5725">
        <w:rPr>
          <w:rFonts w:cs="Times New Roman"/>
          <w:color w:val="000000" w:themeColor="text1"/>
          <w:lang w:val="sq-AL"/>
        </w:rPr>
        <w:t xml:space="preserve"> Përdoruesi e ndalon procesin. Dritarja e profilit të dentistit mbyllet.</w:t>
      </w:r>
    </w:p>
    <w:p w:rsidR="00235838" w:rsidRPr="00DD5725" w:rsidRDefault="00A76468" w:rsidP="00A76468">
      <w:pPr>
        <w:pStyle w:val="Heading1"/>
        <w:rPr>
          <w:lang w:val="sq-AL"/>
        </w:rPr>
      </w:pPr>
      <w:bookmarkStart w:id="31" w:name="_Toc372946216"/>
      <w:r w:rsidRPr="00DD5725">
        <w:rPr>
          <w:lang w:val="sq-AL"/>
        </w:rPr>
        <w:t>Kërkesat</w:t>
      </w:r>
      <w:bookmarkEnd w:id="31"/>
    </w:p>
    <w:p w:rsidR="000E1F75" w:rsidRPr="00DD5725" w:rsidRDefault="000E1F75" w:rsidP="000E1F75">
      <w:pPr>
        <w:pStyle w:val="Heading2"/>
        <w:rPr>
          <w:lang w:val="sq-AL"/>
        </w:rPr>
      </w:pPr>
      <w:bookmarkStart w:id="32" w:name="_Toc372946217"/>
      <w:proofErr w:type="spellStart"/>
      <w:r w:rsidRPr="00DD5725">
        <w:rPr>
          <w:lang w:val="sq-AL"/>
        </w:rPr>
        <w:t>Kerkesat</w:t>
      </w:r>
      <w:proofErr w:type="spellEnd"/>
      <w:r w:rsidRPr="00DD5725">
        <w:rPr>
          <w:lang w:val="sq-AL"/>
        </w:rPr>
        <w:t xml:space="preserve"> e </w:t>
      </w:r>
      <w:r w:rsidR="00DD5725" w:rsidRPr="00DD5725">
        <w:rPr>
          <w:lang w:val="sq-AL"/>
        </w:rPr>
        <w:t>përdoruesit</w:t>
      </w:r>
      <w:bookmarkEnd w:id="32"/>
    </w:p>
    <w:p w:rsidR="000E1F75" w:rsidRPr="00DD5725" w:rsidRDefault="00DD5725" w:rsidP="000E1F75">
      <w:pPr>
        <w:pStyle w:val="ListParagraph"/>
        <w:numPr>
          <w:ilvl w:val="0"/>
          <w:numId w:val="4"/>
        </w:numPr>
        <w:rPr>
          <w:lang w:val="sq-AL"/>
        </w:rPr>
      </w:pPr>
      <w:proofErr w:type="spellStart"/>
      <w:r>
        <w:rPr>
          <w:rFonts w:cs="Times New Roman"/>
          <w:lang w:val="sq-AL"/>
        </w:rPr>
        <w:t>Softuar</w:t>
      </w:r>
      <w:r w:rsidR="004A7F7C">
        <w:rPr>
          <w:rFonts w:cs="Times New Roman"/>
          <w:lang w:val="sq-AL"/>
        </w:rPr>
        <w:t>i</w:t>
      </w:r>
      <w:proofErr w:type="spellEnd"/>
      <w:r w:rsidR="000E1F75" w:rsidRPr="00DD5725">
        <w:rPr>
          <w:rFonts w:cs="Times New Roman"/>
          <w:lang w:val="sq-AL"/>
        </w:rPr>
        <w:t xml:space="preserve"> duhet ta </w:t>
      </w:r>
      <w:r w:rsidR="004A7F7C">
        <w:rPr>
          <w:rFonts w:cs="Times New Roman"/>
          <w:lang w:val="sq-AL"/>
        </w:rPr>
        <w:t>përkrah</w:t>
      </w:r>
      <w:r w:rsidR="000E1F75" w:rsidRPr="00DD5725">
        <w:rPr>
          <w:rFonts w:cs="Times New Roman"/>
          <w:lang w:val="sq-AL"/>
        </w:rPr>
        <w:t xml:space="preserve"> p</w:t>
      </w:r>
      <w:r w:rsidR="00B233A2">
        <w:rPr>
          <w:rFonts w:cs="Times New Roman"/>
          <w:lang w:val="sq-AL"/>
        </w:rPr>
        <w:t>ë</w:t>
      </w:r>
      <w:r w:rsidR="000E1F75" w:rsidRPr="00DD5725">
        <w:rPr>
          <w:rFonts w:cs="Times New Roman"/>
          <w:lang w:val="sq-AL"/>
        </w:rPr>
        <w:t>rmbajtjen e takimeve, raporteve dhe dentistëve.</w:t>
      </w:r>
    </w:p>
    <w:p w:rsidR="000E1F75" w:rsidRPr="00DD5725" w:rsidRDefault="004A7F7C" w:rsidP="000E1F75">
      <w:pPr>
        <w:pStyle w:val="ListParagraph"/>
        <w:numPr>
          <w:ilvl w:val="0"/>
          <w:numId w:val="4"/>
        </w:numPr>
        <w:rPr>
          <w:lang w:val="sq-AL"/>
        </w:rPr>
      </w:pPr>
      <w:proofErr w:type="spellStart"/>
      <w:r>
        <w:rPr>
          <w:rFonts w:cs="Times New Roman"/>
          <w:lang w:val="sq-AL"/>
        </w:rPr>
        <w:t>Softuari</w:t>
      </w:r>
      <w:proofErr w:type="spellEnd"/>
      <w:r w:rsidRPr="00DD5725">
        <w:rPr>
          <w:rFonts w:cs="Times New Roman"/>
          <w:lang w:val="sq-AL"/>
        </w:rPr>
        <w:t xml:space="preserve"> </w:t>
      </w:r>
      <w:r w:rsidR="000E1F75" w:rsidRPr="00DD5725">
        <w:rPr>
          <w:rFonts w:cs="Times New Roman"/>
          <w:lang w:val="sq-AL"/>
        </w:rPr>
        <w:t>duhet ta p</w:t>
      </w:r>
      <w:r>
        <w:rPr>
          <w:rFonts w:cs="Times New Roman"/>
          <w:lang w:val="sq-AL"/>
        </w:rPr>
        <w:t>ër</w:t>
      </w:r>
      <w:r w:rsidR="000E1F75" w:rsidRPr="00DD5725">
        <w:rPr>
          <w:rFonts w:cs="Times New Roman"/>
          <w:lang w:val="sq-AL"/>
        </w:rPr>
        <w:t xml:space="preserve">krah </w:t>
      </w:r>
      <w:proofErr w:type="spellStart"/>
      <w:r w:rsidR="000E1F75" w:rsidRPr="00DD5725">
        <w:rPr>
          <w:rFonts w:cs="Times New Roman"/>
          <w:lang w:val="sq-AL"/>
        </w:rPr>
        <w:t>listimin</w:t>
      </w:r>
      <w:proofErr w:type="spellEnd"/>
      <w:r w:rsidR="000E1F75" w:rsidRPr="00DD5725">
        <w:rPr>
          <w:rFonts w:cs="Times New Roman"/>
          <w:lang w:val="sq-AL"/>
        </w:rPr>
        <w:t xml:space="preserve"> e takimeve.</w:t>
      </w:r>
    </w:p>
    <w:p w:rsidR="000E1F75" w:rsidRPr="00DD5725" w:rsidRDefault="004A7F7C" w:rsidP="000E1F75">
      <w:pPr>
        <w:pStyle w:val="ListParagraph"/>
        <w:numPr>
          <w:ilvl w:val="0"/>
          <w:numId w:val="4"/>
        </w:numPr>
        <w:rPr>
          <w:lang w:val="sq-AL"/>
        </w:rPr>
      </w:pPr>
      <w:proofErr w:type="spellStart"/>
      <w:r>
        <w:rPr>
          <w:rFonts w:cs="Times New Roman"/>
          <w:lang w:val="sq-AL"/>
        </w:rPr>
        <w:t>Softuari</w:t>
      </w:r>
      <w:proofErr w:type="spellEnd"/>
      <w:r w:rsidR="000E1F75" w:rsidRPr="00DD5725">
        <w:rPr>
          <w:rFonts w:cs="Times New Roman"/>
          <w:lang w:val="sq-AL"/>
        </w:rPr>
        <w:t xml:space="preserve"> duhet ta </w:t>
      </w:r>
      <w:r>
        <w:rPr>
          <w:rFonts w:cs="Times New Roman"/>
          <w:lang w:val="sq-AL"/>
        </w:rPr>
        <w:t>përkrah</w:t>
      </w:r>
      <w:r w:rsidR="000E1F75" w:rsidRPr="00DD5725">
        <w:rPr>
          <w:rFonts w:cs="Times New Roman"/>
          <w:lang w:val="sq-AL"/>
        </w:rPr>
        <w:t xml:space="preserve"> </w:t>
      </w:r>
      <w:proofErr w:type="spellStart"/>
      <w:r w:rsidR="000E1F75" w:rsidRPr="00DD5725">
        <w:rPr>
          <w:rFonts w:cs="Times New Roman"/>
          <w:lang w:val="sq-AL"/>
        </w:rPr>
        <w:t>listimin</w:t>
      </w:r>
      <w:proofErr w:type="spellEnd"/>
      <w:r w:rsidR="000E1F75" w:rsidRPr="00DD5725">
        <w:rPr>
          <w:rFonts w:cs="Times New Roman"/>
          <w:lang w:val="sq-AL"/>
        </w:rPr>
        <w:t xml:space="preserve"> e dentistëve.</w:t>
      </w:r>
    </w:p>
    <w:p w:rsidR="000E1F75" w:rsidRPr="00DD5725" w:rsidRDefault="004A7F7C" w:rsidP="000E1F75">
      <w:pPr>
        <w:pStyle w:val="ListParagraph"/>
        <w:numPr>
          <w:ilvl w:val="0"/>
          <w:numId w:val="4"/>
        </w:numPr>
        <w:rPr>
          <w:lang w:val="sq-AL"/>
        </w:rPr>
      </w:pPr>
      <w:proofErr w:type="spellStart"/>
      <w:r>
        <w:rPr>
          <w:rFonts w:cs="Times New Roman"/>
          <w:lang w:val="sq-AL"/>
        </w:rPr>
        <w:t>Softuari</w:t>
      </w:r>
      <w:proofErr w:type="spellEnd"/>
      <w:r w:rsidR="000E1F75" w:rsidRPr="00DD5725">
        <w:rPr>
          <w:rFonts w:cs="Times New Roman"/>
          <w:lang w:val="sq-AL"/>
        </w:rPr>
        <w:t xml:space="preserve"> duhet ta </w:t>
      </w:r>
      <w:r>
        <w:rPr>
          <w:rFonts w:cs="Times New Roman"/>
          <w:lang w:val="sq-AL"/>
        </w:rPr>
        <w:t>përkrah</w:t>
      </w:r>
      <w:r w:rsidR="000E1F75" w:rsidRPr="00DD5725">
        <w:rPr>
          <w:rFonts w:cs="Times New Roman"/>
          <w:lang w:val="sq-AL"/>
        </w:rPr>
        <w:t xml:space="preserve"> shfaqjen profilit.</w:t>
      </w:r>
    </w:p>
    <w:p w:rsidR="000E1F75" w:rsidRPr="00DD5725" w:rsidRDefault="004A7F7C" w:rsidP="000E1F75">
      <w:pPr>
        <w:pStyle w:val="ListParagraph"/>
        <w:numPr>
          <w:ilvl w:val="0"/>
          <w:numId w:val="4"/>
        </w:numPr>
        <w:rPr>
          <w:lang w:val="sq-AL"/>
        </w:rPr>
      </w:pPr>
      <w:proofErr w:type="spellStart"/>
      <w:r>
        <w:rPr>
          <w:rFonts w:cs="Times New Roman"/>
          <w:lang w:val="sq-AL"/>
        </w:rPr>
        <w:t>Softuari</w:t>
      </w:r>
      <w:proofErr w:type="spellEnd"/>
      <w:r w:rsidR="000E1F75" w:rsidRPr="00DD5725">
        <w:rPr>
          <w:rFonts w:cs="Times New Roman"/>
          <w:lang w:val="sq-AL"/>
        </w:rPr>
        <w:t xml:space="preserve"> duhet ta </w:t>
      </w:r>
      <w:r>
        <w:rPr>
          <w:rFonts w:cs="Times New Roman"/>
          <w:lang w:val="sq-AL"/>
        </w:rPr>
        <w:t>përkrah</w:t>
      </w:r>
      <w:r w:rsidR="000E1F75" w:rsidRPr="00DD5725">
        <w:rPr>
          <w:rFonts w:cs="Times New Roman"/>
          <w:lang w:val="sq-AL"/>
        </w:rPr>
        <w:t xml:space="preserve"> modifikimin e te </w:t>
      </w:r>
      <w:r w:rsidR="00DD5725" w:rsidRPr="00DD5725">
        <w:rPr>
          <w:rFonts w:cs="Times New Roman"/>
          <w:lang w:val="sq-AL"/>
        </w:rPr>
        <w:t>dhënave</w:t>
      </w:r>
      <w:r w:rsidR="000E1F75" w:rsidRPr="00DD5725">
        <w:rPr>
          <w:rFonts w:cs="Times New Roman"/>
          <w:lang w:val="sq-AL"/>
        </w:rPr>
        <w:t>.</w:t>
      </w:r>
    </w:p>
    <w:p w:rsidR="00A76468" w:rsidRPr="00DD5725" w:rsidRDefault="00A76468" w:rsidP="00A76468">
      <w:pPr>
        <w:pStyle w:val="Heading1"/>
        <w:rPr>
          <w:lang w:val="sq-AL"/>
        </w:rPr>
      </w:pPr>
      <w:bookmarkStart w:id="33" w:name="_Toc372946218"/>
      <w:r w:rsidRPr="00DD5725">
        <w:rPr>
          <w:lang w:val="sq-AL"/>
        </w:rPr>
        <w:t>Përkrahja</w:t>
      </w:r>
      <w:bookmarkEnd w:id="33"/>
    </w:p>
    <w:p w:rsidR="00A76468" w:rsidRPr="00DD5725" w:rsidRDefault="00A76468" w:rsidP="00A76468">
      <w:pPr>
        <w:rPr>
          <w:lang w:val="sq-AL"/>
        </w:rPr>
      </w:pPr>
      <w:r w:rsidRPr="00DD5725">
        <w:rPr>
          <w:lang w:val="sq-AL"/>
        </w:rPr>
        <w:t>Zhvillimi i projektit ka marrë 6 javë kohë.</w:t>
      </w:r>
    </w:p>
    <w:sectPr w:rsidR="00A76468" w:rsidRPr="00DD5725" w:rsidSect="00EC10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AA" w:rsidRDefault="000D4DAA" w:rsidP="001F4EDF">
      <w:pPr>
        <w:spacing w:after="0" w:line="240" w:lineRule="auto"/>
      </w:pPr>
      <w:r>
        <w:separator/>
      </w:r>
    </w:p>
  </w:endnote>
  <w:endnote w:type="continuationSeparator" w:id="0">
    <w:p w:rsidR="000D4DAA" w:rsidRDefault="000D4DAA" w:rsidP="001F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AA" w:rsidRDefault="000D4DAA" w:rsidP="001F4EDF">
      <w:pPr>
        <w:spacing w:after="0" w:line="240" w:lineRule="auto"/>
      </w:pPr>
      <w:r>
        <w:separator/>
      </w:r>
    </w:p>
  </w:footnote>
  <w:footnote w:type="continuationSeparator" w:id="0">
    <w:p w:rsidR="000D4DAA" w:rsidRDefault="000D4DAA" w:rsidP="001F4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68C"/>
    <w:multiLevelType w:val="hybridMultilevel"/>
    <w:tmpl w:val="FAA05A2C"/>
    <w:lvl w:ilvl="0" w:tplc="B2E6A5B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D4B57"/>
    <w:multiLevelType w:val="hybridMultilevel"/>
    <w:tmpl w:val="3DDA2736"/>
    <w:lvl w:ilvl="0" w:tplc="3EBC28D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0780D"/>
    <w:multiLevelType w:val="hybridMultilevel"/>
    <w:tmpl w:val="B09A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352BD"/>
    <w:multiLevelType w:val="hybridMultilevel"/>
    <w:tmpl w:val="E49CE2CE"/>
    <w:lvl w:ilvl="0" w:tplc="3EBC28D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091"/>
    <w:rsid w:val="0006354E"/>
    <w:rsid w:val="0006661A"/>
    <w:rsid w:val="000D2B3B"/>
    <w:rsid w:val="000D4DAA"/>
    <w:rsid w:val="000E1F75"/>
    <w:rsid w:val="00136D26"/>
    <w:rsid w:val="00156CE6"/>
    <w:rsid w:val="001C342D"/>
    <w:rsid w:val="001C3D00"/>
    <w:rsid w:val="001E4729"/>
    <w:rsid w:val="001F4EDF"/>
    <w:rsid w:val="00202DB8"/>
    <w:rsid w:val="00235838"/>
    <w:rsid w:val="00282765"/>
    <w:rsid w:val="00397C47"/>
    <w:rsid w:val="003A754B"/>
    <w:rsid w:val="003F107F"/>
    <w:rsid w:val="00411846"/>
    <w:rsid w:val="004638AC"/>
    <w:rsid w:val="004A5762"/>
    <w:rsid w:val="004A7F7C"/>
    <w:rsid w:val="004C0BEE"/>
    <w:rsid w:val="005126B9"/>
    <w:rsid w:val="00564465"/>
    <w:rsid w:val="0058476E"/>
    <w:rsid w:val="00595C92"/>
    <w:rsid w:val="005A5CFA"/>
    <w:rsid w:val="005E38DB"/>
    <w:rsid w:val="006973C4"/>
    <w:rsid w:val="00712DCC"/>
    <w:rsid w:val="007956F1"/>
    <w:rsid w:val="008D1AF3"/>
    <w:rsid w:val="008F2B5E"/>
    <w:rsid w:val="0095222F"/>
    <w:rsid w:val="009F01D4"/>
    <w:rsid w:val="00A57227"/>
    <w:rsid w:val="00A76468"/>
    <w:rsid w:val="00AB0063"/>
    <w:rsid w:val="00AE3748"/>
    <w:rsid w:val="00B233A2"/>
    <w:rsid w:val="00B80A3A"/>
    <w:rsid w:val="00B96D76"/>
    <w:rsid w:val="00BD335C"/>
    <w:rsid w:val="00BF2740"/>
    <w:rsid w:val="00C162F5"/>
    <w:rsid w:val="00C31251"/>
    <w:rsid w:val="00CB3DDC"/>
    <w:rsid w:val="00D17984"/>
    <w:rsid w:val="00D538FA"/>
    <w:rsid w:val="00D87114"/>
    <w:rsid w:val="00DD5725"/>
    <w:rsid w:val="00E5661E"/>
    <w:rsid w:val="00E9111C"/>
    <w:rsid w:val="00EC0D6B"/>
    <w:rsid w:val="00EC1091"/>
    <w:rsid w:val="00F25E5F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091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091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EDF"/>
    <w:rPr>
      <w:rFonts w:eastAsia="MS Mincho"/>
    </w:rPr>
  </w:style>
  <w:style w:type="paragraph" w:styleId="Footer">
    <w:name w:val="footer"/>
    <w:basedOn w:val="Normal"/>
    <w:link w:val="FooterChar"/>
    <w:uiPriority w:val="99"/>
    <w:semiHidden/>
    <w:unhideWhenUsed/>
    <w:rsid w:val="001F4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EDF"/>
    <w:rPr>
      <w:rFonts w:eastAsia="MS Mincho"/>
    </w:rPr>
  </w:style>
  <w:style w:type="character" w:customStyle="1" w:styleId="Heading1Char">
    <w:name w:val="Heading 1 Char"/>
    <w:basedOn w:val="DefaultParagraphFont"/>
    <w:link w:val="Heading1"/>
    <w:uiPriority w:val="9"/>
    <w:rsid w:val="001F4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C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5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A75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0D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0D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C0D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C0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9D11-DADE-4ED5-859A-210CEE1E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 Kadriu</dc:creator>
  <cp:lastModifiedBy>Trim Kadriu</cp:lastModifiedBy>
  <cp:revision>40</cp:revision>
  <dcterms:created xsi:type="dcterms:W3CDTF">2013-11-23T01:35:00Z</dcterms:created>
  <dcterms:modified xsi:type="dcterms:W3CDTF">2014-01-15T19:21:00Z</dcterms:modified>
</cp:coreProperties>
</file>