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C3F6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1. Úvod</w:t>
      </w:r>
    </w:p>
    <w:p w14:paraId="1E2499E6" w14:textId="77777777" w:rsidR="00035268" w:rsidRPr="00035268" w:rsidRDefault="00035268" w:rsidP="00035268">
      <w:r w:rsidRPr="00035268">
        <w:t>1.1 Motivácia (prečo je zarovnanie score–audio užitočné: navigácia v nahrávke, “followovanie”, analýza interpretácie, edukácia)</w:t>
      </w:r>
      <w:r w:rsidRPr="00035268">
        <w:br/>
        <w:t>1.2 Definícia problému (mapovanie časov: score čas ↔ audio čas; výsledok = tempo mapa / warping funkcia)</w:t>
      </w:r>
      <w:r w:rsidRPr="00035268">
        <w:br/>
        <w:t>1.3 Ciele práce (implementovať pipeline, získať tempokrivku, otestovať na dátach)</w:t>
      </w:r>
      <w:r w:rsidRPr="00035268">
        <w:br/>
        <w:t>1.4 Prínosy a hranice (čo riešiš a čo nie: napr. bez polyfonickej transkripcie, robustnosť na šum, tóninu, repetície)</w:t>
      </w:r>
      <w:r w:rsidRPr="00035268">
        <w:br/>
        <w:t>1.5 Štruktúra práce</w:t>
      </w:r>
    </w:p>
    <w:p w14:paraId="7D30C4D3" w14:textId="13446BFB" w:rsidR="00035268" w:rsidRPr="00035268" w:rsidRDefault="00035268" w:rsidP="00035268"/>
    <w:p w14:paraId="52FBBC4D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2. Teoretické pozadie</w:t>
      </w:r>
    </w:p>
    <w:p w14:paraId="1E73B44F" w14:textId="77777777" w:rsidR="00035268" w:rsidRPr="00035268" w:rsidRDefault="00035268" w:rsidP="00035268">
      <w:r w:rsidRPr="00035268">
        <w:t>2.1 Reprezentácie hudby</w:t>
      </w:r>
    </w:p>
    <w:p w14:paraId="57D90879" w14:textId="77777777" w:rsidR="00035268" w:rsidRPr="00035268" w:rsidRDefault="00035268" w:rsidP="00035268">
      <w:pPr>
        <w:numPr>
          <w:ilvl w:val="0"/>
          <w:numId w:val="1"/>
        </w:numPr>
      </w:pPr>
      <w:r w:rsidRPr="00035268">
        <w:t>2.1.1 Symbolické score (MIDI/MusicXML), noty, onset, beat/quarter čas</w:t>
      </w:r>
    </w:p>
    <w:p w14:paraId="3C26F8A0" w14:textId="6418B37C" w:rsidR="00035268" w:rsidRPr="00035268" w:rsidRDefault="00035268" w:rsidP="00035268">
      <w:pPr>
        <w:numPr>
          <w:ilvl w:val="0"/>
          <w:numId w:val="1"/>
        </w:numPr>
      </w:pPr>
      <w:r w:rsidRPr="00035268">
        <w:t>2.1.2 Audio reprezentácia (wav)</w:t>
      </w:r>
    </w:p>
    <w:p w14:paraId="3E1CF6D4" w14:textId="77777777" w:rsidR="00035268" w:rsidRPr="00035268" w:rsidRDefault="00035268" w:rsidP="00035268">
      <w:r w:rsidRPr="00035268">
        <w:t>2.2 Hudobné príznaky pre zarovnanie</w:t>
      </w:r>
    </w:p>
    <w:p w14:paraId="783601A6" w14:textId="4DA328DD" w:rsidR="00035268" w:rsidRPr="00035268" w:rsidRDefault="00035268" w:rsidP="00035268">
      <w:pPr>
        <w:numPr>
          <w:ilvl w:val="0"/>
          <w:numId w:val="2"/>
        </w:numPr>
      </w:pPr>
      <w:r w:rsidRPr="00035268">
        <w:t>2.2.1 Chroma / pitch-class</w:t>
      </w:r>
    </w:p>
    <w:p w14:paraId="4AEA26F4" w14:textId="078403B9" w:rsidR="00035268" w:rsidRPr="00035268" w:rsidRDefault="00035268" w:rsidP="00035268">
      <w:pPr>
        <w:numPr>
          <w:ilvl w:val="0"/>
          <w:numId w:val="2"/>
        </w:numPr>
      </w:pPr>
      <w:r w:rsidRPr="00035268">
        <w:t>2.2.2 Alternatívy (napr. MFCC</w:t>
      </w:r>
      <w:r>
        <w:t>...</w:t>
      </w:r>
      <w:r>
        <w:rPr>
          <w:lang w:val="en-US"/>
        </w:rPr>
        <w:t>)</w:t>
      </w:r>
    </w:p>
    <w:p w14:paraId="13E53CFA" w14:textId="6BCAA78A" w:rsidR="00035268" w:rsidRPr="00035268" w:rsidRDefault="00035268" w:rsidP="00035268">
      <w:pPr>
        <w:numPr>
          <w:ilvl w:val="0"/>
          <w:numId w:val="2"/>
        </w:numPr>
      </w:pPr>
      <w:r w:rsidRPr="00035268">
        <w:t xml:space="preserve">2.2.3 Normalizácia, rámcovanie, FPS/HOP, vyhladzovanie </w:t>
      </w:r>
      <w:r>
        <w:t>...</w:t>
      </w:r>
    </w:p>
    <w:p w14:paraId="5C611098" w14:textId="77777777" w:rsidR="00035268" w:rsidRPr="00035268" w:rsidRDefault="00035268" w:rsidP="00035268">
      <w:r w:rsidRPr="00035268">
        <w:t>2.3 Zarovnanie sekvencií</w:t>
      </w:r>
    </w:p>
    <w:p w14:paraId="12C685E4" w14:textId="77777777" w:rsidR="00035268" w:rsidRPr="00035268" w:rsidRDefault="00035268" w:rsidP="00035268">
      <w:pPr>
        <w:numPr>
          <w:ilvl w:val="0"/>
          <w:numId w:val="3"/>
        </w:numPr>
      </w:pPr>
      <w:r w:rsidRPr="00035268">
        <w:t>2.3.1 Podstata DTW a dynamického programovania</w:t>
      </w:r>
    </w:p>
    <w:p w14:paraId="650B3A2B" w14:textId="77777777" w:rsidR="00035268" w:rsidRPr="00035268" w:rsidRDefault="00035268" w:rsidP="00035268">
      <w:pPr>
        <w:numPr>
          <w:ilvl w:val="0"/>
          <w:numId w:val="3"/>
        </w:numPr>
      </w:pPr>
      <w:r w:rsidRPr="00035268">
        <w:t>2.3.2 Varianty (globálne DTW vs subsequence/online)</w:t>
      </w:r>
    </w:p>
    <w:p w14:paraId="7AC36241" w14:textId="77777777" w:rsidR="00035268" w:rsidRPr="00035268" w:rsidRDefault="00035268" w:rsidP="00035268">
      <w:pPr>
        <w:numPr>
          <w:ilvl w:val="0"/>
          <w:numId w:val="3"/>
        </w:numPr>
      </w:pPr>
      <w:r w:rsidRPr="00035268">
        <w:t>2.3.3 Výstup: warping path, mapovanie časov</w:t>
      </w:r>
    </w:p>
    <w:p w14:paraId="349D4143" w14:textId="77777777" w:rsidR="00035268" w:rsidRPr="00035268" w:rsidRDefault="00035268" w:rsidP="00035268">
      <w:r w:rsidRPr="00035268">
        <w:t>2.4 Tempomapa (tempo curve)</w:t>
      </w:r>
    </w:p>
    <w:p w14:paraId="0FDD85AE" w14:textId="77777777" w:rsidR="00035268" w:rsidRPr="00035268" w:rsidRDefault="00035268" w:rsidP="00035268">
      <w:pPr>
        <w:numPr>
          <w:ilvl w:val="0"/>
          <w:numId w:val="4"/>
        </w:numPr>
      </w:pPr>
      <w:r w:rsidRPr="00035268">
        <w:t>2.4.1 Warping funkcia a lokálny stretch faktor</w:t>
      </w:r>
    </w:p>
    <w:p w14:paraId="0FEEFD74" w14:textId="538941DB" w:rsidR="00035268" w:rsidRDefault="00035268" w:rsidP="00035268">
      <w:pPr>
        <w:numPr>
          <w:ilvl w:val="0"/>
          <w:numId w:val="4"/>
        </w:numPr>
      </w:pPr>
      <w:r w:rsidRPr="00035268">
        <w:t>2.4.2 Prevod na BPM (tempo v score jednotkách vs sekundy v audio)</w:t>
      </w:r>
    </w:p>
    <w:p w14:paraId="2CF02190" w14:textId="77777777" w:rsidR="00035268" w:rsidRPr="00035268" w:rsidRDefault="00035268" w:rsidP="00035268"/>
    <w:p w14:paraId="19397DAB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3. Súvisiace práce a existujúce nástroje</w:t>
      </w:r>
    </w:p>
    <w:p w14:paraId="2B8602FB" w14:textId="12D100AF" w:rsidR="00035268" w:rsidRPr="00035268" w:rsidRDefault="00035268" w:rsidP="00035268">
      <w:r w:rsidRPr="00035268">
        <w:t>3.1 Zarovnanie polyfonického audia bez transkripcie (feature-based + DTW)</w:t>
      </w:r>
      <w:r w:rsidRPr="00035268">
        <w:br/>
        <w:t>3.2 Frameworky a knižnice (symbolická práca so score, extrakcia piano-roll/chroma)</w:t>
      </w:r>
      <w:r w:rsidRPr="00035268">
        <w:br/>
        <w:t>3.3 Score following v reálnom čase – pre kontext</w:t>
      </w:r>
      <w:r w:rsidR="00EB762A" w:rsidRPr="00035268">
        <w:t xml:space="preserve"> </w:t>
      </w:r>
      <w:r w:rsidRPr="00035268">
        <w:br/>
        <w:t>3.4 Formáty zarovnaní (match súbory a prečo sú užitočné pre evaluáciu/dáta)</w:t>
      </w:r>
    </w:p>
    <w:p w14:paraId="4F2D0F01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4. Návrh riešenia</w:t>
      </w:r>
    </w:p>
    <w:p w14:paraId="0EA57F92" w14:textId="77777777" w:rsidR="00035268" w:rsidRPr="00035268" w:rsidRDefault="00035268" w:rsidP="00035268">
      <w:r w:rsidRPr="00035268">
        <w:t>4.1 Požiadavky a predpoklady (vstupy: score + live.wav; výstupy: zarovnanie + tempo mapa; obmedzenia)</w:t>
      </w:r>
      <w:r w:rsidRPr="00035268">
        <w:br/>
        <w:t>4.2 Návrh pipeline (bloková schéma)</w:t>
      </w:r>
    </w:p>
    <w:p w14:paraId="7E1BAE38" w14:textId="77777777" w:rsidR="00035268" w:rsidRPr="00035268" w:rsidRDefault="00035268" w:rsidP="00035268">
      <w:pPr>
        <w:numPr>
          <w:ilvl w:val="0"/>
          <w:numId w:val="5"/>
        </w:numPr>
      </w:pPr>
      <w:r w:rsidRPr="00035268">
        <w:lastRenderedPageBreak/>
        <w:t>(A) Načítanie dát (score, audio)</w:t>
      </w:r>
    </w:p>
    <w:p w14:paraId="06F7A4AA" w14:textId="77777777" w:rsidR="00035268" w:rsidRPr="00035268" w:rsidRDefault="00035268" w:rsidP="00035268">
      <w:pPr>
        <w:numPr>
          <w:ilvl w:val="0"/>
          <w:numId w:val="5"/>
        </w:numPr>
      </w:pPr>
      <w:r w:rsidRPr="00035268">
        <w:t>(B) Feature extrakcia pre score (napr. pianoroll→chroma)</w:t>
      </w:r>
    </w:p>
    <w:p w14:paraId="6574CD38" w14:textId="77777777" w:rsidR="00035268" w:rsidRPr="00035268" w:rsidRDefault="00035268" w:rsidP="00035268">
      <w:pPr>
        <w:numPr>
          <w:ilvl w:val="0"/>
          <w:numId w:val="5"/>
        </w:numPr>
      </w:pPr>
      <w:r w:rsidRPr="00035268">
        <w:t>(C) Feature extrakcia pre audio (STFT→chroma)</w:t>
      </w:r>
    </w:p>
    <w:p w14:paraId="4CF1D7C7" w14:textId="77777777" w:rsidR="00035268" w:rsidRPr="00035268" w:rsidRDefault="00035268" w:rsidP="00035268">
      <w:pPr>
        <w:numPr>
          <w:ilvl w:val="0"/>
          <w:numId w:val="5"/>
        </w:numPr>
      </w:pPr>
      <w:r w:rsidRPr="00035268">
        <w:t>(D) Zarovnanie (DTW)</w:t>
      </w:r>
    </w:p>
    <w:p w14:paraId="74EFBF7D" w14:textId="77777777" w:rsidR="00035268" w:rsidRPr="00035268" w:rsidRDefault="00035268" w:rsidP="00035268">
      <w:pPr>
        <w:numPr>
          <w:ilvl w:val="0"/>
          <w:numId w:val="5"/>
        </w:numPr>
      </w:pPr>
      <w:r w:rsidRPr="00035268">
        <w:t>(E) Odvodenie tempomapy a vizualizácie</w:t>
      </w:r>
    </w:p>
    <w:p w14:paraId="786BCFB8" w14:textId="57C80D6E" w:rsidR="00035268" w:rsidRDefault="00035268" w:rsidP="00035268">
      <w:r w:rsidRPr="00035268">
        <w:t>4.3 Voľby parametrov (SR, FPS, HOP, N_FFT; kompromisy presnosť vs rýchlosť)</w:t>
      </w:r>
      <w:r w:rsidRPr="00035268">
        <w:br/>
        <w:t>4.4 Metódy hodnotenia (chyba zarovnania v sekundách/beatoch, stabilita, vizuálna kontrola)</w:t>
      </w:r>
    </w:p>
    <w:p w14:paraId="21BA8D86" w14:textId="77777777" w:rsidR="00035268" w:rsidRPr="00035268" w:rsidRDefault="00035268" w:rsidP="00035268"/>
    <w:p w14:paraId="5B0CBA95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5. Implementácia</w:t>
      </w:r>
    </w:p>
    <w:p w14:paraId="125EBFF9" w14:textId="77777777" w:rsidR="00035268" w:rsidRPr="00035268" w:rsidRDefault="00035268" w:rsidP="00035268">
      <w:r w:rsidRPr="00035268">
        <w:t>5.1 Použité technológie (Python, knižnice; spracovanie score cez Partitura)</w:t>
      </w:r>
      <w:r w:rsidRPr="00035268">
        <w:br/>
        <w:t>5.2 Spracovanie symbolického score</w:t>
      </w:r>
    </w:p>
    <w:p w14:paraId="57F75EC4" w14:textId="77777777" w:rsidR="00035268" w:rsidRPr="00035268" w:rsidRDefault="00035268" w:rsidP="00035268">
      <w:pPr>
        <w:numPr>
          <w:ilvl w:val="0"/>
          <w:numId w:val="6"/>
        </w:numPr>
      </w:pPr>
      <w:r w:rsidRPr="00035268">
        <w:t>parsovanie (MIDI/MusicXML), note_array/pianoroll, chroma score</w:t>
      </w:r>
      <w:r w:rsidRPr="00035268">
        <w:br/>
        <w:t>5.3 Spracovanie audia</w:t>
      </w:r>
    </w:p>
    <w:p w14:paraId="47FB5E98" w14:textId="26F6707B" w:rsidR="00035268" w:rsidRPr="00035268" w:rsidRDefault="00035268" w:rsidP="00035268">
      <w:pPr>
        <w:numPr>
          <w:ilvl w:val="0"/>
          <w:numId w:val="6"/>
        </w:numPr>
      </w:pPr>
      <w:r w:rsidRPr="00035268">
        <w:t>načítanie, STFT/CQT, chroma audio</w:t>
      </w:r>
      <w:r w:rsidRPr="00035268">
        <w:br/>
        <w:t>5.4 Zarovnanie (DTW)</w:t>
      </w:r>
    </w:p>
    <w:p w14:paraId="1168BB72" w14:textId="77777777" w:rsidR="00035268" w:rsidRPr="00035268" w:rsidRDefault="00035268" w:rsidP="00035268">
      <w:pPr>
        <w:numPr>
          <w:ilvl w:val="0"/>
          <w:numId w:val="6"/>
        </w:numPr>
      </w:pPr>
      <w:r w:rsidRPr="00035268">
        <w:t>vzdialenosť, normalizácia, obmedzenia kroku, backtracking</w:t>
      </w:r>
      <w:r w:rsidRPr="00035268">
        <w:br/>
        <w:t>5.5 Výpočet tempomapy</w:t>
      </w:r>
    </w:p>
    <w:p w14:paraId="79EBD02A" w14:textId="77777777" w:rsidR="00035268" w:rsidRPr="00035268" w:rsidRDefault="00035268" w:rsidP="00035268">
      <w:pPr>
        <w:numPr>
          <w:ilvl w:val="0"/>
          <w:numId w:val="6"/>
        </w:numPr>
      </w:pPr>
      <w:r w:rsidRPr="00035268">
        <w:t>mapovanie t_score → t_audio, lokálny stretch, vyhladenie, BPM krivka</w:t>
      </w:r>
      <w:r w:rsidRPr="00035268">
        <w:br/>
        <w:t>5.6 Export výsledkov</w:t>
      </w:r>
    </w:p>
    <w:p w14:paraId="669DCD99" w14:textId="77777777" w:rsidR="00035268" w:rsidRPr="00035268" w:rsidRDefault="00035268" w:rsidP="00035268">
      <w:pPr>
        <w:numPr>
          <w:ilvl w:val="0"/>
          <w:numId w:val="6"/>
        </w:numPr>
      </w:pPr>
      <w:r w:rsidRPr="00035268">
        <w:t>grafy, prípadne ukladanie mapovania (napr. CSV / match-like výstup)</w:t>
      </w:r>
    </w:p>
    <w:p w14:paraId="4EE5479D" w14:textId="534CE436" w:rsidR="00035268" w:rsidRPr="00035268" w:rsidRDefault="00035268" w:rsidP="00035268"/>
    <w:p w14:paraId="4CF9347E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6. Experimenty a výsledky</w:t>
      </w:r>
    </w:p>
    <w:p w14:paraId="0F5F932D" w14:textId="77777777" w:rsidR="00035268" w:rsidRPr="00035268" w:rsidRDefault="00035268" w:rsidP="00035268">
      <w:r w:rsidRPr="00035268">
        <w:t>6.1 Dátové sady a testovacie scenáre (aspoň niekoľko skladieb; rôzne tempa/interpretácie)</w:t>
      </w:r>
      <w:r w:rsidRPr="00035268">
        <w:br/>
        <w:t>6.2 Nastavenie experimentov (parametre, varianty)</w:t>
      </w:r>
      <w:r w:rsidRPr="00035268">
        <w:br/>
        <w:t>6.3 Výsledky zarovnania (vizualizácie: similarity matrix + warping path)</w:t>
      </w:r>
      <w:r w:rsidRPr="00035268">
        <w:br/>
        <w:t>6.4 Výsledky tempomapy (tempo curve, štatistiky min/max/median)</w:t>
      </w:r>
      <w:r w:rsidRPr="00035268">
        <w:br/>
        <w:t>6.5 Diskusia chýb (kde to padá: repetície, modulácie, slabé onsets, zbor/viac hlasov)</w:t>
      </w:r>
    </w:p>
    <w:p w14:paraId="609DF12C" w14:textId="1946FC61" w:rsidR="00035268" w:rsidRPr="00035268" w:rsidRDefault="00035268" w:rsidP="00035268"/>
    <w:p w14:paraId="263A1E4C" w14:textId="77777777" w:rsidR="00035268" w:rsidRPr="00035268" w:rsidRDefault="00035268" w:rsidP="00035268">
      <w:pPr>
        <w:rPr>
          <w:b/>
          <w:bCs/>
        </w:rPr>
      </w:pPr>
      <w:r w:rsidRPr="00035268">
        <w:rPr>
          <w:b/>
          <w:bCs/>
        </w:rPr>
        <w:t>7. Záver</w:t>
      </w:r>
    </w:p>
    <w:p w14:paraId="0992B04D" w14:textId="24D84E77" w:rsidR="00AC0781" w:rsidRDefault="00035268">
      <w:r w:rsidRPr="00035268">
        <w:t>7.1 Zhodnotenie cieľov</w:t>
      </w:r>
      <w:r w:rsidRPr="00035268">
        <w:br/>
        <w:t>7.2 Prínosy a limity riešenia</w:t>
      </w:r>
      <w:r w:rsidRPr="00035268">
        <w:br/>
        <w:t>7.3 Budúca práca (lepšie feature – CQT/chroma variants, constrained DTW, online verzia, robustnosť na repetície, benchmark s match datasetmi)</w:t>
      </w:r>
    </w:p>
    <w:sectPr w:rsidR="00AC0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2A99"/>
    <w:multiLevelType w:val="multilevel"/>
    <w:tmpl w:val="D58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31B4"/>
    <w:multiLevelType w:val="multilevel"/>
    <w:tmpl w:val="FDE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80806"/>
    <w:multiLevelType w:val="multilevel"/>
    <w:tmpl w:val="E25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E4618"/>
    <w:multiLevelType w:val="multilevel"/>
    <w:tmpl w:val="A7B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A5FED"/>
    <w:multiLevelType w:val="multilevel"/>
    <w:tmpl w:val="A9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57FEB"/>
    <w:multiLevelType w:val="multilevel"/>
    <w:tmpl w:val="7EC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3847">
    <w:abstractNumId w:val="3"/>
  </w:num>
  <w:num w:numId="2" w16cid:durableId="378290371">
    <w:abstractNumId w:val="0"/>
  </w:num>
  <w:num w:numId="3" w16cid:durableId="1136220420">
    <w:abstractNumId w:val="4"/>
  </w:num>
  <w:num w:numId="4" w16cid:durableId="690960703">
    <w:abstractNumId w:val="2"/>
  </w:num>
  <w:num w:numId="5" w16cid:durableId="399406027">
    <w:abstractNumId w:val="5"/>
  </w:num>
  <w:num w:numId="6" w16cid:durableId="181482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68"/>
    <w:rsid w:val="00035268"/>
    <w:rsid w:val="00242D6E"/>
    <w:rsid w:val="00755E90"/>
    <w:rsid w:val="00AC0781"/>
    <w:rsid w:val="00EB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966D"/>
  <w15:chartTrackingRefBased/>
  <w15:docId w15:val="{6FA3AB00-E2D7-451F-8A73-86AAF486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Timotej Peťko</dc:creator>
  <cp:keywords/>
  <dc:description/>
  <cp:lastModifiedBy>Timotej Peťko</cp:lastModifiedBy>
  <cp:revision>1</cp:revision>
  <dcterms:created xsi:type="dcterms:W3CDTF">2026-03-04T06:05:00Z</dcterms:created>
  <dcterms:modified xsi:type="dcterms:W3CDTF">2026-03-04T06:24:00Z</dcterms:modified>
</cp:coreProperties>
</file>