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FB3" w:rsidRDefault="00C508A6" w:rsidP="00D31FB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11F95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dala</w:t>
      </w:r>
      <w:r w:rsidR="00C0433E" w:rsidRPr="00011F95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C0433E"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0433E" w:rsidRPr="00011F95">
        <w:rPr>
          <w:rFonts w:ascii="Times New Roman" w:hAnsi="Times New Roman" w:cs="Times New Roman"/>
          <w:sz w:val="24"/>
          <w:szCs w:val="24"/>
        </w:rPr>
        <w:t>islam</w:t>
      </w:r>
      <w:proofErr w:type="spellEnd"/>
      <w:proofErr w:type="gramEnd"/>
      <w:r w:rsidR="00C0433E"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33E" w:rsidRPr="00011F9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0433E"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33E" w:rsidRPr="00011F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433E"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33E" w:rsidRPr="00011F95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="00C0433E" w:rsidRPr="00011F95">
        <w:rPr>
          <w:rFonts w:ascii="Times New Roman" w:hAnsi="Times New Roman" w:cs="Times New Roman"/>
          <w:sz w:val="24"/>
          <w:szCs w:val="24"/>
        </w:rPr>
        <w:t xml:space="preserve"> Allah SWT</w:t>
      </w:r>
    </w:p>
    <w:p w:rsidR="00B71D2F" w:rsidRPr="00011F95" w:rsidRDefault="00B71D2F" w:rsidP="00D31F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0433E" w:rsidRPr="00011F95" w:rsidRDefault="00BF0486" w:rsidP="0087662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011F95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bicara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sholat</w:t>
      </w:r>
      <w:proofErr w:type="spellEnd"/>
      <w:r w:rsidR="00D31FB3" w:rsidRPr="00011F95">
        <w:rPr>
          <w:rFonts w:ascii="Times New Roman" w:hAnsi="Times New Roman" w:cs="Times New Roman"/>
          <w:sz w:val="24"/>
          <w:szCs w:val="24"/>
        </w:rPr>
        <w:t>,</w:t>
      </w:r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puasa</w:t>
      </w:r>
      <w:proofErr w:type="spellEnd"/>
      <w:r w:rsidR="00D31FB3" w:rsidRPr="00011F95">
        <w:rPr>
          <w:rFonts w:ascii="Times New Roman" w:hAnsi="Times New Roman" w:cs="Times New Roman"/>
          <w:sz w:val="24"/>
          <w:szCs w:val="24"/>
        </w:rPr>
        <w:t>,</w:t>
      </w:r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zakat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1F95">
        <w:rPr>
          <w:rFonts w:ascii="Times New Roman" w:hAnsi="Times New Roman" w:cs="Times New Roman"/>
          <w:sz w:val="24"/>
          <w:szCs w:val="24"/>
        </w:rPr>
        <w:t>islam</w:t>
      </w:r>
      <w:proofErr w:type="spellEnd"/>
      <w:proofErr w:type="gramEnd"/>
      <w:r w:rsidRPr="00011F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D31FB3"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FB3" w:rsidRPr="00011F95">
        <w:rPr>
          <w:rFonts w:ascii="Times New Roman" w:hAnsi="Times New Roman" w:cs="Times New Roman"/>
          <w:sz w:val="24"/>
          <w:szCs w:val="24"/>
        </w:rPr>
        <w:t>t</w:t>
      </w:r>
      <w:r w:rsidRPr="00011F95">
        <w:rPr>
          <w:rFonts w:ascii="Times New Roman" w:hAnsi="Times New Roman" w:cs="Times New Roman"/>
          <w:sz w:val="24"/>
          <w:szCs w:val="24"/>
        </w:rPr>
        <w:t>iap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insan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kemanusiaannya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Alah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SWT</w:t>
      </w:r>
    </w:p>
    <w:p w:rsidR="00BF0486" w:rsidRPr="00011F95" w:rsidRDefault="00BF0486" w:rsidP="000D276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1F95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BF0486" w:rsidRPr="00011F95" w:rsidRDefault="00BF0486" w:rsidP="000D27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1F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fitrah</w:t>
      </w:r>
      <w:proofErr w:type="spellEnd"/>
    </w:p>
    <w:p w:rsidR="00BF0486" w:rsidRPr="00011F95" w:rsidRDefault="00BF0486" w:rsidP="000D27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1F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melukai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nyawa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total</w:t>
      </w:r>
    </w:p>
    <w:p w:rsidR="000D276B" w:rsidRPr="00011F95" w:rsidRDefault="000D276B" w:rsidP="000D2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21BC5" w:rsidRPr="00011F95" w:rsidRDefault="00D21BC5" w:rsidP="000D27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1F9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dilanggar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>:</w:t>
      </w:r>
    </w:p>
    <w:p w:rsidR="000D276B" w:rsidRPr="00011F95" w:rsidRDefault="000D276B" w:rsidP="000D27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1F95">
        <w:rPr>
          <w:rFonts w:ascii="Times New Roman" w:hAnsi="Times New Roman" w:cs="Times New Roman"/>
          <w:sz w:val="24"/>
          <w:szCs w:val="24"/>
        </w:rPr>
        <w:t>Jahannam</w:t>
      </w:r>
    </w:p>
    <w:p w:rsidR="000D276B" w:rsidRPr="00011F95" w:rsidRDefault="000D276B" w:rsidP="000D27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1F95">
        <w:rPr>
          <w:rFonts w:ascii="Times New Roman" w:hAnsi="Times New Roman" w:cs="Times New Roman"/>
          <w:sz w:val="24"/>
          <w:szCs w:val="24"/>
        </w:rPr>
        <w:t>Mendapatkann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murka</w:t>
      </w:r>
      <w:proofErr w:type="spellEnd"/>
    </w:p>
    <w:p w:rsidR="000D276B" w:rsidRPr="00011F95" w:rsidRDefault="000D276B" w:rsidP="000D27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1F95">
        <w:rPr>
          <w:rFonts w:ascii="Times New Roman" w:hAnsi="Times New Roman" w:cs="Times New Roman"/>
          <w:sz w:val="24"/>
          <w:szCs w:val="24"/>
        </w:rPr>
        <w:t>Dilaknat</w:t>
      </w:r>
      <w:proofErr w:type="spellEnd"/>
    </w:p>
    <w:p w:rsidR="0032748A" w:rsidRPr="00011F95" w:rsidRDefault="000D276B" w:rsidP="003274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1F95">
        <w:rPr>
          <w:rFonts w:ascii="Times New Roman" w:hAnsi="Times New Roman" w:cs="Times New Roman"/>
          <w:sz w:val="24"/>
          <w:szCs w:val="24"/>
        </w:rPr>
        <w:t>Neraka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Jahannam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siksa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berlipat</w:t>
      </w:r>
      <w:proofErr w:type="spellEnd"/>
    </w:p>
    <w:p w:rsidR="000D276B" w:rsidRPr="00011F95" w:rsidRDefault="000D276B" w:rsidP="0032748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1F9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dimunculkan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hakikatnya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menghukum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hamba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hakikatnya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:rsidR="00557300" w:rsidRPr="00011F95" w:rsidRDefault="00E856E6" w:rsidP="0032748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1F95">
        <w:rPr>
          <w:rFonts w:ascii="Times New Roman" w:hAnsi="Times New Roman" w:cs="Times New Roman"/>
          <w:sz w:val="24"/>
          <w:szCs w:val="24"/>
        </w:rPr>
        <w:t>K</w:t>
      </w:r>
      <w:r w:rsidR="0032748A" w:rsidRPr="00011F95">
        <w:rPr>
          <w:rFonts w:ascii="Times New Roman" w:hAnsi="Times New Roman" w:cs="Times New Roman"/>
          <w:sz w:val="24"/>
          <w:szCs w:val="24"/>
        </w:rPr>
        <w:t>ewajiban</w:t>
      </w:r>
      <w:proofErr w:type="spellEnd"/>
      <w:r w:rsidR="0032748A" w:rsidRPr="00011F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748A" w:rsidRPr="00011F95">
        <w:rPr>
          <w:rFonts w:ascii="Times New Roman" w:hAnsi="Times New Roman" w:cs="Times New Roman"/>
          <w:sz w:val="24"/>
          <w:szCs w:val="24"/>
        </w:rPr>
        <w:t>ke</w:t>
      </w:r>
      <w:r w:rsidRPr="00011F9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bekal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57300" w:rsidRPr="00011F95" w:rsidRDefault="00E856E6" w:rsidP="00D31F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1F95">
        <w:rPr>
          <w:rFonts w:ascii="Times New Roman" w:hAnsi="Times New Roman" w:cs="Times New Roman"/>
          <w:sz w:val="24"/>
          <w:szCs w:val="24"/>
        </w:rPr>
        <w:t>Bekal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binatang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malaika</w:t>
      </w:r>
      <w:r w:rsidR="0032748A" w:rsidRPr="00011F9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32748A"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48A" w:rsidRPr="00011F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2748A"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2748A" w:rsidRPr="00011F95">
        <w:rPr>
          <w:rFonts w:ascii="Times New Roman" w:hAnsi="Times New Roman" w:cs="Times New Roman"/>
          <w:sz w:val="24"/>
          <w:szCs w:val="24"/>
        </w:rPr>
        <w:t>jin</w:t>
      </w:r>
      <w:proofErr w:type="spellEnd"/>
      <w:proofErr w:type="gramEnd"/>
      <w:r w:rsidR="0032748A"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48A" w:rsidRPr="00011F95">
        <w:rPr>
          <w:rFonts w:ascii="Times New Roman" w:hAnsi="Times New Roman" w:cs="Times New Roman"/>
          <w:sz w:val="24"/>
          <w:szCs w:val="24"/>
        </w:rPr>
        <w:t>bekal</w:t>
      </w:r>
      <w:proofErr w:type="spellEnd"/>
      <w:r w:rsidR="0032748A" w:rsidRPr="00011F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748A" w:rsidRPr="00011F95">
        <w:rPr>
          <w:rFonts w:ascii="Times New Roman" w:hAnsi="Times New Roman" w:cs="Times New Roman"/>
          <w:sz w:val="24"/>
          <w:szCs w:val="24"/>
        </w:rPr>
        <w:t>hebat</w:t>
      </w:r>
      <w:proofErr w:type="spellEnd"/>
      <w:r w:rsidR="0032748A"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48A" w:rsidRPr="00011F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2748A" w:rsidRPr="00011F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748A" w:rsidRPr="00011F95">
        <w:rPr>
          <w:rFonts w:ascii="Times New Roman" w:hAnsi="Times New Roman" w:cs="Times New Roman"/>
          <w:sz w:val="24"/>
          <w:szCs w:val="24"/>
        </w:rPr>
        <w:t>J</w:t>
      </w:r>
      <w:r w:rsidRPr="00011F95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malaikat</w:t>
      </w:r>
      <w:proofErr w:type="spellEnd"/>
      <w:r w:rsidR="0032748A"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48A" w:rsidRPr="00011F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1F95">
        <w:rPr>
          <w:rFonts w:ascii="Times New Roman" w:hAnsi="Times New Roman" w:cs="Times New Roman"/>
          <w:sz w:val="24"/>
          <w:szCs w:val="24"/>
        </w:rPr>
        <w:t>jin</w:t>
      </w:r>
      <w:proofErr w:type="spellEnd"/>
      <w:proofErr w:type="gramEnd"/>
      <w:r w:rsidRPr="00011F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sekompit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keheabatannya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mengungguli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1F95">
        <w:rPr>
          <w:rFonts w:ascii="Times New Roman" w:hAnsi="Times New Roman" w:cs="Times New Roman"/>
          <w:sz w:val="24"/>
          <w:szCs w:val="24"/>
        </w:rPr>
        <w:t>malaikat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bahkan</w:t>
      </w:r>
      <w:proofErr w:type="spellEnd"/>
      <w:proofErr w:type="gram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jin</w:t>
      </w:r>
      <w:proofErr w:type="spellEnd"/>
      <w:r w:rsidR="0032748A" w:rsidRPr="00011F95">
        <w:rPr>
          <w:rFonts w:ascii="Times New Roman" w:hAnsi="Times New Roman" w:cs="Times New Roman"/>
          <w:sz w:val="24"/>
          <w:szCs w:val="24"/>
        </w:rPr>
        <w:t>,</w:t>
      </w:r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48A" w:rsidRPr="00011F9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32748A"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48A" w:rsidRPr="00011F95">
        <w:rPr>
          <w:rFonts w:ascii="Times New Roman" w:hAnsi="Times New Roman" w:cs="Times New Roman"/>
          <w:sz w:val="24"/>
          <w:szCs w:val="24"/>
        </w:rPr>
        <w:t>malaikat</w:t>
      </w:r>
      <w:proofErr w:type="spellEnd"/>
      <w:r w:rsidR="0032748A"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48A" w:rsidRPr="00011F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jin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sujud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2748A"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48A" w:rsidRPr="00011F95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="0032748A"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48A" w:rsidRPr="00011F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2748A"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48A" w:rsidRPr="00011F95">
        <w:rPr>
          <w:rFonts w:ascii="Times New Roman" w:hAnsi="Times New Roman" w:cs="Times New Roman"/>
          <w:sz w:val="24"/>
          <w:szCs w:val="24"/>
        </w:rPr>
        <w:t>mengho</w:t>
      </w:r>
      <w:r w:rsidRPr="00011F95">
        <w:rPr>
          <w:rFonts w:ascii="Times New Roman" w:hAnsi="Times New Roman" w:cs="Times New Roman"/>
          <w:sz w:val="24"/>
          <w:szCs w:val="24"/>
        </w:rPr>
        <w:t>rmati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57300" w:rsidRPr="00011F95">
        <w:rPr>
          <w:rFonts w:ascii="Times New Roman" w:hAnsi="Times New Roman" w:cs="Times New Roman"/>
          <w:sz w:val="24"/>
          <w:szCs w:val="24"/>
        </w:rPr>
        <w:t>.</w:t>
      </w:r>
    </w:p>
    <w:p w:rsidR="00011F95" w:rsidRDefault="00557300" w:rsidP="00D31F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1F95">
        <w:rPr>
          <w:rFonts w:ascii="Times New Roman" w:hAnsi="Times New Roman" w:cs="Times New Roman"/>
          <w:sz w:val="24"/>
          <w:szCs w:val="24"/>
        </w:rPr>
        <w:t>B</w:t>
      </w:r>
      <w:r w:rsidR="00E856E6" w:rsidRPr="00011F95">
        <w:rPr>
          <w:rFonts w:ascii="Times New Roman" w:hAnsi="Times New Roman" w:cs="Times New Roman"/>
          <w:sz w:val="24"/>
          <w:szCs w:val="24"/>
        </w:rPr>
        <w:t>ekal</w:t>
      </w:r>
      <w:proofErr w:type="spellEnd"/>
      <w:r w:rsidR="00E856E6" w:rsidRPr="00011F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856E6" w:rsidRPr="00011F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856E6" w:rsidRPr="00011F9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E856E6" w:rsidRPr="00011F9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E856E6"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6E6" w:rsidRPr="00011F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856E6"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6E6" w:rsidRPr="00011F95">
        <w:rPr>
          <w:rFonts w:ascii="Times New Roman" w:hAnsi="Times New Roman" w:cs="Times New Roman"/>
          <w:sz w:val="24"/>
          <w:szCs w:val="24"/>
        </w:rPr>
        <w:t>bekal</w:t>
      </w:r>
      <w:proofErr w:type="spellEnd"/>
      <w:r w:rsidR="00E856E6"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6E6" w:rsidRPr="00011F9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6F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F0C">
        <w:rPr>
          <w:rFonts w:ascii="Times New Roman" w:hAnsi="Times New Roman" w:cs="Times New Roman"/>
          <w:sz w:val="24"/>
          <w:szCs w:val="24"/>
        </w:rPr>
        <w:t>dalilnya</w:t>
      </w:r>
      <w:proofErr w:type="spellEnd"/>
      <w:r w:rsidR="006F4F0C">
        <w:rPr>
          <w:rFonts w:ascii="Times New Roman" w:hAnsi="Times New Roman" w:cs="Times New Roman"/>
          <w:sz w:val="24"/>
          <w:szCs w:val="24"/>
        </w:rPr>
        <w:t xml:space="preserve"> Q.S Al-</w:t>
      </w:r>
      <w:proofErr w:type="spellStart"/>
      <w:r w:rsidR="006F4F0C">
        <w:rPr>
          <w:rFonts w:ascii="Times New Roman" w:hAnsi="Times New Roman" w:cs="Times New Roman"/>
          <w:sz w:val="24"/>
          <w:szCs w:val="24"/>
        </w:rPr>
        <w:t>Baqarah</w:t>
      </w:r>
      <w:proofErr w:type="spellEnd"/>
      <w:r w:rsidR="00E856E6" w:rsidRPr="00011F95">
        <w:rPr>
          <w:rFonts w:ascii="Times New Roman" w:hAnsi="Times New Roman" w:cs="Times New Roman"/>
          <w:sz w:val="24"/>
          <w:szCs w:val="24"/>
        </w:rPr>
        <w:t>: 31.</w:t>
      </w:r>
    </w:p>
    <w:p w:rsidR="00011F95" w:rsidRPr="00011F95" w:rsidRDefault="00011F95" w:rsidP="00011F95">
      <w:pPr>
        <w:pStyle w:val="ListParagraph"/>
        <w:ind w:left="1080"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011F95" w:rsidRPr="00011F95" w:rsidRDefault="00011F95" w:rsidP="00011F95">
      <w:pPr>
        <w:pStyle w:val="ListParagraph"/>
        <w:ind w:left="1080"/>
        <w:jc w:val="right"/>
        <w:rPr>
          <w:rStyle w:val="ayat"/>
          <w:rFonts w:ascii="Times New Roman" w:hAnsi="Times New Roman" w:cs="Times New Roman"/>
          <w:color w:val="000000" w:themeColor="text1"/>
          <w:sz w:val="32"/>
          <w:szCs w:val="32"/>
          <w:rtl/>
        </w:rPr>
      </w:pPr>
      <w:r w:rsidRPr="00011F95">
        <w:rPr>
          <w:rStyle w:val="ayat"/>
          <w:rFonts w:ascii="Times New Roman" w:hAnsi="Times New Roman" w:cs="Times New Roman"/>
          <w:color w:val="000000" w:themeColor="text1"/>
          <w:sz w:val="32"/>
          <w:szCs w:val="32"/>
          <w:rtl/>
        </w:rPr>
        <w:t>وَعَلَّمَ اٰدَمَ الْاَسْمَاۤءَ كُلَّهَا ثُمَّ عَرَضَهُمْ عَلَى الْمَلٰۤىِٕكَةِ فَقَالَ اَنْۢبِـُٔوْنِيْ بِاَسْمَاۤءِ هٰٓؤُلَاۤءِ اِنْ كُنْتُمْ صٰدِقِيْنَ</w:t>
      </w:r>
    </w:p>
    <w:p w:rsidR="00011F95" w:rsidRPr="00011F95" w:rsidRDefault="00011F95" w:rsidP="00011F95">
      <w:pPr>
        <w:pStyle w:val="ListParagraph"/>
        <w:ind w:left="1080"/>
        <w:jc w:val="both"/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1F95" w:rsidRPr="00011F95" w:rsidRDefault="00011F95" w:rsidP="00011F95">
      <w:pPr>
        <w:pStyle w:val="ListParagraph"/>
        <w:ind w:left="1080"/>
        <w:jc w:val="both"/>
        <w:rPr>
          <w:rStyle w:val="bacaan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11F95">
        <w:rPr>
          <w:rStyle w:val="bacaan"/>
          <w:rFonts w:ascii="Times New Roman" w:hAnsi="Times New Roman" w:cs="Times New Roman"/>
          <w:color w:val="000000" w:themeColor="text1"/>
          <w:sz w:val="24"/>
          <w:szCs w:val="24"/>
        </w:rPr>
        <w:t>wa</w:t>
      </w:r>
      <w:proofErr w:type="spellEnd"/>
      <w:proofErr w:type="gramEnd"/>
      <w:r w:rsidRPr="00011F95">
        <w:rPr>
          <w:rStyle w:val="bacaan"/>
          <w:rFonts w:ascii="Times New Roman" w:hAnsi="Times New Roman" w:cs="Times New Roman"/>
          <w:color w:val="000000" w:themeColor="text1"/>
          <w:sz w:val="24"/>
          <w:szCs w:val="24"/>
        </w:rPr>
        <w:t xml:space="preserve"> '</w:t>
      </w:r>
      <w:proofErr w:type="spellStart"/>
      <w:r w:rsidRPr="00011F95">
        <w:rPr>
          <w:rStyle w:val="bacaan"/>
          <w:rFonts w:ascii="Times New Roman" w:hAnsi="Times New Roman" w:cs="Times New Roman"/>
          <w:color w:val="000000" w:themeColor="text1"/>
          <w:sz w:val="24"/>
          <w:szCs w:val="24"/>
        </w:rPr>
        <w:t>allama</w:t>
      </w:r>
      <w:proofErr w:type="spellEnd"/>
      <w:r w:rsidRPr="00011F95">
        <w:rPr>
          <w:rStyle w:val="baca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F95">
        <w:rPr>
          <w:rStyle w:val="bacaan"/>
          <w:rFonts w:ascii="Times New Roman" w:hAnsi="Times New Roman" w:cs="Times New Roman"/>
          <w:color w:val="000000" w:themeColor="text1"/>
          <w:sz w:val="24"/>
          <w:szCs w:val="24"/>
        </w:rPr>
        <w:t>ādamal-asmā`a</w:t>
      </w:r>
      <w:proofErr w:type="spellEnd"/>
      <w:r w:rsidRPr="00011F95">
        <w:rPr>
          <w:rStyle w:val="baca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F95">
        <w:rPr>
          <w:rStyle w:val="bacaan"/>
          <w:rFonts w:ascii="Times New Roman" w:hAnsi="Times New Roman" w:cs="Times New Roman"/>
          <w:color w:val="000000" w:themeColor="text1"/>
          <w:sz w:val="24"/>
          <w:szCs w:val="24"/>
        </w:rPr>
        <w:t>kullahā</w:t>
      </w:r>
      <w:proofErr w:type="spellEnd"/>
      <w:r w:rsidRPr="00011F95">
        <w:rPr>
          <w:rStyle w:val="baca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F95">
        <w:rPr>
          <w:rStyle w:val="bacaan"/>
          <w:rFonts w:ascii="Times New Roman" w:hAnsi="Times New Roman" w:cs="Times New Roman"/>
          <w:color w:val="000000" w:themeColor="text1"/>
          <w:sz w:val="24"/>
          <w:szCs w:val="24"/>
        </w:rPr>
        <w:t>ṡumma</w:t>
      </w:r>
      <w:proofErr w:type="spellEnd"/>
      <w:r w:rsidRPr="00011F95">
        <w:rPr>
          <w:rStyle w:val="bacaan"/>
          <w:rFonts w:ascii="Times New Roman" w:hAnsi="Times New Roman" w:cs="Times New Roman"/>
          <w:color w:val="000000" w:themeColor="text1"/>
          <w:sz w:val="24"/>
          <w:szCs w:val="24"/>
        </w:rPr>
        <w:t xml:space="preserve"> '</w:t>
      </w:r>
      <w:proofErr w:type="spellStart"/>
      <w:r w:rsidRPr="00011F95">
        <w:rPr>
          <w:rStyle w:val="bacaan"/>
          <w:rFonts w:ascii="Times New Roman" w:hAnsi="Times New Roman" w:cs="Times New Roman"/>
          <w:color w:val="000000" w:themeColor="text1"/>
          <w:sz w:val="24"/>
          <w:szCs w:val="24"/>
        </w:rPr>
        <w:t>araḍahum</w:t>
      </w:r>
      <w:proofErr w:type="spellEnd"/>
      <w:r w:rsidRPr="00011F95">
        <w:rPr>
          <w:rStyle w:val="bacaan"/>
          <w:rFonts w:ascii="Times New Roman" w:hAnsi="Times New Roman" w:cs="Times New Roman"/>
          <w:color w:val="000000" w:themeColor="text1"/>
          <w:sz w:val="24"/>
          <w:szCs w:val="24"/>
        </w:rPr>
        <w:t xml:space="preserve"> '</w:t>
      </w:r>
      <w:proofErr w:type="spellStart"/>
      <w:r w:rsidRPr="00011F95">
        <w:rPr>
          <w:rStyle w:val="bacaan"/>
          <w:rFonts w:ascii="Times New Roman" w:hAnsi="Times New Roman" w:cs="Times New Roman"/>
          <w:color w:val="000000" w:themeColor="text1"/>
          <w:sz w:val="24"/>
          <w:szCs w:val="24"/>
        </w:rPr>
        <w:t>alal-malā`ikati</w:t>
      </w:r>
      <w:proofErr w:type="spellEnd"/>
      <w:r w:rsidRPr="00011F95">
        <w:rPr>
          <w:rStyle w:val="bacaan"/>
          <w:rFonts w:ascii="Times New Roman" w:hAnsi="Times New Roman" w:cs="Times New Roman"/>
          <w:color w:val="000000" w:themeColor="text1"/>
          <w:sz w:val="24"/>
          <w:szCs w:val="24"/>
        </w:rPr>
        <w:t xml:space="preserve"> fa </w:t>
      </w:r>
      <w:proofErr w:type="spellStart"/>
      <w:r w:rsidRPr="00011F95">
        <w:rPr>
          <w:rStyle w:val="bacaan"/>
          <w:rFonts w:ascii="Times New Roman" w:hAnsi="Times New Roman" w:cs="Times New Roman"/>
          <w:color w:val="000000" w:themeColor="text1"/>
          <w:sz w:val="24"/>
          <w:szCs w:val="24"/>
        </w:rPr>
        <w:t>qāla</w:t>
      </w:r>
      <w:proofErr w:type="spellEnd"/>
      <w:r w:rsidRPr="00011F95">
        <w:rPr>
          <w:rStyle w:val="baca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F95">
        <w:rPr>
          <w:rStyle w:val="bacaan"/>
          <w:rFonts w:ascii="Times New Roman" w:hAnsi="Times New Roman" w:cs="Times New Roman"/>
          <w:color w:val="000000" w:themeColor="text1"/>
          <w:sz w:val="24"/>
          <w:szCs w:val="24"/>
        </w:rPr>
        <w:t>ambi`ụnī</w:t>
      </w:r>
      <w:proofErr w:type="spellEnd"/>
      <w:r w:rsidRPr="00011F95">
        <w:rPr>
          <w:rStyle w:val="baca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F95">
        <w:rPr>
          <w:rStyle w:val="bacaan"/>
          <w:rFonts w:ascii="Times New Roman" w:hAnsi="Times New Roman" w:cs="Times New Roman"/>
          <w:color w:val="000000" w:themeColor="text1"/>
          <w:sz w:val="24"/>
          <w:szCs w:val="24"/>
        </w:rPr>
        <w:t>bi`asmā`i</w:t>
      </w:r>
      <w:proofErr w:type="spellEnd"/>
      <w:r w:rsidRPr="00011F95">
        <w:rPr>
          <w:rStyle w:val="baca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F95">
        <w:rPr>
          <w:rStyle w:val="bacaan"/>
          <w:rFonts w:ascii="Times New Roman" w:hAnsi="Times New Roman" w:cs="Times New Roman"/>
          <w:color w:val="000000" w:themeColor="text1"/>
          <w:sz w:val="24"/>
          <w:szCs w:val="24"/>
        </w:rPr>
        <w:t>hā`ulā`i</w:t>
      </w:r>
      <w:proofErr w:type="spellEnd"/>
      <w:r w:rsidRPr="00011F95">
        <w:rPr>
          <w:rStyle w:val="baca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F95">
        <w:rPr>
          <w:rStyle w:val="bacaan"/>
          <w:rFonts w:ascii="Times New Roman" w:hAnsi="Times New Roman" w:cs="Times New Roman"/>
          <w:color w:val="000000" w:themeColor="text1"/>
          <w:sz w:val="24"/>
          <w:szCs w:val="24"/>
        </w:rPr>
        <w:t>ing</w:t>
      </w:r>
      <w:proofErr w:type="spellEnd"/>
      <w:r w:rsidRPr="00011F95">
        <w:rPr>
          <w:rStyle w:val="baca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F95">
        <w:rPr>
          <w:rStyle w:val="bacaan"/>
          <w:rFonts w:ascii="Times New Roman" w:hAnsi="Times New Roman" w:cs="Times New Roman"/>
          <w:color w:val="000000" w:themeColor="text1"/>
          <w:sz w:val="24"/>
          <w:szCs w:val="24"/>
        </w:rPr>
        <w:t>kuntum</w:t>
      </w:r>
      <w:proofErr w:type="spellEnd"/>
      <w:r w:rsidRPr="00011F95">
        <w:rPr>
          <w:rStyle w:val="bacaa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F95">
        <w:rPr>
          <w:rStyle w:val="bacaan"/>
          <w:rFonts w:ascii="Times New Roman" w:hAnsi="Times New Roman" w:cs="Times New Roman"/>
          <w:color w:val="000000" w:themeColor="text1"/>
          <w:sz w:val="24"/>
          <w:szCs w:val="24"/>
        </w:rPr>
        <w:t>ṣādiqīn</w:t>
      </w:r>
      <w:proofErr w:type="spellEnd"/>
    </w:p>
    <w:p w:rsidR="00011F95" w:rsidRDefault="00011F95" w:rsidP="00011F95">
      <w:pPr>
        <w:pStyle w:val="ListParagraph"/>
        <w:ind w:left="1080"/>
        <w:jc w:val="both"/>
        <w:rPr>
          <w:rStyle w:val="bacaan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1F95" w:rsidRPr="00011F95" w:rsidRDefault="00011F95" w:rsidP="00011F95">
      <w:pPr>
        <w:pStyle w:val="ListParagraph"/>
        <w:ind w:left="1080"/>
        <w:jc w:val="both"/>
        <w:rPr>
          <w:rStyle w:val="bacaan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Style w:val="bacaan"/>
          <w:rFonts w:ascii="Times New Roman" w:hAnsi="Times New Roman" w:cs="Times New Roman"/>
          <w:color w:val="000000" w:themeColor="text1"/>
          <w:sz w:val="24"/>
          <w:szCs w:val="24"/>
        </w:rPr>
        <w:t>Artinya</w:t>
      </w:r>
      <w:proofErr w:type="spellEnd"/>
      <w:r>
        <w:rPr>
          <w:rStyle w:val="bacaan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011F95" w:rsidRPr="00011F95" w:rsidRDefault="00011F95" w:rsidP="00011F95">
      <w:pPr>
        <w:pStyle w:val="ListParagraph"/>
        <w:ind w:left="1080"/>
        <w:jc w:val="both"/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</w:pPr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 xml:space="preserve">Dan </w:t>
      </w:r>
      <w:proofErr w:type="spellStart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>Dia</w:t>
      </w:r>
      <w:proofErr w:type="spellEnd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>ajarkan</w:t>
      </w:r>
      <w:proofErr w:type="spellEnd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 xml:space="preserve"> Adam </w:t>
      </w:r>
      <w:proofErr w:type="spellStart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>nama-nama</w:t>
      </w:r>
      <w:proofErr w:type="spellEnd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>benda</w:t>
      </w:r>
      <w:proofErr w:type="spellEnd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>semuanya</w:t>
      </w:r>
      <w:proofErr w:type="spellEnd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>Dia</w:t>
      </w:r>
      <w:proofErr w:type="spellEnd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>perlihatkan</w:t>
      </w:r>
      <w:proofErr w:type="spellEnd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>malaikat</w:t>
      </w:r>
      <w:proofErr w:type="spellEnd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>seraya</w:t>
      </w:r>
      <w:proofErr w:type="spellEnd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>berfirman</w:t>
      </w:r>
      <w:proofErr w:type="spellEnd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>, “</w:t>
      </w:r>
      <w:proofErr w:type="spellStart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>Sebutkan</w:t>
      </w:r>
      <w:proofErr w:type="spellEnd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 xml:space="preserve">-Ku </w:t>
      </w:r>
      <w:proofErr w:type="spellStart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>benda</w:t>
      </w:r>
      <w:proofErr w:type="spellEnd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>kamu</w:t>
      </w:r>
      <w:proofErr w:type="spellEnd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>benar</w:t>
      </w:r>
      <w:proofErr w:type="spellEnd"/>
      <w:r w:rsidRPr="00011F95">
        <w:rPr>
          <w:rStyle w:val="arti"/>
          <w:rFonts w:ascii="Times New Roman" w:hAnsi="Times New Roman" w:cs="Times New Roman"/>
          <w:color w:val="000000" w:themeColor="text1"/>
          <w:sz w:val="24"/>
          <w:szCs w:val="24"/>
        </w:rPr>
        <w:t>!”</w:t>
      </w:r>
    </w:p>
    <w:p w:rsidR="00011F95" w:rsidRDefault="00011F95" w:rsidP="00011F95">
      <w:pPr>
        <w:pStyle w:val="ListParagraph"/>
        <w:ind w:left="1080"/>
        <w:jc w:val="both"/>
        <w:rPr>
          <w:rStyle w:val="arti"/>
          <w:rFonts w:ascii="Helvetica" w:hAnsi="Helvetica" w:cs="Helvetica"/>
          <w:color w:val="444444"/>
        </w:rPr>
      </w:pPr>
    </w:p>
    <w:p w:rsidR="007F52AC" w:rsidRPr="00C76461" w:rsidRDefault="00E856E6" w:rsidP="002056F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1F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jabata</w:t>
      </w:r>
      <w:r w:rsidR="007F52AC" w:rsidRPr="00011F9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7F52AC" w:rsidRPr="00011F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52AC" w:rsidRPr="00011F95">
        <w:rPr>
          <w:rFonts w:ascii="Times New Roman" w:hAnsi="Times New Roman" w:cs="Times New Roman"/>
          <w:sz w:val="24"/>
          <w:szCs w:val="24"/>
        </w:rPr>
        <w:t>Nabi</w:t>
      </w:r>
      <w:proofErr w:type="spellEnd"/>
      <w:r w:rsidR="007F52AC"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F52AC" w:rsidRPr="00011F95">
        <w:rPr>
          <w:rFonts w:ascii="Times New Roman" w:hAnsi="Times New Roman" w:cs="Times New Roman"/>
          <w:sz w:val="24"/>
          <w:szCs w:val="24"/>
        </w:rPr>
        <w:t>adam</w:t>
      </w:r>
      <w:proofErr w:type="spellEnd"/>
      <w:proofErr w:type="gramEnd"/>
      <w:r w:rsidR="007F52AC"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2AC" w:rsidRPr="00011F9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7F52AC"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2AC" w:rsidRPr="00011F95">
        <w:rPr>
          <w:rFonts w:ascii="Times New Roman" w:hAnsi="Times New Roman" w:cs="Times New Roman"/>
          <w:sz w:val="24"/>
          <w:szCs w:val="24"/>
        </w:rPr>
        <w:t>tuntas</w:t>
      </w:r>
      <w:proofErr w:type="spellEnd"/>
      <w:r w:rsidR="007F52AC"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2AC" w:rsidRPr="00011F95">
        <w:rPr>
          <w:rFonts w:ascii="Times New Roman" w:hAnsi="Times New Roman" w:cs="Times New Roman"/>
          <w:sz w:val="24"/>
          <w:szCs w:val="24"/>
        </w:rPr>
        <w:t>dicip</w:t>
      </w:r>
      <w:r w:rsidRPr="00011F95">
        <w:rPr>
          <w:rFonts w:ascii="Times New Roman" w:hAnsi="Times New Roman" w:cs="Times New Roman"/>
          <w:sz w:val="24"/>
          <w:szCs w:val="24"/>
        </w:rPr>
        <w:t>takan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bekal</w:t>
      </w:r>
      <w:proofErr w:type="spellEnd"/>
      <w:r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95">
        <w:rPr>
          <w:rFonts w:ascii="Times New Roman" w:hAnsi="Times New Roman" w:cs="Times New Roman"/>
          <w:sz w:val="24"/>
          <w:szCs w:val="24"/>
        </w:rPr>
        <w:t>pertamanya</w:t>
      </w:r>
      <w:proofErr w:type="spellEnd"/>
      <w:r w:rsidR="00C95264"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264" w:rsidRPr="00011F9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95264"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264" w:rsidRPr="00011F95">
        <w:rPr>
          <w:rFonts w:ascii="Times New Roman" w:hAnsi="Times New Roman" w:cs="Times New Roman"/>
          <w:sz w:val="24"/>
          <w:szCs w:val="24"/>
        </w:rPr>
        <w:t>bekal</w:t>
      </w:r>
      <w:proofErr w:type="spellEnd"/>
      <w:r w:rsidR="00C95264" w:rsidRPr="00011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264" w:rsidRPr="00011F9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C95264" w:rsidRPr="00011F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5264" w:rsidRPr="00011F95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="003C526F" w:rsidRPr="00011F95">
        <w:rPr>
          <w:rFonts w:ascii="Times New Roman" w:hAnsi="Times New Roman" w:cs="Times New Roman"/>
          <w:sz w:val="24"/>
          <w:szCs w:val="24"/>
        </w:rPr>
        <w:t>.</w:t>
      </w:r>
    </w:p>
    <w:sectPr w:rsidR="007F52AC" w:rsidRPr="00C76461" w:rsidSect="00876622">
      <w:pgSz w:w="12242" w:h="18711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E6C9F"/>
    <w:multiLevelType w:val="hybridMultilevel"/>
    <w:tmpl w:val="A27E6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27D48"/>
    <w:multiLevelType w:val="hybridMultilevel"/>
    <w:tmpl w:val="D6808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E4D9B"/>
    <w:multiLevelType w:val="hybridMultilevel"/>
    <w:tmpl w:val="114C074A"/>
    <w:lvl w:ilvl="0" w:tplc="93940B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33E"/>
    <w:rsid w:val="00011F95"/>
    <w:rsid w:val="00083774"/>
    <w:rsid w:val="000D276B"/>
    <w:rsid w:val="002056F1"/>
    <w:rsid w:val="0032748A"/>
    <w:rsid w:val="003C526F"/>
    <w:rsid w:val="00557300"/>
    <w:rsid w:val="00600DD5"/>
    <w:rsid w:val="006F4F0C"/>
    <w:rsid w:val="007F52AC"/>
    <w:rsid w:val="00876622"/>
    <w:rsid w:val="00B71D2F"/>
    <w:rsid w:val="00BF0486"/>
    <w:rsid w:val="00C0433E"/>
    <w:rsid w:val="00C508A6"/>
    <w:rsid w:val="00C76461"/>
    <w:rsid w:val="00C95264"/>
    <w:rsid w:val="00D21BC5"/>
    <w:rsid w:val="00D31FB3"/>
    <w:rsid w:val="00E8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FF29"/>
  <w15:chartTrackingRefBased/>
  <w15:docId w15:val="{9CC7F7E1-6718-4D82-8A9C-2886F827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486"/>
    <w:pPr>
      <w:ind w:left="720"/>
      <w:contextualSpacing/>
    </w:pPr>
  </w:style>
  <w:style w:type="character" w:customStyle="1" w:styleId="ayat">
    <w:name w:val="ayat"/>
    <w:basedOn w:val="DefaultParagraphFont"/>
    <w:rsid w:val="00011F95"/>
  </w:style>
  <w:style w:type="character" w:customStyle="1" w:styleId="bacaan">
    <w:name w:val="bacaan"/>
    <w:basedOn w:val="DefaultParagraphFont"/>
    <w:rsid w:val="00011F95"/>
  </w:style>
  <w:style w:type="character" w:customStyle="1" w:styleId="arti">
    <w:name w:val="arti"/>
    <w:basedOn w:val="DefaultParagraphFont"/>
    <w:rsid w:val="00011F95"/>
  </w:style>
  <w:style w:type="paragraph" w:styleId="BalloonText">
    <w:name w:val="Balloon Text"/>
    <w:basedOn w:val="Normal"/>
    <w:link w:val="BalloonTextChar"/>
    <w:uiPriority w:val="99"/>
    <w:semiHidden/>
    <w:unhideWhenUsed/>
    <w:rsid w:val="002056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6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TriQWERTY</dc:creator>
  <cp:keywords/>
  <dc:description/>
  <cp:lastModifiedBy>TriQWERTY</cp:lastModifiedBy>
  <cp:revision>13</cp:revision>
  <cp:lastPrinted>2019-01-07T14:59:00Z</cp:lastPrinted>
  <dcterms:created xsi:type="dcterms:W3CDTF">2019-01-02T18:16:00Z</dcterms:created>
  <dcterms:modified xsi:type="dcterms:W3CDTF">2019-01-07T14:59:00Z</dcterms:modified>
</cp:coreProperties>
</file>