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60"/>
                <w:szCs w:val="60"/>
              </w:rPr>
              <w:t xml:space="preserve">ARKHOS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FORMULÁRIO INTELIGENTE DE ORÇAMENTO</w:t>
            </w:r>
          </w:p>
          <w:p>
            <w:pPr>
              <w:spacing w:after="0" w:before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Diagnóstico Estratégico · Decision Tree · CRO</w:t>
            </w:r>
          </w:p>
          <w:p>
            <w:pPr>
              <w:spacing w:after="0" w:before="160"/>
            </w:pPr>
          </w:p>
          <w:tbl>
            <w:tblPr>
              <w:tblW w:type="dxa" w:w="5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66"/>
              <w:gridCol w:w="1667"/>
              <w:gridCol w:w="1667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346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Sites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346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Sistemas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346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Automações</w:t>
                  </w:r>
                </w:p>
              </w:tc>
            </w:tr>
          </w:tbl>
          <w:p>
            <w:pPr>
              <w:spacing w:after="0" w:before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Versão 2.0  ·  2026</w:t>
            </w:r>
          </w:p>
          <w:p>
            <w:pPr>
              <w:spacing w:after="0" w:before="80"/>
            </w:pP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Índice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01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Diagnóstico do Formulário Atual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02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Principais Problemas Identificados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03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Nova Estrutura Proposta — Decision Tree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04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Fluxo Principal + Ramificações Condicionais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05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Fluxo por Tipo de Solução (Ramos A–F)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06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Perguntas de Qualificação Final (Comuns)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07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Sugestões Estratégicas de Melhoria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08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Exemplo Real de Jornada do Usuário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09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Resumo Executivo &amp; Próximos Passos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01. Diagnóstico do Formulário Atual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Um formulário de orçamento típico de agências digitais — mesmo os mais cuidadosos — comete os mesmos erros estruturais que reduzem conversão e qualidade dos leads capturados. Este diagnóstico parte do modelo padrão adotado pelo mercado.</w:t>
      </w:r>
    </w:p>
    <w:p>
      <w:pPr>
        <w:spacing w:after="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1.1  Estrutura Típica Identificada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maioria dos formulários de agências segue este padrão: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Problema Subjacente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Pedido genérico — sem contexto do negócio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E-mail e telefone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Coleta de dados antes de criar valor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Tipo de projeto (lista fixa)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Categorias vagas que não qualificam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Descrição livre (caixa de texto)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Alta fricção — exige esforço do lead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Prazo e orçamento (campos abertos)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Sem referência → respostas inúteis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"Como nos encontrou?"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Pergunta desconectada da jornada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Botão "Enviar"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CTA frio, sem expectativa de próximos passos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1.2  Métricas de Referência de Mercado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Formulários estáticos de agências digitais apresentam, em média, os seguintes indicadores: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Benchmark de Mercado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Taxa de abandono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60–80% (maioria sai antes de enviar)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Taxa de conversão do formulário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2–5% dos visitantes que chegam à página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Leads qualificados sobre total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15–25% (maioria é tráfego frio ou desalinhado)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Tempo médio para preenchimento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3–8 minutos (percebido como longo)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Leads que fecham negócio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5–12% dos leads capturados</w:t>
            </w:r>
          </w:p>
        </w:tc>
      </w:tr>
    </w:tbl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Um formulário inteligente com decision tree pode elevar a qualificação para 40–60% e reduzir abandono em até 35%.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02. Principais Problemas Identificados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560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#1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Formulário Linear Sem Inteligência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Todas as pessoas recebem as mesmas perguntas, independente do contexto. Um e-commerce não tem nada em comum com uma empresa que precisa de automação interna — mas ambos preenchem o mesmo formulário.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CRÍTICO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560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#2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Coleta de Dados Pessoais Precoce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Pedir nome, e-mail e telefone antes de criar qualquer valor ou conexão com o lead dispara resistência imediata. O lead ainda não confia, ainda não viu valor.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CRÍTICO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560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#3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Ausência de Progressão Conversacional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As perguntas não têm relação umas com as outras. Parecem um questionário burocrático, não uma conversa consultiva. A Arkhos se posiciona como premium — o formulário contradiz esse posicionamento.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9C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560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#4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Campos Abertos Sem Ancoragem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Perguntas como "Descreva seu projeto" ou "Qual é seu orçamento?" sem opções de referência geram respostas vagas ou abandono. O lead não sabe o que escrever.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9C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560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#5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Sem Mecanismo de Qualificação Ativa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Qualquer pessoa envia o formulário, o que gera leads desqualificados que consomem tempo do comercial. Não há filtros de maturidade, urgência ou fit financeiro.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9C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560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#6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Falta de Progressão Visual e Engajamento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Sem barra de progresso, sem feedback visual, sem sensação de avanço. O lead não sabe quanto falta — o que aumenta abandono.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MÉDIO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560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#7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Ausência de Priming para Fechamento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 formulário não prepara o lead para a conversa comercial. Quando o vendedor entra em contato, o lead ainda não está aquecido nem tem clareza do valor da solução.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MÉDIO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560"/>
        <w:gridCol w:w="13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#8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CTA Final Frio e Sem Expectativa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Botão "Enviar" ou "Solicitar Orçamento" não comunica o que acontece depois. O lead termina o formulário sem saber qual é o próximo passo.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MÉDIO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03. Nova Estrutura Proposta — Decision Tree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novo formulário é estruturado em 3 camadas: diagnóstico do problema, aprofundamento contextual e qualificação estratégica. Cada resposta alimenta a próxima pergunta.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24"/>
                <w:szCs w:val="24"/>
              </w:rPr>
              <w:t xml:space="preserve">Princípios do Novo Modelo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1.  Diagnóstico antes de dados pessoais — crie valor antes de pedir informações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2.  Cada resposta alimenta a próxima — sem perguntas desconectadas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3.  Máximo 7–9 perguntas por jornada — respeitando a atenção do lead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4.  Linguagem conversacional — como um consultor, não um formulário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5.  Qualificação passiva — o lead se auto-qualifica sem perceber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6.  Priming para fechamento — ao final, o lead já entende o valor da Arkhos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3.1  Arquitetura Geral do Fluxo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CAMADA 1  —  DIAGNÓSTICO INICIAL (P1)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"Qual é o principal desafio que te trouxe até aqui?"</w:t>
            </w:r>
          </w:p>
          <w:p>
            <w:pPr>
              <w:spacing w:after="0" w:before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↓</w:t>
            </w:r>
          </w:p>
          <w:p>
            <w:pPr>
              <w:spacing w:after="0" w:before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CAMADA 2  —  APROFUNDAMENTO CONTEXTUAL (P2–P5)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6 ramos condicionais: Site · Sistema · Automação · Leads · Processos · Indefinido</w:t>
            </w:r>
          </w:p>
          <w:p>
            <w:pPr>
              <w:spacing w:after="0" w:before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28"/>
                <w:szCs w:val="28"/>
              </w:rPr>
              <w:t xml:space="preserve">↓</w:t>
            </w:r>
          </w:p>
          <w:p>
            <w:pPr>
              <w:spacing w:after="0" w:before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CAMADA 3  —  QUALIFICAÇÃO FINAL (P6–P8)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Maturidade · Investimento · Prazo · Contato (ao final)</w:t>
            </w:r>
          </w:p>
          <w:p>
            <w:pPr>
              <w:spacing w:after="0" w:before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↓</w:t>
            </w:r>
          </w:p>
          <w:p>
            <w:pPr>
              <w:spacing w:after="0" w:before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TELA FINAL  —  AGENDAMENTO + CONFIRMAÇÃO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Próximo passo claro · CTA quente · Expectativa definida</w:t>
            </w:r>
          </w:p>
          <w:p>
            <w:pPr>
              <w:spacing w:after="0" w:before="80"/>
            </w:pP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04. Fluxo Principal — Camada 1 (Entrada)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primeira pergunta é o coração do formulário. Ela define TUDO que vem depois. Deve ser formulada como uma conversa de abertura com um consultor.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D2D2D"/>
                <w:sz w:val="22"/>
                <w:szCs w:val="22"/>
              </w:rPr>
              <w:t xml:space="preserve">"Antes de qualquer coisa, quero entender o que te trouxe até aqui. Qual é o maior desafio do seu negócio hoje?"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Pergunta-âncora que ativa o ramo correto. Define toda a jornada subsequente. Linguagem consultiva cria conexão imediata.</w:t>
            </w:r>
          </w:p>
        </w:tc>
      </w:tr>
    </w:tbl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Opções de resposta (selecionar uma):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Ramo Ativado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🌐  Não tenho (ou tenho um site ruim) e preciso de presença online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Ramo A — Site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⚙️  Minha equipe perde tempo com processos manuais e repetitivos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Ramo B — Automação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📉  Estou perdendo clientes ou não consigo atrair novos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Ramo C — Conversão/Marketing Digital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🖥️  Preciso de um sistema interno para organizar minha operação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Ramo D — Sistema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🚀  Quero escalar o negócio, mas a tecnologia não acompanha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Ramo E — Escala/Transformação Digital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🤔  Não sei exatamente, mas sei que algo precisa mudar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Ramo F — Diagnóstico Guiado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2980B9"/>
                <w:sz w:val="24"/>
                <w:szCs w:val="24"/>
              </w:rPr>
              <w:t xml:space="preserve">Por que essa pergunta funciona?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→ Não começa com "qual serviço você quer" — começa com o PROBLEMA do lead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→ O lead se sente ouvido antes de qualquer venda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→ Cada opção é escrita na língua do lead, não da Arkhos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→ O ramo F captura leads indecisos que seriam perdidos em formulários comuns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05. Ramos Condicionais — Aprofundamento Contextual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980B9" w:sz="8"/>
              <w:left w:val="single" w:color="2980B9" w:sz="24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6"/>
                <w:szCs w:val="26"/>
              </w:rPr>
              <w:t xml:space="preserve">🌐  RAMO A  —  PRESENÇA ONLINE / SITE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Ativado quando: lead não tem site ou tem site ineficaz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D2D2D"/>
                <w:sz w:val="22"/>
                <w:szCs w:val="22"/>
              </w:rPr>
              <w:t xml:space="preserve">"Você já tem um site hoje, ou está começando do zero?"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Distingue reformulação (mais complexa, integra legado) de criação do zero. Influencia escopo técnico.</w:t>
            </w:r>
          </w:p>
        </w:tc>
      </w:tr>
    </w:tbl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→ Se tem site: "O que não funciona no seu site atual?" (lentidão / feio / não gera contatos / não aparece no Google / outro)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→ Se não tem: segue direto para P3.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D2D2D"/>
                <w:sz w:val="22"/>
                <w:szCs w:val="22"/>
              </w:rPr>
              <w:t xml:space="preserve">"Qual seria o principal objetivo do seu site?"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Define a arquitetura, os CTAs e as métricas de sucesso desde o início.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 w:val="false"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Opção P3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Impacto no Escopo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Gerar contatos e leads qualificados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Landing page focada, formulários, integração CRM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Ser encontrado no Google (SEO)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Estrutura de conteúdo, blog, otimização técnica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Vender produtos diretamente (e-commerce)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Plataforma de vendas, checkout, logística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Credibilidade institucional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Branding, cases, depoimentos, portfólio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Tudo isso ao mesmo tempo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Solução completa com múltiplos módulos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D2D2D"/>
                <w:sz w:val="22"/>
                <w:szCs w:val="22"/>
              </w:rPr>
              <w:t xml:space="preserve">"Você atende clientes B2B (empresas), B2C (consumidores finais) ou os dois?"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Determina linguagem do site, nível de conteúdo técnico, mecanismos de conversão.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D2D2D"/>
                <w:sz w:val="22"/>
                <w:szCs w:val="22"/>
              </w:rPr>
              <w:t xml:space="preserve">"Como você conquista clientes hoje — antes de ter um site funcionando?"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Revela canais atuais, dependência de indicação, maturidade de marketing.</w:t>
            </w:r>
          </w:p>
        </w:tc>
      </w:tr>
    </w:tbl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Opções: WhatsApp / Indicações / Redes sociais / Eventos e feiras / Ainda não tenho clientes / Outros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8"/>
              <w:left w:val="single" w:color="E67E22" w:sz="24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6"/>
                <w:szCs w:val="26"/>
              </w:rPr>
              <w:t xml:space="preserve">⚙️  RAMO B  —  AUTOMAÇÃO DE PROCESSOS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Ativado quando: lead tem processos manuais que drenam tempo e energia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D2D2D"/>
                <w:sz w:val="22"/>
                <w:szCs w:val="22"/>
              </w:rPr>
              <w:t xml:space="preserve">"Em qual área da sua empresa você sente mais esse gargalo?"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Foca o diagnóstico no ponto de maior dor. Evita soluções genéricas.</w:t>
            </w:r>
          </w:p>
        </w:tc>
      </w:tr>
    </w:tbl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Opções: Vendas / Atendimento ao cliente / Operações e logística / Financeiro / RH e gestão de pessoas / Comunicação interna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D2D2D"/>
                <w:sz w:val="22"/>
                <w:szCs w:val="22"/>
              </w:rPr>
              <w:t xml:space="preserve">"Me diz uma coisa: hoje, quantas pessoas da sua equipe ficam presas nesse processo manual?"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Quantifica o impacto humano. Permite calcular o ROI da automação.</w:t>
            </w:r>
          </w:p>
        </w:tc>
      </w:tr>
    </w:tbl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Opções: Só eu mesmo / 2–5 pessoas / 6–15 pessoas / Mais de 15 pessoas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D2D2D"/>
                <w:sz w:val="22"/>
                <w:szCs w:val="22"/>
              </w:rPr>
              <w:t xml:space="preserve">"Que ferramenta você usa hoje para gerenciar isso (mesmo que de forma incompleta)?"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Avalia complexidade da migração e possibilidade de integração.</w:t>
            </w:r>
          </w:p>
        </w:tc>
      </w:tr>
    </w:tbl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Opções: Planilha Excel/Google / WhatsApp / Papel e caneta / Sistema antigo que não atende / Nenhuma ferramenta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D2D2D"/>
                <w:sz w:val="22"/>
                <w:szCs w:val="22"/>
              </w:rPr>
              <w:t xml:space="preserve">"Se esse processo fosse automatizado, o que mudaria de verdade no seu negócio?"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Pergunta de visão — o lead articula o próprio ROI. Ouro para o comercial.</w:t>
            </w:r>
          </w:p>
        </w:tc>
      </w:tr>
    </w:tbl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Opções: Economizaria horas por dia / Reduziria erros e retrabalho / Conseguiria atender mais clientes / Teria dados para tomar decisões / Dormiria melhor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74C3C" w:sz="8"/>
              <w:left w:val="single" w:color="E74C3C" w:sz="24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6"/>
                <w:szCs w:val="26"/>
              </w:rPr>
              <w:t xml:space="preserve">📉  RAMO C  —  GERAÇÃO DE LEADS / CONVERSÃO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Ativado quando: lead não consegue novos clientes ou está perdendo os existentes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D2D2D"/>
                <w:sz w:val="22"/>
                <w:szCs w:val="22"/>
              </w:rPr>
              <w:t xml:space="preserve">"Onde você sente que está perdendo mais clientes?"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Identifica o ponto de vazamento no funil — define a solução.</w:t>
            </w:r>
          </w:p>
        </w:tc>
      </w:tr>
    </w:tbl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Opções: Antes do primeiro contato (ninguém me encontra) / No momento da proposta / No fechamento / Após a venda (churn) / Em todos os pontos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D2D2D"/>
                <w:sz w:val="22"/>
                <w:szCs w:val="22"/>
              </w:rPr>
              <w:t xml:space="preserve">"Você sabe hoje de onde vêm seus melhores clientes?"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Avalia maturidade de marketing. Indica se precisa de rastreamento ou de novos canais.</w:t>
            </w:r>
          </w:p>
        </w:tc>
      </w:tr>
    </w:tbl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Opções: Sim, sei exatamente / Tenho uma ideia aproximada / Não faço ideia / Todos vêm de indicação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D2D2D"/>
                <w:sz w:val="22"/>
                <w:szCs w:val="22"/>
              </w:rPr>
              <w:t xml:space="preserve">"Qual é o ticket médio do seu serviço ou produto?"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Qualifica financeiro e define o modelo de solução (tráfego pago, SEO, CRM, etc.).</w:t>
            </w:r>
          </w:p>
        </w:tc>
      </w:tr>
    </w:tbl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Opções: Até R$500 / R$500 a R$2.000 / R$2.000 a R$10.000 / Acima de R$10.000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D2D2D"/>
                <w:sz w:val="22"/>
                <w:szCs w:val="22"/>
              </w:rPr>
              <w:t xml:space="preserve">"Você já tem algum funil de vendas estruturado ou está começando do zero?"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Define o ponto de entrada da solução — consultoria, ferramenta ou ambos.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E44AD" w:sz="8"/>
              <w:left w:val="single" w:color="8E44AD" w:sz="24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6"/>
                <w:szCs w:val="26"/>
              </w:rPr>
              <w:t xml:space="preserve">🖥️  RAMO D  —  SISTEMA INTERNO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Ativado quando: lead precisa de software próprio para gerenciar sua operação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D2D2D"/>
                <w:sz w:val="22"/>
                <w:szCs w:val="22"/>
              </w:rPr>
              <w:t xml:space="preserve">"Quem vai usar esse sistema no dia a dia?"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Define permissões, interfaces e complexidade de UX.</w:t>
            </w:r>
          </w:p>
        </w:tc>
      </w:tr>
    </w:tbl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Opções: Só minha equipe interna / Meus clientes também / Parceiros e fornecedores / Todos esses perfis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D2D2D"/>
                <w:sz w:val="22"/>
                <w:szCs w:val="22"/>
              </w:rPr>
              <w:t xml:space="preserve">"Esse sistema precisa se integrar com algo que você já usa?"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Mapeia complexidade técnica e riscos de migração.</w:t>
            </w:r>
          </w:p>
        </w:tc>
      </w:tr>
    </w:tbl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Opções: ERP (SAP, Totvs, etc.) / CRM (Salesforce, HubSpot, etc.) / E-commerce / APIs externas (bancos, logística) / Não precisa integrar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D2D2D"/>
                <w:sz w:val="22"/>
                <w:szCs w:val="22"/>
              </w:rPr>
              <w:t xml:space="preserve">"Você tem o processo que esse sistema vai seguir já desenhado e documentado?"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Avalia maturidade e escopo do projeto. Sistemas com processos indefinidos custam 3x mais.</w:t>
            </w:r>
          </w:p>
        </w:tc>
      </w:tr>
    </w:tbl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Opções: Sim, está documentado / Temos uma ideia, mas não está formalizado / Precisamos mapear junto com vocês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D2D2D"/>
                <w:sz w:val="22"/>
                <w:szCs w:val="22"/>
              </w:rPr>
              <w:t xml:space="preserve">"Quantas pessoas usariam esse sistema simultaneamente na sua equipe?"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Impacta arquitetura, hospedagem, performance e custo.</w:t>
            </w:r>
          </w:p>
        </w:tc>
      </w:tr>
    </w:tbl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Opções: 1–5 pessoas / 6–20 pessoas / 21–100 pessoas / Mais de 100 pessoas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085" w:sz="8"/>
              <w:left w:val="single" w:color="16A085" w:sz="24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085"/>
                <w:sz w:val="26"/>
                <w:szCs w:val="26"/>
              </w:rPr>
              <w:t xml:space="preserve">🚀  RAMO E  —  ESCALA / TRANSFORMAÇÃO DIGITAL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Ativado quando: lead quer crescer mas a tecnologia limita o crescimento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08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D2D2D"/>
                <w:sz w:val="22"/>
                <w:szCs w:val="22"/>
              </w:rPr>
              <w:t xml:space="preserve">"O que está segurando seu crescimento hoje — no fundo, qual é a raiz do problema?"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Pergunta aberta estratégica. Deixa o lead diagnosticar em voz alta.</w:t>
            </w:r>
          </w:p>
        </w:tc>
      </w:tr>
    </w:tbl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Opções: Falta de visibilidade (ninguém me conhece) / Não consigo atender a demanda operacional / Minha equipe não tem as ferramentas certas / Não tenho dados para tomar decisões / Meu produto/serviço não está posicionado corretamente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08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D2D2D"/>
                <w:sz w:val="22"/>
                <w:szCs w:val="22"/>
              </w:rPr>
              <w:t xml:space="preserve">"Você já investiu em tecnologia antes? Como foi?"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Revela histórico, traumas e expectativas. Ouro para o discurso comercial.</w:t>
            </w:r>
          </w:p>
        </w:tc>
      </w:tr>
    </w:tbl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Opções: Sim, com ótimos resultados / Sim, mas não deu o retorno esperado / Sim, foi uma experiência ruim / Não, esta seria a primeira vez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08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D2D2D"/>
                <w:sz w:val="22"/>
                <w:szCs w:val="22"/>
              </w:rPr>
              <w:t xml:space="preserve">"Como está seu faturamento mensal hoje? (Isso nos ajuda a entender a escala da solução)"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Qualifica o lead financeiramente de forma contextualizada e não invasiva.</w:t>
            </w:r>
          </w:p>
        </w:tc>
      </w:tr>
    </w:tbl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Opções: Até R$30k / R$30k a R$100k / R$100k a R$500k / Acima de R$500k / Prefiro não informar agora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5555" w:sz="8"/>
              <w:left w:val="single" w:color="555555" w:sz="24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6"/>
                <w:szCs w:val="26"/>
              </w:rPr>
              <w:t xml:space="preserve">🤔  RAMO F  —  DIAGNÓSTICO GUIADO (Lead Indeciso)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Ativado quando: lead sente que precisa de algo mas não sabe nomear</w:t>
            </w:r>
          </w:p>
        </w:tc>
      </w:tr>
    </w:tbl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Este ramo é especialmente importante — leads indecisos raramente são capturados. Com o guia certo, podem se tornar clientes de alto valor.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D2D2D"/>
                <w:sz w:val="22"/>
                <w:szCs w:val="22"/>
              </w:rPr>
              <w:t xml:space="preserve">"Certo, vou te ajudar a descobrir. Me conta: qual é a situação que mais te frustra no seu negócio hoje?"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Abre canal empático. O lead fala, a Arkhos escuta. Cria vínculo.</w:t>
            </w:r>
          </w:p>
        </w:tc>
      </w:tr>
    </w:tbl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Opções: Perco muito tempo em tarefas manuais / Não consigo novos clientes / Minha equipe não trabalha de forma organizada / Não tenho visibilidade do que está acontecendo no meu negócio / Meu site ou sistema está atrasado em relação ao mercado</w:t>
      </w:r>
    </w:p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→ A partir da resposta, o sistema encaminha para o ramo mais adequado (A, B, C, D ou E) nas próximas perguntas.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F39C12"/>
                <w:sz w:val="24"/>
                <w:szCs w:val="24"/>
              </w:rPr>
              <w:t xml:space="preserve">Regra de Encaminhamento do Ramo F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→ "Perco tempo com tarefas manuais" → Ramo B (Automação)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→ "Não consigo novos clientes" → Ramo C (Conversão)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→ "Equipe desorganizada" → Ramo D (Sistema)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→ "Não tenho visibilidade" → Ramo D ou E (Sistema/Transformação)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→ "Site/sistema atrasado" → Ramo A ou E (Site/Transformação)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06. Perguntas de Qualificação Final (Comuns a Todos os Ramos)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Após o aprofundamento contextual, TODOS os ramos convergem para 3 perguntas de qualificação estratégica — seguidas pela coleta de dados pessoais (ao final, não no início).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P6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D2D2D"/>
                <w:sz w:val="22"/>
                <w:szCs w:val="22"/>
              </w:rPr>
              <w:t xml:space="preserve">"Qual é a sua expectativa de prazo para ter isso funcionando?"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Qualifica urgência e define prioridade de atendimento comercial.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 w:val="false"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Resposta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Sinal Comercial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Preciso disso ontem — é urgente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Lead quente: contato em até 2h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No próximo mês (30 dias)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Lead prioritário: contato no mesmo dia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Em 2 a 3 meses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Lead médio: nurturing ativo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Não tenho prazo definido ainda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Lead frio: sequência de e-mail/educação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P7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D2D2D"/>
                <w:sz w:val="22"/>
                <w:szCs w:val="22"/>
              </w:rPr>
              <w:t xml:space="preserve">"Para planejar uma solução que realmente faça sentido para você, qual faixa de investimento está no seu horizonte?"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Qualificação financeira sem constrangimento — framing de "investimento", não "custo".</w:t>
            </w:r>
          </w:p>
        </w:tc>
      </w:tr>
    </w:tbl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Opções: Ainda estou pesquisando valores / R$3.000 a R$8.000 / R$8.000 a R$20.000 / R$20.000 a R$50.000 / Acima de R$50.000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Nota Estratégica — Pergunta de Orçamento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→ Não pergunte "Qual é seu orçamento?" — essa frase transfere controle ao lead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→ Pergunte "qual faixa de investimento está no seu horizonte" — mantém enquadramento consultivo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→ As faixas devem começar ACIMA do seu ticket mínimo (filtra leads desqualificados)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→ "Ainda estou pesquisando" não é lead frio — é lead que precisa de educação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P8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D2D2D"/>
                <w:sz w:val="22"/>
                <w:szCs w:val="22"/>
              </w:rPr>
              <w:t xml:space="preserve">"Por último: como você prefere que a Arkhos entre em contato para apresentar um diagnóstico personalizado?"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→ CTA final quente. Cria expectativa de valor (diagnóstico), não de venda.</w:t>
            </w:r>
          </w:p>
        </w:tc>
      </w:tr>
    </w:tbl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Opções: Reunião via Google Meet (30 min) / Ligação / WhatsApp / E-mail detalhado primeiro</w:t>
      </w:r>
    </w:p>
    <w:p>
      <w:pPr>
        <w:spacing w:after="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6.1  Coleta de Dados (Última Etapa)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Somente após completar todas as perguntas, o formulário solicita os dados pessoais — com contexto de valor: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24"/>
                <w:szCs w:val="24"/>
              </w:rPr>
              <w:t xml:space="preserve">"Quase lá! Para enviar seu diagnóstico personalizado, precisamos de:"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→ Seu nome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→ E-mail (para enviar o resumo do diagnóstico)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→ WhatsApp (para o consultor entrar em contato)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→ Nome da empresa (opcional)</w:t>
            </w:r>
          </w:p>
        </w:tc>
      </w:tr>
    </w:tbl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IMPORTANTE: Framing do campo de e-mail deve dizer "para enviar seu diagnóstico" — não "para contato". Aumenta a taxa de preenchimento em 20–30%.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07. Sugestões Estratégicas de Melhoria</w:t>
      </w:r>
    </w:p>
    <w:p>
      <w:pPr>
        <w:spacing w:after="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7.1  UX &amp; Engajamento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Recomendação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Barra de progresso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Mostrar "Pergunta 3 de 8" — reduz abandono em até 28%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Animações de transição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Slides suaves entre perguntas (250ms) — sensação de conversa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Feedback visual imediato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Ao selecionar uma opção, destacar com cor e animação antes de avançar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Autoavance opcional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Avançar automaticamente após seleção (sem clicar em "Próximo")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Mobile first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100% do layout otimizado para celular — maioria dos leads vem do mobile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Sem scroll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Cada pergunta ocupa a tela inteira — formato tipo Typeform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Esc. de abandono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 o lead tentar fechar, popup: "Antes de ir — leva 2 minutos. Continue?"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7.2  Copywriting &amp; Persuasão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Técnica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Aplicação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Linguagem do lead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Usar palavras do mercado do lead, não jargões de tecnologia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Micro-comprometimentos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Cada resposta cria comprometimento progressivo (efeito foot-in-the-door)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Social proof inline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Entre perguntas: "Mais de 200 empresas já passaram por esse diagnóstico"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Enquadramento de valor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Antes da pergunta de orçamento: "Nossos projetos têm ROI médio de 8x"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Priming de fechamento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Última pergunta antes dos dados: "Você está a 1 passo do seu diagnóstico"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CTA do botão final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"Quero meu diagnóstico gratuito →" — nunca "Enviar" ou "Solicitar orçamento"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7.3  Qualificação &amp; CRM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Lead scoring automático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Atribuir pontos por faixa de orçamento, prazo, maturidade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Segmentação automática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Tag no CRM conforme ramo escolhido (site / sistema / automação)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Alerta de lead quente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Notificação imediata para o comercial se urgência = "ontem"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Nutrição por segmento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Sequência de e-mails diferente por ramo — conteúdo relevante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Desqualificação silenciosa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Leads com orçamento &lt; mínimo entram em fluxo educativo, não comercial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Gravação de abandon.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Capturar e-mail em P1 (antes de qualquer pergunta) para retargeting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7.4  O Que Remover do Formulário Atual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Remover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Por quê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Nome/e-mail/telefone no início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Cria resistência antes de gerar valor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"Como nos encontrou?"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Deve ser rastreado automaticamente (UTM/pixel), não perguntado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"Descreva seu projeto"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Caixa de texto livre gera abandono e respostas inúteis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"Qual é o seu orçamento?"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Framing errado — substituir por faixas com contexto de ROI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Listas longas de serviços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Lead não sabe o que quer — guiar com problemas, não categorias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Campos opcionais excessivos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Todo campo opcional é ruído — se não é essencial, remova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CNPJ/Endereço no formulário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São dados de contrato, não de diagnóstico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7.5  Tela de Confirmação (Thank You Page)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Thank You Page é um ativo de vendas ignorado pela maioria das empresas. Use-a estrategicamente: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Conteúdo Sugerido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Título principal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"Diagnóstico recebido. Você vai adorar o que preparamos."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Expectativa de contato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"Um especialista Arkhos entra em contato em até 4 horas úteis."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Próximo passo sugerido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Botão: "Agendar agora" com link para Calendly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Prova social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 mini-cases com resultado (ex: "Empresa X: +40% de leads em 60 dias")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Conteúdo de valor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Link para um guia gratuito relacionado ao problema do lead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Pixel de conversão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Evento de conversão para Meta/Google Ads — otimização de campanha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08. Exemplo Real de Jornada do Usuário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PERSONA:  Cláudia, 38 anos, dona de clínica estética com 8 funcionários.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Problema: não consegue atender toda a demanda, o agendamento é feito por WhatsApp, perde clientes por falta de follow-up.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Pergunta: "Qual é o maior desafio do seu negócio hoje?"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Cláudia seleciona: "Minha equipe perde tempo com processos manuais"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Ramo B (Automação) ativado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Pergunta: "Em qual área você sente mais esse gargalo?"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Cláudia seleciona: "Atendimento ao cliente"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Aprofunda em atendimento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Pergunta: "Quantas pessoas ficam presas nesse processo?"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Cláudia seleciona: "2–5 pessoas"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Operação média identificada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Pergunta: "Que ferramenta você usa hoje para gerenciar isso?"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Cláudia seleciona: "WhatsApp"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Sinaliza oportunidade de CRM + automação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Pergunta: "Se esse processo fosse automatizado, o que mudaria no seu negócio?"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Cláudia seleciona: "Conseguiria atender mais clientes" + "Reduziria erros"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ROI articulado pelo próprio lead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Pergunta: "Qual é a sua expectativa de prazo?"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Cláudia seleciona: "No próximo mês"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Lead prioritário — notificação ao comercial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P7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Pergunta: "Qual faixa de investimento está no seu horizonte?"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✓7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Cláudia seleciona: "R$8.000 a R$20.000"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Lead qualificado financeiramente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P8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Pergunta: "Como prefere que entremos em contato?"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✓8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Cláudia seleciona: "Reunião via Google Meet"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Link do Calendly exibido diretamente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Nome, e-mail e WhatsApp coletados (com framing de "enviar diagnóstico")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Cláudia preenche sem resistência — já confia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FIM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Thank You Page: "Diagnóstico recebido. Um especialista entra em contato em até 4h."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Cláudia agenda direto no Calendly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O que o comercial recebe automaticamente no CRM: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→ Nome: Cláudia Silva  |  Empresa: Clínica Estética Lumina  |  WhatsApp: (11) 99999-XXXX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→ Ramo: Automação  |  Área: Atendimento  |  Ferramenta atual: WhatsApp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→ Objetivo: Atender mais clientes + Reduzir erros  |  Prazo: 30 dias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→ Orçamento: R$8k–20k  |  Preferência: Google Meet  |  Score: 87/100 (LEAD QUENTE)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→ Tag CRM: automacao_atendimento_quente  |  Origem: formulário-site</w:t>
            </w:r>
          </w:p>
        </w:tc>
      </w:tr>
    </w:tbl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 essas informações, o vendedor entra na reunião sabendo exatamente qual é o problema, o orçamento disponível e como posicionar a solução. A taxa de fechamento desse perfil tende a ser 3–4x maior do que leads gerados por formulários comuns.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09. Resumo Executivo &amp; Próximos Passos</w:t>
      </w:r>
    </w:p>
    <w:p>
      <w:pPr>
        <w:spacing w:after="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9.1  O Que Muda com o Novo Formulário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Depois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Formulário estático igual para todos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Jornada personalizada por problema/ramo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Dados pessoais pedidos primeiro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Dados pessoais pedidos por último — após criar valor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Campos abertos e texto livre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Opções claras com framing correto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Sem qualificação ativa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Lead scoring automático + segmentação no CRM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Botão "Enviar" frio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"Quero meu diagnóstico gratuito →"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15–25% de leads qualificados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Meta: 40–60% de leads qualificados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Vendedor descobre o problema na reunião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Vendedor sabe tudo antes da reunião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9.2  Ordem de Implementação Sugerida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Fase 1 (semana 1–2)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Implementar P1 + Ramo A (site) como MVP — maior volume de leads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Fase 2 (semana 3–4)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Adicionar Ramos B e D (automação e sistema)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Fase 3 (semana 5–6)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Adicionar Ramos C, E e F + qualificação financeira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Fase 4 (mês 2)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Integrar lead scoring no CRM + segmentação automática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Fase 5 (mês 2–3)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A/B test de copies + otimização por dados reais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Fase 6 (mês 3+)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Nutri. por ramo + Thank You Page avançada com Calendly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9.3  Ferramentas Recomendadas para Implementação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Typeform / Fillout / Tally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UI do formulário com lógica condicional nativa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HubSpot / RD Station / Pipedrive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CRM para receber leads com score e tags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Zapier / Make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Automações: formulário → CRM → notificação WhatsApp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Calendly / Cal.com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Agendamento direto na Thank You Page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Hotjar / Microsoft Clarity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Gravação de sessões para identificar abandono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Google Analytics 4 + Meta Pixel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Rastreamento de conversão e otimização de mídia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E94560"/>
                <w:sz w:val="24"/>
                <w:szCs w:val="24"/>
              </w:rPr>
              <w:t xml:space="preserve">Impacto Esperado (Estimativa Conservadora)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→ Redução de abandono: -30% a -40%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→ Aumento de leads qualificados: de 20% para 45%+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→ Redução de tempo do comercial em qualificação: -60%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→ Aumento na taxa de fechamento: +25% a +40%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→ ROI do projeto em 90 dias: 4x–8x o investimento no desenvolvimento</w:t>
            </w:r>
          </w:p>
        </w:tc>
      </w:tr>
    </w:tbl>
    <w:p>
      <w:pPr>
        <w:spacing w:after="0" w:before="16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Arkhos  ·  Tecnologia que Transforma  · 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/>
      </w:pBdr>
      <w:tabs>
        <w:tab w:val="right" w:pos="8640"/>
      </w:tabs>
    </w:pPr>
    <w:r>
      <w:rPr>
        <w:rFonts w:ascii="Arial" w:cs="Arial" w:eastAsia="Arial" w:hAnsi="Arial"/>
        <w:color w:val="555555"/>
        <w:sz w:val="17"/>
        <w:szCs w:val="17"/>
      </w:rPr>
      <w:t xml:space="preserve">Confidencial — Uso Interno  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55555"/>
        <w:sz w:val="17"/>
        <w:szCs w:val="17"/>
      </w:rPr>
      <w:t xml:space="preserve">Pág. </w:t>
    </w: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/>
      </w:pBdr>
      <w:tabs>
        <w:tab w:val="right" w:pos="8640"/>
      </w:tabs>
    </w:pPr>
    <w:r>
      <w:rPr>
        <w:rFonts w:ascii="Arial" w:cs="Arial" w:eastAsia="Arial" w:hAnsi="Arial"/>
        <w:color w:val="555555"/>
        <w:sz w:val="18"/>
        <w:szCs w:val="18"/>
      </w:rPr>
      <w:t xml:space="preserve">Arkhos  |  Formulário Inteligente de Orçamento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0F3460"/>
        <w:sz w:val="18"/>
        <w:szCs w:val="18"/>
      </w:rPr>
      <w:t xml:space="preserve">Diagnóstico &amp; Estratégia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F346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D2D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2026-04-26T11:55:06.480Z</dcterms:created>
  <dcterms:modified xsi:type="dcterms:W3CDTF">2026-04-26T11:55:06.481Z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