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9" w:type="dxa"/>
        <w:tblLayout w:type="fixed"/>
        <w:tblCellMar>
          <w:left w:w="0" w:type="dxa"/>
          <w:right w:w="0" w:type="dxa"/>
        </w:tblCellMar>
        <w:tblLook w:val="04A0" w:firstRow="1" w:lastRow="0" w:firstColumn="1" w:lastColumn="0" w:noHBand="0" w:noVBand="1"/>
      </w:tblPr>
      <w:tblGrid>
        <w:gridCol w:w="3636"/>
        <w:gridCol w:w="5289"/>
      </w:tblGrid>
      <w:tr w:rsidR="00A30EAE" w14:paraId="1EE3A7AD" w14:textId="77777777">
        <w:trPr>
          <w:trHeight w:val="1380"/>
        </w:trPr>
        <w:tc>
          <w:tcPr>
            <w:tcW w:w="3636" w:type="dxa"/>
          </w:tcPr>
          <w:p w14:paraId="1EE3A7AA" w14:textId="77777777" w:rsidR="00A30EAE" w:rsidRDefault="00436E0F">
            <w:pPr>
              <w:pStyle w:val="TableParagraph"/>
              <w:ind w:left="50"/>
              <w:jc w:val="left"/>
              <w:rPr>
                <w:sz w:val="20"/>
              </w:rPr>
            </w:pPr>
            <w:r>
              <w:rPr>
                <w:noProof/>
                <w:sz w:val="20"/>
              </w:rPr>
              <w:drawing>
                <wp:inline distT="0" distB="0" distL="0" distR="0" wp14:anchorId="1EE3A7D6" wp14:editId="1EE3A7D7">
                  <wp:extent cx="2110740" cy="87122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10932" cy="871727"/>
                          </a:xfrm>
                          <a:prstGeom prst="rect">
                            <a:avLst/>
                          </a:prstGeom>
                        </pic:spPr>
                      </pic:pic>
                    </a:graphicData>
                  </a:graphic>
                </wp:inline>
              </w:drawing>
            </w:r>
          </w:p>
        </w:tc>
        <w:tc>
          <w:tcPr>
            <w:tcW w:w="5289" w:type="dxa"/>
          </w:tcPr>
          <w:p w14:paraId="1EE3A7AB" w14:textId="77777777" w:rsidR="00A30EAE" w:rsidRDefault="00436E0F">
            <w:pPr>
              <w:pStyle w:val="TableParagraph"/>
              <w:spacing w:before="1"/>
              <w:ind w:right="6"/>
              <w:rPr>
                <w:b/>
                <w:sz w:val="24"/>
              </w:rPr>
            </w:pPr>
            <w:r>
              <w:rPr>
                <w:b/>
                <w:sz w:val="24"/>
              </w:rPr>
              <w:t>CỘNG</w:t>
            </w:r>
            <w:r>
              <w:rPr>
                <w:b/>
                <w:spacing w:val="-7"/>
                <w:sz w:val="24"/>
              </w:rPr>
              <w:t xml:space="preserve"> </w:t>
            </w:r>
            <w:r>
              <w:rPr>
                <w:b/>
                <w:sz w:val="24"/>
              </w:rPr>
              <w:t>HOÀ</w:t>
            </w:r>
            <w:r>
              <w:rPr>
                <w:b/>
                <w:spacing w:val="-2"/>
                <w:sz w:val="24"/>
              </w:rPr>
              <w:t xml:space="preserve"> </w:t>
            </w:r>
            <w:r>
              <w:rPr>
                <w:b/>
                <w:sz w:val="24"/>
              </w:rPr>
              <w:t>XÃ</w:t>
            </w:r>
            <w:r>
              <w:rPr>
                <w:b/>
                <w:spacing w:val="-2"/>
                <w:sz w:val="24"/>
              </w:rPr>
              <w:t xml:space="preserve"> </w:t>
            </w:r>
            <w:r>
              <w:rPr>
                <w:b/>
                <w:sz w:val="24"/>
              </w:rPr>
              <w:t>HỘI</w:t>
            </w:r>
            <w:r>
              <w:rPr>
                <w:b/>
                <w:spacing w:val="1"/>
                <w:sz w:val="24"/>
              </w:rPr>
              <w:t xml:space="preserve"> </w:t>
            </w:r>
            <w:r>
              <w:rPr>
                <w:b/>
                <w:sz w:val="24"/>
              </w:rPr>
              <w:t>CHỦ</w:t>
            </w:r>
            <w:r>
              <w:rPr>
                <w:b/>
                <w:spacing w:val="-2"/>
                <w:sz w:val="24"/>
              </w:rPr>
              <w:t xml:space="preserve"> </w:t>
            </w:r>
            <w:r>
              <w:rPr>
                <w:b/>
                <w:sz w:val="24"/>
              </w:rPr>
              <w:t>NGHĨA</w:t>
            </w:r>
            <w:r>
              <w:rPr>
                <w:b/>
                <w:spacing w:val="-2"/>
                <w:sz w:val="24"/>
              </w:rPr>
              <w:t xml:space="preserve"> </w:t>
            </w:r>
            <w:r>
              <w:rPr>
                <w:b/>
                <w:sz w:val="24"/>
              </w:rPr>
              <w:t>VIỆT</w:t>
            </w:r>
            <w:r>
              <w:rPr>
                <w:b/>
                <w:spacing w:val="-1"/>
                <w:sz w:val="24"/>
              </w:rPr>
              <w:t xml:space="preserve"> </w:t>
            </w:r>
            <w:r>
              <w:rPr>
                <w:b/>
                <w:spacing w:val="-5"/>
                <w:sz w:val="24"/>
              </w:rPr>
              <w:t>NAM</w:t>
            </w:r>
          </w:p>
          <w:p w14:paraId="1EE3A7AC" w14:textId="77777777" w:rsidR="00A30EAE" w:rsidRDefault="00436E0F">
            <w:pPr>
              <w:pStyle w:val="TableParagraph"/>
              <w:spacing w:before="40"/>
              <w:rPr>
                <w:b/>
                <w:sz w:val="28"/>
              </w:rPr>
            </w:pPr>
            <w:r>
              <w:rPr>
                <w:noProof/>
              </w:rPr>
              <mc:AlternateContent>
                <mc:Choice Requires="wpg">
                  <w:drawing>
                    <wp:anchor distT="0" distB="0" distL="0" distR="0" simplePos="0" relativeHeight="251659264" behindDoc="1" locked="0" layoutInCell="1" allowOverlap="1" wp14:anchorId="1EE3A7D8" wp14:editId="1EE3A7D9">
                      <wp:simplePos x="0" y="0"/>
                      <wp:positionH relativeFrom="column">
                        <wp:posOffset>802640</wp:posOffset>
                      </wp:positionH>
                      <wp:positionV relativeFrom="paragraph">
                        <wp:posOffset>264160</wp:posOffset>
                      </wp:positionV>
                      <wp:extent cx="1988185" cy="9525"/>
                      <wp:effectExtent l="0" t="0" r="0" b="0"/>
                      <wp:wrapNone/>
                      <wp:docPr id="2" name="Group 2"/>
                      <wp:cNvGraphicFramePr/>
                      <a:graphic xmlns:a="http://schemas.openxmlformats.org/drawingml/2006/main">
                        <a:graphicData uri="http://schemas.microsoft.com/office/word/2010/wordprocessingGroup">
                          <wpg:wgp>
                            <wpg:cNvGrpSpPr/>
                            <wpg:grpSpPr>
                              <a:xfrm>
                                <a:off x="0" y="0"/>
                                <a:ext cx="1988185" cy="9525"/>
                                <a:chOff x="0" y="0"/>
                                <a:chExt cx="1988185" cy="9525"/>
                              </a:xfrm>
                            </wpg:grpSpPr>
                            <wps:wsp>
                              <wps:cNvPr id="3" name="Graphic 3"/>
                              <wps:cNvSpPr/>
                              <wps:spPr>
                                <a:xfrm>
                                  <a:off x="0" y="4762"/>
                                  <a:ext cx="1988185" cy="1270"/>
                                </a:xfrm>
                                <a:custGeom>
                                  <a:avLst/>
                                  <a:gdLst/>
                                  <a:ahLst/>
                                  <a:cxnLst/>
                                  <a:rect l="l" t="t" r="r" b="b"/>
                                  <a:pathLst>
                                    <a:path w="1988185">
                                      <a:moveTo>
                                        <a:pt x="0" y="0"/>
                                      </a:moveTo>
                                      <a:lnTo>
                                        <a:pt x="1988184" y="0"/>
                                      </a:lnTo>
                                    </a:path>
                                  </a:pathLst>
                                </a:custGeom>
                                <a:ln w="9525">
                                  <a:solidFill>
                                    <a:srgbClr val="000000"/>
                                  </a:solidFill>
                                  <a:prstDash val="solid"/>
                                </a:ln>
                              </wps:spPr>
                              <wps:bodyPr wrap="square" lIns="0" tIns="0" rIns="0" bIns="0" rtlCol="0">
                                <a:noAutofit/>
                              </wps:bodyPr>
                            </wps:wsp>
                          </wpg:wgp>
                        </a:graphicData>
                      </a:graphic>
                    </wp:anchor>
                  </w:drawing>
                </mc:Choice>
                <mc:Fallback>
                  <w:pict>
                    <v:group w14:anchorId="4108F3A2" id="Group 2" o:spid="_x0000_s1026" style="position:absolute;margin-left:63.2pt;margin-top:20.8pt;width:156.55pt;height:.75pt;z-index:-251657216;mso-wrap-distance-left:0;mso-wrap-distance-right:0" coordsize="1988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">
                      <v:shape id="Graphic 3" o:spid="_x0000_s1027" style="position:absolute;top:47;width:19881;height:13;visibility:visible;mso-wrap-style:square;v-text-anchor:top" coordsize="19881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" path="m,l1988184,e" filled="f">
                        <v:path arrowok="t"/>
                      </v:shape>
                    </v:group>
                  </w:pict>
                </mc:Fallback>
              </mc:AlternateContent>
            </w:r>
            <w:r>
              <w:rPr>
                <w:b/>
                <w:sz w:val="28"/>
              </w:rPr>
              <w:t>Độc</w:t>
            </w:r>
            <w:r>
              <w:rPr>
                <w:b/>
                <w:spacing w:val="-2"/>
                <w:sz w:val="28"/>
              </w:rPr>
              <w:t xml:space="preserve"> </w:t>
            </w:r>
            <w:r>
              <w:rPr>
                <w:b/>
                <w:sz w:val="28"/>
              </w:rPr>
              <w:t>lập</w:t>
            </w:r>
            <w:r>
              <w:rPr>
                <w:b/>
                <w:spacing w:val="-2"/>
                <w:sz w:val="28"/>
              </w:rPr>
              <w:t xml:space="preserve"> </w:t>
            </w:r>
            <w:r>
              <w:rPr>
                <w:b/>
                <w:sz w:val="28"/>
              </w:rPr>
              <w:t>-</w:t>
            </w:r>
            <w:r>
              <w:rPr>
                <w:b/>
                <w:spacing w:val="-1"/>
                <w:sz w:val="28"/>
              </w:rPr>
              <w:t xml:space="preserve"> </w:t>
            </w:r>
            <w:r>
              <w:rPr>
                <w:b/>
                <w:sz w:val="28"/>
              </w:rPr>
              <w:t>Tự</w:t>
            </w:r>
            <w:r>
              <w:rPr>
                <w:b/>
                <w:spacing w:val="-3"/>
                <w:sz w:val="28"/>
              </w:rPr>
              <w:t xml:space="preserve"> </w:t>
            </w:r>
            <w:r>
              <w:rPr>
                <w:b/>
                <w:sz w:val="28"/>
              </w:rPr>
              <w:t>do</w:t>
            </w:r>
            <w:r>
              <w:rPr>
                <w:b/>
                <w:spacing w:val="-1"/>
                <w:sz w:val="28"/>
              </w:rPr>
              <w:t xml:space="preserve"> </w:t>
            </w:r>
            <w:r>
              <w:rPr>
                <w:b/>
                <w:sz w:val="28"/>
              </w:rPr>
              <w:t>-</w:t>
            </w:r>
            <w:r>
              <w:rPr>
                <w:b/>
                <w:spacing w:val="-2"/>
                <w:sz w:val="28"/>
              </w:rPr>
              <w:t xml:space="preserve"> </w:t>
            </w:r>
            <w:r>
              <w:rPr>
                <w:b/>
                <w:sz w:val="28"/>
              </w:rPr>
              <w:t>Hạnh</w:t>
            </w:r>
            <w:r>
              <w:rPr>
                <w:b/>
                <w:spacing w:val="-2"/>
                <w:sz w:val="28"/>
              </w:rPr>
              <w:t xml:space="preserve"> </w:t>
            </w:r>
            <w:r>
              <w:rPr>
                <w:b/>
                <w:spacing w:val="-4"/>
                <w:sz w:val="28"/>
              </w:rPr>
              <w:t>phúc</w:t>
            </w:r>
          </w:p>
        </w:tc>
      </w:tr>
    </w:tbl>
    <w:p w14:paraId="1EE3A7AE" w14:textId="77777777" w:rsidR="00A30EAE" w:rsidRDefault="00A30EAE">
      <w:pPr>
        <w:pStyle w:val="BodyText"/>
        <w:spacing w:before="120"/>
      </w:pPr>
    </w:p>
    <w:p w14:paraId="1EE3A7AF" w14:textId="32A3C319" w:rsidR="00A30EAE" w:rsidRPr="0042048A" w:rsidRDefault="00436E0F">
      <w:pPr>
        <w:pStyle w:val="Title"/>
      </w:pPr>
      <w:r>
        <w:t>ĐƠN</w:t>
      </w:r>
      <w:r>
        <w:rPr>
          <w:spacing w:val="-6"/>
        </w:rPr>
        <w:t xml:space="preserve"> </w:t>
      </w:r>
      <w:r w:rsidR="00C63C65" w:rsidRPr="00C63C65">
        <w:t>X</w:t>
      </w:r>
      <w:r w:rsidR="00C63C65" w:rsidRPr="00C63C65">
        <w:rPr>
          <w:spacing w:val="-4"/>
        </w:rPr>
        <w:t>IN T</w:t>
      </w:r>
      <w:r w:rsidR="00316DD6" w:rsidRPr="00316DD6">
        <w:rPr>
          <w:spacing w:val="-4"/>
        </w:rPr>
        <w:t>Ự HỌC CÓ HƯỚNG D</w:t>
      </w:r>
      <w:r w:rsidR="0042048A" w:rsidRPr="0042048A">
        <w:rPr>
          <w:spacing w:val="-4"/>
        </w:rPr>
        <w:t>ẪN</w:t>
      </w:r>
    </w:p>
    <w:p w14:paraId="1EE3A7B0" w14:textId="73859886" w:rsidR="00A30EAE" w:rsidRPr="00B07CD2" w:rsidRDefault="00436E0F">
      <w:pPr>
        <w:pStyle w:val="BodyText"/>
        <w:spacing w:before="277"/>
        <w:ind w:left="2322"/>
      </w:pPr>
      <w:r>
        <w:t>Kính</w:t>
      </w:r>
      <w:r>
        <w:rPr>
          <w:spacing w:val="-4"/>
        </w:rPr>
        <w:t xml:space="preserve"> </w:t>
      </w:r>
      <w:r>
        <w:t>gửi:</w:t>
      </w:r>
      <w:r>
        <w:rPr>
          <w:spacing w:val="58"/>
        </w:rPr>
        <w:t xml:space="preserve"> </w:t>
      </w:r>
      <w:r>
        <w:t>-</w:t>
      </w:r>
      <w:r>
        <w:rPr>
          <w:spacing w:val="-4"/>
        </w:rPr>
        <w:t xml:space="preserve"> </w:t>
      </w:r>
      <w:r>
        <w:t>Ban</w:t>
      </w:r>
      <w:r>
        <w:rPr>
          <w:spacing w:val="-4"/>
        </w:rPr>
        <w:t xml:space="preserve"> </w:t>
      </w:r>
      <w:r w:rsidR="00B07CD2" w:rsidRPr="00B07CD2">
        <w:t xml:space="preserve">lãnh đạo khoa Toán </w:t>
      </w:r>
      <w:r w:rsidR="00B07CD2">
        <w:t>–</w:t>
      </w:r>
      <w:r w:rsidR="00B07CD2" w:rsidRPr="00B07CD2">
        <w:t xml:space="preserve"> Cơ </w:t>
      </w:r>
      <w:r w:rsidR="00B07CD2">
        <w:t>–</w:t>
      </w:r>
      <w:r w:rsidR="00B07CD2" w:rsidRPr="00B07CD2">
        <w:t xml:space="preserve"> Tin học </w:t>
      </w:r>
    </w:p>
    <w:p w14:paraId="1EE3A7B1" w14:textId="77777777" w:rsidR="00A30EAE" w:rsidRDefault="00436E0F">
      <w:pPr>
        <w:pStyle w:val="BodyText"/>
        <w:spacing w:before="47" w:line="276" w:lineRule="auto"/>
        <w:ind w:left="3606" w:right="898" w:hanging="130"/>
      </w:pPr>
      <w:r>
        <w:t>-</w:t>
      </w:r>
      <w:r>
        <w:rPr>
          <w:spacing w:val="-5"/>
        </w:rPr>
        <w:t xml:space="preserve"> </w:t>
      </w:r>
      <w:r>
        <w:t>Phòng</w:t>
      </w:r>
      <w:r>
        <w:rPr>
          <w:spacing w:val="-5"/>
        </w:rPr>
        <w:t xml:space="preserve"> </w:t>
      </w:r>
      <w:r w:rsidRPr="00BE2B5F">
        <w:rPr>
          <w:spacing w:val="-5"/>
        </w:rPr>
        <w:t>Đ</w:t>
      </w:r>
      <w:r w:rsidRPr="00BE2B5F">
        <w:rPr>
          <w:spacing w:val="-5"/>
        </w:rPr>
        <w:t xml:space="preserve">ào tạo </w:t>
      </w:r>
      <w:r>
        <w:t>Tr</w:t>
      </w:r>
      <w:r w:rsidRPr="00BE2B5F">
        <w:t>ườ</w:t>
      </w:r>
      <w:r>
        <w:t>ng Đại học Khoa học Tự nhiên</w:t>
      </w:r>
    </w:p>
    <w:p w14:paraId="0A58C4AE" w14:textId="41D47AA0" w:rsidR="0042048A" w:rsidRPr="00F96CDF" w:rsidRDefault="0042048A">
      <w:pPr>
        <w:pStyle w:val="BodyText"/>
        <w:spacing w:before="47" w:line="276" w:lineRule="auto"/>
        <w:ind w:left="3606" w:right="898" w:hanging="130"/>
      </w:pPr>
      <w:r w:rsidRPr="00F96CDF">
        <w:t>- Bộ môn Tin học</w:t>
      </w:r>
    </w:p>
    <w:p w14:paraId="1EE3A7B2" w14:textId="77777777" w:rsidR="00A30EAE" w:rsidRDefault="00A30EAE">
      <w:pPr>
        <w:pStyle w:val="BodyText"/>
        <w:spacing w:before="113"/>
      </w:pPr>
    </w:p>
    <w:p w14:paraId="22085AB0" w14:textId="45396A67" w:rsidR="00F96CDF" w:rsidRDefault="00436E0F">
      <w:pPr>
        <w:pStyle w:val="BodyText"/>
        <w:spacing w:line="386" w:lineRule="auto"/>
        <w:ind w:left="162" w:right="289"/>
        <w:jc w:val="both"/>
      </w:pPr>
      <w:r>
        <w:t>Họ</w:t>
      </w:r>
      <w:r>
        <w:rPr>
          <w:spacing w:val="-5"/>
        </w:rPr>
        <w:t xml:space="preserve"> </w:t>
      </w:r>
      <w:r>
        <w:t>và</w:t>
      </w:r>
      <w:r>
        <w:rPr>
          <w:spacing w:val="-5"/>
        </w:rPr>
        <w:t xml:space="preserve"> </w:t>
      </w:r>
      <w:r>
        <w:t>tên:</w:t>
      </w:r>
      <w:r w:rsidR="00F96CDF" w:rsidRPr="00F96CDF">
        <w:t xml:space="preserve">      </w:t>
      </w:r>
      <w:r w:rsidR="00F96CDF" w:rsidRPr="00BE2B5F">
        <w:t xml:space="preserve"> </w:t>
      </w:r>
      <w:r w:rsidRPr="00BE2B5F">
        <w:t>Nguyễn Mạnh Trí</w:t>
      </w:r>
      <w:r w:rsidR="00F96CDF" w:rsidRPr="00F96CDF">
        <w:t xml:space="preserve">              </w:t>
      </w:r>
      <w:r>
        <w:rPr>
          <w:spacing w:val="-5"/>
        </w:rPr>
        <w:t xml:space="preserve"> </w:t>
      </w:r>
      <w:r>
        <w:t>Mã</w:t>
      </w:r>
      <w:r>
        <w:rPr>
          <w:spacing w:val="-5"/>
        </w:rPr>
        <w:t xml:space="preserve"> </w:t>
      </w:r>
      <w:r>
        <w:t>sinh</w:t>
      </w:r>
      <w:r>
        <w:rPr>
          <w:spacing w:val="-5"/>
        </w:rPr>
        <w:t xml:space="preserve"> </w:t>
      </w:r>
      <w:r>
        <w:t>viên:</w:t>
      </w:r>
      <w:r w:rsidR="00F96CDF" w:rsidRPr="00F96CDF">
        <w:t xml:space="preserve">       </w:t>
      </w:r>
      <w:r w:rsidRPr="00F96CDF">
        <w:t>20001984</w:t>
      </w:r>
    </w:p>
    <w:p w14:paraId="1EE3A7B3" w14:textId="6BDB52A3" w:rsidR="00A30EAE" w:rsidRDefault="00436E0F">
      <w:pPr>
        <w:pStyle w:val="BodyText"/>
        <w:spacing w:line="386" w:lineRule="auto"/>
        <w:ind w:left="162" w:right="289"/>
        <w:jc w:val="both"/>
      </w:pPr>
      <w:r>
        <w:t xml:space="preserve">Ngày, tháng, năm sinh: </w:t>
      </w:r>
      <w:r w:rsidR="00F96CDF" w:rsidRPr="00F96CDF">
        <w:t xml:space="preserve">      </w:t>
      </w:r>
      <w:r w:rsidRPr="00BE2B5F">
        <w:t>17/10/2002</w:t>
      </w:r>
      <w:r w:rsidR="00F96CDF" w:rsidRPr="00F96CDF">
        <w:t xml:space="preserve">                 </w:t>
      </w:r>
      <w:r>
        <w:t>Nơi sinh:</w:t>
      </w:r>
      <w:r w:rsidR="00F96CDF" w:rsidRPr="00F96CDF">
        <w:t xml:space="preserve"> </w:t>
      </w:r>
      <w:r w:rsidRPr="00BE2B5F">
        <w:t>Hà Nội</w:t>
      </w:r>
      <w:r w:rsidR="00F96CDF" w:rsidRPr="00F96CDF">
        <w:t xml:space="preserve">                           </w:t>
      </w:r>
      <w:r>
        <w:t>Là</w:t>
      </w:r>
      <w:r>
        <w:rPr>
          <w:spacing w:val="-9"/>
        </w:rPr>
        <w:t xml:space="preserve"> </w:t>
      </w:r>
      <w:r>
        <w:t>sinh</w:t>
      </w:r>
      <w:r>
        <w:rPr>
          <w:spacing w:val="-9"/>
        </w:rPr>
        <w:t xml:space="preserve"> </w:t>
      </w:r>
      <w:r>
        <w:t>viên</w:t>
      </w:r>
      <w:r>
        <w:rPr>
          <w:spacing w:val="-9"/>
        </w:rPr>
        <w:t xml:space="preserve"> </w:t>
      </w:r>
      <w:r>
        <w:t>lớp</w:t>
      </w:r>
      <w:r w:rsidR="00B6293E" w:rsidRPr="00B6293E">
        <w:t xml:space="preserve">: </w:t>
      </w:r>
      <w:r w:rsidRPr="00BE2B5F">
        <w:t>K65A6</w:t>
      </w:r>
      <w:r w:rsidR="00B6293E" w:rsidRPr="00B6293E">
        <w:t xml:space="preserve">                 </w:t>
      </w:r>
      <w:r>
        <w:t>Ngành:</w:t>
      </w:r>
      <w:r>
        <w:rPr>
          <w:spacing w:val="-9"/>
        </w:rPr>
        <w:t xml:space="preserve"> </w:t>
      </w:r>
      <w:r w:rsidRPr="00BE2B5F">
        <w:t>Máy tính và khoa học thông tin chuẩn</w:t>
      </w:r>
      <w:r>
        <w:t xml:space="preserve"> Điện thoại liên lạc: </w:t>
      </w:r>
      <w:r w:rsidRPr="00BE2B5F">
        <w:t>0987269208</w:t>
      </w:r>
      <w:r w:rsidR="00B6293E" w:rsidRPr="00B6293E">
        <w:t xml:space="preserve">       </w:t>
      </w:r>
      <w:r>
        <w:t>Email</w:t>
      </w:r>
      <w:r>
        <w:t>:</w:t>
      </w:r>
      <w:r w:rsidR="00B6293E" w:rsidRPr="00B6293E">
        <w:t xml:space="preserve"> </w:t>
      </w:r>
      <w:r w:rsidR="00B6293E" w:rsidRPr="00BE2B5F">
        <w:t xml:space="preserve"> </w:t>
      </w:r>
      <w:r w:rsidRPr="00BE2B5F">
        <w:t>nguyenmanhtri_t65@hus.edu.vn</w:t>
      </w:r>
    </w:p>
    <w:p w14:paraId="1EE3A7B4" w14:textId="77777777" w:rsidR="00A30EAE" w:rsidRDefault="00436E0F">
      <w:pPr>
        <w:pStyle w:val="BodyText"/>
        <w:spacing w:line="294" w:lineRule="exact"/>
        <w:ind w:left="162"/>
        <w:jc w:val="both"/>
      </w:pPr>
      <w:r>
        <w:t>Em</w:t>
      </w:r>
      <w:r>
        <w:rPr>
          <w:spacing w:val="54"/>
        </w:rPr>
        <w:t xml:space="preserve"> </w:t>
      </w:r>
      <w:r>
        <w:t>làm</w:t>
      </w:r>
      <w:r>
        <w:rPr>
          <w:spacing w:val="54"/>
        </w:rPr>
        <w:t xml:space="preserve"> </w:t>
      </w:r>
      <w:r>
        <w:t>đơn</w:t>
      </w:r>
      <w:r>
        <w:rPr>
          <w:spacing w:val="56"/>
        </w:rPr>
        <w:t xml:space="preserve"> </w:t>
      </w:r>
      <w:r>
        <w:t>này</w:t>
      </w:r>
      <w:r>
        <w:rPr>
          <w:spacing w:val="51"/>
        </w:rPr>
        <w:t xml:space="preserve"> </w:t>
      </w:r>
      <w:r>
        <w:t>kính</w:t>
      </w:r>
      <w:r>
        <w:rPr>
          <w:spacing w:val="57"/>
        </w:rPr>
        <w:t xml:space="preserve"> </w:t>
      </w:r>
      <w:r>
        <w:t>đề</w:t>
      </w:r>
      <w:r>
        <w:rPr>
          <w:spacing w:val="56"/>
        </w:rPr>
        <w:t xml:space="preserve"> </w:t>
      </w:r>
      <w:r>
        <w:t>nghị</w:t>
      </w:r>
      <w:r>
        <w:rPr>
          <w:spacing w:val="57"/>
        </w:rPr>
        <w:t xml:space="preserve"> </w:t>
      </w:r>
      <w:r>
        <w:t>nhà</w:t>
      </w:r>
      <w:r>
        <w:rPr>
          <w:spacing w:val="57"/>
        </w:rPr>
        <w:t xml:space="preserve"> </w:t>
      </w:r>
      <w:r>
        <w:t>t</w:t>
      </w:r>
      <w:r w:rsidRPr="00BE2B5F">
        <w:t>rườ</w:t>
      </w:r>
      <w:r>
        <w:t>ng</w:t>
      </w:r>
      <w:r>
        <w:rPr>
          <w:spacing w:val="57"/>
        </w:rPr>
        <w:t xml:space="preserve"> </w:t>
      </w:r>
      <w:r>
        <w:t>xem</w:t>
      </w:r>
      <w:r>
        <w:rPr>
          <w:spacing w:val="54"/>
        </w:rPr>
        <w:t xml:space="preserve"> </w:t>
      </w:r>
      <w:r>
        <w:t>xét</w:t>
      </w:r>
      <w:r>
        <w:rPr>
          <w:spacing w:val="57"/>
        </w:rPr>
        <w:t xml:space="preserve"> </w:t>
      </w:r>
      <w:r>
        <w:t>giải</w:t>
      </w:r>
      <w:r>
        <w:rPr>
          <w:spacing w:val="56"/>
        </w:rPr>
        <w:t xml:space="preserve"> </w:t>
      </w:r>
      <w:r>
        <w:t>quyết</w:t>
      </w:r>
      <w:r>
        <w:rPr>
          <w:spacing w:val="59"/>
        </w:rPr>
        <w:t xml:space="preserve"> </w:t>
      </w:r>
      <w:r>
        <w:t>vấn</w:t>
      </w:r>
      <w:r>
        <w:rPr>
          <w:spacing w:val="57"/>
        </w:rPr>
        <w:t xml:space="preserve"> </w:t>
      </w:r>
      <w:r>
        <w:t>đề</w:t>
      </w:r>
      <w:r>
        <w:rPr>
          <w:spacing w:val="56"/>
        </w:rPr>
        <w:t xml:space="preserve"> </w:t>
      </w:r>
      <w:r>
        <w:t>nh</w:t>
      </w:r>
      <w:r w:rsidRPr="00BE2B5F">
        <w:t>ư</w:t>
      </w:r>
      <w:r>
        <w:rPr>
          <w:spacing w:val="58"/>
        </w:rPr>
        <w:t xml:space="preserve"> </w:t>
      </w:r>
      <w:r>
        <w:rPr>
          <w:spacing w:val="-4"/>
        </w:rPr>
        <w:t>sau:</w:t>
      </w:r>
    </w:p>
    <w:p w14:paraId="117676FA" w14:textId="74420700" w:rsidR="000876B7" w:rsidRDefault="00436E0F" w:rsidP="00145121">
      <w:pPr>
        <w:spacing w:before="136"/>
        <w:ind w:left="162" w:firstLine="558"/>
        <w:rPr>
          <w:spacing w:val="-2"/>
          <w:sz w:val="26"/>
          <w:szCs w:val="26"/>
        </w:rPr>
      </w:pPr>
      <w:r w:rsidRPr="00BE2B5F">
        <w:rPr>
          <w:spacing w:val="-2"/>
          <w:sz w:val="26"/>
          <w:szCs w:val="26"/>
        </w:rPr>
        <w:t xml:space="preserve">Em là sinh viên năm cuối </w:t>
      </w:r>
      <w:r w:rsidR="00A257D6" w:rsidRPr="00A257D6">
        <w:rPr>
          <w:spacing w:val="-2"/>
          <w:sz w:val="26"/>
          <w:szCs w:val="26"/>
        </w:rPr>
        <w:t xml:space="preserve">em đã hoàn thành </w:t>
      </w:r>
      <w:r w:rsidR="00F92802" w:rsidRPr="00F92802">
        <w:rPr>
          <w:spacing w:val="-2"/>
          <w:sz w:val="26"/>
          <w:szCs w:val="26"/>
        </w:rPr>
        <w:t>132/132 tín chỉ tuy nhiên GPA của em hiện tại mới đạt được 2.48</w:t>
      </w:r>
      <w:r w:rsidR="007B1628" w:rsidRPr="007B1628">
        <w:rPr>
          <w:spacing w:val="-2"/>
          <w:sz w:val="26"/>
          <w:szCs w:val="26"/>
        </w:rPr>
        <w:t xml:space="preserve"> và hạng bằng là Trung bình. </w:t>
      </w:r>
      <w:r w:rsidR="007B1628" w:rsidRPr="003C6F6C">
        <w:rPr>
          <w:spacing w:val="-2"/>
          <w:sz w:val="26"/>
          <w:szCs w:val="26"/>
        </w:rPr>
        <w:t xml:space="preserve">Hiện tại em đã có 1 công việc </w:t>
      </w:r>
      <w:r w:rsidR="003C6F6C" w:rsidRPr="003C6F6C">
        <w:rPr>
          <w:spacing w:val="-2"/>
          <w:sz w:val="26"/>
          <w:szCs w:val="26"/>
        </w:rPr>
        <w:t>ổn định đúng chuyên ngành nhờ sự giúp đỡ của cô Thủy và thầy Dũng trong môn thực t</w:t>
      </w:r>
      <w:r w:rsidR="003C6F6C" w:rsidRPr="00C90B7C">
        <w:rPr>
          <w:spacing w:val="-2"/>
          <w:sz w:val="26"/>
          <w:szCs w:val="26"/>
        </w:rPr>
        <w:t>ập</w:t>
      </w:r>
      <w:r w:rsidR="00C90B7C" w:rsidRPr="00C90B7C">
        <w:rPr>
          <w:spacing w:val="-2"/>
          <w:sz w:val="26"/>
          <w:szCs w:val="26"/>
        </w:rPr>
        <w:t xml:space="preserve"> thực tế. Tuy nhiên phía doanh nghiệp yêu cầu em phải có bằng Khá và chỉ được phép nợ bằng 6 tháng</w:t>
      </w:r>
      <w:r w:rsidR="000876B7" w:rsidRPr="000876B7">
        <w:rPr>
          <w:spacing w:val="-2"/>
          <w:sz w:val="26"/>
          <w:szCs w:val="26"/>
        </w:rPr>
        <w:t>.</w:t>
      </w:r>
    </w:p>
    <w:p w14:paraId="57B16E28" w14:textId="7D661D3A" w:rsidR="004978D1" w:rsidRDefault="000876B7" w:rsidP="000876B7">
      <w:pPr>
        <w:spacing w:before="136"/>
        <w:ind w:left="162" w:firstLine="558"/>
        <w:rPr>
          <w:spacing w:val="-2"/>
          <w:sz w:val="26"/>
          <w:szCs w:val="26"/>
        </w:rPr>
      </w:pPr>
      <w:r w:rsidRPr="000876B7">
        <w:rPr>
          <w:spacing w:val="-2"/>
          <w:sz w:val="26"/>
          <w:szCs w:val="26"/>
        </w:rPr>
        <w:t xml:space="preserve">Chính vì vậy, sau khi tham khảo ý kiến của giáo viên chủ nhiệm, em </w:t>
      </w:r>
      <w:r w:rsidR="003A0E41" w:rsidRPr="003A0E41">
        <w:rPr>
          <w:spacing w:val="-2"/>
          <w:sz w:val="26"/>
          <w:szCs w:val="26"/>
        </w:rPr>
        <w:t xml:space="preserve">kính mong Bộ môn Tin học, Khoa Toán </w:t>
      </w:r>
      <w:r w:rsidR="003A0E41">
        <w:rPr>
          <w:spacing w:val="-2"/>
          <w:sz w:val="26"/>
          <w:szCs w:val="26"/>
        </w:rPr>
        <w:t>–</w:t>
      </w:r>
      <w:r w:rsidR="003A0E41" w:rsidRPr="003A0E41">
        <w:rPr>
          <w:spacing w:val="-2"/>
          <w:sz w:val="26"/>
          <w:szCs w:val="26"/>
        </w:rPr>
        <w:t xml:space="preserve"> Cơ </w:t>
      </w:r>
      <w:r w:rsidR="003A0E41">
        <w:rPr>
          <w:spacing w:val="-2"/>
          <w:sz w:val="26"/>
          <w:szCs w:val="26"/>
        </w:rPr>
        <w:t>–</w:t>
      </w:r>
      <w:r w:rsidR="003A0E41" w:rsidRPr="003A0E41">
        <w:rPr>
          <w:spacing w:val="-2"/>
          <w:sz w:val="26"/>
          <w:szCs w:val="26"/>
        </w:rPr>
        <w:t xml:space="preserve"> Tin học</w:t>
      </w:r>
      <w:r w:rsidR="00544D3B" w:rsidRPr="00544D3B">
        <w:rPr>
          <w:spacing w:val="-2"/>
          <w:sz w:val="26"/>
          <w:szCs w:val="26"/>
        </w:rPr>
        <w:t xml:space="preserve"> và Phòng đào tạo</w:t>
      </w:r>
      <w:r w:rsidRPr="000876B7">
        <w:rPr>
          <w:spacing w:val="-2"/>
          <w:sz w:val="26"/>
          <w:szCs w:val="26"/>
        </w:rPr>
        <w:t xml:space="preserve"> xem xét tạo điều kiện cho em học cải thiện </w:t>
      </w:r>
      <w:r w:rsidR="00B464F3" w:rsidRPr="00B464F3">
        <w:rPr>
          <w:spacing w:val="-2"/>
          <w:sz w:val="26"/>
          <w:szCs w:val="26"/>
        </w:rPr>
        <w:t>học phần</w:t>
      </w:r>
      <w:r w:rsidRPr="000876B7">
        <w:rPr>
          <w:spacing w:val="-2"/>
          <w:sz w:val="26"/>
          <w:szCs w:val="26"/>
        </w:rPr>
        <w:t xml:space="preserve"> Ngôn ngữ hình thức và </w:t>
      </w:r>
      <w:r w:rsidR="004318DB" w:rsidRPr="004318DB">
        <w:rPr>
          <w:spacing w:val="-2"/>
          <w:sz w:val="26"/>
          <w:szCs w:val="26"/>
        </w:rPr>
        <w:t xml:space="preserve">otomat </w:t>
      </w:r>
      <w:r w:rsidR="004978D1" w:rsidRPr="004978D1">
        <w:rPr>
          <w:spacing w:val="-2"/>
          <w:sz w:val="26"/>
          <w:szCs w:val="26"/>
        </w:rPr>
        <w:t>(MAT3509) theo hình thức tự học có  hướng dẫn trong hè này để em có thể nâng hạng bằng và kịp tốt nghiệp vào đợt tháng 9 ạ.</w:t>
      </w:r>
    </w:p>
    <w:p w14:paraId="1EE3A7C9" w14:textId="67BE7376" w:rsidR="00A30EAE" w:rsidRDefault="0035756A" w:rsidP="00B464F3">
      <w:pPr>
        <w:spacing w:before="136"/>
        <w:ind w:firstLine="720"/>
        <w:rPr>
          <w:sz w:val="18"/>
        </w:rPr>
      </w:pPr>
      <w:r w:rsidRPr="0035756A">
        <w:rPr>
          <w:spacing w:val="-2"/>
          <w:sz w:val="26"/>
          <w:szCs w:val="26"/>
        </w:rPr>
        <w:t xml:space="preserve">Em xin hứa sẽ nghiêm chỉnh chấp hành nội quy </w:t>
      </w:r>
      <w:r w:rsidR="00B464F3" w:rsidRPr="00B464F3">
        <w:rPr>
          <w:spacing w:val="-2"/>
          <w:sz w:val="26"/>
          <w:szCs w:val="26"/>
        </w:rPr>
        <w:t>môn học, hoàn thành nghĩa vụ đóng học phí, và hoàn thành tất cả các nhiệm vụ mà giảng viên giao để có thể hoàn thành học phần. Em xin chân thành cảm ơn thầy cô đã tạo điều kiện giúp đỡ em!</w:t>
      </w:r>
      <w:r w:rsidR="003C6F6C" w:rsidRPr="003C6F6C">
        <w:rPr>
          <w:spacing w:val="-2"/>
          <w:sz w:val="26"/>
          <w:szCs w:val="26"/>
        </w:rPr>
        <w:t xml:space="preserve"> </w:t>
      </w:r>
    </w:p>
    <w:p w14:paraId="1EE3A7CA" w14:textId="15D27221" w:rsidR="00A30EAE" w:rsidRPr="00BE2B5F" w:rsidRDefault="00436E0F">
      <w:pPr>
        <w:tabs>
          <w:tab w:val="left" w:pos="7000"/>
          <w:tab w:val="left" w:pos="8048"/>
        </w:tabs>
        <w:spacing w:before="198"/>
        <w:ind w:left="5219"/>
        <w:rPr>
          <w:i/>
          <w:sz w:val="26"/>
        </w:rPr>
      </w:pPr>
      <w:r>
        <w:rPr>
          <w:i/>
          <w:sz w:val="26"/>
        </w:rPr>
        <w:t>H</w:t>
      </w:r>
      <w:r>
        <w:rPr>
          <w:i/>
          <w:sz w:val="26"/>
        </w:rPr>
        <w:t>à</w:t>
      </w:r>
      <w:r>
        <w:rPr>
          <w:i/>
          <w:spacing w:val="-6"/>
          <w:sz w:val="26"/>
        </w:rPr>
        <w:t xml:space="preserve"> </w:t>
      </w:r>
      <w:r>
        <w:rPr>
          <w:i/>
          <w:sz w:val="26"/>
        </w:rPr>
        <w:t>Nội,</w:t>
      </w:r>
      <w:r>
        <w:rPr>
          <w:i/>
          <w:spacing w:val="-5"/>
          <w:sz w:val="26"/>
        </w:rPr>
        <w:t xml:space="preserve"> </w:t>
      </w:r>
      <w:r>
        <w:rPr>
          <w:i/>
          <w:spacing w:val="-4"/>
          <w:sz w:val="26"/>
        </w:rPr>
        <w:t>ngày</w:t>
      </w:r>
      <w:r w:rsidRPr="00BE2B5F">
        <w:rPr>
          <w:i/>
          <w:spacing w:val="-4"/>
          <w:sz w:val="26"/>
        </w:rPr>
        <w:t xml:space="preserve"> 1</w:t>
      </w:r>
      <w:r w:rsidR="006176F3" w:rsidRPr="006176F3">
        <w:rPr>
          <w:i/>
          <w:spacing w:val="-4"/>
          <w:sz w:val="26"/>
        </w:rPr>
        <w:t>9</w:t>
      </w:r>
      <w:r>
        <w:rPr>
          <w:i/>
          <w:sz w:val="26"/>
        </w:rPr>
        <w:tab/>
      </w:r>
      <w:r>
        <w:rPr>
          <w:i/>
          <w:spacing w:val="-2"/>
          <w:sz w:val="26"/>
        </w:rPr>
        <w:t>tháng</w:t>
      </w:r>
      <w:r w:rsidRPr="00BE2B5F">
        <w:rPr>
          <w:i/>
          <w:spacing w:val="-2"/>
          <w:sz w:val="26"/>
        </w:rPr>
        <w:t xml:space="preserve"> 06</w:t>
      </w:r>
      <w:r>
        <w:rPr>
          <w:i/>
          <w:sz w:val="26"/>
        </w:rPr>
        <w:tab/>
      </w:r>
      <w:r>
        <w:rPr>
          <w:i/>
          <w:spacing w:val="-5"/>
          <w:sz w:val="26"/>
        </w:rPr>
        <w:t>năm</w:t>
      </w:r>
      <w:r w:rsidRPr="00BE2B5F">
        <w:rPr>
          <w:i/>
          <w:spacing w:val="-5"/>
          <w:sz w:val="26"/>
        </w:rPr>
        <w:t xml:space="preserve"> 2024</w:t>
      </w:r>
    </w:p>
    <w:p w14:paraId="1EE3A7CB" w14:textId="77777777" w:rsidR="00A30EAE" w:rsidRDefault="00436E0F">
      <w:pPr>
        <w:pStyle w:val="BodyText"/>
        <w:spacing w:before="61"/>
        <w:ind w:left="5923"/>
      </w:pPr>
      <w:r>
        <w:t>NG</w:t>
      </w:r>
      <w:r w:rsidRPr="00BE2B5F">
        <w:t>Ư</w:t>
      </w:r>
      <w:r>
        <w:t>ỜI</w:t>
      </w:r>
      <w:r>
        <w:rPr>
          <w:spacing w:val="-8"/>
        </w:rPr>
        <w:t xml:space="preserve"> </w:t>
      </w:r>
      <w:r>
        <w:t>LÀM</w:t>
      </w:r>
      <w:r>
        <w:rPr>
          <w:spacing w:val="-8"/>
        </w:rPr>
        <w:t xml:space="preserve"> </w:t>
      </w:r>
      <w:r>
        <w:rPr>
          <w:spacing w:val="-5"/>
        </w:rPr>
        <w:t>ĐƠN</w:t>
      </w:r>
    </w:p>
    <w:p w14:paraId="33C66C89" w14:textId="77777777" w:rsidR="006176F3" w:rsidRDefault="006176F3">
      <w:pPr>
        <w:pStyle w:val="BodyText"/>
        <w:spacing w:before="181"/>
        <w:ind w:left="226"/>
        <w:rPr>
          <w:lang w:val="en-US"/>
        </w:rPr>
      </w:pPr>
    </w:p>
    <w:p w14:paraId="223166DB" w14:textId="77777777" w:rsidR="006176F3" w:rsidRDefault="006176F3">
      <w:pPr>
        <w:pStyle w:val="BodyText"/>
        <w:spacing w:before="181"/>
        <w:ind w:left="226"/>
        <w:rPr>
          <w:lang w:val="en-US"/>
        </w:rPr>
      </w:pPr>
    </w:p>
    <w:p w14:paraId="2A944D9A" w14:textId="77777777" w:rsidR="006176F3" w:rsidRDefault="006176F3">
      <w:pPr>
        <w:pStyle w:val="BodyText"/>
        <w:spacing w:before="181"/>
        <w:ind w:left="226"/>
        <w:rPr>
          <w:lang w:val="en-US"/>
        </w:rPr>
      </w:pPr>
    </w:p>
    <w:p w14:paraId="1EE3A7CC" w14:textId="6132B4AD" w:rsidR="00A30EAE" w:rsidRPr="006176F3" w:rsidRDefault="006176F3">
      <w:pPr>
        <w:pStyle w:val="BodyText"/>
        <w:spacing w:before="181"/>
        <w:ind w:left="226"/>
        <w:rPr>
          <w:lang w:val="en-US"/>
        </w:rPr>
      </w:pPr>
      <w:proofErr w:type="spellStart"/>
      <w:r>
        <w:rPr>
          <w:lang w:val="en-US"/>
        </w:rPr>
        <w:t>Bộ</w:t>
      </w:r>
      <w:proofErr w:type="spellEnd"/>
      <w:r>
        <w:rPr>
          <w:lang w:val="en-US"/>
        </w:rPr>
        <w:t xml:space="preserve"> </w:t>
      </w:r>
      <w:proofErr w:type="spellStart"/>
      <w:r>
        <w:rPr>
          <w:lang w:val="en-US"/>
        </w:rPr>
        <w:t>môn</w:t>
      </w:r>
      <w:proofErr w:type="spellEnd"/>
      <w:r>
        <w:rPr>
          <w:lang w:val="en-US"/>
        </w:rPr>
        <w:t xml:space="preserve"> Tin </w:t>
      </w:r>
      <w:proofErr w:type="spellStart"/>
      <w:r>
        <w:rPr>
          <w:lang w:val="en-US"/>
        </w:rPr>
        <w:t>học</w:t>
      </w:r>
      <w:proofErr w:type="spellEnd"/>
      <w:r>
        <w:rPr>
          <w:lang w:val="en-US"/>
        </w:rPr>
        <w:tab/>
      </w:r>
      <w:r>
        <w:rPr>
          <w:lang w:val="en-US"/>
        </w:rPr>
        <w:tab/>
        <w:t xml:space="preserve"> Khoa </w:t>
      </w:r>
      <w:proofErr w:type="spellStart"/>
      <w:r>
        <w:rPr>
          <w:lang w:val="en-US"/>
        </w:rPr>
        <w:t>Toán</w:t>
      </w:r>
      <w:proofErr w:type="spellEnd"/>
      <w:r>
        <w:rPr>
          <w:lang w:val="en-US"/>
        </w:rPr>
        <w:t xml:space="preserve"> – </w:t>
      </w:r>
      <w:proofErr w:type="spellStart"/>
      <w:r>
        <w:rPr>
          <w:lang w:val="en-US"/>
        </w:rPr>
        <w:t>Cơ</w:t>
      </w:r>
      <w:proofErr w:type="spellEnd"/>
      <w:r>
        <w:rPr>
          <w:lang w:val="en-US"/>
        </w:rPr>
        <w:t xml:space="preserve"> – Tin </w:t>
      </w:r>
      <w:proofErr w:type="spellStart"/>
      <w:r>
        <w:rPr>
          <w:lang w:val="en-US"/>
        </w:rPr>
        <w:t>học</w:t>
      </w:r>
      <w:proofErr w:type="spellEnd"/>
      <w:r>
        <w:rPr>
          <w:lang w:val="en-US"/>
        </w:rPr>
        <w:tab/>
      </w:r>
      <w:r>
        <w:rPr>
          <w:lang w:val="en-US"/>
        </w:rPr>
        <w:tab/>
      </w:r>
      <w:r>
        <w:rPr>
          <w:lang w:val="en-US"/>
        </w:rPr>
        <w:tab/>
      </w:r>
      <w:proofErr w:type="spellStart"/>
      <w:r>
        <w:rPr>
          <w:lang w:val="en-US"/>
        </w:rPr>
        <w:t>Phòng</w:t>
      </w:r>
      <w:proofErr w:type="spellEnd"/>
      <w:r>
        <w:rPr>
          <w:lang w:val="en-US"/>
        </w:rPr>
        <w:t xml:space="preserve"> Đào </w:t>
      </w:r>
      <w:proofErr w:type="spellStart"/>
      <w:r>
        <w:rPr>
          <w:lang w:val="en-US"/>
        </w:rPr>
        <w:t>tạo</w:t>
      </w:r>
      <w:proofErr w:type="spellEnd"/>
    </w:p>
    <w:p w14:paraId="1EE3A7CD" w14:textId="77777777" w:rsidR="00A30EAE" w:rsidRDefault="00A30EAE">
      <w:pPr>
        <w:pStyle w:val="BodyText"/>
      </w:pPr>
    </w:p>
    <w:p w14:paraId="1EE3A7CE" w14:textId="77777777" w:rsidR="00A30EAE" w:rsidRDefault="00A30EAE">
      <w:pPr>
        <w:pStyle w:val="BodyText"/>
      </w:pPr>
    </w:p>
    <w:p w14:paraId="1EE3A7CF" w14:textId="77777777" w:rsidR="00A30EAE" w:rsidRDefault="00A30EAE">
      <w:pPr>
        <w:pStyle w:val="BodyText"/>
      </w:pPr>
    </w:p>
    <w:p w14:paraId="1EE3A7D0" w14:textId="77777777" w:rsidR="00A30EAE" w:rsidRDefault="00A30EAE">
      <w:pPr>
        <w:pStyle w:val="BodyText"/>
      </w:pPr>
    </w:p>
    <w:p w14:paraId="1EE3A7D5" w14:textId="5EABA8A6" w:rsidR="00A30EAE" w:rsidRDefault="00A30EAE" w:rsidP="00BE2B5F">
      <w:pPr>
        <w:tabs>
          <w:tab w:val="left" w:leader="dot" w:pos="3366"/>
        </w:tabs>
        <w:spacing w:line="340" w:lineRule="auto"/>
        <w:ind w:right="106"/>
        <w:rPr>
          <w:i/>
        </w:rPr>
      </w:pPr>
    </w:p>
    <w:sectPr w:rsidR="00A30EAE">
      <w:type w:val="continuous"/>
      <w:pgSz w:w="11910" w:h="16850"/>
      <w:pgMar w:top="540" w:right="1020" w:bottom="280" w:left="1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3A7DC" w14:textId="77777777" w:rsidR="00A30EAE" w:rsidRDefault="00436E0F">
      <w:r>
        <w:separator/>
      </w:r>
    </w:p>
  </w:endnote>
  <w:endnote w:type="continuationSeparator" w:id="0">
    <w:p w14:paraId="1EE3A7DD" w14:textId="77777777" w:rsidR="00A30EAE" w:rsidRDefault="0043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3A7DA" w14:textId="77777777" w:rsidR="00A30EAE" w:rsidRDefault="00436E0F">
      <w:r>
        <w:separator/>
      </w:r>
    </w:p>
  </w:footnote>
  <w:footnote w:type="continuationSeparator" w:id="0">
    <w:p w14:paraId="1EE3A7DB" w14:textId="77777777" w:rsidR="00A30EAE" w:rsidRDefault="00436E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AE"/>
    <w:rsid w:val="000876B7"/>
    <w:rsid w:val="00145121"/>
    <w:rsid w:val="002E1BF0"/>
    <w:rsid w:val="00316DD6"/>
    <w:rsid w:val="0035756A"/>
    <w:rsid w:val="003A0E41"/>
    <w:rsid w:val="003C6F6C"/>
    <w:rsid w:val="0042048A"/>
    <w:rsid w:val="004318DB"/>
    <w:rsid w:val="00436E0F"/>
    <w:rsid w:val="004978D1"/>
    <w:rsid w:val="00544D3B"/>
    <w:rsid w:val="006176F3"/>
    <w:rsid w:val="00747ECA"/>
    <w:rsid w:val="007B1628"/>
    <w:rsid w:val="00A257D6"/>
    <w:rsid w:val="00A30EAE"/>
    <w:rsid w:val="00B07CD2"/>
    <w:rsid w:val="00B464F3"/>
    <w:rsid w:val="00B6293E"/>
    <w:rsid w:val="00BE2B5F"/>
    <w:rsid w:val="00C63C65"/>
    <w:rsid w:val="00C90B7C"/>
    <w:rsid w:val="00F92802"/>
    <w:rsid w:val="00F96CDF"/>
    <w:rsid w:val="1AFB2784"/>
    <w:rsid w:val="3170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A7AA"/>
  <w15:docId w15:val="{67D4399F-57A8-429D-B0E6-F8F75CFE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ko-KR"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ind w:left="49"/>
      <w:jc w:val="center"/>
    </w:pPr>
    <w:rPr>
      <w:b/>
      <w:bCs/>
      <w:sz w:val="26"/>
      <w:szCs w:val="2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8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c:creator>
  <cp:lastModifiedBy>NGUYEN MANH TRI</cp:lastModifiedBy>
  <cp:revision>2</cp:revision>
  <dcterms:created xsi:type="dcterms:W3CDTF">2024-06-19T05:32:00Z</dcterms:created>
  <dcterms:modified xsi:type="dcterms:W3CDTF">2024-06-19T05:32:00Z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Creator">
    <vt:lpwstr>Microsoft® Word 2010</vt:lpwstr>
  </property>
  <property fmtid="{D5CDD505-2E9C-101B-9397-08002B2CF9AE}" pid="4" name="LastSaved">
    <vt:filetime>2024-06-16T00:00:00Z</vt:filetime>
  </property>
  <property fmtid="{D5CDD505-2E9C-101B-9397-08002B2CF9AE}" pid="5" name="Producer">
    <vt:lpwstr>3-Heights(TM) PDF Security Shell 4.8.25.2 (http://www.pdf-tools.com)</vt:lpwstr>
  </property>
  <property fmtid="{D5CDD505-2E9C-101B-9397-08002B2CF9AE}" pid="6" name="KSOProductBuildVer">
    <vt:lpwstr>1033-12.2.0.17119</vt:lpwstr>
  </property>
  <property fmtid="{D5CDD505-2E9C-101B-9397-08002B2CF9AE}" pid="7" name="ICV">
    <vt:lpwstr>E1B4DCBEEB9C4702AB382F5BC45FE3F7_12</vt:lpwstr>
  </property>
</Properties>
</file>