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70" w:rsidRDefault="00857470" w:rsidP="0085747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157A8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B12AA7" wp14:editId="23BE1E50">
            <wp:simplePos x="0" y="0"/>
            <wp:positionH relativeFrom="column">
              <wp:posOffset>0</wp:posOffset>
            </wp:positionH>
            <wp:positionV relativeFrom="paragraph">
              <wp:posOffset>-51435</wp:posOffset>
            </wp:positionV>
            <wp:extent cx="5943600" cy="8343900"/>
            <wp:effectExtent l="19050" t="19050" r="19050" b="19050"/>
            <wp:wrapNone/>
            <wp:docPr id="11" name="Picture 1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39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470" w:rsidRPr="007157A8" w:rsidRDefault="00857470" w:rsidP="00857470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57A8">
        <w:rPr>
          <w:rFonts w:ascii="Times New Roman" w:hAnsi="Times New Roman" w:cs="Times New Roman"/>
          <w:b/>
          <w:bCs/>
          <w:sz w:val="36"/>
          <w:szCs w:val="36"/>
        </w:rPr>
        <w:t>TRƯỜNG ĐẠI HỌC KHOA HỌC TỰ NHIÊN</w:t>
      </w:r>
    </w:p>
    <w:p w:rsidR="00857470" w:rsidRDefault="00857470" w:rsidP="00857470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---</w:t>
      </w:r>
      <w:r>
        <w:rPr>
          <w:rFonts w:ascii="Times New Roman" w:hAnsi="Times New Roman" w:cs="Times New Roman"/>
          <w:b/>
          <w:bCs/>
          <w:sz w:val="40"/>
          <w:szCs w:val="40"/>
        </w:rPr>
        <w:sym w:font="Wingdings" w:char="F097"/>
      </w:r>
      <w:r>
        <w:rPr>
          <w:rFonts w:ascii="Times New Roman" w:hAnsi="Times New Roman" w:cs="Times New Roman"/>
          <w:b/>
          <w:bCs/>
          <w:sz w:val="40"/>
          <w:szCs w:val="40"/>
        </w:rPr>
        <w:sym w:font="Wingdings" w:char="F026"/>
      </w:r>
      <w:r>
        <w:rPr>
          <w:rFonts w:ascii="Times New Roman" w:hAnsi="Times New Roman" w:cs="Times New Roman"/>
          <w:b/>
          <w:bCs/>
          <w:sz w:val="40"/>
          <w:szCs w:val="40"/>
        </w:rPr>
        <w:sym w:font="Wingdings" w:char="F096"/>
      </w:r>
      <w:r>
        <w:rPr>
          <w:rFonts w:ascii="Times New Roman" w:hAnsi="Times New Roman" w:cs="Times New Roman"/>
          <w:b/>
          <w:bCs/>
          <w:sz w:val="40"/>
          <w:szCs w:val="40"/>
        </w:rPr>
        <w:t>---</w:t>
      </w:r>
    </w:p>
    <w:p w:rsidR="00857470" w:rsidRDefault="00857470" w:rsidP="00857470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57470" w:rsidRPr="00D15695" w:rsidRDefault="00857470" w:rsidP="00857470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BÀI BÁO CÁO</w:t>
      </w:r>
    </w:p>
    <w:p w:rsidR="00857470" w:rsidRDefault="00857470" w:rsidP="00857470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F9DAE24" wp14:editId="6F2E7510">
            <wp:extent cx="1237615" cy="16154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hu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777" cy="161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70" w:rsidRDefault="00857470" w:rsidP="00857470">
      <w:pPr>
        <w:spacing w:line="240" w:lineRule="auto"/>
        <w:ind w:left="170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57470" w:rsidRDefault="00857470" w:rsidP="00857470">
      <w:pPr>
        <w:ind w:left="170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5695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D15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5695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D1569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cao</w:t>
      </w:r>
      <w:proofErr w:type="spellEnd"/>
    </w:p>
    <w:p w:rsidR="00857470" w:rsidRPr="00D15695" w:rsidRDefault="00857470" w:rsidP="00857470">
      <w:pPr>
        <w:ind w:left="170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5695">
        <w:rPr>
          <w:rFonts w:ascii="Times New Roman" w:hAnsi="Times New Roman" w:cs="Times New Roman"/>
          <w:b/>
          <w:sz w:val="28"/>
          <w:szCs w:val="28"/>
        </w:rPr>
        <w:t>Giảng</w:t>
      </w:r>
      <w:proofErr w:type="spellEnd"/>
      <w:r w:rsidRPr="00D15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5695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D1569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Quyền</w:t>
      </w:r>
      <w:proofErr w:type="spellEnd"/>
      <w:r w:rsidR="00D960C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960CB">
        <w:rPr>
          <w:rFonts w:ascii="Times New Roman" w:hAnsi="Times New Roman" w:cs="Times New Roman"/>
          <w:b/>
          <w:sz w:val="28"/>
          <w:szCs w:val="28"/>
        </w:rPr>
        <w:t>Đỗ</w:t>
      </w:r>
      <w:proofErr w:type="spellEnd"/>
      <w:r w:rsidR="00D960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b/>
          <w:sz w:val="28"/>
          <w:szCs w:val="28"/>
        </w:rPr>
        <w:t>Duy</w:t>
      </w:r>
      <w:proofErr w:type="spellEnd"/>
      <w:r w:rsidR="00D960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b/>
          <w:sz w:val="28"/>
          <w:szCs w:val="28"/>
        </w:rPr>
        <w:t>Đạo</w:t>
      </w:r>
      <w:proofErr w:type="spellEnd"/>
    </w:p>
    <w:p w:rsidR="00857470" w:rsidRPr="00D15695" w:rsidRDefault="00857470" w:rsidP="00857470">
      <w:pPr>
        <w:ind w:left="1701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24</w:t>
      </w:r>
    </w:p>
    <w:p w:rsidR="00857470" w:rsidRDefault="00857470" w:rsidP="00857470">
      <w:pPr>
        <w:ind w:left="1701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D15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5695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D15695">
        <w:rPr>
          <w:rFonts w:ascii="Times New Roman" w:hAnsi="Times New Roman" w:cs="Times New Roman"/>
          <w:b/>
          <w:sz w:val="28"/>
          <w:szCs w:val="28"/>
        </w:rPr>
        <w:t>:</w:t>
      </w:r>
    </w:p>
    <w:p w:rsidR="00857470" w:rsidRDefault="00857470" w:rsidP="00857470">
      <w:pPr>
        <w:ind w:left="1701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20001984</w:t>
      </w:r>
      <w:r w:rsidR="000C5A9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0C5A9D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="000C5A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C5A9D">
        <w:rPr>
          <w:rFonts w:ascii="Times New Roman" w:hAnsi="Times New Roman" w:cs="Times New Roman"/>
          <w:b/>
          <w:sz w:val="28"/>
          <w:szCs w:val="28"/>
        </w:rPr>
        <w:t>Trưởng</w:t>
      </w:r>
      <w:proofErr w:type="spellEnd"/>
      <w:r w:rsidR="000C5A9D">
        <w:rPr>
          <w:rFonts w:ascii="Times New Roman" w:hAnsi="Times New Roman" w:cs="Times New Roman"/>
          <w:b/>
          <w:sz w:val="28"/>
          <w:szCs w:val="28"/>
        </w:rPr>
        <w:t>)</w:t>
      </w:r>
    </w:p>
    <w:p w:rsidR="00857470" w:rsidRDefault="00857470" w:rsidP="00857470">
      <w:pPr>
        <w:ind w:left="1701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- 2000</w:t>
      </w:r>
      <w:r w:rsidR="003E0144">
        <w:rPr>
          <w:rFonts w:ascii="Times New Roman" w:hAnsi="Times New Roman" w:cs="Times New Roman"/>
          <w:b/>
          <w:sz w:val="28"/>
          <w:szCs w:val="28"/>
        </w:rPr>
        <w:t>1993</w:t>
      </w:r>
      <w:r w:rsidRPr="00D156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57470" w:rsidRDefault="00857470" w:rsidP="00857470">
      <w:pPr>
        <w:ind w:left="170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5695">
        <w:rPr>
          <w:rFonts w:ascii="Times New Roman" w:hAnsi="Times New Roman" w:cs="Times New Roman"/>
          <w:b/>
          <w:sz w:val="28"/>
          <w:szCs w:val="28"/>
        </w:rPr>
        <w:t>Trương</w:t>
      </w:r>
      <w:proofErr w:type="spellEnd"/>
      <w:r w:rsidRPr="00D156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5695">
        <w:rPr>
          <w:rFonts w:ascii="Times New Roman" w:hAnsi="Times New Roman" w:cs="Times New Roman"/>
          <w:b/>
          <w:sz w:val="28"/>
          <w:szCs w:val="28"/>
        </w:rPr>
        <w:t>Khánh</w:t>
      </w:r>
      <w:proofErr w:type="spellEnd"/>
      <w:r w:rsidRPr="00D15695">
        <w:rPr>
          <w:rFonts w:ascii="Times New Roman" w:hAnsi="Times New Roman" w:cs="Times New Roman"/>
          <w:b/>
          <w:sz w:val="28"/>
          <w:szCs w:val="28"/>
        </w:rPr>
        <w:t xml:space="preserve"> Long </w:t>
      </w:r>
      <w:r w:rsidR="0045289D">
        <w:rPr>
          <w:rFonts w:ascii="Times New Roman" w:hAnsi="Times New Roman" w:cs="Times New Roman"/>
          <w:b/>
          <w:sz w:val="28"/>
          <w:szCs w:val="28"/>
        </w:rPr>
        <w:t>–</w:t>
      </w:r>
      <w:r w:rsidRPr="00D15695">
        <w:rPr>
          <w:rFonts w:ascii="Times New Roman" w:hAnsi="Times New Roman" w:cs="Times New Roman"/>
          <w:b/>
          <w:sz w:val="28"/>
          <w:szCs w:val="28"/>
        </w:rPr>
        <w:t xml:space="preserve"> 20001946</w:t>
      </w:r>
    </w:p>
    <w:p w:rsidR="000C5A9D" w:rsidRPr="00D15695" w:rsidRDefault="000C5A9D" w:rsidP="00857470">
      <w:pPr>
        <w:ind w:left="1701"/>
        <w:rPr>
          <w:rFonts w:ascii="Times New Roman" w:hAnsi="Times New Roman" w:cs="Times New Roman"/>
          <w:b/>
          <w:sz w:val="28"/>
          <w:szCs w:val="28"/>
        </w:rPr>
      </w:pPr>
    </w:p>
    <w:p w:rsidR="0037123D" w:rsidRDefault="00251DA2"/>
    <w:p w:rsidR="000C5A9D" w:rsidRDefault="000C5A9D"/>
    <w:p w:rsidR="000C5A9D" w:rsidRDefault="000C5A9D"/>
    <w:p w:rsidR="000C5A9D" w:rsidRDefault="000C5A9D"/>
    <w:p w:rsidR="000C5A9D" w:rsidRDefault="000C5A9D"/>
    <w:p w:rsidR="000C5A9D" w:rsidRDefault="000C5A9D" w:rsidP="000C5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5A9D">
        <w:rPr>
          <w:rFonts w:ascii="Times New Roman" w:hAnsi="Times New Roman" w:cs="Times New Roman"/>
          <w:sz w:val="28"/>
          <w:szCs w:val="28"/>
        </w:rPr>
        <w:lastRenderedPageBreak/>
        <w:t>Giớ</w:t>
      </w:r>
      <w:r w:rsidR="00E47B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47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1E">
        <w:rPr>
          <w:rFonts w:ascii="Times New Roman" w:hAnsi="Times New Roman" w:cs="Times New Roman"/>
          <w:sz w:val="28"/>
          <w:szCs w:val="28"/>
        </w:rPr>
        <w:t>T</w:t>
      </w:r>
      <w:r w:rsidRPr="000C5A9D">
        <w:rPr>
          <w:rFonts w:ascii="Times New Roman" w:hAnsi="Times New Roman" w:cs="Times New Roman"/>
          <w:sz w:val="28"/>
          <w:szCs w:val="28"/>
        </w:rPr>
        <w:t>hiệ</w:t>
      </w:r>
      <w:r w:rsidR="00E47B1E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E47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1E">
        <w:rPr>
          <w:rFonts w:ascii="Times New Roman" w:hAnsi="Times New Roman" w:cs="Times New Roman"/>
          <w:sz w:val="28"/>
          <w:szCs w:val="28"/>
        </w:rPr>
        <w:t>Đ</w:t>
      </w:r>
      <w:r w:rsidRPr="000C5A9D">
        <w:rPr>
          <w:rFonts w:ascii="Times New Roman" w:hAnsi="Times New Roman" w:cs="Times New Roman"/>
          <w:sz w:val="28"/>
          <w:szCs w:val="28"/>
        </w:rPr>
        <w:t>ề</w:t>
      </w:r>
      <w:proofErr w:type="spellEnd"/>
      <w:r w:rsidR="00E47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1E">
        <w:rPr>
          <w:rFonts w:ascii="Times New Roman" w:hAnsi="Times New Roman" w:cs="Times New Roman"/>
          <w:sz w:val="28"/>
          <w:szCs w:val="28"/>
        </w:rPr>
        <w:t>T</w:t>
      </w:r>
      <w:r w:rsidRPr="000C5A9D">
        <w:rPr>
          <w:rFonts w:ascii="Times New Roman" w:hAnsi="Times New Roman" w:cs="Times New Roman"/>
          <w:sz w:val="28"/>
          <w:szCs w:val="28"/>
        </w:rPr>
        <w:t>ài</w:t>
      </w:r>
      <w:proofErr w:type="spellEnd"/>
      <w:r w:rsidRPr="000C5A9D">
        <w:rPr>
          <w:rFonts w:ascii="Times New Roman" w:hAnsi="Times New Roman" w:cs="Times New Roman"/>
          <w:sz w:val="28"/>
          <w:szCs w:val="28"/>
        </w:rPr>
        <w:t>:</w:t>
      </w:r>
    </w:p>
    <w:p w:rsidR="000C5A9D" w:rsidRPr="000C5A9D" w:rsidRDefault="00E47B1E" w:rsidP="000C5A9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Tetris.</w:t>
      </w:r>
      <w:r w:rsidR="00D960CB">
        <w:rPr>
          <w:rFonts w:ascii="Times New Roman" w:hAnsi="Times New Roman" w:cs="Times New Roman"/>
          <w:sz w:val="28"/>
          <w:szCs w:val="28"/>
        </w:rPr>
        <w:t xml:space="preserve"> Tetris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hẳn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game Tetris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Python do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C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960CB">
        <w:rPr>
          <w:rFonts w:ascii="Times New Roman" w:hAnsi="Times New Roman" w:cs="Times New Roman"/>
          <w:sz w:val="28"/>
          <w:szCs w:val="28"/>
        </w:rPr>
        <w:t>.</w:t>
      </w:r>
    </w:p>
    <w:p w:rsidR="00F62A26" w:rsidRDefault="00F62A26" w:rsidP="00F62A26">
      <w:pPr>
        <w:ind w:left="720" w:firstLine="360"/>
        <w:rPr>
          <w:rFonts w:ascii="Times New Roman" w:hAnsi="Times New Roman" w:cs="Times New Roman"/>
          <w:sz w:val="28"/>
          <w:szCs w:val="28"/>
        </w:rPr>
      </w:pPr>
    </w:p>
    <w:p w:rsidR="00AA4429" w:rsidRPr="00D960CB" w:rsidRDefault="00AA4429" w:rsidP="00F62A26">
      <w:pPr>
        <w:ind w:left="720" w:firstLine="360"/>
        <w:rPr>
          <w:rFonts w:ascii="Times New Roman" w:hAnsi="Times New Roman" w:cs="Times New Roman"/>
          <w:sz w:val="28"/>
          <w:szCs w:val="28"/>
        </w:rPr>
      </w:pPr>
    </w:p>
    <w:p w:rsidR="000C5A9D" w:rsidRPr="000C5A9D" w:rsidRDefault="000C5A9D" w:rsidP="000C5A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C5A9D" w:rsidRDefault="00AA4429" w:rsidP="000C5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A4429" w:rsidRDefault="00AA4429" w:rsidP="00AA442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</w:t>
      </w:r>
      <w:r w:rsidR="00511E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I, J, L, O, S, T</w:t>
      </w:r>
      <w:r>
        <w:rPr>
          <w:rFonts w:ascii="Times New Roman" w:hAnsi="Times New Roman" w:cs="Times New Roman"/>
          <w:sz w:val="28"/>
          <w:szCs w:val="28"/>
        </w:rPr>
        <w:t xml:space="preserve">, Z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bomb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ô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4429" w:rsidRDefault="00AA4429" w:rsidP="00AA442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</w:t>
      </w:r>
      <w:r w:rsidR="002D659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2D6595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</w:t>
      </w:r>
      <w:r w:rsidR="00511EE6"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A4429" w:rsidRDefault="00AA4429" w:rsidP="00AA4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2D6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59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D6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595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2D6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59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D6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59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D6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595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2D6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595">
        <w:rPr>
          <w:rFonts w:ascii="Times New Roman" w:hAnsi="Times New Roman" w:cs="Times New Roman"/>
          <w:sz w:val="28"/>
          <w:szCs w:val="28"/>
        </w:rPr>
        <w:t>rơi</w:t>
      </w:r>
      <w:proofErr w:type="spellEnd"/>
      <w:r w:rsidR="002D6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595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2D6595">
        <w:rPr>
          <w:rFonts w:ascii="Times New Roman" w:hAnsi="Times New Roman" w:cs="Times New Roman"/>
          <w:sz w:val="28"/>
          <w:szCs w:val="28"/>
        </w:rPr>
        <w:t>.</w:t>
      </w:r>
    </w:p>
    <w:p w:rsidR="002D6595" w:rsidRDefault="002D6595" w:rsidP="00AA4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“Next Shape”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:rsidR="002D6595" w:rsidRDefault="002D6595" w:rsidP="00AA4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“High Score”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D6595" w:rsidRDefault="002D6595" w:rsidP="00AA4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“Player”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D6595" w:rsidRDefault="002D6595" w:rsidP="00AA4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1482D">
        <w:rPr>
          <w:rFonts w:ascii="Times New Roman" w:hAnsi="Times New Roman" w:cs="Times New Roman"/>
          <w:sz w:val="28"/>
          <w:szCs w:val="28"/>
        </w:rPr>
        <w:t xml:space="preserve"> “Score” </w:t>
      </w:r>
      <w:proofErr w:type="spellStart"/>
      <w:r w:rsidR="0011482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114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82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114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82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14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82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114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82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114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82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14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82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114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82D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114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82D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114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82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1482D">
        <w:rPr>
          <w:rFonts w:ascii="Times New Roman" w:hAnsi="Times New Roman" w:cs="Times New Roman"/>
          <w:sz w:val="28"/>
          <w:szCs w:val="28"/>
        </w:rPr>
        <w:t>.</w:t>
      </w:r>
    </w:p>
    <w:p w:rsidR="0011482D" w:rsidRPr="0011482D" w:rsidRDefault="0011482D" w:rsidP="0011482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bomb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Bomb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ô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</w:t>
      </w:r>
      <w:r w:rsidR="00792737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>.</w:t>
      </w:r>
    </w:p>
    <w:p w:rsidR="00AA4429" w:rsidRPr="00AA4429" w:rsidRDefault="00AA4429" w:rsidP="00AA442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A4429" w:rsidRDefault="00AA4429" w:rsidP="00AA44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92737" w:rsidRPr="0046769A" w:rsidRDefault="00AA4429" w:rsidP="004676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769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69A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6769A">
        <w:rPr>
          <w:rFonts w:ascii="Times New Roman" w:hAnsi="Times New Roman" w:cs="Times New Roman"/>
          <w:sz w:val="28"/>
          <w:szCs w:val="28"/>
        </w:rPr>
        <w:t>:</w:t>
      </w:r>
    </w:p>
    <w:p w:rsidR="00AA4429" w:rsidRPr="0046769A" w:rsidRDefault="0046769A" w:rsidP="0046769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="00792737" w:rsidRPr="0046769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92737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 w:rsidRPr="0046769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792737" w:rsidRPr="004676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92737" w:rsidRPr="0046769A">
        <w:rPr>
          <w:rFonts w:ascii="Times New Roman" w:hAnsi="Times New Roman" w:cs="Times New Roman"/>
          <w:sz w:val="28"/>
          <w:szCs w:val="28"/>
        </w:rPr>
        <w:t>l</w:t>
      </w:r>
      <w:r w:rsidR="00AA4429" w:rsidRPr="0046769A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thuở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429" w:rsidRPr="0046769A">
        <w:rPr>
          <w:rFonts w:ascii="Times New Roman" w:hAnsi="Times New Roman" w:cs="Times New Roman"/>
          <w:sz w:val="28"/>
          <w:szCs w:val="28"/>
        </w:rPr>
        <w:t>đắm</w:t>
      </w:r>
      <w:proofErr w:type="spellEnd"/>
      <w:r w:rsidR="00AA4429" w:rsidRPr="0046769A">
        <w:rPr>
          <w:rFonts w:ascii="Times New Roman" w:hAnsi="Times New Roman" w:cs="Times New Roman"/>
          <w:sz w:val="28"/>
          <w:szCs w:val="28"/>
        </w:rPr>
        <w:t>.</w:t>
      </w:r>
    </w:p>
    <w:p w:rsidR="00F666DF" w:rsidRDefault="0046769A" w:rsidP="0046769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2737" w:rsidRDefault="00F666DF" w:rsidP="0046769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rèn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lứa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73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792737">
        <w:rPr>
          <w:rFonts w:ascii="Times New Roman" w:hAnsi="Times New Roman" w:cs="Times New Roman"/>
          <w:sz w:val="28"/>
          <w:szCs w:val="28"/>
        </w:rPr>
        <w:t>.</w:t>
      </w:r>
    </w:p>
    <w:p w:rsidR="0046769A" w:rsidRDefault="0046769A" w:rsidP="004676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769A"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 w:rsidRPr="0046769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6769A" w:rsidRDefault="0046769A" w:rsidP="004676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chill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FPS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Moba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769A" w:rsidRDefault="0046769A" w:rsidP="004676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r w:rsidR="00F666D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3-4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bonus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DF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="00F666DF">
        <w:rPr>
          <w:rFonts w:ascii="Times New Roman" w:hAnsi="Times New Roman" w:cs="Times New Roman"/>
          <w:sz w:val="28"/>
          <w:szCs w:val="28"/>
        </w:rPr>
        <w:t>.</w:t>
      </w:r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1-2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E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11EE6">
        <w:rPr>
          <w:rFonts w:ascii="Times New Roman" w:hAnsi="Times New Roman" w:cs="Times New Roman"/>
          <w:sz w:val="28"/>
          <w:szCs w:val="28"/>
        </w:rPr>
        <w:t xml:space="preserve"> “High Score”.</w:t>
      </w:r>
    </w:p>
    <w:p w:rsidR="00F666DF" w:rsidRPr="00F666DF" w:rsidRDefault="00F666DF" w:rsidP="00F66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A4429" w:rsidRDefault="007628B7" w:rsidP="00F666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classic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classic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28B7" w:rsidRPr="007628B7" w:rsidRDefault="007628B7" w:rsidP="007628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bomb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bomb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clear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bomb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4429" w:rsidRPr="00AA4429" w:rsidRDefault="00AA4429" w:rsidP="00AA442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A4429" w:rsidRDefault="00AA4429" w:rsidP="004676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769A">
        <w:rPr>
          <w:rFonts w:ascii="Times New Roman" w:hAnsi="Times New Roman" w:cs="Times New Roman"/>
          <w:sz w:val="28"/>
          <w:szCs w:val="28"/>
        </w:rPr>
        <w:lastRenderedPageBreak/>
        <w:t>Tổng</w:t>
      </w:r>
      <w:proofErr w:type="spellEnd"/>
      <w:r w:rsidRPr="00467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69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6769A">
        <w:rPr>
          <w:rFonts w:ascii="Times New Roman" w:hAnsi="Times New Roman" w:cs="Times New Roman"/>
          <w:sz w:val="28"/>
          <w:szCs w:val="28"/>
        </w:rPr>
        <w:t>:</w:t>
      </w:r>
    </w:p>
    <w:p w:rsidR="00511EE6" w:rsidRDefault="00511EE6" w:rsidP="00511E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11EE6" w:rsidRPr="00511EE6" w:rsidRDefault="00511EE6" w:rsidP="00511EE6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1EE6" w:rsidRDefault="00511EE6" w:rsidP="00511E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11EE6" w:rsidRPr="00511EE6" w:rsidRDefault="00511EE6" w:rsidP="00511E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</w:p>
    <w:p w:rsidR="007628B7" w:rsidRPr="007628B7" w:rsidRDefault="007628B7" w:rsidP="007628B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C5A9D" w:rsidRPr="000C5A9D" w:rsidRDefault="000C5A9D" w:rsidP="000C5A9D">
      <w:pPr>
        <w:rPr>
          <w:sz w:val="28"/>
          <w:szCs w:val="28"/>
        </w:rPr>
      </w:pPr>
    </w:p>
    <w:sectPr w:rsidR="000C5A9D" w:rsidRPr="000C5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DA2" w:rsidRDefault="00251DA2" w:rsidP="0045289D">
      <w:pPr>
        <w:spacing w:after="0" w:line="240" w:lineRule="auto"/>
      </w:pPr>
      <w:r>
        <w:separator/>
      </w:r>
    </w:p>
  </w:endnote>
  <w:endnote w:type="continuationSeparator" w:id="0">
    <w:p w:rsidR="00251DA2" w:rsidRDefault="00251DA2" w:rsidP="0045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DA2" w:rsidRDefault="00251DA2" w:rsidP="0045289D">
      <w:pPr>
        <w:spacing w:after="0" w:line="240" w:lineRule="auto"/>
      </w:pPr>
      <w:r>
        <w:separator/>
      </w:r>
    </w:p>
  </w:footnote>
  <w:footnote w:type="continuationSeparator" w:id="0">
    <w:p w:rsidR="00251DA2" w:rsidRDefault="00251DA2" w:rsidP="00452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5007"/>
    <w:multiLevelType w:val="hybridMultilevel"/>
    <w:tmpl w:val="270C794C"/>
    <w:lvl w:ilvl="0" w:tplc="530EC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0E2D"/>
    <w:multiLevelType w:val="hybridMultilevel"/>
    <w:tmpl w:val="D9040102"/>
    <w:lvl w:ilvl="0" w:tplc="0D46977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A46C81"/>
    <w:multiLevelType w:val="hybridMultilevel"/>
    <w:tmpl w:val="CBA2B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87E27"/>
    <w:multiLevelType w:val="hybridMultilevel"/>
    <w:tmpl w:val="3B8CEE8A"/>
    <w:lvl w:ilvl="0" w:tplc="C2B4E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E443CD"/>
    <w:multiLevelType w:val="hybridMultilevel"/>
    <w:tmpl w:val="4A5C0FCE"/>
    <w:lvl w:ilvl="0" w:tplc="261666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2459CF"/>
    <w:multiLevelType w:val="hybridMultilevel"/>
    <w:tmpl w:val="EFE01C26"/>
    <w:lvl w:ilvl="0" w:tplc="B34E3E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70"/>
    <w:rsid w:val="000C5A9D"/>
    <w:rsid w:val="000E24E5"/>
    <w:rsid w:val="0011482D"/>
    <w:rsid w:val="00251DA2"/>
    <w:rsid w:val="002D6595"/>
    <w:rsid w:val="003E0144"/>
    <w:rsid w:val="0045289D"/>
    <w:rsid w:val="0046769A"/>
    <w:rsid w:val="00511EE6"/>
    <w:rsid w:val="00546BEC"/>
    <w:rsid w:val="007628B7"/>
    <w:rsid w:val="00792737"/>
    <w:rsid w:val="00857470"/>
    <w:rsid w:val="00AA4429"/>
    <w:rsid w:val="00D07EDE"/>
    <w:rsid w:val="00D960CB"/>
    <w:rsid w:val="00E47B1E"/>
    <w:rsid w:val="00F62A26"/>
    <w:rsid w:val="00F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F604"/>
  <w15:chartTrackingRefBased/>
  <w15:docId w15:val="{02DE19E3-CE16-49E4-8F83-B1BF77C8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89D"/>
  </w:style>
  <w:style w:type="paragraph" w:styleId="Footer">
    <w:name w:val="footer"/>
    <w:basedOn w:val="Normal"/>
    <w:link w:val="FooterChar"/>
    <w:uiPriority w:val="99"/>
    <w:unhideWhenUsed/>
    <w:rsid w:val="00452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89D"/>
  </w:style>
  <w:style w:type="paragraph" w:styleId="ListParagraph">
    <w:name w:val="List Paragraph"/>
    <w:basedOn w:val="Normal"/>
    <w:uiPriority w:val="34"/>
    <w:qFormat/>
    <w:rsid w:val="000C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2023-01-03T10:40:00Z</dcterms:created>
  <dcterms:modified xsi:type="dcterms:W3CDTF">2023-01-05T16:52:00Z</dcterms:modified>
</cp:coreProperties>
</file>