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CD5B8F9" w14:textId="77777777" w:rsidR="005A0686" w:rsidRDefault="005A0686" w:rsidP="005A0686">
      <w:pPr>
        <w:pStyle w:val="Heading2"/>
        <w:numPr>
          <w:ilvl w:val="1"/>
          <w:numId w:val="2"/>
        </w:numPr>
        <w:jc w:val="center"/>
      </w:pPr>
      <w:bookmarkStart w:id="0" w:name="_Toc386033164"/>
      <w:bookmarkStart w:id="1" w:name="_Toc386434921"/>
      <w:bookmarkStart w:id="2" w:name="_Toc386439667"/>
      <w:r>
        <w:t>Thiết kế</w:t>
      </w:r>
      <w:bookmarkEnd w:id="0"/>
      <w:bookmarkEnd w:id="1"/>
      <w:bookmarkEnd w:id="2"/>
    </w:p>
    <w:p w14:paraId="7E25D57C" w14:textId="77777777" w:rsidR="005A0686" w:rsidRDefault="005A0686" w:rsidP="005A0686">
      <w:pPr>
        <w:pStyle w:val="Heading4"/>
        <w:numPr>
          <w:ilvl w:val="0"/>
          <w:numId w:val="0"/>
        </w:numPr>
        <w:ind w:left="432"/>
      </w:pPr>
      <w:bookmarkStart w:id="3" w:name="_Toc386439672"/>
      <w:r>
        <w:t>Sơ đồ xử lý nghiệp vụ quan trọng</w:t>
      </w:r>
      <w:bookmarkEnd w:id="3"/>
    </w:p>
    <w:p w14:paraId="6AB7B870" w14:textId="02092F0B" w:rsidR="00DF7C81" w:rsidRDefault="00DF7C81" w:rsidP="00DF7C81">
      <w:pPr>
        <w:pStyle w:val="Heading4"/>
      </w:pPr>
      <w:r>
        <w:t>Quản lý hàng hoá</w:t>
      </w:r>
    </w:p>
    <w:p w14:paraId="38F0B48A" w14:textId="4B723591" w:rsidR="003F650F" w:rsidRPr="00B930AD" w:rsidRDefault="00B930AD" w:rsidP="003F650F">
      <w:pPr>
        <w:pStyle w:val="ListParagraph"/>
        <w:numPr>
          <w:ilvl w:val="0"/>
          <w:numId w:val="5"/>
        </w:numPr>
      </w:pPr>
      <w:r>
        <w:t>Hàng hoá được phân loại theo các nhóm, có mã</w:t>
      </w:r>
      <w:r w:rsidR="00433060">
        <w:t xml:space="preserve"> riêng, tên hàng hoá, barcode, </w:t>
      </w:r>
      <w:r>
        <w:t>đơn vị, hình ảnh và</w:t>
      </w:r>
      <w:r>
        <w:rPr>
          <w:lang w:val="vi-VN"/>
        </w:rPr>
        <w:t xml:space="preserve"> giá gốc ban đầu.</w:t>
      </w:r>
    </w:p>
    <w:p w14:paraId="302E92C0" w14:textId="6628741A" w:rsidR="00B930AD" w:rsidRPr="00B930AD" w:rsidRDefault="00B930AD" w:rsidP="003F650F">
      <w:pPr>
        <w:pStyle w:val="ListParagraph"/>
        <w:numPr>
          <w:ilvl w:val="0"/>
          <w:numId w:val="5"/>
        </w:numPr>
      </w:pPr>
      <w:r>
        <w:rPr>
          <w:lang w:val="vi-VN"/>
        </w:rPr>
        <w:t>Hàng hoá gồm nhiều thuộc tính có thể cấu linh động.</w:t>
      </w:r>
    </w:p>
    <w:p w14:paraId="426B0737" w14:textId="0D370236" w:rsidR="00D50FB4" w:rsidRDefault="00D50FB4" w:rsidP="00D50FB4">
      <w:pPr>
        <w:pStyle w:val="ListParagraph"/>
        <w:numPr>
          <w:ilvl w:val="0"/>
          <w:numId w:val="5"/>
        </w:numPr>
        <w:jc w:val="both"/>
      </w:pPr>
      <w:r>
        <w:t>Mỗi nhóm khách hàng đều có giá tương ứng cho từng sản phẩm. Ngoài ra vẫn có thể cấu hình giá cho từng khách hàng riêng biệt.</w:t>
      </w:r>
    </w:p>
    <w:p w14:paraId="14992D38" w14:textId="77777777" w:rsidR="005A5FDC" w:rsidRDefault="00D50FB4" w:rsidP="00D50FB4">
      <w:pPr>
        <w:pStyle w:val="ListParagraph"/>
        <w:numPr>
          <w:ilvl w:val="0"/>
          <w:numId w:val="5"/>
        </w:numPr>
        <w:jc w:val="both"/>
      </w:pPr>
      <w:r>
        <w:t xml:space="preserve">Đơn giá hàng hoá </w:t>
      </w:r>
      <w:r w:rsidR="008F59FE">
        <w:t>tự động</w:t>
      </w:r>
      <w:r>
        <w:t xml:space="preserve"> áp dụng theo</w:t>
      </w:r>
      <w:r w:rsidR="008F59FE">
        <w:t xml:space="preserve"> chuỗi</w:t>
      </w:r>
      <w:r>
        <w:t xml:space="preserve"> </w:t>
      </w:r>
      <w:r w:rsidR="00C12C5F">
        <w:t xml:space="preserve">thời gian đã cấu </w:t>
      </w:r>
      <w:r w:rsidR="008F59FE">
        <w:t>hình.</w:t>
      </w:r>
    </w:p>
    <w:p w14:paraId="53065250" w14:textId="498C3060" w:rsidR="005B64AF" w:rsidRDefault="005B64AF" w:rsidP="00D50FB4">
      <w:pPr>
        <w:pStyle w:val="ListParagraph"/>
        <w:numPr>
          <w:ilvl w:val="0"/>
          <w:numId w:val="5"/>
        </w:numPr>
        <w:jc w:val="both"/>
      </w:pPr>
      <w:r>
        <w:t>Khách hàng có thể yêu cầu xuất báo giá của các mặt hàng.</w:t>
      </w:r>
    </w:p>
    <w:p w14:paraId="15810034" w14:textId="697AB16C" w:rsidR="00C12C5F" w:rsidRDefault="00C12C5F" w:rsidP="00426207">
      <w:pPr>
        <w:ind w:left="720"/>
        <w:jc w:val="both"/>
      </w:pPr>
      <w:r>
        <w:rPr>
          <w:noProof/>
        </w:rPr>
        <w:lastRenderedPageBreak/>
        <w:drawing>
          <wp:inline distT="0" distB="0" distL="0" distR="0" wp14:anchorId="4EE5C3F6" wp14:editId="2291E4A1">
            <wp:extent cx="5486400" cy="6517005"/>
            <wp:effectExtent l="0" t="0" r="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5-04-28 22.57.30.png"/>
                    <pic:cNvPicPr/>
                  </pic:nvPicPr>
                  <pic:blipFill>
                    <a:blip r:embed="rId6">
                      <a:extLst>
                        <a:ext uri="{28A0092B-C50C-407E-A947-70E740481C1C}">
                          <a14:useLocalDpi xmlns:a14="http://schemas.microsoft.com/office/drawing/2010/main" val="0"/>
                        </a:ext>
                      </a:extLst>
                    </a:blip>
                    <a:stretch>
                      <a:fillRect/>
                    </a:stretch>
                  </pic:blipFill>
                  <pic:spPr>
                    <a:xfrm>
                      <a:off x="0" y="0"/>
                      <a:ext cx="5486400" cy="6517005"/>
                    </a:xfrm>
                    <a:prstGeom prst="rect">
                      <a:avLst/>
                    </a:prstGeom>
                  </pic:spPr>
                </pic:pic>
              </a:graphicData>
            </a:graphic>
          </wp:inline>
        </w:drawing>
      </w:r>
    </w:p>
    <w:p w14:paraId="2E85AEB0" w14:textId="77777777" w:rsidR="003F2187" w:rsidRDefault="00953E34" w:rsidP="003F2187">
      <w:pPr>
        <w:pStyle w:val="ListParagraph"/>
        <w:numPr>
          <w:ilvl w:val="0"/>
          <w:numId w:val="6"/>
        </w:numPr>
        <w:jc w:val="center"/>
      </w:pPr>
      <w:r>
        <w:t>Quy trình tạo danh mục hàng hoá.</w:t>
      </w:r>
    </w:p>
    <w:p w14:paraId="50913C7B" w14:textId="598B5CE5" w:rsidR="005A5FDC" w:rsidRDefault="00953E34" w:rsidP="003F2187">
      <w:r>
        <w:t>Giao diện danh mục hàng hoá - cấu hình đơn giá hàng hoá:</w:t>
      </w:r>
    </w:p>
    <w:p w14:paraId="3C55BD93" w14:textId="0DD136BF" w:rsidR="00C85701" w:rsidRDefault="00C85701" w:rsidP="003F2187">
      <w:pPr>
        <w:pStyle w:val="ListParagraph"/>
        <w:numPr>
          <w:ilvl w:val="0"/>
          <w:numId w:val="8"/>
        </w:numPr>
      </w:pPr>
      <w:r>
        <w:t>Tạo hàng hoá</w:t>
      </w:r>
      <w:r w:rsidR="00EB43D5">
        <w:t xml:space="preserve"> trên win module</w:t>
      </w:r>
      <w:r>
        <w:t>:</w:t>
      </w:r>
      <w:r>
        <w:rPr>
          <w:noProof/>
        </w:rPr>
        <w:drawing>
          <wp:inline distT="0" distB="0" distL="0" distR="0" wp14:anchorId="62365D36" wp14:editId="32532F99">
            <wp:extent cx="5486400" cy="3257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ghoaForm.png"/>
                    <pic:cNvPicPr/>
                  </pic:nvPicPr>
                  <pic:blipFill>
                    <a:blip r:embed="rId7">
                      <a:extLst>
                        <a:ext uri="{28A0092B-C50C-407E-A947-70E740481C1C}">
                          <a14:useLocalDpi xmlns:a14="http://schemas.microsoft.com/office/drawing/2010/main" val="0"/>
                        </a:ext>
                      </a:extLst>
                    </a:blip>
                    <a:stretch>
                      <a:fillRect/>
                    </a:stretch>
                  </pic:blipFill>
                  <pic:spPr>
                    <a:xfrm>
                      <a:off x="0" y="0"/>
                      <a:ext cx="5486400" cy="3257550"/>
                    </a:xfrm>
                    <a:prstGeom prst="rect">
                      <a:avLst/>
                    </a:prstGeom>
                  </pic:spPr>
                </pic:pic>
              </a:graphicData>
            </a:graphic>
          </wp:inline>
        </w:drawing>
      </w:r>
      <w:r>
        <w:rPr>
          <w:noProof/>
        </w:rPr>
        <w:drawing>
          <wp:inline distT="0" distB="0" distL="0" distR="0" wp14:anchorId="5149E6FB" wp14:editId="761FC601">
            <wp:extent cx="5486400" cy="39185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ghoaDetailForm.png"/>
                    <pic:cNvPicPr/>
                  </pic:nvPicPr>
                  <pic:blipFill>
                    <a:blip r:embed="rId8">
                      <a:extLst>
                        <a:ext uri="{28A0092B-C50C-407E-A947-70E740481C1C}">
                          <a14:useLocalDpi xmlns:a14="http://schemas.microsoft.com/office/drawing/2010/main" val="0"/>
                        </a:ext>
                      </a:extLst>
                    </a:blip>
                    <a:stretch>
                      <a:fillRect/>
                    </a:stretch>
                  </pic:blipFill>
                  <pic:spPr>
                    <a:xfrm>
                      <a:off x="0" y="0"/>
                      <a:ext cx="5486400" cy="3918585"/>
                    </a:xfrm>
                    <a:prstGeom prst="rect">
                      <a:avLst/>
                    </a:prstGeom>
                  </pic:spPr>
                </pic:pic>
              </a:graphicData>
            </a:graphic>
          </wp:inline>
        </w:drawing>
      </w:r>
    </w:p>
    <w:p w14:paraId="6FB9174D" w14:textId="3FAEA79A" w:rsidR="00C85701" w:rsidRDefault="00EB43D5" w:rsidP="003F2187">
      <w:pPr>
        <w:pStyle w:val="ListParagraph"/>
        <w:numPr>
          <w:ilvl w:val="0"/>
          <w:numId w:val="8"/>
        </w:numPr>
      </w:pPr>
      <w:r>
        <w:t>Giao diện chương trình quản lý hàng hoá trên web:</w:t>
      </w:r>
      <w:r>
        <w:rPr>
          <w:noProof/>
        </w:rPr>
        <w:drawing>
          <wp:inline distT="0" distB="0" distL="0" distR="0" wp14:anchorId="2A609CD5" wp14:editId="2D312A7A">
            <wp:extent cx="5486400" cy="29673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5-04-28 23.50.07.png"/>
                    <pic:cNvPicPr/>
                  </pic:nvPicPr>
                  <pic:blipFill>
                    <a:blip r:embed="rId9">
                      <a:extLst>
                        <a:ext uri="{28A0092B-C50C-407E-A947-70E740481C1C}">
                          <a14:useLocalDpi xmlns:a14="http://schemas.microsoft.com/office/drawing/2010/main" val="0"/>
                        </a:ext>
                      </a:extLst>
                    </a:blip>
                    <a:stretch>
                      <a:fillRect/>
                    </a:stretch>
                  </pic:blipFill>
                  <pic:spPr>
                    <a:xfrm>
                      <a:off x="0" y="0"/>
                      <a:ext cx="5486400" cy="2967355"/>
                    </a:xfrm>
                    <a:prstGeom prst="rect">
                      <a:avLst/>
                    </a:prstGeom>
                  </pic:spPr>
                </pic:pic>
              </a:graphicData>
            </a:graphic>
          </wp:inline>
        </w:drawing>
      </w:r>
    </w:p>
    <w:p w14:paraId="7AA32483" w14:textId="77777777" w:rsidR="00953E34" w:rsidRPr="003F650F" w:rsidRDefault="00953E34" w:rsidP="005A5FDC">
      <w:pPr>
        <w:ind w:left="936"/>
        <w:jc w:val="both"/>
      </w:pPr>
    </w:p>
    <w:p w14:paraId="0B971BEF" w14:textId="2B9A0AF5" w:rsidR="008B0B30" w:rsidRDefault="00C1446D" w:rsidP="008B0B30">
      <w:pPr>
        <w:pStyle w:val="Heading4"/>
      </w:pPr>
      <w:r>
        <w:t>Quy trình kho</w:t>
      </w:r>
    </w:p>
    <w:p w14:paraId="3CF1EF6D" w14:textId="620076EC" w:rsidR="001C3126" w:rsidRDefault="00CA457B" w:rsidP="00433060">
      <w:pPr>
        <w:pStyle w:val="ListParagraph"/>
        <w:numPr>
          <w:ilvl w:val="0"/>
          <w:numId w:val="5"/>
        </w:numPr>
      </w:pPr>
      <w:r>
        <w:t xml:space="preserve">Mô tả quy trình: </w:t>
      </w:r>
    </w:p>
    <w:p w14:paraId="46DF3797" w14:textId="1D2B950B" w:rsidR="001C3126" w:rsidRDefault="001C3126" w:rsidP="001C3126">
      <w:pPr>
        <w:pStyle w:val="ListParagraph"/>
        <w:numPr>
          <w:ilvl w:val="1"/>
          <w:numId w:val="5"/>
        </w:numPr>
      </w:pPr>
      <w:r>
        <w:t>Thủ kho thấy đơn hàng trên hệ thống, soạn hàng. Sau khi soạn hàng xong thì lập phiếu xuất và phiếu giao hàng cho phía giao hàng đem đi giao.</w:t>
      </w:r>
    </w:p>
    <w:p w14:paraId="09655515" w14:textId="0D4570B4" w:rsidR="004F2D15" w:rsidRDefault="004F2D15" w:rsidP="001C3126">
      <w:pPr>
        <w:pStyle w:val="ListParagraph"/>
        <w:numPr>
          <w:ilvl w:val="1"/>
          <w:numId w:val="5"/>
        </w:numPr>
      </w:pPr>
      <w:r>
        <w:t>Các nhà cung ứng sẽ giao hàng đến kho. Thủ kho nhập kho và lưu trên hệ thống. Tất cả hàng hoá phải có tên và mã vạch.</w:t>
      </w:r>
    </w:p>
    <w:p w14:paraId="6498AA47" w14:textId="2E66C040" w:rsidR="009537FF" w:rsidRDefault="009537FF" w:rsidP="001C3126">
      <w:pPr>
        <w:pStyle w:val="ListParagraph"/>
        <w:numPr>
          <w:ilvl w:val="1"/>
          <w:numId w:val="5"/>
        </w:numPr>
      </w:pPr>
      <w:r>
        <w:t>Hệ thống cung cấp chức năng kiểm kê để thủ kho có thể kiểm kê trên hệ thống so với số lượng thực tế.</w:t>
      </w:r>
    </w:p>
    <w:p w14:paraId="047800EA" w14:textId="2F580FAC" w:rsidR="00C322DB" w:rsidRDefault="009537FF" w:rsidP="00772B0C">
      <w:pPr>
        <w:pStyle w:val="ListParagraph"/>
        <w:numPr>
          <w:ilvl w:val="1"/>
          <w:numId w:val="5"/>
        </w:numPr>
      </w:pPr>
      <w:r>
        <w:t>Dựa vào hệ thống theo dõi được tình trạng tồn của hàng hoá.</w:t>
      </w:r>
      <w:bookmarkStart w:id="4" w:name="_GoBack"/>
      <w:bookmarkEnd w:id="4"/>
    </w:p>
    <w:p w14:paraId="655E971D" w14:textId="18701A13" w:rsidR="00772B0C" w:rsidRDefault="00772B0C" w:rsidP="00772B0C">
      <w:pPr>
        <w:ind w:left="936"/>
      </w:pPr>
      <w:r>
        <w:t>Giao diện chương trình quản lý kho - Tồn kho - Kiểm kê :</w:t>
      </w:r>
    </w:p>
    <w:p w14:paraId="41CF4D3C" w14:textId="30C6132D" w:rsidR="00772B0C" w:rsidRPr="00433060" w:rsidRDefault="00497062" w:rsidP="00772B0C">
      <w:pPr>
        <w:ind w:left="936"/>
      </w:pPr>
      <w:r>
        <w:rPr>
          <w:noProof/>
        </w:rPr>
        <w:drawing>
          <wp:inline distT="0" distB="0" distL="0" distR="0" wp14:anchorId="39DA71B3" wp14:editId="5D96653E">
            <wp:extent cx="5486400" cy="2829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2829560"/>
                    </a:xfrm>
                    <a:prstGeom prst="rect">
                      <a:avLst/>
                    </a:prstGeom>
                  </pic:spPr>
                </pic:pic>
              </a:graphicData>
            </a:graphic>
          </wp:inline>
        </w:drawing>
      </w:r>
    </w:p>
    <w:p w14:paraId="3F174DD5" w14:textId="52D0C99D" w:rsidR="008B0B30" w:rsidRDefault="00C1446D" w:rsidP="008B0B30">
      <w:pPr>
        <w:pStyle w:val="Heading4"/>
      </w:pPr>
      <w:r>
        <w:t>Quy trình</w:t>
      </w:r>
      <w:r w:rsidR="008B0B30">
        <w:t xml:space="preserve"> bán hàng</w:t>
      </w:r>
    </w:p>
    <w:p w14:paraId="7159934E" w14:textId="68458EA6" w:rsidR="00CA457B" w:rsidRDefault="00CA457B" w:rsidP="00CA457B">
      <w:pPr>
        <w:pStyle w:val="ListParagraph"/>
        <w:numPr>
          <w:ilvl w:val="0"/>
          <w:numId w:val="5"/>
        </w:numPr>
      </w:pPr>
      <w:r>
        <w:t xml:space="preserve">Mô tả quy trình:  </w:t>
      </w:r>
    </w:p>
    <w:p w14:paraId="2AC50F64" w14:textId="3D0A8B33" w:rsidR="00CA457B" w:rsidRDefault="00CA457B" w:rsidP="00CA457B">
      <w:pPr>
        <w:pStyle w:val="ListParagraph"/>
        <w:numPr>
          <w:ilvl w:val="1"/>
          <w:numId w:val="5"/>
        </w:numPr>
      </w:pPr>
      <w:r>
        <w:t xml:space="preserve">Khách hàng có thể đặt hàng bằng cách gọi </w:t>
      </w:r>
      <w:r w:rsidR="00E12579">
        <w:t>điện trực tiếp yêu cầu nhân viên lập đơn hàng (khách gọi) hoặc nhân viên gọi cho khách hàng (gọi khách) hoặc nhân viên viếng thăm khách hàng (viếng thăm).</w:t>
      </w:r>
    </w:p>
    <w:p w14:paraId="588AF340" w14:textId="01663DD2" w:rsidR="00E12579" w:rsidRPr="00E12579" w:rsidRDefault="00E12579" w:rsidP="00CA457B">
      <w:pPr>
        <w:pStyle w:val="ListParagraph"/>
        <w:numPr>
          <w:ilvl w:val="1"/>
          <w:numId w:val="5"/>
        </w:numPr>
      </w:pPr>
      <w:r>
        <w:t>Sau khi có thông tin đặt hàng, nhân viên bán hàng(nhân viên bán hàng lưu động hoặc nhân viên bán hàng tại chỗ) sẽ lập đơn hàng.</w:t>
      </w:r>
    </w:p>
    <w:p w14:paraId="36D20125" w14:textId="77777777" w:rsidR="00E12579" w:rsidRPr="00E12579" w:rsidRDefault="00E12579" w:rsidP="00CA457B">
      <w:pPr>
        <w:pStyle w:val="ListParagraph"/>
        <w:numPr>
          <w:ilvl w:val="1"/>
          <w:numId w:val="5"/>
        </w:numPr>
      </w:pPr>
      <w:r>
        <w:rPr>
          <w:lang w:val="vi-VN"/>
        </w:rPr>
        <w:t>Trong trường hợp tồn kho vẫn còn nhưng tới nhiều người tạo đơn hàng cùng lúc, thì lúc đó đơn hàng vẫn được tạo. Dựa vào số lượng tồn dự kiến trên hệ thống, nhân viên sẽ báo lại cho khách hàng và để đơn hàng ở chế độ chờ.</w:t>
      </w:r>
    </w:p>
    <w:p w14:paraId="021B26AB" w14:textId="77777777" w:rsidR="00E12579" w:rsidRPr="00E12579" w:rsidRDefault="00E12579" w:rsidP="00CA457B">
      <w:pPr>
        <w:pStyle w:val="ListParagraph"/>
        <w:numPr>
          <w:ilvl w:val="1"/>
          <w:numId w:val="5"/>
        </w:numPr>
      </w:pPr>
      <w:r>
        <w:rPr>
          <w:lang w:val="vi-VN"/>
        </w:rPr>
        <w:t>Khi tạo đơn hàng, ngoài đơn giá mặc định, có thể điều chỉnh giá trực tiếp(giá tại thời điểm bán) và các chi phí khác như giảm giá, thuế VAT, công nợ, khuyến mãi.</w:t>
      </w:r>
    </w:p>
    <w:p w14:paraId="32DF3B4E" w14:textId="77777777" w:rsidR="00E12579" w:rsidRPr="00E12579" w:rsidRDefault="00E12579" w:rsidP="00CA457B">
      <w:pPr>
        <w:pStyle w:val="ListParagraph"/>
        <w:numPr>
          <w:ilvl w:val="1"/>
          <w:numId w:val="5"/>
        </w:numPr>
      </w:pPr>
      <w:r>
        <w:rPr>
          <w:lang w:val="vi-VN"/>
        </w:rPr>
        <w:t>Đơn hàng khi đã chốt, huỷ thì không sửa đổi dữ liệu.</w:t>
      </w:r>
    </w:p>
    <w:p w14:paraId="2001D9FB" w14:textId="77777777" w:rsidR="00E12579" w:rsidRPr="00E12579" w:rsidRDefault="00E12579" w:rsidP="00CA457B">
      <w:pPr>
        <w:pStyle w:val="ListParagraph"/>
        <w:numPr>
          <w:ilvl w:val="1"/>
          <w:numId w:val="5"/>
        </w:numPr>
      </w:pPr>
      <w:r>
        <w:rPr>
          <w:lang w:val="vi-VN"/>
        </w:rPr>
        <w:t>Đơn hàng thuộc 2 loại Van sales và Pre sales:</w:t>
      </w:r>
    </w:p>
    <w:p w14:paraId="72DE6A0B" w14:textId="13C00096" w:rsidR="00E12579" w:rsidRPr="00E12579" w:rsidRDefault="00E12579" w:rsidP="00E12579">
      <w:pPr>
        <w:pStyle w:val="ListParagraph"/>
        <w:numPr>
          <w:ilvl w:val="2"/>
          <w:numId w:val="5"/>
        </w:numPr>
      </w:pPr>
      <w:r>
        <w:rPr>
          <w:lang w:val="vi-VN"/>
        </w:rPr>
        <w:t>Va sales là tạo đơn hàng và giao hàng tại chỗ.</w:t>
      </w:r>
    </w:p>
    <w:p w14:paraId="288A3624" w14:textId="07C4037A" w:rsidR="00E12579" w:rsidRPr="00E12579" w:rsidRDefault="00E12579" w:rsidP="00E12579">
      <w:pPr>
        <w:pStyle w:val="ListParagraph"/>
        <w:numPr>
          <w:ilvl w:val="2"/>
          <w:numId w:val="5"/>
        </w:numPr>
      </w:pPr>
      <w:r>
        <w:rPr>
          <w:lang w:val="vi-VN"/>
        </w:rPr>
        <w:t>Pre  salses là tạo đơn hàng trước, giao hàng sau.</w:t>
      </w:r>
    </w:p>
    <w:p w14:paraId="16E27C72" w14:textId="77777777" w:rsidR="00932066" w:rsidRPr="00932066" w:rsidRDefault="00E12579" w:rsidP="00E12579">
      <w:pPr>
        <w:pStyle w:val="ListParagraph"/>
        <w:numPr>
          <w:ilvl w:val="1"/>
          <w:numId w:val="5"/>
        </w:numPr>
      </w:pPr>
      <w:r>
        <w:rPr>
          <w:lang w:val="vi-VN"/>
        </w:rPr>
        <w:t>Đơn hàng được xuất nhiều lần. Mỗi phiếu x</w:t>
      </w:r>
      <w:r w:rsidR="00932066">
        <w:rPr>
          <w:lang w:val="vi-VN"/>
        </w:rPr>
        <w:t xml:space="preserve">uất tương ứng phiếu giao hàng. </w:t>
      </w:r>
    </w:p>
    <w:p w14:paraId="087A8B05" w14:textId="615E0498" w:rsidR="0040567E" w:rsidRDefault="00932066" w:rsidP="00E12579">
      <w:pPr>
        <w:pStyle w:val="ListParagraph"/>
        <w:numPr>
          <w:ilvl w:val="1"/>
          <w:numId w:val="5"/>
        </w:numPr>
      </w:pPr>
      <w:r>
        <w:rPr>
          <w:lang w:val="vi-VN"/>
        </w:rPr>
        <w:t>Với những chi tiết của đơn hàng đã được lập phiếu g</w:t>
      </w:r>
      <w:r w:rsidR="00076493">
        <w:rPr>
          <w:lang w:val="vi-VN"/>
        </w:rPr>
        <w:t>iao hàng thì không thay đổi. Hàng</w:t>
      </w:r>
      <w:r>
        <w:rPr>
          <w:lang w:val="vi-VN"/>
        </w:rPr>
        <w:t xml:space="preserve"> trả sẽ được tạo thành phiếu nhập.</w:t>
      </w:r>
      <w:r w:rsidR="00E12579">
        <w:rPr>
          <w:lang w:val="vi-VN"/>
        </w:rPr>
        <w:t xml:space="preserve"> </w:t>
      </w:r>
    </w:p>
    <w:p w14:paraId="1FCAC65A" w14:textId="1D40882A" w:rsidR="0040567E" w:rsidRDefault="00CB721A" w:rsidP="005D61DE">
      <w:pPr>
        <w:ind w:left="360"/>
      </w:pPr>
      <w:r>
        <w:rPr>
          <w:noProof/>
        </w:rPr>
        <w:drawing>
          <wp:inline distT="0" distB="0" distL="0" distR="0" wp14:anchorId="4FB46BC1" wp14:editId="2EE31ADC">
            <wp:extent cx="5486400" cy="3416935"/>
            <wp:effectExtent l="0" t="0" r="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5-04-29 23.36.06.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3416935"/>
                    </a:xfrm>
                    <a:prstGeom prst="rect">
                      <a:avLst/>
                    </a:prstGeom>
                  </pic:spPr>
                </pic:pic>
              </a:graphicData>
            </a:graphic>
          </wp:inline>
        </w:drawing>
      </w:r>
    </w:p>
    <w:p w14:paraId="4AF454BF" w14:textId="77777777" w:rsidR="001B5A6A" w:rsidRDefault="0040567E" w:rsidP="001B5A6A">
      <w:pPr>
        <w:pStyle w:val="ListParagraph"/>
        <w:numPr>
          <w:ilvl w:val="0"/>
          <w:numId w:val="6"/>
        </w:numPr>
        <w:jc w:val="center"/>
      </w:pPr>
      <w:r>
        <w:t>Quy trình bán hàng.</w:t>
      </w:r>
    </w:p>
    <w:p w14:paraId="07CF0594" w14:textId="094E6E2A" w:rsidR="001B5A6A" w:rsidRDefault="001B5A6A" w:rsidP="001B5A6A">
      <w:pPr>
        <w:ind w:left="360"/>
      </w:pPr>
      <w:r>
        <w:t>Giao diện lập đơn hàng - xuất hàng - phiếu giao hàng:</w:t>
      </w:r>
    </w:p>
    <w:p w14:paraId="329B4262" w14:textId="0BB5B4A7" w:rsidR="001B5A6A" w:rsidRDefault="001B5A6A" w:rsidP="001B5A6A">
      <w:pPr>
        <w:ind w:left="360"/>
      </w:pPr>
      <w:r>
        <w:rPr>
          <w:noProof/>
        </w:rPr>
        <w:drawing>
          <wp:inline distT="0" distB="0" distL="0" distR="0" wp14:anchorId="54E01B38" wp14:editId="59EE6730">
            <wp:extent cx="5486400" cy="32867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nhangDetailForm.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3286760"/>
                    </a:xfrm>
                    <a:prstGeom prst="rect">
                      <a:avLst/>
                    </a:prstGeom>
                  </pic:spPr>
                </pic:pic>
              </a:graphicData>
            </a:graphic>
          </wp:inline>
        </w:drawing>
      </w:r>
    </w:p>
    <w:p w14:paraId="29F9826B" w14:textId="77777777" w:rsidR="001B5A6A" w:rsidRDefault="001B5A6A" w:rsidP="001B5A6A">
      <w:pPr>
        <w:ind w:left="360"/>
      </w:pPr>
    </w:p>
    <w:p w14:paraId="640CFE83" w14:textId="7343C3D5" w:rsidR="001B5A6A" w:rsidRDefault="001B5A6A" w:rsidP="001B5A6A">
      <w:pPr>
        <w:ind w:left="360"/>
      </w:pPr>
      <w:r>
        <w:rPr>
          <w:noProof/>
        </w:rPr>
        <w:drawing>
          <wp:inline distT="0" distB="0" distL="0" distR="0" wp14:anchorId="09BCB972" wp14:editId="5F50BE12">
            <wp:extent cx="5486400" cy="32531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ieuxuatForm.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3253105"/>
                    </a:xfrm>
                    <a:prstGeom prst="rect">
                      <a:avLst/>
                    </a:prstGeom>
                  </pic:spPr>
                </pic:pic>
              </a:graphicData>
            </a:graphic>
          </wp:inline>
        </w:drawing>
      </w:r>
    </w:p>
    <w:p w14:paraId="72A082D9" w14:textId="77777777" w:rsidR="00623AB3" w:rsidRDefault="00623AB3" w:rsidP="001B5A6A">
      <w:pPr>
        <w:ind w:left="360"/>
      </w:pPr>
    </w:p>
    <w:p w14:paraId="3798A1AA" w14:textId="1C2C79BB" w:rsidR="001B5A6A" w:rsidRDefault="001B5A6A" w:rsidP="001B5A6A">
      <w:pPr>
        <w:ind w:left="360"/>
      </w:pPr>
      <w:r>
        <w:rPr>
          <w:noProof/>
        </w:rPr>
        <w:drawing>
          <wp:inline distT="0" distB="0" distL="0" distR="0" wp14:anchorId="7146C8EE" wp14:editId="00E2936F">
            <wp:extent cx="5486400" cy="45402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ieuxuatDetailForm1.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4540250"/>
                    </a:xfrm>
                    <a:prstGeom prst="rect">
                      <a:avLst/>
                    </a:prstGeom>
                  </pic:spPr>
                </pic:pic>
              </a:graphicData>
            </a:graphic>
          </wp:inline>
        </w:drawing>
      </w:r>
    </w:p>
    <w:p w14:paraId="75A70D17" w14:textId="77777777" w:rsidR="001B5A6A" w:rsidRDefault="001B5A6A" w:rsidP="001B5A6A">
      <w:pPr>
        <w:ind w:left="360"/>
      </w:pPr>
    </w:p>
    <w:p w14:paraId="6E6B0CB2" w14:textId="0C717888" w:rsidR="0040567E" w:rsidRDefault="001B5A6A" w:rsidP="00623AB3">
      <w:r>
        <w:t>Giao diện lập đơn hàng của khách trên web - lịch sử mua hàng:</w:t>
      </w:r>
    </w:p>
    <w:p w14:paraId="657C8B8F" w14:textId="77777777" w:rsidR="00623AB3" w:rsidRDefault="00623AB3" w:rsidP="00623AB3"/>
    <w:p w14:paraId="7829B20D" w14:textId="37E8A9F4" w:rsidR="00623AB3" w:rsidRPr="00623AB3" w:rsidRDefault="00623AB3" w:rsidP="00623AB3">
      <w:pPr>
        <w:ind w:left="360"/>
      </w:pPr>
      <w:r>
        <w:rPr>
          <w:noProof/>
        </w:rPr>
        <w:drawing>
          <wp:inline distT="0" distB="0" distL="0" distR="0" wp14:anchorId="73CCB76D" wp14:editId="3EF8AFC9">
            <wp:extent cx="5486400" cy="2730500"/>
            <wp:effectExtent l="0" t="0" r="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5-05-02 14.00.36.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2730500"/>
                    </a:xfrm>
                    <a:prstGeom prst="rect">
                      <a:avLst/>
                    </a:prstGeom>
                  </pic:spPr>
                </pic:pic>
              </a:graphicData>
            </a:graphic>
          </wp:inline>
        </w:drawing>
      </w:r>
    </w:p>
    <w:p w14:paraId="7C11AC15" w14:textId="07838EF8" w:rsidR="008B0B30" w:rsidRDefault="008B0B30" w:rsidP="008B0B30">
      <w:pPr>
        <w:pStyle w:val="Heading4"/>
      </w:pPr>
      <w:r>
        <w:t xml:space="preserve">Quản lý công </w:t>
      </w:r>
      <w:r w:rsidR="00C100B4">
        <w:t>nợ</w:t>
      </w:r>
    </w:p>
    <w:p w14:paraId="0B011065" w14:textId="77777777" w:rsidR="00B27490" w:rsidRDefault="00B27490" w:rsidP="00B27490">
      <w:pPr>
        <w:pStyle w:val="ListParagraph"/>
        <w:numPr>
          <w:ilvl w:val="0"/>
          <w:numId w:val="5"/>
        </w:numPr>
      </w:pPr>
      <w:r>
        <w:t xml:space="preserve">Mô tả quy trình: </w:t>
      </w:r>
    </w:p>
    <w:p w14:paraId="29A159C6" w14:textId="07956EDB" w:rsidR="00B27490" w:rsidRDefault="00B27490" w:rsidP="00B27490">
      <w:pPr>
        <w:pStyle w:val="ListParagraph"/>
        <w:numPr>
          <w:ilvl w:val="1"/>
          <w:numId w:val="5"/>
        </w:numPr>
      </w:pPr>
      <w:r>
        <w:t>Công nợ được áp vào đơn hàng cuối tháng.Những gì liên quan đến tiền của 2 bên được gọi là công nợ.</w:t>
      </w:r>
    </w:p>
    <w:p w14:paraId="0ACA84B4" w14:textId="784C0AAB" w:rsidR="00B27490" w:rsidRDefault="00B27490" w:rsidP="00B27490">
      <w:pPr>
        <w:pStyle w:val="ListParagraph"/>
        <w:numPr>
          <w:ilvl w:val="1"/>
          <w:numId w:val="5"/>
        </w:numPr>
      </w:pPr>
      <w:r>
        <w:t>Định mức công nợ của mỗi khách hàng khác nhau. Khi vượt định mức công nợ thì sẽ không tạo được đơn hàng, trừ khi được duyệt.</w:t>
      </w:r>
    </w:p>
    <w:p w14:paraId="7836FC5A" w14:textId="42DEB574" w:rsidR="00B27490" w:rsidRDefault="00B27490" w:rsidP="00B27490">
      <w:pPr>
        <w:pStyle w:val="ListParagraph"/>
        <w:numPr>
          <w:ilvl w:val="1"/>
          <w:numId w:val="5"/>
        </w:numPr>
      </w:pPr>
      <w:r>
        <w:t>Dựa vào công nợ của nhà cung cấp, khách hàng trên hệ thống. Thủ quỹ lập phiếu thu chi cho các trường hợp xuất hàng, nhập hàng.</w:t>
      </w:r>
    </w:p>
    <w:p w14:paraId="60F3CF3E" w14:textId="2888D268" w:rsidR="00AE01B6" w:rsidRPr="00B27490" w:rsidRDefault="00B27490" w:rsidP="00B27490">
      <w:pPr>
        <w:pStyle w:val="ListParagraph"/>
        <w:numPr>
          <w:ilvl w:val="1"/>
          <w:numId w:val="5"/>
        </w:numPr>
      </w:pPr>
      <w:r>
        <w:t>Thu tiền: Nhân viên giao hàng/nhân viên bán hàng đến giao hàng và thâu tiền tại chỗ về nộp lại thủ quỹ. Thủ quỹ check thanh toán(một phần hoặc thanh toán hết toa) các đơn hàng trên hệ thống. Thủ quỹ in biên nhận số tiền đã nhận cho những đơn hàng được thanh toán giao cho người nộp ký nhận.</w:t>
      </w:r>
    </w:p>
    <w:p w14:paraId="030E60D1" w14:textId="12661402" w:rsidR="00B27490" w:rsidRPr="00B27490" w:rsidRDefault="005D61DE" w:rsidP="00B27490">
      <w:r>
        <w:rPr>
          <w:noProof/>
        </w:rPr>
        <w:drawing>
          <wp:inline distT="0" distB="0" distL="0" distR="0" wp14:anchorId="711A44F3" wp14:editId="58D052A4">
            <wp:extent cx="5486400" cy="42138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5-05-02 15.14.31.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4213860"/>
                    </a:xfrm>
                    <a:prstGeom prst="rect">
                      <a:avLst/>
                    </a:prstGeom>
                  </pic:spPr>
                </pic:pic>
              </a:graphicData>
            </a:graphic>
          </wp:inline>
        </w:drawing>
      </w:r>
    </w:p>
    <w:p w14:paraId="4D967656" w14:textId="0C6EE094" w:rsidR="00FA5DC4" w:rsidRDefault="005D61DE" w:rsidP="00CC4800">
      <w:pPr>
        <w:pStyle w:val="ListParagraph"/>
        <w:numPr>
          <w:ilvl w:val="0"/>
          <w:numId w:val="6"/>
        </w:numPr>
        <w:jc w:val="center"/>
      </w:pPr>
      <w:r>
        <w:t xml:space="preserve">Quy </w:t>
      </w:r>
      <w:r w:rsidR="00BA50DF">
        <w:t xml:space="preserve">trình </w:t>
      </w:r>
      <w:r w:rsidR="002839CD">
        <w:t xml:space="preserve">quản lý </w:t>
      </w:r>
      <w:r w:rsidR="00CC4800">
        <w:t>công nợ - thu chi</w:t>
      </w:r>
    </w:p>
    <w:sectPr w:rsidR="00FA5DC4" w:rsidSect="00FA5DC4">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421142"/>
    <w:multiLevelType w:val="multilevel"/>
    <w:tmpl w:val="9F38BEF0"/>
    <w:lvl w:ilvl="0">
      <w:start w:val="1"/>
      <w:numFmt w:val="decimal"/>
      <w:lvlText w:val="Hình 4.%1-"/>
      <w:lvlJc w:val="center"/>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2C685244"/>
    <w:multiLevelType w:val="hybridMultilevel"/>
    <w:tmpl w:val="9FF4C5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E6B48A0"/>
    <w:multiLevelType w:val="multilevel"/>
    <w:tmpl w:val="8D4E4BDC"/>
    <w:lvl w:ilvl="0">
      <w:start w:val="1"/>
      <w:numFmt w:val="decimal"/>
      <w:pStyle w:val="Heading1"/>
      <w:suff w:val="space"/>
      <w:lvlText w:val="Phần %1 : "/>
      <w:lvlJc w:val="left"/>
      <w:pPr>
        <w:ind w:left="1944" w:hanging="1944"/>
      </w:pPr>
      <w:rPr>
        <w:rFonts w:ascii="Times New Roman" w:hAnsi="Times New Roman" w:hint="default"/>
        <w:caps w:val="0"/>
      </w:rPr>
    </w:lvl>
    <w:lvl w:ilvl="1">
      <w:start w:val="1"/>
      <w:numFmt w:val="decimal"/>
      <w:pStyle w:val="Heading2"/>
      <w:suff w:val="space"/>
      <w:lvlText w:val="CHƯƠNG %2:"/>
      <w:lvlJc w:val="left"/>
      <w:pPr>
        <w:ind w:left="1080" w:hanging="108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3."/>
      <w:lvlJc w:val="left"/>
      <w:pPr>
        <w:ind w:left="864" w:hanging="864"/>
      </w:pPr>
      <w:rPr>
        <w:rFonts w:ascii="Times New Roman" w:hAnsi="Times New Roman" w:hint="default"/>
        <w:b/>
        <w:i w:val="0"/>
        <w:sz w:val="32"/>
      </w:rPr>
    </w:lvl>
    <w:lvl w:ilvl="3">
      <w:start w:val="1"/>
      <w:numFmt w:val="decimal"/>
      <w:pStyle w:val="Heading4"/>
      <w:suff w:val="space"/>
      <w:lvlText w:val="%3.%4 "/>
      <w:lvlJc w:val="left"/>
      <w:pPr>
        <w:ind w:left="2160" w:hanging="1728"/>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suff w:val="space"/>
      <w:lvlText w:val="%3.%4.%5"/>
      <w:lvlJc w:val="left"/>
      <w:pPr>
        <w:ind w:left="936" w:hanging="360"/>
      </w:pPr>
      <w:rPr>
        <w:rFonts w:hint="default"/>
      </w:rPr>
    </w:lvl>
    <w:lvl w:ilvl="5">
      <w:start w:val="1"/>
      <w:numFmt w:val="decimal"/>
      <w:pStyle w:val="Heading6"/>
      <w:suff w:val="space"/>
      <w:lvlText w:val="%3.%4.%5.%6"/>
      <w:lvlJc w:val="left"/>
      <w:pPr>
        <w:ind w:left="2088" w:hanging="1224"/>
      </w:pPr>
      <w:rPr>
        <w:rFonts w:hint="default"/>
      </w:rPr>
    </w:lvl>
    <w:lvl w:ilvl="6">
      <w:start w:val="1"/>
      <w:numFmt w:val="none"/>
      <w:suff w:val="nothing"/>
      <w:lvlText w:val=""/>
      <w:lvlJc w:val="left"/>
      <w:pPr>
        <w:ind w:left="576" w:firstLine="0"/>
      </w:pPr>
      <w:rPr>
        <w:rFonts w:hint="default"/>
      </w:rPr>
    </w:lvl>
    <w:lvl w:ilvl="7">
      <w:start w:val="1"/>
      <w:numFmt w:val="none"/>
      <w:suff w:val="nothing"/>
      <w:lvlText w:val=""/>
      <w:lvlJc w:val="left"/>
      <w:pPr>
        <w:ind w:left="576" w:firstLine="0"/>
      </w:pPr>
      <w:rPr>
        <w:rFonts w:hint="default"/>
      </w:rPr>
    </w:lvl>
    <w:lvl w:ilvl="8">
      <w:start w:val="1"/>
      <w:numFmt w:val="none"/>
      <w:suff w:val="nothing"/>
      <w:lvlText w:val=""/>
      <w:lvlJc w:val="left"/>
      <w:pPr>
        <w:ind w:left="576" w:firstLine="0"/>
      </w:pPr>
      <w:rPr>
        <w:rFonts w:hint="default"/>
      </w:rPr>
    </w:lvl>
  </w:abstractNum>
  <w:abstractNum w:abstractNumId="3">
    <w:nsid w:val="40193CA0"/>
    <w:multiLevelType w:val="hybridMultilevel"/>
    <w:tmpl w:val="9F38BEF0"/>
    <w:lvl w:ilvl="0" w:tplc="1530416E">
      <w:start w:val="1"/>
      <w:numFmt w:val="decimal"/>
      <w:lvlText w:val="Hình 4.%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3995E63"/>
    <w:multiLevelType w:val="hybridMultilevel"/>
    <w:tmpl w:val="9F38BEF0"/>
    <w:lvl w:ilvl="0" w:tplc="1530416E">
      <w:start w:val="1"/>
      <w:numFmt w:val="decimal"/>
      <w:lvlText w:val="Hình 4.%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E441243"/>
    <w:multiLevelType w:val="multilevel"/>
    <w:tmpl w:val="8D4E4BDC"/>
    <w:lvl w:ilvl="0">
      <w:start w:val="1"/>
      <w:numFmt w:val="decimal"/>
      <w:suff w:val="space"/>
      <w:lvlText w:val="Phần %1 : "/>
      <w:lvlJc w:val="left"/>
      <w:pPr>
        <w:ind w:left="1944" w:hanging="1944"/>
      </w:pPr>
      <w:rPr>
        <w:rFonts w:ascii="Times New Roman" w:hAnsi="Times New Roman" w:hint="default"/>
        <w:caps w:val="0"/>
      </w:rPr>
    </w:lvl>
    <w:lvl w:ilvl="1">
      <w:start w:val="1"/>
      <w:numFmt w:val="decimal"/>
      <w:suff w:val="space"/>
      <w:lvlText w:val="CHƯƠNG %2:"/>
      <w:lvlJc w:val="left"/>
      <w:pPr>
        <w:ind w:left="1080" w:hanging="108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3."/>
      <w:lvlJc w:val="left"/>
      <w:pPr>
        <w:ind w:left="864" w:hanging="864"/>
      </w:pPr>
      <w:rPr>
        <w:rFonts w:ascii="Times New Roman" w:hAnsi="Times New Roman" w:hint="default"/>
        <w:b/>
        <w:i w:val="0"/>
        <w:sz w:val="32"/>
      </w:rPr>
    </w:lvl>
    <w:lvl w:ilvl="3">
      <w:start w:val="1"/>
      <w:numFmt w:val="decimal"/>
      <w:suff w:val="space"/>
      <w:lvlText w:val="%3.%4 "/>
      <w:lvlJc w:val="left"/>
      <w:pPr>
        <w:ind w:left="2160" w:hanging="1728"/>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suff w:val="space"/>
      <w:lvlText w:val="%3.%4.%5"/>
      <w:lvlJc w:val="left"/>
      <w:pPr>
        <w:ind w:left="936" w:hanging="360"/>
      </w:pPr>
      <w:rPr>
        <w:rFonts w:hint="default"/>
      </w:rPr>
    </w:lvl>
    <w:lvl w:ilvl="5">
      <w:start w:val="1"/>
      <w:numFmt w:val="decimal"/>
      <w:suff w:val="space"/>
      <w:lvlText w:val="%3.%4.%5.%6"/>
      <w:lvlJc w:val="left"/>
      <w:pPr>
        <w:ind w:left="2088" w:hanging="1224"/>
      </w:pPr>
      <w:rPr>
        <w:rFonts w:hint="default"/>
      </w:rPr>
    </w:lvl>
    <w:lvl w:ilvl="6">
      <w:start w:val="1"/>
      <w:numFmt w:val="none"/>
      <w:suff w:val="nothing"/>
      <w:lvlText w:val=""/>
      <w:lvlJc w:val="left"/>
      <w:pPr>
        <w:ind w:left="576" w:firstLine="0"/>
      </w:pPr>
      <w:rPr>
        <w:rFonts w:hint="default"/>
      </w:rPr>
    </w:lvl>
    <w:lvl w:ilvl="7">
      <w:start w:val="1"/>
      <w:numFmt w:val="none"/>
      <w:suff w:val="nothing"/>
      <w:lvlText w:val=""/>
      <w:lvlJc w:val="left"/>
      <w:pPr>
        <w:ind w:left="576" w:firstLine="0"/>
      </w:pPr>
      <w:rPr>
        <w:rFonts w:hint="default"/>
      </w:rPr>
    </w:lvl>
    <w:lvl w:ilvl="8">
      <w:start w:val="1"/>
      <w:numFmt w:val="none"/>
      <w:suff w:val="nothing"/>
      <w:lvlText w:val=""/>
      <w:lvlJc w:val="left"/>
      <w:pPr>
        <w:ind w:left="576" w:firstLine="0"/>
      </w:pPr>
      <w:rPr>
        <w:rFonts w:hint="default"/>
      </w:rPr>
    </w:lvl>
  </w:abstractNum>
  <w:abstractNum w:abstractNumId="6">
    <w:nsid w:val="734C787E"/>
    <w:multiLevelType w:val="hybridMultilevel"/>
    <w:tmpl w:val="B4080C82"/>
    <w:lvl w:ilvl="0" w:tplc="0409000B">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8396F50"/>
    <w:multiLevelType w:val="hybridMultilevel"/>
    <w:tmpl w:val="2C68E0A0"/>
    <w:lvl w:ilvl="0" w:tplc="04090009">
      <w:start w:val="1"/>
      <w:numFmt w:val="bullet"/>
      <w:lvlText w:val=""/>
      <w:lvlJc w:val="left"/>
      <w:pPr>
        <w:ind w:left="1296" w:hanging="360"/>
      </w:pPr>
      <w:rPr>
        <w:rFonts w:ascii="Wingdings" w:hAnsi="Wingdings" w:hint="default"/>
      </w:rPr>
    </w:lvl>
    <w:lvl w:ilvl="1" w:tplc="04090003">
      <w:start w:val="1"/>
      <w:numFmt w:val="bullet"/>
      <w:lvlText w:val="o"/>
      <w:lvlJc w:val="left"/>
      <w:pPr>
        <w:ind w:left="2016" w:hanging="360"/>
      </w:pPr>
      <w:rPr>
        <w:rFonts w:ascii="Courier New" w:hAnsi="Courier New" w:cs="Courier New" w:hint="default"/>
      </w:rPr>
    </w:lvl>
    <w:lvl w:ilvl="2" w:tplc="04090005">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num w:numId="1">
    <w:abstractNumId w:val="2"/>
  </w:num>
  <w:num w:numId="2">
    <w:abstractNumId w:val="2"/>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5"/>
  </w:num>
  <w:num w:numId="5">
    <w:abstractNumId w:val="7"/>
  </w:num>
  <w:num w:numId="6">
    <w:abstractNumId w:val="4"/>
  </w:num>
  <w:num w:numId="7">
    <w:abstractNumId w:val="0"/>
  </w:num>
  <w:num w:numId="8">
    <w:abstractNumId w:val="6"/>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0686"/>
    <w:rsid w:val="00020647"/>
    <w:rsid w:val="00076493"/>
    <w:rsid w:val="000F6BEB"/>
    <w:rsid w:val="001B5A6A"/>
    <w:rsid w:val="001C3126"/>
    <w:rsid w:val="002839CD"/>
    <w:rsid w:val="002A3F09"/>
    <w:rsid w:val="002F1B9E"/>
    <w:rsid w:val="0039284A"/>
    <w:rsid w:val="003943A3"/>
    <w:rsid w:val="003E1B8E"/>
    <w:rsid w:val="003F2187"/>
    <w:rsid w:val="003F650F"/>
    <w:rsid w:val="0040567E"/>
    <w:rsid w:val="00426207"/>
    <w:rsid w:val="00433060"/>
    <w:rsid w:val="00497062"/>
    <w:rsid w:val="004F2D15"/>
    <w:rsid w:val="0051516D"/>
    <w:rsid w:val="005A0686"/>
    <w:rsid w:val="005A5FDC"/>
    <w:rsid w:val="005B64AF"/>
    <w:rsid w:val="005D61DE"/>
    <w:rsid w:val="006046CD"/>
    <w:rsid w:val="00623AB3"/>
    <w:rsid w:val="006F0401"/>
    <w:rsid w:val="00725C06"/>
    <w:rsid w:val="007640FD"/>
    <w:rsid w:val="00772B0C"/>
    <w:rsid w:val="00774A8C"/>
    <w:rsid w:val="008B0B30"/>
    <w:rsid w:val="008F59FE"/>
    <w:rsid w:val="00932066"/>
    <w:rsid w:val="009456E4"/>
    <w:rsid w:val="009537FF"/>
    <w:rsid w:val="00953E34"/>
    <w:rsid w:val="00954988"/>
    <w:rsid w:val="009F33CC"/>
    <w:rsid w:val="00A62FE4"/>
    <w:rsid w:val="00A93489"/>
    <w:rsid w:val="00AE01B6"/>
    <w:rsid w:val="00B27490"/>
    <w:rsid w:val="00B45232"/>
    <w:rsid w:val="00B930AD"/>
    <w:rsid w:val="00BA50DF"/>
    <w:rsid w:val="00C100B4"/>
    <w:rsid w:val="00C12C5F"/>
    <w:rsid w:val="00C1446D"/>
    <w:rsid w:val="00C322DB"/>
    <w:rsid w:val="00C85701"/>
    <w:rsid w:val="00C92BAE"/>
    <w:rsid w:val="00CA457B"/>
    <w:rsid w:val="00CB721A"/>
    <w:rsid w:val="00CC4800"/>
    <w:rsid w:val="00D50FB4"/>
    <w:rsid w:val="00D93629"/>
    <w:rsid w:val="00DF7C81"/>
    <w:rsid w:val="00E12579"/>
    <w:rsid w:val="00EB43D5"/>
    <w:rsid w:val="00F2405C"/>
    <w:rsid w:val="00FA43EA"/>
    <w:rsid w:val="00FA5DC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F596A9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5A0686"/>
    <w:pPr>
      <w:keepNext/>
      <w:numPr>
        <w:numId w:val="1"/>
      </w:numPr>
      <w:spacing w:before="240" w:after="60" w:line="360" w:lineRule="auto"/>
      <w:jc w:val="center"/>
      <w:outlineLvl w:val="0"/>
    </w:pPr>
    <w:rPr>
      <w:rFonts w:ascii="Times New Roman" w:eastAsia="Times New Roman" w:hAnsi="Times New Roman" w:cs="Times New Roman"/>
      <w:b/>
      <w:bCs/>
      <w:caps/>
      <w:kern w:val="32"/>
      <w:sz w:val="36"/>
      <w:szCs w:val="32"/>
    </w:rPr>
  </w:style>
  <w:style w:type="paragraph" w:styleId="Heading2">
    <w:name w:val="heading 2"/>
    <w:basedOn w:val="Normal"/>
    <w:next w:val="Normal"/>
    <w:link w:val="Heading2Char"/>
    <w:qFormat/>
    <w:rsid w:val="005A0686"/>
    <w:pPr>
      <w:keepNext/>
      <w:numPr>
        <w:ilvl w:val="1"/>
        <w:numId w:val="1"/>
      </w:numPr>
      <w:spacing w:before="720" w:after="600" w:line="360" w:lineRule="auto"/>
      <w:outlineLvl w:val="1"/>
    </w:pPr>
    <w:rPr>
      <w:rFonts w:ascii="Times New Roman" w:eastAsia="Times New Roman" w:hAnsi="Times New Roman" w:cs="Times New Roman"/>
      <w:b/>
      <w:bCs/>
      <w:iCs/>
      <w:caps/>
      <w:sz w:val="28"/>
      <w:szCs w:val="28"/>
    </w:rPr>
  </w:style>
  <w:style w:type="paragraph" w:styleId="Heading3">
    <w:name w:val="heading 3"/>
    <w:basedOn w:val="Normal"/>
    <w:next w:val="Normal"/>
    <w:link w:val="Heading3Char"/>
    <w:rsid w:val="005A0686"/>
    <w:pPr>
      <w:keepNext/>
      <w:numPr>
        <w:ilvl w:val="2"/>
        <w:numId w:val="1"/>
      </w:numPr>
      <w:spacing w:before="480" w:after="240" w:line="360" w:lineRule="auto"/>
      <w:outlineLvl w:val="2"/>
    </w:pPr>
    <w:rPr>
      <w:rFonts w:ascii="Times New Roman" w:eastAsia="Times New Roman" w:hAnsi="Times New Roman" w:cs="Arial"/>
      <w:b/>
      <w:bCs/>
      <w:sz w:val="32"/>
      <w:szCs w:val="26"/>
    </w:rPr>
  </w:style>
  <w:style w:type="paragraph" w:styleId="Heading4">
    <w:name w:val="heading 4"/>
    <w:basedOn w:val="Normal"/>
    <w:next w:val="Normal"/>
    <w:link w:val="Heading4Char"/>
    <w:qFormat/>
    <w:rsid w:val="005A0686"/>
    <w:pPr>
      <w:keepNext/>
      <w:numPr>
        <w:ilvl w:val="3"/>
        <w:numId w:val="1"/>
      </w:numPr>
      <w:spacing w:before="360" w:after="120" w:line="360" w:lineRule="auto"/>
      <w:outlineLvl w:val="3"/>
    </w:pPr>
    <w:rPr>
      <w:rFonts w:ascii="Times New Roman" w:eastAsia="Times New Roman" w:hAnsi="Times New Roman" w:cs="Times New Roman"/>
      <w:b/>
      <w:bCs/>
      <w:sz w:val="26"/>
      <w:szCs w:val="28"/>
    </w:rPr>
  </w:style>
  <w:style w:type="paragraph" w:styleId="Heading5">
    <w:name w:val="heading 5"/>
    <w:basedOn w:val="Normal"/>
    <w:next w:val="Normal"/>
    <w:link w:val="Heading5Char"/>
    <w:qFormat/>
    <w:rsid w:val="005A0686"/>
    <w:pPr>
      <w:numPr>
        <w:ilvl w:val="4"/>
        <w:numId w:val="1"/>
      </w:numPr>
      <w:spacing w:before="240" w:after="60" w:line="360" w:lineRule="auto"/>
      <w:outlineLvl w:val="4"/>
    </w:pPr>
    <w:rPr>
      <w:rFonts w:ascii="Times New Roman" w:eastAsia="Times New Roman" w:hAnsi="Times New Roman" w:cs="Times New Roman"/>
      <w:b/>
      <w:bCs/>
      <w:iCs/>
      <w:sz w:val="26"/>
      <w:szCs w:val="26"/>
    </w:rPr>
  </w:style>
  <w:style w:type="paragraph" w:styleId="Heading6">
    <w:name w:val="heading 6"/>
    <w:basedOn w:val="Normal"/>
    <w:next w:val="Normal"/>
    <w:link w:val="Heading6Char"/>
    <w:qFormat/>
    <w:rsid w:val="005A0686"/>
    <w:pPr>
      <w:numPr>
        <w:ilvl w:val="5"/>
        <w:numId w:val="1"/>
      </w:numPr>
      <w:spacing w:before="240" w:after="60" w:line="360" w:lineRule="auto"/>
      <w:outlineLvl w:val="5"/>
    </w:pPr>
    <w:rPr>
      <w:rFonts w:ascii="Times New Roman" w:eastAsia="Times New Roman" w:hAnsi="Times New Roman" w:cs="Times New Roman"/>
      <w:b/>
      <w:bCs/>
      <w:sz w:val="26"/>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A0686"/>
    <w:rPr>
      <w:rFonts w:ascii="Times New Roman" w:eastAsia="Times New Roman" w:hAnsi="Times New Roman" w:cs="Times New Roman"/>
      <w:b/>
      <w:bCs/>
      <w:caps/>
      <w:kern w:val="32"/>
      <w:sz w:val="36"/>
      <w:szCs w:val="32"/>
    </w:rPr>
  </w:style>
  <w:style w:type="character" w:customStyle="1" w:styleId="Heading2Char">
    <w:name w:val="Heading 2 Char"/>
    <w:basedOn w:val="DefaultParagraphFont"/>
    <w:link w:val="Heading2"/>
    <w:rsid w:val="005A0686"/>
    <w:rPr>
      <w:rFonts w:ascii="Times New Roman" w:eastAsia="Times New Roman" w:hAnsi="Times New Roman" w:cs="Times New Roman"/>
      <w:b/>
      <w:bCs/>
      <w:iCs/>
      <w:caps/>
      <w:sz w:val="28"/>
      <w:szCs w:val="28"/>
    </w:rPr>
  </w:style>
  <w:style w:type="character" w:customStyle="1" w:styleId="Heading3Char">
    <w:name w:val="Heading 3 Char"/>
    <w:basedOn w:val="DefaultParagraphFont"/>
    <w:link w:val="Heading3"/>
    <w:rsid w:val="005A0686"/>
    <w:rPr>
      <w:rFonts w:ascii="Times New Roman" w:eastAsia="Times New Roman" w:hAnsi="Times New Roman" w:cs="Arial"/>
      <w:b/>
      <w:bCs/>
      <w:sz w:val="32"/>
      <w:szCs w:val="26"/>
    </w:rPr>
  </w:style>
  <w:style w:type="character" w:customStyle="1" w:styleId="Heading4Char">
    <w:name w:val="Heading 4 Char"/>
    <w:basedOn w:val="DefaultParagraphFont"/>
    <w:link w:val="Heading4"/>
    <w:rsid w:val="005A0686"/>
    <w:rPr>
      <w:rFonts w:ascii="Times New Roman" w:eastAsia="Times New Roman" w:hAnsi="Times New Roman" w:cs="Times New Roman"/>
      <w:b/>
      <w:bCs/>
      <w:sz w:val="26"/>
      <w:szCs w:val="28"/>
    </w:rPr>
  </w:style>
  <w:style w:type="character" w:customStyle="1" w:styleId="Heading5Char">
    <w:name w:val="Heading 5 Char"/>
    <w:basedOn w:val="DefaultParagraphFont"/>
    <w:link w:val="Heading5"/>
    <w:rsid w:val="005A0686"/>
    <w:rPr>
      <w:rFonts w:ascii="Times New Roman" w:eastAsia="Times New Roman" w:hAnsi="Times New Roman" w:cs="Times New Roman"/>
      <w:b/>
      <w:bCs/>
      <w:iCs/>
      <w:sz w:val="26"/>
      <w:szCs w:val="26"/>
    </w:rPr>
  </w:style>
  <w:style w:type="character" w:customStyle="1" w:styleId="Heading6Char">
    <w:name w:val="Heading 6 Char"/>
    <w:basedOn w:val="DefaultParagraphFont"/>
    <w:link w:val="Heading6"/>
    <w:rsid w:val="005A0686"/>
    <w:rPr>
      <w:rFonts w:ascii="Times New Roman" w:eastAsia="Times New Roman" w:hAnsi="Times New Roman" w:cs="Times New Roman"/>
      <w:b/>
      <w:bCs/>
      <w:sz w:val="26"/>
      <w:szCs w:val="22"/>
    </w:rPr>
  </w:style>
  <w:style w:type="paragraph" w:styleId="ListParagraph">
    <w:name w:val="List Paragraph"/>
    <w:basedOn w:val="Normal"/>
    <w:uiPriority w:val="34"/>
    <w:qFormat/>
    <w:rsid w:val="003F650F"/>
    <w:pPr>
      <w:spacing w:before="120" w:after="120" w:line="360" w:lineRule="auto"/>
      <w:ind w:left="720"/>
      <w:contextualSpacing/>
    </w:pPr>
    <w:rPr>
      <w:rFonts w:ascii="Times New Roman" w:eastAsia="Times New Roman" w:hAnsi="Times New Roman" w:cs="Times New Roman"/>
      <w:sz w:val="26"/>
      <w:szCs w:val="26"/>
    </w:rPr>
  </w:style>
  <w:style w:type="paragraph" w:styleId="BalloonText">
    <w:name w:val="Balloon Text"/>
    <w:basedOn w:val="Normal"/>
    <w:link w:val="BalloonTextChar"/>
    <w:uiPriority w:val="99"/>
    <w:semiHidden/>
    <w:unhideWhenUsed/>
    <w:rsid w:val="00C12C5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12C5F"/>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5A0686"/>
    <w:pPr>
      <w:keepNext/>
      <w:numPr>
        <w:numId w:val="1"/>
      </w:numPr>
      <w:spacing w:before="240" w:after="60" w:line="360" w:lineRule="auto"/>
      <w:jc w:val="center"/>
      <w:outlineLvl w:val="0"/>
    </w:pPr>
    <w:rPr>
      <w:rFonts w:ascii="Times New Roman" w:eastAsia="Times New Roman" w:hAnsi="Times New Roman" w:cs="Times New Roman"/>
      <w:b/>
      <w:bCs/>
      <w:caps/>
      <w:kern w:val="32"/>
      <w:sz w:val="36"/>
      <w:szCs w:val="32"/>
    </w:rPr>
  </w:style>
  <w:style w:type="paragraph" w:styleId="Heading2">
    <w:name w:val="heading 2"/>
    <w:basedOn w:val="Normal"/>
    <w:next w:val="Normal"/>
    <w:link w:val="Heading2Char"/>
    <w:qFormat/>
    <w:rsid w:val="005A0686"/>
    <w:pPr>
      <w:keepNext/>
      <w:numPr>
        <w:ilvl w:val="1"/>
        <w:numId w:val="1"/>
      </w:numPr>
      <w:spacing w:before="720" w:after="600" w:line="360" w:lineRule="auto"/>
      <w:outlineLvl w:val="1"/>
    </w:pPr>
    <w:rPr>
      <w:rFonts w:ascii="Times New Roman" w:eastAsia="Times New Roman" w:hAnsi="Times New Roman" w:cs="Times New Roman"/>
      <w:b/>
      <w:bCs/>
      <w:iCs/>
      <w:caps/>
      <w:sz w:val="28"/>
      <w:szCs w:val="28"/>
    </w:rPr>
  </w:style>
  <w:style w:type="paragraph" w:styleId="Heading3">
    <w:name w:val="heading 3"/>
    <w:basedOn w:val="Normal"/>
    <w:next w:val="Normal"/>
    <w:link w:val="Heading3Char"/>
    <w:rsid w:val="005A0686"/>
    <w:pPr>
      <w:keepNext/>
      <w:numPr>
        <w:ilvl w:val="2"/>
        <w:numId w:val="1"/>
      </w:numPr>
      <w:spacing w:before="480" w:after="240" w:line="360" w:lineRule="auto"/>
      <w:outlineLvl w:val="2"/>
    </w:pPr>
    <w:rPr>
      <w:rFonts w:ascii="Times New Roman" w:eastAsia="Times New Roman" w:hAnsi="Times New Roman" w:cs="Arial"/>
      <w:b/>
      <w:bCs/>
      <w:sz w:val="32"/>
      <w:szCs w:val="26"/>
    </w:rPr>
  </w:style>
  <w:style w:type="paragraph" w:styleId="Heading4">
    <w:name w:val="heading 4"/>
    <w:basedOn w:val="Normal"/>
    <w:next w:val="Normal"/>
    <w:link w:val="Heading4Char"/>
    <w:qFormat/>
    <w:rsid w:val="005A0686"/>
    <w:pPr>
      <w:keepNext/>
      <w:numPr>
        <w:ilvl w:val="3"/>
        <w:numId w:val="1"/>
      </w:numPr>
      <w:spacing w:before="360" w:after="120" w:line="360" w:lineRule="auto"/>
      <w:outlineLvl w:val="3"/>
    </w:pPr>
    <w:rPr>
      <w:rFonts w:ascii="Times New Roman" w:eastAsia="Times New Roman" w:hAnsi="Times New Roman" w:cs="Times New Roman"/>
      <w:b/>
      <w:bCs/>
      <w:sz w:val="26"/>
      <w:szCs w:val="28"/>
    </w:rPr>
  </w:style>
  <w:style w:type="paragraph" w:styleId="Heading5">
    <w:name w:val="heading 5"/>
    <w:basedOn w:val="Normal"/>
    <w:next w:val="Normal"/>
    <w:link w:val="Heading5Char"/>
    <w:qFormat/>
    <w:rsid w:val="005A0686"/>
    <w:pPr>
      <w:numPr>
        <w:ilvl w:val="4"/>
        <w:numId w:val="1"/>
      </w:numPr>
      <w:spacing w:before="240" w:after="60" w:line="360" w:lineRule="auto"/>
      <w:outlineLvl w:val="4"/>
    </w:pPr>
    <w:rPr>
      <w:rFonts w:ascii="Times New Roman" w:eastAsia="Times New Roman" w:hAnsi="Times New Roman" w:cs="Times New Roman"/>
      <w:b/>
      <w:bCs/>
      <w:iCs/>
      <w:sz w:val="26"/>
      <w:szCs w:val="26"/>
    </w:rPr>
  </w:style>
  <w:style w:type="paragraph" w:styleId="Heading6">
    <w:name w:val="heading 6"/>
    <w:basedOn w:val="Normal"/>
    <w:next w:val="Normal"/>
    <w:link w:val="Heading6Char"/>
    <w:qFormat/>
    <w:rsid w:val="005A0686"/>
    <w:pPr>
      <w:numPr>
        <w:ilvl w:val="5"/>
        <w:numId w:val="1"/>
      </w:numPr>
      <w:spacing w:before="240" w:after="60" w:line="360" w:lineRule="auto"/>
      <w:outlineLvl w:val="5"/>
    </w:pPr>
    <w:rPr>
      <w:rFonts w:ascii="Times New Roman" w:eastAsia="Times New Roman" w:hAnsi="Times New Roman" w:cs="Times New Roman"/>
      <w:b/>
      <w:bCs/>
      <w:sz w:val="26"/>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A0686"/>
    <w:rPr>
      <w:rFonts w:ascii="Times New Roman" w:eastAsia="Times New Roman" w:hAnsi="Times New Roman" w:cs="Times New Roman"/>
      <w:b/>
      <w:bCs/>
      <w:caps/>
      <w:kern w:val="32"/>
      <w:sz w:val="36"/>
      <w:szCs w:val="32"/>
    </w:rPr>
  </w:style>
  <w:style w:type="character" w:customStyle="1" w:styleId="Heading2Char">
    <w:name w:val="Heading 2 Char"/>
    <w:basedOn w:val="DefaultParagraphFont"/>
    <w:link w:val="Heading2"/>
    <w:rsid w:val="005A0686"/>
    <w:rPr>
      <w:rFonts w:ascii="Times New Roman" w:eastAsia="Times New Roman" w:hAnsi="Times New Roman" w:cs="Times New Roman"/>
      <w:b/>
      <w:bCs/>
      <w:iCs/>
      <w:caps/>
      <w:sz w:val="28"/>
      <w:szCs w:val="28"/>
    </w:rPr>
  </w:style>
  <w:style w:type="character" w:customStyle="1" w:styleId="Heading3Char">
    <w:name w:val="Heading 3 Char"/>
    <w:basedOn w:val="DefaultParagraphFont"/>
    <w:link w:val="Heading3"/>
    <w:rsid w:val="005A0686"/>
    <w:rPr>
      <w:rFonts w:ascii="Times New Roman" w:eastAsia="Times New Roman" w:hAnsi="Times New Roman" w:cs="Arial"/>
      <w:b/>
      <w:bCs/>
      <w:sz w:val="32"/>
      <w:szCs w:val="26"/>
    </w:rPr>
  </w:style>
  <w:style w:type="character" w:customStyle="1" w:styleId="Heading4Char">
    <w:name w:val="Heading 4 Char"/>
    <w:basedOn w:val="DefaultParagraphFont"/>
    <w:link w:val="Heading4"/>
    <w:rsid w:val="005A0686"/>
    <w:rPr>
      <w:rFonts w:ascii="Times New Roman" w:eastAsia="Times New Roman" w:hAnsi="Times New Roman" w:cs="Times New Roman"/>
      <w:b/>
      <w:bCs/>
      <w:sz w:val="26"/>
      <w:szCs w:val="28"/>
    </w:rPr>
  </w:style>
  <w:style w:type="character" w:customStyle="1" w:styleId="Heading5Char">
    <w:name w:val="Heading 5 Char"/>
    <w:basedOn w:val="DefaultParagraphFont"/>
    <w:link w:val="Heading5"/>
    <w:rsid w:val="005A0686"/>
    <w:rPr>
      <w:rFonts w:ascii="Times New Roman" w:eastAsia="Times New Roman" w:hAnsi="Times New Roman" w:cs="Times New Roman"/>
      <w:b/>
      <w:bCs/>
      <w:iCs/>
      <w:sz w:val="26"/>
      <w:szCs w:val="26"/>
    </w:rPr>
  </w:style>
  <w:style w:type="character" w:customStyle="1" w:styleId="Heading6Char">
    <w:name w:val="Heading 6 Char"/>
    <w:basedOn w:val="DefaultParagraphFont"/>
    <w:link w:val="Heading6"/>
    <w:rsid w:val="005A0686"/>
    <w:rPr>
      <w:rFonts w:ascii="Times New Roman" w:eastAsia="Times New Roman" w:hAnsi="Times New Roman" w:cs="Times New Roman"/>
      <w:b/>
      <w:bCs/>
      <w:sz w:val="26"/>
      <w:szCs w:val="22"/>
    </w:rPr>
  </w:style>
  <w:style w:type="paragraph" w:styleId="ListParagraph">
    <w:name w:val="List Paragraph"/>
    <w:basedOn w:val="Normal"/>
    <w:uiPriority w:val="34"/>
    <w:qFormat/>
    <w:rsid w:val="003F650F"/>
    <w:pPr>
      <w:spacing w:before="120" w:after="120" w:line="360" w:lineRule="auto"/>
      <w:ind w:left="720"/>
      <w:contextualSpacing/>
    </w:pPr>
    <w:rPr>
      <w:rFonts w:ascii="Times New Roman" w:eastAsia="Times New Roman" w:hAnsi="Times New Roman" w:cs="Times New Roman"/>
      <w:sz w:val="26"/>
      <w:szCs w:val="26"/>
    </w:rPr>
  </w:style>
  <w:style w:type="paragraph" w:styleId="BalloonText">
    <w:name w:val="Balloon Text"/>
    <w:basedOn w:val="Normal"/>
    <w:link w:val="BalloonTextChar"/>
    <w:uiPriority w:val="99"/>
    <w:semiHidden/>
    <w:unhideWhenUsed/>
    <w:rsid w:val="00C12C5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12C5F"/>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72</TotalTime>
  <Pages>10</Pages>
  <Words>471</Words>
  <Characters>2686</Characters>
  <Application>Microsoft Macintosh Word</Application>
  <DocSecurity>0</DocSecurity>
  <Lines>22</Lines>
  <Paragraphs>6</Paragraphs>
  <ScaleCrop>false</ScaleCrop>
  <Company/>
  <LinksUpToDate>false</LinksUpToDate>
  <CharactersWithSpaces>3151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Bé Gà</dc:creator>
  <cp:keywords/>
  <dc:description/>
  <cp:lastModifiedBy>Bé Gà</cp:lastModifiedBy>
  <cp:revision>55</cp:revision>
  <dcterms:created xsi:type="dcterms:W3CDTF">2015-04-26T15:11:00Z</dcterms:created>
  <dcterms:modified xsi:type="dcterms:W3CDTF">2015-05-02T08:32:00Z</dcterms:modified>
</cp:coreProperties>
</file>