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C76" w:rsidRPr="005C4352" w:rsidRDefault="003C5026">
      <w:pPr>
        <w:rPr>
          <w:b/>
          <w:sz w:val="32"/>
        </w:rPr>
      </w:pPr>
      <w:proofErr w:type="spellStart"/>
      <w:r w:rsidRPr="005C4352">
        <w:rPr>
          <w:b/>
          <w:sz w:val="32"/>
        </w:rPr>
        <w:t>Môn</w:t>
      </w:r>
      <w:proofErr w:type="spellEnd"/>
      <w:r w:rsidRPr="005C4352">
        <w:rPr>
          <w:b/>
          <w:sz w:val="32"/>
        </w:rPr>
        <w:t xml:space="preserve"> </w:t>
      </w:r>
      <w:proofErr w:type="spellStart"/>
      <w:r w:rsidRPr="005C4352">
        <w:rPr>
          <w:b/>
          <w:sz w:val="32"/>
        </w:rPr>
        <w:t>học</w:t>
      </w:r>
      <w:proofErr w:type="spellEnd"/>
      <w:r w:rsidRPr="005C4352">
        <w:rPr>
          <w:b/>
          <w:sz w:val="32"/>
        </w:rPr>
        <w:t xml:space="preserve">: </w:t>
      </w:r>
      <w:proofErr w:type="spellStart"/>
      <w:proofErr w:type="gramStart"/>
      <w:r w:rsidRPr="005C4352">
        <w:rPr>
          <w:b/>
          <w:sz w:val="32"/>
        </w:rPr>
        <w:t>Hệ</w:t>
      </w:r>
      <w:proofErr w:type="spellEnd"/>
      <w:r w:rsidRPr="005C4352">
        <w:rPr>
          <w:b/>
          <w:sz w:val="32"/>
        </w:rPr>
        <w:t xml:space="preserve">  </w:t>
      </w:r>
      <w:proofErr w:type="spellStart"/>
      <w:r w:rsidRPr="005C4352">
        <w:rPr>
          <w:b/>
          <w:sz w:val="32"/>
        </w:rPr>
        <w:t>Cơ</w:t>
      </w:r>
      <w:proofErr w:type="spellEnd"/>
      <w:proofErr w:type="gramEnd"/>
      <w:r w:rsidRPr="005C4352">
        <w:rPr>
          <w:b/>
          <w:sz w:val="32"/>
        </w:rPr>
        <w:t xml:space="preserve"> </w:t>
      </w:r>
      <w:proofErr w:type="spellStart"/>
      <w:r w:rsidRPr="005C4352">
        <w:rPr>
          <w:b/>
          <w:sz w:val="32"/>
        </w:rPr>
        <w:t>sở</w:t>
      </w:r>
      <w:proofErr w:type="spellEnd"/>
      <w:r w:rsidRPr="005C4352">
        <w:rPr>
          <w:b/>
          <w:sz w:val="32"/>
        </w:rPr>
        <w:t xml:space="preserve"> tri </w:t>
      </w:r>
      <w:proofErr w:type="spellStart"/>
      <w:r w:rsidRPr="005C4352">
        <w:rPr>
          <w:b/>
          <w:sz w:val="32"/>
        </w:rPr>
        <w:t>thức</w:t>
      </w:r>
      <w:proofErr w:type="spellEnd"/>
    </w:p>
    <w:p w:rsidR="000047B2" w:rsidRDefault="0098358A">
      <w:proofErr w:type="spellStart"/>
      <w:r>
        <w:t>Thời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: </w:t>
      </w:r>
      <w:r w:rsidR="000047B2">
        <w:t xml:space="preserve">45 </w:t>
      </w:r>
      <w:proofErr w:type="spellStart"/>
      <w:r w:rsidR="000047B2">
        <w:t>tiết</w:t>
      </w:r>
      <w:proofErr w:type="spellEnd"/>
    </w:p>
    <w:p w:rsidR="0098358A" w:rsidRDefault="0098358A"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: PGS.TS.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Phúc</w:t>
      </w:r>
      <w:proofErr w:type="spellEnd"/>
    </w:p>
    <w:p w:rsidR="0098358A" w:rsidRDefault="0098358A"/>
    <w:p w:rsidR="003C5026" w:rsidRDefault="003C5026">
      <w:proofErr w:type="spellStart"/>
      <w:r w:rsidRPr="000047B2">
        <w:rPr>
          <w:b/>
        </w:rPr>
        <w:t>M</w:t>
      </w:r>
      <w:r w:rsidR="0098358A">
        <w:rPr>
          <w:b/>
        </w:rPr>
        <w:t>ô</w:t>
      </w:r>
      <w:proofErr w:type="spellEnd"/>
      <w:r w:rsidR="0098358A">
        <w:rPr>
          <w:b/>
        </w:rPr>
        <w:t xml:space="preserve"> </w:t>
      </w:r>
      <w:proofErr w:type="spellStart"/>
      <w:r w:rsidR="0098358A">
        <w:rPr>
          <w:b/>
        </w:rPr>
        <w:t>tả</w:t>
      </w:r>
      <w:proofErr w:type="spellEnd"/>
      <w:r w:rsidR="0098358A">
        <w:rPr>
          <w:b/>
        </w:rPr>
        <w:t xml:space="preserve"> </w:t>
      </w:r>
      <w:proofErr w:type="spellStart"/>
      <w:r w:rsidR="0098358A">
        <w:rPr>
          <w:b/>
        </w:rPr>
        <w:t>môn</w:t>
      </w:r>
      <w:proofErr w:type="spellEnd"/>
      <w:r w:rsidR="0098358A">
        <w:rPr>
          <w:b/>
        </w:rPr>
        <w:t xml:space="preserve"> </w:t>
      </w:r>
      <w:proofErr w:type="spellStart"/>
      <w:r w:rsidR="0098358A">
        <w:rPr>
          <w:b/>
        </w:rPr>
        <w:t>học</w:t>
      </w:r>
      <w:proofErr w:type="spellEnd"/>
      <w:r w:rsidRPr="000047B2">
        <w:rPr>
          <w:b/>
        </w:rPr>
        <w:t>:</w:t>
      </w:r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tri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tri </w:t>
      </w:r>
      <w:proofErr w:type="spellStart"/>
      <w:r>
        <w:t>thức</w:t>
      </w:r>
      <w:proofErr w:type="spellEnd"/>
      <w:r>
        <w:t xml:space="preserve">. </w:t>
      </w:r>
      <w:proofErr w:type="spellStart"/>
      <w:proofErr w:type="gram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tri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chúng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tri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tri </w:t>
      </w:r>
      <w:proofErr w:type="spellStart"/>
      <w:r>
        <w:t>thức</w:t>
      </w:r>
      <w:proofErr w:type="spellEnd"/>
      <w:r w:rsidR="00CA4340">
        <w:t>.</w:t>
      </w:r>
      <w:proofErr w:type="gramEnd"/>
    </w:p>
    <w:p w:rsidR="0098358A" w:rsidRPr="0098358A" w:rsidRDefault="0098358A">
      <w:pPr>
        <w:rPr>
          <w:b/>
        </w:rPr>
      </w:pPr>
      <w:proofErr w:type="spellStart"/>
      <w:r w:rsidRPr="0098358A">
        <w:rPr>
          <w:b/>
        </w:rPr>
        <w:t>Yêu</w:t>
      </w:r>
      <w:proofErr w:type="spellEnd"/>
      <w:r w:rsidRPr="0098358A">
        <w:rPr>
          <w:b/>
        </w:rPr>
        <w:t xml:space="preserve"> </w:t>
      </w:r>
      <w:proofErr w:type="spellStart"/>
      <w:r w:rsidRPr="0098358A">
        <w:rPr>
          <w:b/>
        </w:rPr>
        <w:t>cầu</w:t>
      </w:r>
      <w:proofErr w:type="spellEnd"/>
      <w:r w:rsidRPr="0098358A">
        <w:rPr>
          <w:b/>
        </w:rPr>
        <w:t>:</w:t>
      </w:r>
    </w:p>
    <w:p w:rsidR="0098358A" w:rsidRDefault="0098358A"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python</w:t>
      </w:r>
    </w:p>
    <w:p w:rsidR="002D660F" w:rsidRPr="0098358A" w:rsidRDefault="00CA4340">
      <w:pPr>
        <w:rPr>
          <w:b/>
        </w:rPr>
      </w:pPr>
      <w:proofErr w:type="spellStart"/>
      <w:r w:rsidRPr="0098358A">
        <w:rPr>
          <w:b/>
        </w:rPr>
        <w:t>Tài</w:t>
      </w:r>
      <w:proofErr w:type="spellEnd"/>
      <w:r w:rsidRPr="0098358A">
        <w:rPr>
          <w:b/>
        </w:rPr>
        <w:t xml:space="preserve"> </w:t>
      </w:r>
      <w:proofErr w:type="spellStart"/>
      <w:r w:rsidRPr="0098358A">
        <w:rPr>
          <w:b/>
        </w:rPr>
        <w:t>liệu</w:t>
      </w:r>
      <w:proofErr w:type="spellEnd"/>
      <w:r w:rsidRPr="0098358A">
        <w:rPr>
          <w:b/>
        </w:rPr>
        <w:t xml:space="preserve"> </w:t>
      </w:r>
      <w:proofErr w:type="spellStart"/>
      <w:r w:rsidRPr="0098358A">
        <w:rPr>
          <w:b/>
        </w:rPr>
        <w:t>tham</w:t>
      </w:r>
      <w:proofErr w:type="spellEnd"/>
      <w:r w:rsidRPr="0098358A">
        <w:rPr>
          <w:b/>
        </w:rPr>
        <w:t xml:space="preserve"> </w:t>
      </w:r>
      <w:proofErr w:type="spellStart"/>
      <w:r w:rsidRPr="0098358A">
        <w:rPr>
          <w:b/>
        </w:rPr>
        <w:t>khảo</w:t>
      </w:r>
      <w:proofErr w:type="spellEnd"/>
      <w:r w:rsidRPr="0098358A">
        <w:rPr>
          <w:b/>
        </w:rPr>
        <w:t>:</w:t>
      </w:r>
    </w:p>
    <w:p w:rsidR="00CA4340" w:rsidRDefault="0077310E">
      <w:proofErr w:type="spellStart"/>
      <w:r>
        <w:t>C</w:t>
      </w:r>
      <w:r w:rsidR="00CA4340">
        <w:t>ơ</w:t>
      </w:r>
      <w:proofErr w:type="spellEnd"/>
      <w:r w:rsidR="00CA4340">
        <w:t xml:space="preserve"> </w:t>
      </w:r>
      <w:proofErr w:type="spellStart"/>
      <w:r w:rsidR="00CA4340">
        <w:t>sở</w:t>
      </w:r>
      <w:proofErr w:type="spellEnd"/>
      <w:r w:rsidR="00CA4340">
        <w:t xml:space="preserve"> tri </w:t>
      </w:r>
      <w:proofErr w:type="spellStart"/>
      <w:r w:rsidR="00CA4340">
        <w:t>thức</w:t>
      </w:r>
      <w:proofErr w:type="spellEnd"/>
      <w:r w:rsidR="000047B2">
        <w:t xml:space="preserve"> </w:t>
      </w:r>
      <w:proofErr w:type="spellStart"/>
      <w:r w:rsidR="000047B2">
        <w:t>dưới</w:t>
      </w:r>
      <w:proofErr w:type="spellEnd"/>
      <w:r w:rsidR="000047B2">
        <w:t xml:space="preserve"> </w:t>
      </w:r>
      <w:proofErr w:type="spellStart"/>
      <w:r w:rsidR="000047B2">
        <w:t>dạng</w:t>
      </w:r>
      <w:proofErr w:type="spellEnd"/>
      <w:r w:rsidR="000047B2">
        <w:t xml:space="preserve"> </w:t>
      </w:r>
      <w:proofErr w:type="spellStart"/>
      <w:r w:rsidR="000047B2">
        <w:t>đ</w:t>
      </w:r>
      <w:r w:rsidR="00CA4340">
        <w:t>ồ</w:t>
      </w:r>
      <w:proofErr w:type="spellEnd"/>
      <w:r w:rsidR="00CA4340">
        <w:t xml:space="preserve"> </w:t>
      </w:r>
      <w:proofErr w:type="spellStart"/>
      <w:r w:rsidR="00CA4340">
        <w:t>thị</w:t>
      </w:r>
      <w:proofErr w:type="spellEnd"/>
      <w:r w:rsidR="00CA4340">
        <w:t xml:space="preserve"> tri </w:t>
      </w:r>
      <w:proofErr w:type="spellStart"/>
      <w:r w:rsidR="00CA4340">
        <w:t>thức</w:t>
      </w:r>
      <w:proofErr w:type="spellEnd"/>
      <w:r w:rsidR="00CA4340">
        <w:t>:</w:t>
      </w:r>
    </w:p>
    <w:p w:rsidR="00A83CA8" w:rsidRPr="00CE5D28" w:rsidRDefault="00A83CA8" w:rsidP="0077310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proofErr w:type="spellStart"/>
      <w:r w:rsidRPr="00CE5D28">
        <w:t>Hoàng</w:t>
      </w:r>
      <w:proofErr w:type="spellEnd"/>
      <w:r w:rsidRPr="00CE5D28">
        <w:t xml:space="preserve"> </w:t>
      </w:r>
      <w:proofErr w:type="spellStart"/>
      <w:r w:rsidRPr="00CE5D28">
        <w:t>Kiếm</w:t>
      </w:r>
      <w:proofErr w:type="spellEnd"/>
      <w:r w:rsidRPr="00CE5D28">
        <w:t xml:space="preserve">, </w:t>
      </w:r>
      <w:proofErr w:type="spellStart"/>
      <w:r w:rsidRPr="00CE5D28">
        <w:t>Đỗ</w:t>
      </w:r>
      <w:proofErr w:type="spellEnd"/>
      <w:r w:rsidRPr="00CE5D28">
        <w:t xml:space="preserve"> </w:t>
      </w:r>
      <w:proofErr w:type="spellStart"/>
      <w:r w:rsidRPr="00CE5D28">
        <w:t>Phúc</w:t>
      </w:r>
      <w:proofErr w:type="spellEnd"/>
      <w:r w:rsidRPr="00CE5D28">
        <w:t xml:space="preserve">, </w:t>
      </w:r>
      <w:proofErr w:type="spellStart"/>
      <w:r w:rsidRPr="00CE5D28">
        <w:t>Đỗ</w:t>
      </w:r>
      <w:proofErr w:type="spellEnd"/>
      <w:r w:rsidRPr="00CE5D28">
        <w:t xml:space="preserve"> </w:t>
      </w:r>
      <w:proofErr w:type="spellStart"/>
      <w:r w:rsidRPr="00CE5D28">
        <w:t>Văn</w:t>
      </w:r>
      <w:proofErr w:type="spellEnd"/>
      <w:r w:rsidRPr="00CE5D28">
        <w:t xml:space="preserve"> </w:t>
      </w:r>
      <w:proofErr w:type="spellStart"/>
      <w:r w:rsidRPr="00CE5D28">
        <w:t>Nhơn</w:t>
      </w:r>
      <w:proofErr w:type="spellEnd"/>
      <w:r w:rsidRPr="00CE5D28">
        <w:t xml:space="preserve">: </w:t>
      </w:r>
      <w:proofErr w:type="spellStart"/>
      <w:r w:rsidRPr="00CE5D28">
        <w:t>Các</w:t>
      </w:r>
      <w:proofErr w:type="spellEnd"/>
      <w:r w:rsidRPr="00CE5D28">
        <w:t xml:space="preserve"> </w:t>
      </w:r>
      <w:proofErr w:type="spellStart"/>
      <w:r w:rsidRPr="00CE5D28">
        <w:t>hệ</w:t>
      </w:r>
      <w:proofErr w:type="spellEnd"/>
      <w:r w:rsidRPr="00CE5D28">
        <w:t xml:space="preserve"> </w:t>
      </w:r>
      <w:proofErr w:type="spellStart"/>
      <w:r w:rsidRPr="00CE5D28">
        <w:t>sơ</w:t>
      </w:r>
      <w:proofErr w:type="spellEnd"/>
      <w:r w:rsidRPr="00CE5D28">
        <w:t xml:space="preserve"> </w:t>
      </w:r>
      <w:proofErr w:type="spellStart"/>
      <w:r w:rsidRPr="00CE5D28">
        <w:t>sơ</w:t>
      </w:r>
      <w:proofErr w:type="spellEnd"/>
      <w:r w:rsidRPr="00CE5D28">
        <w:t xml:space="preserve"> tri </w:t>
      </w:r>
      <w:proofErr w:type="spellStart"/>
      <w:r w:rsidRPr="00CE5D28">
        <w:t>thức</w:t>
      </w:r>
      <w:proofErr w:type="spellEnd"/>
      <w:r w:rsidRPr="00CE5D28">
        <w:t>, NXB ĐHQG-HCM, 2012</w:t>
      </w:r>
    </w:p>
    <w:p w:rsidR="0062500A" w:rsidRPr="00CE5D28" w:rsidRDefault="0062500A" w:rsidP="0077310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proofErr w:type="spellStart"/>
      <w:r w:rsidRPr="00CE5D28">
        <w:t>Shaoxiong</w:t>
      </w:r>
      <w:proofErr w:type="spellEnd"/>
      <w:r w:rsidRPr="00CE5D28">
        <w:t xml:space="preserve"> Ji, </w:t>
      </w:r>
      <w:proofErr w:type="spellStart"/>
      <w:r w:rsidRPr="00CE5D28">
        <w:t>Shirui</w:t>
      </w:r>
      <w:proofErr w:type="spellEnd"/>
      <w:r w:rsidRPr="00CE5D28">
        <w:t xml:space="preserve"> Pan, Erik Cambria</w:t>
      </w:r>
      <w:r w:rsidR="0077310E" w:rsidRPr="00CE5D28">
        <w:t xml:space="preserve">, </w:t>
      </w:r>
      <w:proofErr w:type="spellStart"/>
      <w:r w:rsidRPr="00CE5D28">
        <w:t>Pekka</w:t>
      </w:r>
      <w:proofErr w:type="spellEnd"/>
      <w:r w:rsidRPr="00CE5D28">
        <w:t xml:space="preserve"> </w:t>
      </w:r>
      <w:proofErr w:type="spellStart"/>
      <w:r w:rsidRPr="00CE5D28">
        <w:t>Marttinen</w:t>
      </w:r>
      <w:proofErr w:type="spellEnd"/>
      <w:r w:rsidRPr="00CE5D28">
        <w:t>, Philip S. Yu</w:t>
      </w:r>
      <w:r w:rsidRPr="00CE5D28">
        <w:t xml:space="preserve">, </w:t>
      </w:r>
      <w:r w:rsidRPr="00CE5D28">
        <w:t>A Survey on Knowledge Graphs:</w:t>
      </w:r>
      <w:r w:rsidRPr="00CE5D28">
        <w:t xml:space="preserve"> </w:t>
      </w:r>
      <w:r w:rsidRPr="00CE5D28">
        <w:t>Representation, Acquisition and Applications</w:t>
      </w:r>
      <w:r w:rsidRPr="00CE5D28">
        <w:t>,2020</w:t>
      </w:r>
    </w:p>
    <w:p w:rsidR="006769B4" w:rsidRPr="00CE5D28" w:rsidRDefault="006769B4" w:rsidP="006769B4">
      <w:pPr>
        <w:pStyle w:val="Heading3"/>
        <w:numPr>
          <w:ilvl w:val="0"/>
          <w:numId w:val="4"/>
        </w:num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hyperlink r:id="rId6" w:history="1">
        <w:r w:rsidRPr="00CE5D28">
          <w:rPr>
            <w:rFonts w:asciiTheme="minorHAnsi" w:eastAsiaTheme="minorHAnsi" w:hAnsiTheme="minorHAnsi" w:cstheme="minorBidi"/>
            <w:b w:val="0"/>
            <w:bCs w:val="0"/>
            <w:sz w:val="22"/>
            <w:szCs w:val="22"/>
          </w:rPr>
          <w:t xml:space="preserve">Jay </w:t>
        </w:r>
        <w:proofErr w:type="spellStart"/>
        <w:r w:rsidRPr="00CE5D28">
          <w:rPr>
            <w:rFonts w:asciiTheme="minorHAnsi" w:eastAsiaTheme="minorHAnsi" w:hAnsiTheme="minorHAnsi" w:cstheme="minorBidi"/>
            <w:b w:val="0"/>
            <w:bCs w:val="0"/>
            <w:sz w:val="22"/>
            <w:szCs w:val="22"/>
          </w:rPr>
          <w:t>Pujara</w:t>
        </w:r>
        <w:proofErr w:type="spellEnd"/>
      </w:hyperlink>
      <w:r w:rsidRPr="00CE5D28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, </w:t>
      </w:r>
      <w:hyperlink r:id="rId7" w:history="1">
        <w:r w:rsidRPr="00CE5D28">
          <w:rPr>
            <w:rFonts w:asciiTheme="minorHAnsi" w:eastAsiaTheme="minorHAnsi" w:hAnsiTheme="minorHAnsi" w:cstheme="minorBidi"/>
            <w:b w:val="0"/>
            <w:bCs w:val="0"/>
            <w:sz w:val="22"/>
            <w:szCs w:val="22"/>
          </w:rPr>
          <w:t>Sameer Singh</w:t>
        </w:r>
      </w:hyperlink>
      <w:r w:rsidRPr="00CE5D28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, </w:t>
      </w:r>
      <w:r w:rsidRPr="00CE5D28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Mining Knowledge Graphs from Text</w:t>
      </w:r>
      <w:r w:rsidRPr="00CE5D28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at URL </w:t>
      </w:r>
      <w:hyperlink r:id="rId8" w:history="1">
        <w:r w:rsidRPr="00CE5D28">
          <w:rPr>
            <w:rFonts w:asciiTheme="minorHAnsi" w:eastAsiaTheme="minorHAnsi" w:hAnsiTheme="minorHAnsi" w:cstheme="minorBidi"/>
            <w:b w:val="0"/>
            <w:bCs w:val="0"/>
            <w:sz w:val="22"/>
            <w:szCs w:val="22"/>
          </w:rPr>
          <w:t>https://kgtutorial.github.io/</w:t>
        </w:r>
      </w:hyperlink>
      <w:r w:rsidRPr="00CE5D28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2018</w:t>
      </w:r>
    </w:p>
    <w:p w:rsidR="00507D6C" w:rsidRDefault="00CE5D28" w:rsidP="00507D6C">
      <w:pPr>
        <w:pStyle w:val="ListParagraph"/>
        <w:numPr>
          <w:ilvl w:val="0"/>
          <w:numId w:val="4"/>
        </w:numPr>
      </w:pPr>
      <w:hyperlink r:id="rId9" w:history="1">
        <w:proofErr w:type="spellStart"/>
        <w:r w:rsidRPr="00CE5D28">
          <w:t>Chuan</w:t>
        </w:r>
        <w:proofErr w:type="spellEnd"/>
        <w:r w:rsidRPr="00CE5D28">
          <w:t xml:space="preserve"> Shi</w:t>
        </w:r>
      </w:hyperlink>
      <w:r>
        <w:t xml:space="preserve">, </w:t>
      </w:r>
      <w:hyperlink r:id="rId10" w:history="1">
        <w:proofErr w:type="spellStart"/>
        <w:r w:rsidRPr="00CE5D28">
          <w:t>Yitong</w:t>
        </w:r>
        <w:proofErr w:type="spellEnd"/>
        <w:r w:rsidRPr="00CE5D28">
          <w:t xml:space="preserve"> Li</w:t>
        </w:r>
      </w:hyperlink>
      <w:r>
        <w:t xml:space="preserve">, </w:t>
      </w:r>
      <w:hyperlink r:id="rId11" w:history="1">
        <w:r w:rsidRPr="00CE5D28">
          <w:t>Jiawei Zhang</w:t>
        </w:r>
      </w:hyperlink>
      <w:r>
        <w:t xml:space="preserve">, </w:t>
      </w:r>
      <w:hyperlink r:id="rId12" w:history="1">
        <w:proofErr w:type="spellStart"/>
        <w:r w:rsidRPr="00CE5D28">
          <w:t>Yizhou</w:t>
        </w:r>
        <w:proofErr w:type="spellEnd"/>
        <w:r w:rsidRPr="00CE5D28">
          <w:t xml:space="preserve"> Sun</w:t>
        </w:r>
      </w:hyperlink>
      <w:r>
        <w:t xml:space="preserve">, </w:t>
      </w:r>
      <w:hyperlink r:id="rId13" w:history="1">
        <w:r w:rsidRPr="00CE5D28">
          <w:t xml:space="preserve">Philip S. </w:t>
        </w:r>
        <w:proofErr w:type="spellStart"/>
        <w:r w:rsidRPr="00CE5D28">
          <w:t>Yu</w:t>
        </w:r>
      </w:hyperlink>
      <w:r>
        <w:t>,</w:t>
      </w:r>
      <w:r w:rsidR="00507D6C">
        <w:t>A</w:t>
      </w:r>
      <w:proofErr w:type="spellEnd"/>
      <w:r w:rsidR="00507D6C">
        <w:t xml:space="preserve"> Survey of Heterogeneous Information Network Analysis</w:t>
      </w:r>
      <w:r>
        <w:t>, 2015</w:t>
      </w:r>
    </w:p>
    <w:p w:rsidR="00CA4340" w:rsidRDefault="00CA4340"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</w:p>
    <w:p w:rsidR="00CA4340" w:rsidRPr="00CE5D28" w:rsidRDefault="00CA4340" w:rsidP="00CE5D28">
      <w:pPr>
        <w:pStyle w:val="Heading3"/>
        <w:numPr>
          <w:ilvl w:val="0"/>
          <w:numId w:val="4"/>
        </w:num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hyperlink r:id="rId14" w:history="1">
        <w:r w:rsidRPr="00CE5D28">
          <w:rPr>
            <w:rFonts w:asciiTheme="minorHAnsi" w:eastAsiaTheme="minorHAnsi" w:hAnsiTheme="minorHAnsi" w:cstheme="minorBidi"/>
            <w:b w:val="0"/>
            <w:bCs w:val="0"/>
            <w:sz w:val="22"/>
            <w:szCs w:val="22"/>
          </w:rPr>
          <w:t>Steven Bird</w:t>
        </w:r>
      </w:hyperlink>
      <w:r w:rsidRPr="00CE5D28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, </w:t>
      </w:r>
      <w:hyperlink r:id="rId15" w:history="1">
        <w:r w:rsidRPr="00CE5D28">
          <w:rPr>
            <w:rFonts w:asciiTheme="minorHAnsi" w:eastAsiaTheme="minorHAnsi" w:hAnsiTheme="minorHAnsi" w:cstheme="minorBidi"/>
            <w:b w:val="0"/>
            <w:bCs w:val="0"/>
            <w:sz w:val="22"/>
            <w:szCs w:val="22"/>
          </w:rPr>
          <w:t>Ewan Klein</w:t>
        </w:r>
      </w:hyperlink>
      <w:r w:rsidRPr="00CE5D28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, </w:t>
      </w:r>
      <w:hyperlink r:id="rId16" w:history="1">
        <w:r w:rsidRPr="00CE5D28">
          <w:rPr>
            <w:rFonts w:asciiTheme="minorHAnsi" w:eastAsiaTheme="minorHAnsi" w:hAnsiTheme="minorHAnsi" w:cstheme="minorBidi"/>
            <w:b w:val="0"/>
            <w:bCs w:val="0"/>
            <w:sz w:val="22"/>
            <w:szCs w:val="22"/>
          </w:rPr>
          <w:t xml:space="preserve">Edward </w:t>
        </w:r>
        <w:proofErr w:type="spellStart"/>
        <w:r w:rsidRPr="00CE5D28">
          <w:rPr>
            <w:rFonts w:asciiTheme="minorHAnsi" w:eastAsiaTheme="minorHAnsi" w:hAnsiTheme="minorHAnsi" w:cstheme="minorBidi"/>
            <w:b w:val="0"/>
            <w:bCs w:val="0"/>
            <w:sz w:val="22"/>
            <w:szCs w:val="22"/>
          </w:rPr>
          <w:t>Loper</w:t>
        </w:r>
        <w:proofErr w:type="spellEnd"/>
      </w:hyperlink>
      <w:r w:rsidRPr="00CE5D28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, Publisher</w:t>
      </w:r>
      <w:r w:rsidRPr="00CE5D28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r w:rsidRPr="00CE5D28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Natural Language Processing with Python, Analyzing Text with the Natural Language Toolkit</w:t>
      </w:r>
      <w:r w:rsidRPr="00CE5D28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,</w:t>
      </w:r>
      <w:r w:rsidRPr="00CE5D28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hyperlink r:id="rId17" w:history="1">
        <w:r w:rsidRPr="00CE5D28">
          <w:rPr>
            <w:rFonts w:asciiTheme="minorHAnsi" w:eastAsiaTheme="minorHAnsi" w:hAnsiTheme="minorHAnsi" w:cstheme="minorBidi"/>
            <w:b w:val="0"/>
            <w:bCs w:val="0"/>
            <w:sz w:val="22"/>
            <w:szCs w:val="22"/>
          </w:rPr>
          <w:t>O'Reilly Media</w:t>
        </w:r>
      </w:hyperlink>
      <w:r w:rsidRPr="00CE5D28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,</w:t>
      </w:r>
      <w:r w:rsidRPr="00CE5D28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June 2009</w:t>
      </w:r>
      <w:bookmarkStart w:id="0" w:name="_GoBack"/>
      <w:bookmarkEnd w:id="0"/>
    </w:p>
    <w:p w:rsidR="00CA4340" w:rsidRDefault="00CA4340">
      <w:proofErr w:type="spellStart"/>
      <w:r>
        <w:t>Mạng</w:t>
      </w:r>
      <w:proofErr w:type="spellEnd"/>
      <w:r>
        <w:t xml:space="preserve"> Neural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tạo</w:t>
      </w:r>
      <w:proofErr w:type="spellEnd"/>
      <w:r w:rsidR="0077310E">
        <w:t xml:space="preserve">, </w:t>
      </w:r>
      <w:proofErr w:type="spellStart"/>
      <w:r w:rsidR="000047B2">
        <w:t>h</w:t>
      </w:r>
      <w:r>
        <w:t>ọc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</w:p>
    <w:p w:rsidR="00676D47" w:rsidRPr="00873730" w:rsidRDefault="00873730" w:rsidP="0087373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16"/>
          <w:szCs w:val="24"/>
        </w:rPr>
      </w:pPr>
      <w:r w:rsidRPr="00873730">
        <w:rPr>
          <w:rFonts w:ascii="BgvthcPstbkbLmmgccKlnvvmLhgvfcA" w:hAnsi="BgvthcPstbkbLmmgccKlnvvmLhgvfcA" w:cs="BgvthcPstbkbLmmgccKlnvvmLhgvfcA"/>
          <w:sz w:val="24"/>
          <w:szCs w:val="32"/>
        </w:rPr>
        <w:t xml:space="preserve">Li Deng </w:t>
      </w:r>
      <w:r w:rsidRPr="00873730">
        <w:rPr>
          <w:rFonts w:ascii="GlsqdpNpvdrjCvlwrsPyjrcsMvyvhhA" w:hAnsi="GlsqdpNpvdrjCvlwrsPyjrcsMvyvhhA" w:cs="GlsqdpNpvdrjCvlwrsPyjrcsMvyvhhA"/>
          <w:sz w:val="8"/>
          <w:szCs w:val="12"/>
        </w:rPr>
        <w:t xml:space="preserve">• </w:t>
      </w:r>
      <w:r w:rsidRPr="00873730">
        <w:rPr>
          <w:rFonts w:ascii="BgvthcPstbkbLmmgccKlnvvmLhgvfcA" w:hAnsi="BgvthcPstbkbLmmgccKlnvvmLhgvfcA" w:cs="BgvthcPstbkbLmmgccKlnvvmLhgvfcA"/>
          <w:sz w:val="24"/>
          <w:szCs w:val="32"/>
        </w:rPr>
        <w:t>Yang Liu</w:t>
      </w:r>
      <w:r w:rsidRPr="00873730">
        <w:rPr>
          <w:rFonts w:ascii="BgvthcPstbkbLmmgccKlnvvmLhgvfcA" w:hAnsi="BgvthcPstbkbLmmgccKlnvvmLhgvfcA" w:cs="BgvthcPstbkbLmmgccKlnvvmLhgvfcA"/>
          <w:sz w:val="24"/>
          <w:szCs w:val="32"/>
        </w:rPr>
        <w:t xml:space="preserve">, </w:t>
      </w:r>
      <w:r w:rsidRPr="00873730">
        <w:rPr>
          <w:rFonts w:ascii="BgvthcPstbkbLmmgccKlnvvmLhgvfcA" w:hAnsi="BgvthcPstbkbLmmgccKlnvvmLhgvfcA" w:cs="BgvthcPstbkbLmmgccKlnvvmLhgvfcA"/>
          <w:sz w:val="24"/>
          <w:szCs w:val="32"/>
        </w:rPr>
        <w:t>Deep Learning in Natural Language Processing</w:t>
      </w:r>
      <w:r w:rsidRPr="00873730">
        <w:rPr>
          <w:rFonts w:ascii="BgvthcPstbkbLmmgccKlnvvmLhgvfcA" w:hAnsi="BgvthcPstbkbLmmgccKlnvvmLhgvfcA" w:cs="BgvthcPstbkbLmmgccKlnvvmLhgvfcA"/>
          <w:sz w:val="24"/>
          <w:szCs w:val="32"/>
        </w:rPr>
        <w:t>,2019</w:t>
      </w:r>
    </w:p>
    <w:p w:rsidR="0062500A" w:rsidRPr="00873730" w:rsidRDefault="0062500A" w:rsidP="0062500A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</w:rPr>
      </w:pPr>
      <w:r w:rsidRPr="00873730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</w:p>
    <w:p w:rsidR="000047B2" w:rsidRDefault="000047B2" w:rsidP="00625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769B4" w:rsidRDefault="006769B4" w:rsidP="006769B4">
      <w:pPr>
        <w:pStyle w:val="ListParagraph"/>
        <w:numPr>
          <w:ilvl w:val="0"/>
          <w:numId w:val="3"/>
        </w:numPr>
        <w:tabs>
          <w:tab w:val="left" w:pos="709"/>
          <w:tab w:val="left" w:pos="3828"/>
          <w:tab w:val="center" w:pos="7371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69B4">
        <w:rPr>
          <w:rFonts w:ascii="Times New Roman" w:eastAsia="Times New Roman" w:hAnsi="Times New Roman" w:cs="Times New Roman"/>
          <w:sz w:val="24"/>
          <w:szCs w:val="24"/>
        </w:rPr>
        <w:t>Đỗ</w:t>
      </w:r>
      <w:proofErr w:type="spellEnd"/>
      <w:r w:rsidRPr="006769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9B4">
        <w:rPr>
          <w:rFonts w:ascii="Times New Roman" w:eastAsia="Times New Roman" w:hAnsi="Times New Roman" w:cs="Times New Roman"/>
          <w:sz w:val="24"/>
          <w:szCs w:val="24"/>
        </w:rPr>
        <w:t>Phúc</w:t>
      </w:r>
      <w:proofErr w:type="spellEnd"/>
      <w:r w:rsidR="00873730">
        <w:rPr>
          <w:rFonts w:ascii="Times New Roman" w:eastAsia="Times New Roman" w:hAnsi="Times New Roman" w:cs="Times New Roman"/>
          <w:sz w:val="24"/>
          <w:szCs w:val="24"/>
        </w:rPr>
        <w:t xml:space="preserve"> et al.,</w:t>
      </w:r>
      <w:r w:rsidRPr="006769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9B4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hatbot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tiềm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6769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69B4"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ội</w:t>
      </w:r>
      <w:proofErr w:type="spellEnd"/>
      <w:r w:rsidRPr="006769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9B4">
        <w:rPr>
          <w:rFonts w:ascii="Times New Roman" w:eastAsia="Times New Roman" w:hAnsi="Times New Roman" w:cs="Times New Roman"/>
          <w:sz w:val="24"/>
          <w:szCs w:val="24"/>
        </w:rPr>
        <w:t>thảo</w:t>
      </w:r>
      <w:proofErr w:type="spellEnd"/>
      <w:r w:rsidRPr="006769B4">
        <w:rPr>
          <w:rFonts w:ascii="Times New Roman" w:eastAsia="Times New Roman" w:hAnsi="Times New Roman" w:cs="Times New Roman"/>
          <w:sz w:val="24"/>
          <w:szCs w:val="24"/>
        </w:rPr>
        <w:t xml:space="preserve"> MIS, 2019, UIT</w:t>
      </w:r>
    </w:p>
    <w:p w:rsidR="001372E5" w:rsidRPr="001372E5" w:rsidRDefault="001372E5" w:rsidP="001372E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72E5">
        <w:rPr>
          <w:rFonts w:ascii="Times New Roman" w:eastAsia="Times New Roman" w:hAnsi="Times New Roman" w:cs="Times New Roman"/>
          <w:sz w:val="24"/>
          <w:szCs w:val="24"/>
        </w:rPr>
        <w:t>Phuc</w:t>
      </w:r>
      <w:proofErr w:type="spellEnd"/>
      <w:r w:rsidRPr="001372E5">
        <w:rPr>
          <w:rFonts w:ascii="Times New Roman" w:eastAsia="Times New Roman" w:hAnsi="Times New Roman" w:cs="Times New Roman"/>
          <w:sz w:val="24"/>
          <w:szCs w:val="24"/>
        </w:rPr>
        <w:t xml:space="preserve"> Do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372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72E5">
        <w:rPr>
          <w:rFonts w:ascii="Times New Roman" w:eastAsia="Times New Roman" w:hAnsi="Times New Roman" w:cs="Times New Roman"/>
          <w:sz w:val="24"/>
          <w:szCs w:val="24"/>
        </w:rPr>
        <w:t xml:space="preserve">Chapter: </w:t>
      </w:r>
      <w:hyperlink r:id="rId18" w:history="1">
        <w:r w:rsidRPr="001372E5">
          <w:rPr>
            <w:rFonts w:ascii="Times New Roman" w:eastAsia="Times New Roman" w:hAnsi="Times New Roman" w:cs="Times New Roman"/>
            <w:sz w:val="24"/>
            <w:szCs w:val="24"/>
          </w:rPr>
          <w:t>A System for Natural Language Interaction With the Heterogeneous Information Network</w:t>
        </w:r>
      </w:hyperlink>
      <w:r w:rsidRPr="001372E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372E5">
        <w:rPr>
          <w:rFonts w:ascii="Times New Roman" w:eastAsia="Times New Roman" w:hAnsi="Times New Roman" w:cs="Times New Roman"/>
          <w:sz w:val="24"/>
          <w:szCs w:val="24"/>
        </w:rPr>
        <w:t xml:space="preserve">Handbook of Research on Cloud Computing and Big Data Applications in </w:t>
      </w:r>
      <w:proofErr w:type="spellStart"/>
      <w:r w:rsidRPr="001372E5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1372E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372E5">
        <w:rPr>
          <w:rFonts w:ascii="Times New Roman" w:eastAsia="Times New Roman" w:hAnsi="Times New Roman" w:cs="Times New Roman"/>
          <w:sz w:val="24"/>
          <w:szCs w:val="24"/>
        </w:rPr>
        <w:t>Pages</w:t>
      </w:r>
      <w:r w:rsidRPr="001372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72E5">
        <w:rPr>
          <w:rFonts w:ascii="Times New Roman" w:eastAsia="Times New Roman" w:hAnsi="Times New Roman" w:cs="Times New Roman"/>
          <w:sz w:val="24"/>
          <w:szCs w:val="24"/>
        </w:rPr>
        <w:t>271-301</w:t>
      </w:r>
      <w:r w:rsidRPr="001372E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372E5">
        <w:rPr>
          <w:rFonts w:ascii="Times New Roman" w:eastAsia="Times New Roman" w:hAnsi="Times New Roman" w:cs="Times New Roman"/>
          <w:sz w:val="24"/>
          <w:szCs w:val="24"/>
        </w:rPr>
        <w:t>Publisher</w:t>
      </w:r>
      <w:r w:rsidRPr="001372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72E5">
        <w:rPr>
          <w:rFonts w:ascii="Times New Roman" w:eastAsia="Times New Roman" w:hAnsi="Times New Roman" w:cs="Times New Roman"/>
          <w:sz w:val="24"/>
          <w:szCs w:val="24"/>
        </w:rPr>
        <w:t>IGI Global</w:t>
      </w:r>
    </w:p>
    <w:p w:rsidR="00873730" w:rsidRDefault="00873730">
      <w:pPr>
        <w:rPr>
          <w:sz w:val="24"/>
        </w:rPr>
      </w:pPr>
      <w:r>
        <w:rPr>
          <w:sz w:val="24"/>
        </w:rPr>
        <w:br w:type="page"/>
      </w:r>
    </w:p>
    <w:p w:rsidR="001372E5" w:rsidRPr="001372E5" w:rsidRDefault="001372E5" w:rsidP="001372E5">
      <w:pPr>
        <w:pStyle w:val="ListParagraph"/>
        <w:rPr>
          <w:sz w:val="24"/>
        </w:rPr>
      </w:pPr>
    </w:p>
    <w:p w:rsidR="00CA4340" w:rsidRDefault="0098358A" w:rsidP="001372E5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873730" w:rsidTr="00873730">
        <w:tc>
          <w:tcPr>
            <w:tcW w:w="3192" w:type="dxa"/>
          </w:tcPr>
          <w:p w:rsidR="00873730" w:rsidRDefault="00873730" w:rsidP="001372E5">
            <w:proofErr w:type="spellStart"/>
            <w:r>
              <w:t>Chuyên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</w:p>
        </w:tc>
        <w:tc>
          <w:tcPr>
            <w:tcW w:w="3192" w:type="dxa"/>
          </w:tcPr>
          <w:p w:rsidR="00873730" w:rsidRDefault="00873730" w:rsidP="001372E5">
            <w:r>
              <w:t>10%</w:t>
            </w:r>
          </w:p>
        </w:tc>
      </w:tr>
      <w:tr w:rsidR="00873730" w:rsidTr="00873730">
        <w:tc>
          <w:tcPr>
            <w:tcW w:w="3192" w:type="dxa"/>
          </w:tcPr>
          <w:p w:rsidR="00873730" w:rsidRDefault="00873730" w:rsidP="001372E5">
            <w:r>
              <w:t xml:space="preserve">Seminar </w:t>
            </w:r>
            <w:proofErr w:type="spellStart"/>
            <w:r>
              <w:t>thuyết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  <w:tc>
          <w:tcPr>
            <w:tcW w:w="3192" w:type="dxa"/>
          </w:tcPr>
          <w:p w:rsidR="00873730" w:rsidRDefault="00873730" w:rsidP="001372E5">
            <w:r>
              <w:t>40%</w:t>
            </w:r>
          </w:p>
        </w:tc>
      </w:tr>
      <w:tr w:rsidR="00873730" w:rsidTr="00873730">
        <w:tc>
          <w:tcPr>
            <w:tcW w:w="3192" w:type="dxa"/>
          </w:tcPr>
          <w:p w:rsidR="00873730" w:rsidRDefault="00873730" w:rsidP="001372E5"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 w:rsidR="00CE5D28">
              <w:t xml:space="preserve"> </w:t>
            </w:r>
            <w:proofErr w:type="spellStart"/>
            <w:r w:rsidR="00CE5D28">
              <w:t>cho</w:t>
            </w:r>
            <w:proofErr w:type="spellEnd"/>
            <w:r w:rsidR="00CE5D28">
              <w:t xml:space="preserve"> </w:t>
            </w:r>
            <w:proofErr w:type="spellStart"/>
            <w:r w:rsidR="00CE5D28">
              <w:t>từng</w:t>
            </w:r>
            <w:proofErr w:type="spellEnd"/>
            <w:r w:rsidR="00CE5D28">
              <w:t xml:space="preserve"> </w:t>
            </w:r>
            <w:proofErr w:type="spellStart"/>
            <w:r w:rsidR="00CE5D28">
              <w:t>sinh</w:t>
            </w:r>
            <w:proofErr w:type="spellEnd"/>
            <w:r w:rsidR="00CE5D28">
              <w:t xml:space="preserve"> </w:t>
            </w:r>
            <w:proofErr w:type="spellStart"/>
            <w:r w:rsidR="00CE5D28">
              <w:t>viên</w:t>
            </w:r>
            <w:proofErr w:type="spellEnd"/>
          </w:p>
        </w:tc>
        <w:tc>
          <w:tcPr>
            <w:tcW w:w="3192" w:type="dxa"/>
          </w:tcPr>
          <w:p w:rsidR="00873730" w:rsidRDefault="00873730" w:rsidP="001372E5">
            <w:r>
              <w:t>50%</w:t>
            </w:r>
          </w:p>
        </w:tc>
      </w:tr>
    </w:tbl>
    <w:p w:rsidR="00873730" w:rsidRDefault="00873730">
      <w:pPr>
        <w:rPr>
          <w:b/>
        </w:rPr>
      </w:pPr>
    </w:p>
    <w:p w:rsidR="002D660F" w:rsidRPr="0098358A" w:rsidRDefault="002D660F">
      <w:pPr>
        <w:rPr>
          <w:b/>
        </w:rPr>
      </w:pPr>
      <w:proofErr w:type="spellStart"/>
      <w:r w:rsidRPr="0098358A">
        <w:rPr>
          <w:b/>
        </w:rPr>
        <w:t>Kế</w:t>
      </w:r>
      <w:proofErr w:type="spellEnd"/>
      <w:r w:rsidRPr="0098358A">
        <w:rPr>
          <w:b/>
        </w:rPr>
        <w:t xml:space="preserve"> </w:t>
      </w:r>
      <w:proofErr w:type="spellStart"/>
      <w:r w:rsidRPr="0098358A">
        <w:rPr>
          <w:b/>
        </w:rPr>
        <w:t>hoạch</w:t>
      </w:r>
      <w:proofErr w:type="spellEnd"/>
      <w:r w:rsidRPr="0098358A">
        <w:rPr>
          <w:b/>
        </w:rPr>
        <w:t xml:space="preserve"> </w:t>
      </w:r>
      <w:proofErr w:type="spellStart"/>
      <w:r w:rsidRPr="0098358A">
        <w:rPr>
          <w:b/>
        </w:rPr>
        <w:t>giảng</w:t>
      </w:r>
      <w:proofErr w:type="spellEnd"/>
      <w:r w:rsidRPr="0098358A">
        <w:rPr>
          <w:b/>
        </w:rPr>
        <w:t xml:space="preserve"> </w:t>
      </w:r>
      <w:proofErr w:type="spellStart"/>
      <w:r w:rsidRPr="0098358A">
        <w:rPr>
          <w:b/>
        </w:rPr>
        <w:t>dạy</w:t>
      </w:r>
      <w:proofErr w:type="spellEnd"/>
      <w:r w:rsidRPr="0098358A">
        <w:rPr>
          <w:b/>
        </w:rPr>
        <w:t>: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188"/>
        <w:gridCol w:w="3600"/>
        <w:gridCol w:w="2394"/>
        <w:gridCol w:w="2394"/>
      </w:tblGrid>
      <w:tr w:rsidR="002D660F" w:rsidTr="0098358A">
        <w:tc>
          <w:tcPr>
            <w:tcW w:w="1188" w:type="dxa"/>
          </w:tcPr>
          <w:p w:rsidR="002D660F" w:rsidRDefault="002D660F">
            <w:proofErr w:type="spellStart"/>
            <w:r>
              <w:t>Tuần</w:t>
            </w:r>
            <w:proofErr w:type="spellEnd"/>
          </w:p>
        </w:tc>
        <w:tc>
          <w:tcPr>
            <w:tcW w:w="3600" w:type="dxa"/>
          </w:tcPr>
          <w:p w:rsidR="002D660F" w:rsidRDefault="002D660F"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  <w:tc>
          <w:tcPr>
            <w:tcW w:w="2394" w:type="dxa"/>
          </w:tcPr>
          <w:p w:rsidR="002D660F" w:rsidRDefault="0098358A"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dạy</w:t>
            </w:r>
            <w:proofErr w:type="spellEnd"/>
          </w:p>
        </w:tc>
        <w:tc>
          <w:tcPr>
            <w:tcW w:w="2394" w:type="dxa"/>
          </w:tcPr>
          <w:p w:rsidR="002D660F" w:rsidRDefault="0098358A"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</w:p>
        </w:tc>
      </w:tr>
      <w:tr w:rsidR="002D660F" w:rsidTr="0098358A">
        <w:tc>
          <w:tcPr>
            <w:tcW w:w="1188" w:type="dxa"/>
          </w:tcPr>
          <w:p w:rsidR="002D660F" w:rsidRDefault="002D660F">
            <w:r>
              <w:t>1</w:t>
            </w:r>
          </w:p>
        </w:tc>
        <w:tc>
          <w:tcPr>
            <w:tcW w:w="3600" w:type="dxa"/>
          </w:tcPr>
          <w:p w:rsidR="002D660F" w:rsidRDefault="002D660F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tri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tri </w:t>
            </w:r>
            <w:proofErr w:type="spellStart"/>
            <w:r>
              <w:t>thức</w:t>
            </w:r>
            <w:proofErr w:type="spellEnd"/>
            <w:r w:rsidR="005C4352">
              <w:t xml:space="preserve">, </w:t>
            </w:r>
            <w:proofErr w:type="spellStart"/>
            <w:r w:rsidR="005C4352">
              <w:t>hệ</w:t>
            </w:r>
            <w:proofErr w:type="spellEnd"/>
            <w:r w:rsidR="005C4352">
              <w:t xml:space="preserve"> tin </w:t>
            </w:r>
            <w:proofErr w:type="spellStart"/>
            <w:r w:rsidR="005C4352">
              <w:t>không</w:t>
            </w:r>
            <w:proofErr w:type="spellEnd"/>
            <w:r w:rsidR="005C4352">
              <w:t xml:space="preserve"> </w:t>
            </w:r>
            <w:proofErr w:type="spellStart"/>
            <w:r w:rsidR="005C4352">
              <w:t>đồng</w:t>
            </w:r>
            <w:proofErr w:type="spellEnd"/>
            <w:r w:rsidR="005C4352">
              <w:t xml:space="preserve"> </w:t>
            </w:r>
            <w:proofErr w:type="spellStart"/>
            <w:r w:rsidR="005C4352">
              <w:t>nhất</w:t>
            </w:r>
            <w:proofErr w:type="spellEnd"/>
          </w:p>
        </w:tc>
        <w:tc>
          <w:tcPr>
            <w:tcW w:w="2394" w:type="dxa"/>
          </w:tcPr>
          <w:p w:rsidR="002D660F" w:rsidRDefault="0098358A">
            <w:proofErr w:type="spellStart"/>
            <w:r>
              <w:t>Thuyết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</w:p>
        </w:tc>
        <w:tc>
          <w:tcPr>
            <w:tcW w:w="2394" w:type="dxa"/>
          </w:tcPr>
          <w:p w:rsidR="002D660F" w:rsidRDefault="002D660F"/>
        </w:tc>
      </w:tr>
      <w:tr w:rsidR="0098358A" w:rsidTr="0098358A">
        <w:tc>
          <w:tcPr>
            <w:tcW w:w="1188" w:type="dxa"/>
          </w:tcPr>
          <w:p w:rsidR="0098358A" w:rsidRDefault="0098358A" w:rsidP="00CA4340">
            <w:r>
              <w:t>2,3</w:t>
            </w:r>
          </w:p>
        </w:tc>
        <w:tc>
          <w:tcPr>
            <w:tcW w:w="3600" w:type="dxa"/>
          </w:tcPr>
          <w:p w:rsidR="0098358A" w:rsidRDefault="0098358A"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ngôn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</w:p>
        </w:tc>
        <w:tc>
          <w:tcPr>
            <w:tcW w:w="2394" w:type="dxa"/>
          </w:tcPr>
          <w:p w:rsidR="0098358A" w:rsidRDefault="0098358A" w:rsidP="00305961">
            <w:proofErr w:type="spellStart"/>
            <w:r>
              <w:t>Thuyết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</w:p>
        </w:tc>
        <w:tc>
          <w:tcPr>
            <w:tcW w:w="2394" w:type="dxa"/>
          </w:tcPr>
          <w:p w:rsidR="0098358A" w:rsidRDefault="0098358A"/>
        </w:tc>
      </w:tr>
      <w:tr w:rsidR="0098358A" w:rsidTr="0098358A">
        <w:tc>
          <w:tcPr>
            <w:tcW w:w="1188" w:type="dxa"/>
          </w:tcPr>
          <w:p w:rsidR="0098358A" w:rsidRDefault="0098358A" w:rsidP="00CA4340">
            <w:r>
              <w:t>4</w:t>
            </w:r>
          </w:p>
        </w:tc>
        <w:tc>
          <w:tcPr>
            <w:tcW w:w="3600" w:type="dxa"/>
          </w:tcPr>
          <w:p w:rsidR="0098358A" w:rsidRDefault="0098358A"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phá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tri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  <w:tc>
          <w:tcPr>
            <w:tcW w:w="2394" w:type="dxa"/>
          </w:tcPr>
          <w:p w:rsidR="0098358A" w:rsidRDefault="0098358A" w:rsidP="00305961">
            <w:proofErr w:type="spellStart"/>
            <w:r>
              <w:t>Thuyết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</w:p>
        </w:tc>
        <w:tc>
          <w:tcPr>
            <w:tcW w:w="2394" w:type="dxa"/>
          </w:tcPr>
          <w:p w:rsidR="0098358A" w:rsidRDefault="0098358A"/>
        </w:tc>
      </w:tr>
      <w:tr w:rsidR="0098358A" w:rsidTr="0098358A">
        <w:tc>
          <w:tcPr>
            <w:tcW w:w="1188" w:type="dxa"/>
          </w:tcPr>
          <w:p w:rsidR="0098358A" w:rsidRDefault="0098358A">
            <w:r>
              <w:t>5</w:t>
            </w:r>
          </w:p>
        </w:tc>
        <w:tc>
          <w:tcPr>
            <w:tcW w:w="3600" w:type="dxa"/>
          </w:tcPr>
          <w:p w:rsidR="0098358A" w:rsidRDefault="0098358A" w:rsidP="00305961"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neural</w:t>
            </w:r>
          </w:p>
        </w:tc>
        <w:tc>
          <w:tcPr>
            <w:tcW w:w="2394" w:type="dxa"/>
          </w:tcPr>
          <w:p w:rsidR="0098358A" w:rsidRDefault="0098358A" w:rsidP="00305961">
            <w:proofErr w:type="spellStart"/>
            <w:r>
              <w:t>Thuyết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</w:p>
        </w:tc>
        <w:tc>
          <w:tcPr>
            <w:tcW w:w="2394" w:type="dxa"/>
          </w:tcPr>
          <w:p w:rsidR="0098358A" w:rsidRDefault="0098358A" w:rsidP="00305961"/>
        </w:tc>
      </w:tr>
      <w:tr w:rsidR="0098358A" w:rsidTr="0098358A">
        <w:tc>
          <w:tcPr>
            <w:tcW w:w="1188" w:type="dxa"/>
          </w:tcPr>
          <w:p w:rsidR="0098358A" w:rsidRDefault="0098358A">
            <w:r>
              <w:t>6</w:t>
            </w:r>
          </w:p>
        </w:tc>
        <w:tc>
          <w:tcPr>
            <w:tcW w:w="3600" w:type="dxa"/>
          </w:tcPr>
          <w:p w:rsidR="0098358A" w:rsidRDefault="0098358A">
            <w:r>
              <w:t>Word Embedding, Graph Embedding</w:t>
            </w:r>
          </w:p>
        </w:tc>
        <w:tc>
          <w:tcPr>
            <w:tcW w:w="2394" w:type="dxa"/>
          </w:tcPr>
          <w:p w:rsidR="0098358A" w:rsidRDefault="0098358A" w:rsidP="00305961">
            <w:proofErr w:type="spellStart"/>
            <w:r>
              <w:t>Thuyết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</w:p>
        </w:tc>
        <w:tc>
          <w:tcPr>
            <w:tcW w:w="2394" w:type="dxa"/>
          </w:tcPr>
          <w:p w:rsidR="0098358A" w:rsidRDefault="0098358A" w:rsidP="00305961"/>
        </w:tc>
      </w:tr>
      <w:tr w:rsidR="0098358A" w:rsidTr="0098358A">
        <w:tc>
          <w:tcPr>
            <w:tcW w:w="1188" w:type="dxa"/>
          </w:tcPr>
          <w:p w:rsidR="0098358A" w:rsidRDefault="0098358A">
            <w:r>
              <w:t>7,8</w:t>
            </w:r>
          </w:p>
        </w:tc>
        <w:tc>
          <w:tcPr>
            <w:tcW w:w="3600" w:type="dxa"/>
          </w:tcPr>
          <w:p w:rsidR="0098358A" w:rsidRDefault="0098358A"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sâu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ngôn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</w:p>
        </w:tc>
        <w:tc>
          <w:tcPr>
            <w:tcW w:w="2394" w:type="dxa"/>
          </w:tcPr>
          <w:p w:rsidR="0098358A" w:rsidRDefault="0098358A" w:rsidP="00305961">
            <w:proofErr w:type="spellStart"/>
            <w:r>
              <w:t>Thuyết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</w:p>
        </w:tc>
        <w:tc>
          <w:tcPr>
            <w:tcW w:w="2394" w:type="dxa"/>
          </w:tcPr>
          <w:p w:rsidR="0098358A" w:rsidRDefault="0098358A"/>
        </w:tc>
      </w:tr>
      <w:tr w:rsidR="0098358A" w:rsidTr="0098358A">
        <w:tc>
          <w:tcPr>
            <w:tcW w:w="1188" w:type="dxa"/>
          </w:tcPr>
          <w:p w:rsidR="0098358A" w:rsidRDefault="0098358A">
            <w:r>
              <w:t>9</w:t>
            </w:r>
          </w:p>
        </w:tc>
        <w:tc>
          <w:tcPr>
            <w:tcW w:w="3600" w:type="dxa"/>
          </w:tcPr>
          <w:p w:rsidR="0098358A" w:rsidRDefault="0098358A" w:rsidP="006756B5"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Chatbot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NLP,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sâu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tri </w:t>
            </w:r>
            <w:proofErr w:type="spellStart"/>
            <w:r>
              <w:t>thức</w:t>
            </w:r>
            <w:proofErr w:type="spellEnd"/>
          </w:p>
        </w:tc>
        <w:tc>
          <w:tcPr>
            <w:tcW w:w="2394" w:type="dxa"/>
          </w:tcPr>
          <w:p w:rsidR="0098358A" w:rsidRDefault="0098358A" w:rsidP="00305961">
            <w:proofErr w:type="spellStart"/>
            <w:r>
              <w:t>Thuyết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</w:p>
        </w:tc>
        <w:tc>
          <w:tcPr>
            <w:tcW w:w="2394" w:type="dxa"/>
          </w:tcPr>
          <w:p w:rsidR="0098358A" w:rsidRDefault="0098358A"/>
        </w:tc>
      </w:tr>
      <w:tr w:rsidR="0098358A" w:rsidTr="0098358A">
        <w:tc>
          <w:tcPr>
            <w:tcW w:w="1188" w:type="dxa"/>
          </w:tcPr>
          <w:p w:rsidR="0098358A" w:rsidRDefault="0098358A">
            <w:r>
              <w:t>10,11</w:t>
            </w:r>
          </w:p>
        </w:tc>
        <w:tc>
          <w:tcPr>
            <w:tcW w:w="3600" w:type="dxa"/>
          </w:tcPr>
          <w:p w:rsidR="0098358A" w:rsidRDefault="0098358A" w:rsidP="00F002A1">
            <w:r>
              <w:t xml:space="preserve">Seminar </w:t>
            </w:r>
            <w:proofErr w:type="spellStart"/>
            <w:r>
              <w:t>liên</w:t>
            </w:r>
            <w:proofErr w:type="spellEnd"/>
            <w:r>
              <w:t xml:space="preserve"> qua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2394" w:type="dxa"/>
          </w:tcPr>
          <w:p w:rsidR="0098358A" w:rsidRDefault="0098358A">
            <w:r>
              <w:t xml:space="preserve">Seminar </w:t>
            </w: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</w:p>
        </w:tc>
        <w:tc>
          <w:tcPr>
            <w:tcW w:w="2394" w:type="dxa"/>
          </w:tcPr>
          <w:p w:rsidR="0098358A" w:rsidRDefault="0098358A"/>
        </w:tc>
      </w:tr>
    </w:tbl>
    <w:p w:rsidR="002D660F" w:rsidRDefault="002D660F"/>
    <w:p w:rsidR="0098358A" w:rsidRDefault="0098358A" w:rsidP="0098358A">
      <w:pPr>
        <w:ind w:left="4320" w:firstLine="720"/>
      </w:pPr>
      <w:r>
        <w:t xml:space="preserve">Tp.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Minh, </w:t>
      </w:r>
      <w:proofErr w:type="spellStart"/>
      <w:r>
        <w:t>ngày</w:t>
      </w:r>
      <w:proofErr w:type="spellEnd"/>
      <w:r>
        <w:t xml:space="preserve"> 12 </w:t>
      </w:r>
      <w:proofErr w:type="spellStart"/>
      <w:r>
        <w:t>tháng</w:t>
      </w:r>
      <w:proofErr w:type="spellEnd"/>
      <w:r>
        <w:t xml:space="preserve"> 5 </w:t>
      </w:r>
      <w:proofErr w:type="spellStart"/>
      <w:r>
        <w:t>năm</w:t>
      </w:r>
      <w:proofErr w:type="spellEnd"/>
      <w:r>
        <w:t xml:space="preserve"> 2020</w:t>
      </w:r>
    </w:p>
    <w:p w:rsidR="0098358A" w:rsidRDefault="0098358A" w:rsidP="0098358A">
      <w:pPr>
        <w:ind w:left="5040" w:firstLine="720"/>
      </w:pP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soạn</w:t>
      </w:r>
      <w:proofErr w:type="spellEnd"/>
    </w:p>
    <w:p w:rsidR="0098358A" w:rsidRDefault="0098358A"/>
    <w:p w:rsidR="00CE5D28" w:rsidRDefault="00CE5D28"/>
    <w:p w:rsidR="0098358A" w:rsidRDefault="00CE5D28" w:rsidP="0098358A">
      <w:pPr>
        <w:ind w:left="5760"/>
      </w:pPr>
      <w:r>
        <w:t xml:space="preserve">   </w:t>
      </w:r>
      <w:r w:rsidR="0098358A">
        <w:t xml:space="preserve">PGS.TS. </w:t>
      </w:r>
      <w:proofErr w:type="spellStart"/>
      <w:r w:rsidR="0098358A">
        <w:t>Đỗ</w:t>
      </w:r>
      <w:proofErr w:type="spellEnd"/>
      <w:r w:rsidR="0098358A">
        <w:t xml:space="preserve"> </w:t>
      </w:r>
      <w:proofErr w:type="spellStart"/>
      <w:r w:rsidR="0098358A">
        <w:t>Phúc</w:t>
      </w:r>
      <w:proofErr w:type="spellEnd"/>
    </w:p>
    <w:sectPr w:rsidR="00983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gvthcPstbkbLmmgccKlnvvmLhgvfc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lsqdpNpvdrjCvlwrsPyjrcsMvyvhhA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B382A"/>
    <w:multiLevelType w:val="hybridMultilevel"/>
    <w:tmpl w:val="3BF2F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A1172"/>
    <w:multiLevelType w:val="hybridMultilevel"/>
    <w:tmpl w:val="AAF03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942F69"/>
    <w:multiLevelType w:val="multilevel"/>
    <w:tmpl w:val="FDB6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CC4325"/>
    <w:multiLevelType w:val="multilevel"/>
    <w:tmpl w:val="44E6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026"/>
    <w:rsid w:val="000047B2"/>
    <w:rsid w:val="001372E5"/>
    <w:rsid w:val="002D660F"/>
    <w:rsid w:val="003C5026"/>
    <w:rsid w:val="004D73B9"/>
    <w:rsid w:val="00507D6C"/>
    <w:rsid w:val="005C4352"/>
    <w:rsid w:val="0062500A"/>
    <w:rsid w:val="006716B5"/>
    <w:rsid w:val="006756B5"/>
    <w:rsid w:val="006769B4"/>
    <w:rsid w:val="00676D47"/>
    <w:rsid w:val="0077310E"/>
    <w:rsid w:val="00864C76"/>
    <w:rsid w:val="00873730"/>
    <w:rsid w:val="0098358A"/>
    <w:rsid w:val="00A83CA8"/>
    <w:rsid w:val="00CA4340"/>
    <w:rsid w:val="00CE5D28"/>
    <w:rsid w:val="00CF2D38"/>
    <w:rsid w:val="00EE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67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3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E67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6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2D38"/>
    <w:rPr>
      <w:color w:val="0000FF"/>
      <w:u w:val="single"/>
    </w:rPr>
  </w:style>
  <w:style w:type="character" w:customStyle="1" w:styleId="indcnt">
    <w:name w:val="ind_cnt"/>
    <w:basedOn w:val="DefaultParagraphFont"/>
    <w:rsid w:val="00CF2D38"/>
  </w:style>
  <w:style w:type="character" w:customStyle="1" w:styleId="indcntnum">
    <w:name w:val="ind_cnt_num"/>
    <w:basedOn w:val="DefaultParagraphFont"/>
    <w:rsid w:val="00CF2D38"/>
  </w:style>
  <w:style w:type="character" w:customStyle="1" w:styleId="indcntdesc">
    <w:name w:val="ind_cnt_desc"/>
    <w:basedOn w:val="DefaultParagraphFont"/>
    <w:rsid w:val="00CF2D38"/>
  </w:style>
  <w:style w:type="character" w:styleId="Emphasis">
    <w:name w:val="Emphasis"/>
    <w:basedOn w:val="DefaultParagraphFont"/>
    <w:uiPriority w:val="20"/>
    <w:qFormat/>
    <w:rsid w:val="00CF2D3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E67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E6732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authors">
    <w:name w:val="authors"/>
    <w:basedOn w:val="Normal"/>
    <w:rsid w:val="00EE6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6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6732"/>
    <w:rPr>
      <w:b/>
      <w:bCs/>
    </w:rPr>
  </w:style>
  <w:style w:type="paragraph" w:styleId="ListParagraph">
    <w:name w:val="List Paragraph"/>
    <w:basedOn w:val="Normal"/>
    <w:uiPriority w:val="34"/>
    <w:qFormat/>
    <w:rsid w:val="006250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D73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67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3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E67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6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2D38"/>
    <w:rPr>
      <w:color w:val="0000FF"/>
      <w:u w:val="single"/>
    </w:rPr>
  </w:style>
  <w:style w:type="character" w:customStyle="1" w:styleId="indcnt">
    <w:name w:val="ind_cnt"/>
    <w:basedOn w:val="DefaultParagraphFont"/>
    <w:rsid w:val="00CF2D38"/>
  </w:style>
  <w:style w:type="character" w:customStyle="1" w:styleId="indcntnum">
    <w:name w:val="ind_cnt_num"/>
    <w:basedOn w:val="DefaultParagraphFont"/>
    <w:rsid w:val="00CF2D38"/>
  </w:style>
  <w:style w:type="character" w:customStyle="1" w:styleId="indcntdesc">
    <w:name w:val="ind_cnt_desc"/>
    <w:basedOn w:val="DefaultParagraphFont"/>
    <w:rsid w:val="00CF2D38"/>
  </w:style>
  <w:style w:type="character" w:styleId="Emphasis">
    <w:name w:val="Emphasis"/>
    <w:basedOn w:val="DefaultParagraphFont"/>
    <w:uiPriority w:val="20"/>
    <w:qFormat/>
    <w:rsid w:val="00CF2D3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E67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E6732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authors">
    <w:name w:val="authors"/>
    <w:basedOn w:val="Normal"/>
    <w:rsid w:val="00EE6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6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6732"/>
    <w:rPr>
      <w:b/>
      <w:bCs/>
    </w:rPr>
  </w:style>
  <w:style w:type="paragraph" w:styleId="ListParagraph">
    <w:name w:val="List Paragraph"/>
    <w:basedOn w:val="Normal"/>
    <w:uiPriority w:val="34"/>
    <w:qFormat/>
    <w:rsid w:val="006250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D73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9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60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3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8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gtutorial.github.io/" TargetMode="External"/><Relationship Id="rId13" Type="http://schemas.openxmlformats.org/officeDocument/2006/relationships/hyperlink" Target="https://arxiv.org/search/cs?searchtype=author&amp;query=Yu%2C+P+S" TargetMode="External"/><Relationship Id="rId18" Type="http://schemas.openxmlformats.org/officeDocument/2006/relationships/hyperlink" Target="https://www.igi-global.com/chapter/a-system-for-natural-language-interaction-with-the-heterogeneous-information-network/22542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ameersingh.org/" TargetMode="External"/><Relationship Id="rId12" Type="http://schemas.openxmlformats.org/officeDocument/2006/relationships/hyperlink" Target="https://arxiv.org/search/cs?searchtype=author&amp;query=Sun%2C+Y" TargetMode="External"/><Relationship Id="rId17" Type="http://schemas.openxmlformats.org/officeDocument/2006/relationships/hyperlink" Target="https://learning.oreilly.com/library/publisher/oreilly-media-inc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oreillynet.com/pub/au/3616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jaypujara.org/" TargetMode="External"/><Relationship Id="rId11" Type="http://schemas.openxmlformats.org/officeDocument/2006/relationships/hyperlink" Target="https://arxiv.org/search/cs?searchtype=author&amp;query=Zhang%2C+J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oreillynet.com/pub/au/3615" TargetMode="External"/><Relationship Id="rId10" Type="http://schemas.openxmlformats.org/officeDocument/2006/relationships/hyperlink" Target="https://arxiv.org/search/cs?searchtype=author&amp;query=Li%2C+Y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xiv.org/search/cs?searchtype=author&amp;query=Shi%2C+C" TargetMode="External"/><Relationship Id="rId14" Type="http://schemas.openxmlformats.org/officeDocument/2006/relationships/hyperlink" Target="http://www.oreillynet.com/pub/au/36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phucdo</dc:creator>
  <cp:lastModifiedBy>phucdo</cp:lastModifiedBy>
  <cp:revision>14</cp:revision>
  <dcterms:created xsi:type="dcterms:W3CDTF">2020-05-15T13:03:00Z</dcterms:created>
  <dcterms:modified xsi:type="dcterms:W3CDTF">2020-05-16T01:22:00Z</dcterms:modified>
</cp:coreProperties>
</file>