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8" w:sz="0" w:val="none"/>
          <w:right w:color="auto" w:space="0" w:sz="0" w:val="none"/>
        </w:pBdr>
        <w:shd w:fill="ffffff" w:val="clear"/>
        <w:spacing w:after="60" w:before="60" w:line="360" w:lineRule="auto"/>
        <w:ind w:left="720" w:hanging="360"/>
        <w:jc w:val="center"/>
        <w:rPr>
          <w:b w:val="1"/>
          <w:bCs w:val="1"/>
          <w:sz w:val="44"/>
          <w:szCs w:val="44"/>
        </w:rPr>
      </w:pPr>
      <w:bookmarkStart w:colFirst="0" w:colLast="0" w:name="_2gzkinhkxaj" w:id="0"/>
      <w:bookmarkEnd w:id="0"/>
      <w:r w:rsidDel="00000000" w:rsidR="00000000" w:rsidRPr="00000000">
        <w:rPr>
          <w:b w:val="1"/>
          <w:bCs w:val="1"/>
          <w:sz w:val="44"/>
          <w:szCs w:val="44"/>
          <w:rtl w:val="0"/>
        </w:rPr>
        <w:t xml:space="preserve">BÀI ĐỌC: CẤU HÌNH ROUTING CHO API ENDPOINT VỚI FASTAPI </w:t>
      </w:r>
    </w:p>
    <w:p w:rsidR="00000000" w:rsidDel="00000000" w:rsidP="00000000" w:rsidRDefault="00000000" w:rsidRPr="00000000" w14:paraId="00000002">
      <w:pPr>
        <w:pStyle w:val="Heading2"/>
        <w:keepNext w:val="0"/>
        <w:keepLines w:val="0"/>
        <w:spacing w:after="60" w:before="60" w:line="360" w:lineRule="auto"/>
        <w:rPr/>
      </w:pPr>
      <w:bookmarkStart w:colFirst="0" w:colLast="0" w:name="_c8qjz3xk744n" w:id="1"/>
      <w:bookmarkEnd w:id="1"/>
      <w:r w:rsidDel="00000000" w:rsidR="00000000" w:rsidRPr="00000000">
        <w:rPr>
          <w:b w:val="1"/>
          <w:bCs w:val="1"/>
          <w:rtl w:val="0"/>
        </w:rPr>
        <w:t xml:space="preserve">1. Vấn đề: Những sai lầm chí mạng trong thiết kế API điều hướng bằng Tham số </w:t>
      </w:r>
      <w:r w:rsidDel="00000000" w:rsidR="00000000" w:rsidRPr="00000000">
        <w:rPr>
          <w:rtl w:val="0"/>
        </w:rPr>
      </w:r>
    </w:p>
    <w:p w:rsidR="00000000" w:rsidDel="00000000" w:rsidP="00000000" w:rsidRDefault="00000000" w:rsidRPr="00000000" w14:paraId="00000003">
      <w:pPr>
        <w:spacing w:after="60" w:before="60" w:line="360" w:lineRule="auto"/>
        <w:jc w:val="center"/>
        <w:rPr>
          <w:sz w:val="24"/>
          <w:szCs w:val="24"/>
        </w:rPr>
      </w:pPr>
      <w:r w:rsidDel="00000000" w:rsidR="00000000" w:rsidRPr="00000000">
        <w:rPr>
          <w:sz w:val="24"/>
          <w:szCs w:val="24"/>
        </w:rPr>
        <w:drawing>
          <wp:inline distB="114300" distT="114300" distL="114300" distR="114300">
            <wp:extent cx="5731200" cy="31242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60" w:before="60" w:line="360" w:lineRule="auto"/>
        <w:rPr>
          <w:sz w:val="24"/>
          <w:szCs w:val="24"/>
        </w:rPr>
      </w:pPr>
      <w:r w:rsidDel="00000000" w:rsidR="00000000" w:rsidRPr="00000000">
        <w:rPr>
          <w:sz w:val="24"/>
          <w:szCs w:val="24"/>
          <w:rtl w:val="0"/>
        </w:rPr>
        <w:t xml:space="preserve">Khoa là một kỹ sư Backend được giao nhiệm vụ xây dựng hệ thống quản lý sinh viên (Student Management System) cho trường đại học. Để xử lý các yêu cầu từ phía Frontend (như lấy danh sách, thêm mới, sửa điểm, xóa hồ sơ), ban đầu Khoa chỉ tạo ra một đường dẫn duy nhất là </w:t>
      </w:r>
      <w:r w:rsidDel="00000000" w:rsidR="00000000" w:rsidRPr="00000000">
        <w:rPr>
          <w:b w:val="1"/>
          <w:bCs w:val="1"/>
          <w:sz w:val="24"/>
          <w:szCs w:val="24"/>
          <w:rtl w:val="0"/>
        </w:rPr>
        <w:t xml:space="preserve">/api/manage_student</w:t>
      </w:r>
      <w:r w:rsidDel="00000000" w:rsidR="00000000" w:rsidRPr="00000000">
        <w:rPr>
          <w:sz w:val="24"/>
          <w:szCs w:val="24"/>
          <w:rtl w:val="0"/>
        </w:rPr>
        <w:t xml:space="preserve">.</w:t>
      </w:r>
    </w:p>
    <w:p w:rsidR="00000000" w:rsidDel="00000000" w:rsidP="00000000" w:rsidRDefault="00000000" w:rsidRPr="00000000" w14:paraId="00000005">
      <w:pPr>
        <w:spacing w:after="60" w:before="60" w:line="360" w:lineRule="auto"/>
        <w:rPr>
          <w:sz w:val="24"/>
          <w:szCs w:val="24"/>
        </w:rPr>
      </w:pPr>
      <w:r w:rsidDel="00000000" w:rsidR="00000000" w:rsidRPr="00000000">
        <w:rPr>
          <w:sz w:val="24"/>
          <w:szCs w:val="24"/>
        </w:rPr>
        <w:drawing>
          <wp:inline distB="114300" distT="114300" distL="114300" distR="114300">
            <wp:extent cx="5731200" cy="41910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60" w:before="60" w:line="360" w:lineRule="auto"/>
        <w:rPr>
          <w:sz w:val="24"/>
          <w:szCs w:val="24"/>
        </w:rPr>
      </w:pPr>
      <w:r w:rsidDel="00000000" w:rsidR="00000000" w:rsidRPr="00000000">
        <w:rPr>
          <w:sz w:val="24"/>
          <w:szCs w:val="24"/>
          <w:rtl w:val="0"/>
        </w:rPr>
        <w:t xml:space="preserve">Bên trong hệ thống, Khoa xử lý mọi thứ bằng một chuỗi câu lệnh điều kiện khổng lồ dựa trên một tham số gửi lên: </w:t>
      </w:r>
      <w:r w:rsidDel="00000000" w:rsidR="00000000" w:rsidRPr="00000000">
        <w:rPr>
          <w:b w:val="1"/>
          <w:bCs w:val="1"/>
          <w:sz w:val="24"/>
          <w:szCs w:val="24"/>
          <w:rtl w:val="0"/>
        </w:rPr>
        <w:t xml:space="preserve">if action == 'get'</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elif action == 'create'</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elif action == 'delete'</w:t>
      </w:r>
      <w:r w:rsidDel="00000000" w:rsidR="00000000" w:rsidRPr="00000000">
        <w:rPr>
          <w:sz w:val="24"/>
          <w:szCs w:val="24"/>
          <w:rtl w:val="0"/>
        </w:rPr>
        <w:t xml:space="preserve">. Khi hệ thống đi vào vận hành thực tế với hàng ngàn lượt truy cập cùng lúc, toàn bộ backend bỗng dưng nghẽn mạng và liên tục trả về lỗi 500. Nghiêm trọng hơn, trong một lần nâng cấp, một lỗi logic nhỏ ở khối lệnh </w:t>
      </w:r>
      <w:r w:rsidDel="00000000" w:rsidR="00000000" w:rsidRPr="00000000">
        <w:rPr>
          <w:b w:val="1"/>
          <w:bCs w:val="1"/>
          <w:sz w:val="24"/>
          <w:szCs w:val="24"/>
          <w:rtl w:val="0"/>
        </w:rPr>
        <w:t xml:space="preserve">if</w:t>
      </w:r>
      <w:r w:rsidDel="00000000" w:rsidR="00000000" w:rsidRPr="00000000">
        <w:rPr>
          <w:b w:val="1"/>
          <w:bCs w:val="1"/>
          <w:sz w:val="24"/>
          <w:szCs w:val="24"/>
          <w:rtl w:val="0"/>
        </w:rPr>
        <w:t xml:space="preserve"> </w:t>
      </w:r>
      <w:r w:rsidDel="00000000" w:rsidR="00000000" w:rsidRPr="00000000">
        <w:rPr>
          <w:sz w:val="24"/>
          <w:szCs w:val="24"/>
          <w:rtl w:val="0"/>
        </w:rPr>
        <w:t xml:space="preserve">đã khiến yêu cầu "Cập nhật sinh viên" vô tình chạy nhầm vào logic "Xóa sinh viên", gây mất mát dữ liệu nghiêm trọng.</w:t>
      </w:r>
    </w:p>
    <w:p w:rsidR="00000000" w:rsidDel="00000000" w:rsidP="00000000" w:rsidRDefault="00000000" w:rsidRPr="00000000" w14:paraId="00000007">
      <w:pPr>
        <w:spacing w:after="60" w:before="60" w:line="360" w:lineRule="auto"/>
        <w:rPr>
          <w:sz w:val="24"/>
          <w:szCs w:val="24"/>
        </w:rPr>
      </w:pPr>
      <w:r w:rsidDel="00000000" w:rsidR="00000000" w:rsidRPr="00000000">
        <w:rPr>
          <w:sz w:val="24"/>
          <w:szCs w:val="24"/>
          <w:rtl w:val="0"/>
        </w:rPr>
        <w:t xml:space="preserve">Vấn đề đặt ra: Làm sao để tổ chức các luồng dữ liệu này một cách độc lập, rõ ràng, an toàn và tuân thủ đúng chuẩn giao tiếp của một hệ thống Web hiện đại?</w:t>
      </w:r>
    </w:p>
    <w:p w:rsidR="00000000" w:rsidDel="00000000" w:rsidP="00000000" w:rsidRDefault="00000000" w:rsidRPr="00000000" w14:paraId="00000008">
      <w:pPr>
        <w:pStyle w:val="Heading2"/>
        <w:keepNext w:val="0"/>
        <w:keepLines w:val="0"/>
        <w:spacing w:after="60" w:before="60" w:line="360" w:lineRule="auto"/>
        <w:rPr/>
      </w:pPr>
      <w:bookmarkStart w:colFirst="0" w:colLast="0" w:name="_yymqyul07x5h" w:id="2"/>
      <w:bookmarkEnd w:id="2"/>
      <w:r w:rsidDel="00000000" w:rsidR="00000000" w:rsidRPr="00000000">
        <w:rPr>
          <w:b w:val="1"/>
          <w:bCs w:val="1"/>
          <w:rtl w:val="0"/>
        </w:rPr>
        <w:t xml:space="preserve">II. Phân tích: Tại sao cách làm "gom chung" lại thất bại?  </w:t>
      </w:r>
      <w:r w:rsidDel="00000000" w:rsidR="00000000" w:rsidRPr="00000000">
        <w:rPr>
          <w:rtl w:val="0"/>
        </w:rPr>
      </w:r>
    </w:p>
    <w:p w:rsidR="00000000" w:rsidDel="00000000" w:rsidP="00000000" w:rsidRDefault="00000000" w:rsidRPr="00000000" w14:paraId="00000009">
      <w:pPr>
        <w:spacing w:after="60" w:before="60" w:line="360" w:lineRule="auto"/>
        <w:jc w:val="center"/>
        <w:rPr>
          <w:sz w:val="24"/>
          <w:szCs w:val="24"/>
        </w:rPr>
      </w:pPr>
      <w:r w:rsidDel="00000000" w:rsidR="00000000" w:rsidRPr="00000000">
        <w:rPr>
          <w:sz w:val="24"/>
          <w:szCs w:val="24"/>
        </w:rPr>
        <w:drawing>
          <wp:inline distB="114300" distT="114300" distL="114300" distR="114300">
            <wp:extent cx="5731200" cy="3124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60" w:before="60" w:line="360" w:lineRule="auto"/>
        <w:rPr>
          <w:sz w:val="24"/>
          <w:szCs w:val="24"/>
        </w:rPr>
      </w:pPr>
      <w:r w:rsidDel="00000000" w:rsidR="00000000" w:rsidRPr="00000000">
        <w:rPr>
          <w:sz w:val="24"/>
          <w:szCs w:val="24"/>
          <w:rtl w:val="0"/>
        </w:rPr>
        <w:t xml:space="preserve">Hệ thống Web hoạt động dựa trên mô hình </w:t>
      </w:r>
      <w:r w:rsidDel="00000000" w:rsidR="00000000" w:rsidRPr="00000000">
        <w:rPr>
          <w:b w:val="1"/>
          <w:bCs w:val="1"/>
          <w:sz w:val="24"/>
          <w:szCs w:val="24"/>
          <w:rtl w:val="0"/>
        </w:rPr>
        <w:t xml:space="preserve">Client – Server</w:t>
      </w:r>
      <w:r w:rsidDel="00000000" w:rsidR="00000000" w:rsidRPr="00000000">
        <w:rPr>
          <w:sz w:val="24"/>
          <w:szCs w:val="24"/>
          <w:rtl w:val="0"/>
        </w:rPr>
        <w:t xml:space="preserve"> thông qua giao thức </w:t>
      </w:r>
      <w:r w:rsidDel="00000000" w:rsidR="00000000" w:rsidRPr="00000000">
        <w:rPr>
          <w:b w:val="1"/>
          <w:bCs w:val="1"/>
          <w:sz w:val="24"/>
          <w:szCs w:val="24"/>
          <w:rtl w:val="0"/>
        </w:rPr>
        <w:t xml:space="preserve">HTTP</w:t>
      </w:r>
      <w:r w:rsidDel="00000000" w:rsidR="00000000" w:rsidRPr="00000000">
        <w:rPr>
          <w:sz w:val="24"/>
          <w:szCs w:val="24"/>
          <w:rtl w:val="0"/>
        </w:rPr>
        <w:t xml:space="preserve"> (Hypertext Transfer Protocol). Giao thức HTTP mang tính phi trạng thái (stateless), nghĩa là mỗi yêu cầu (Request) gửi lên là độc lập, server không lưu trữ thông tin của request trước đó.</w:t>
      </w:r>
    </w:p>
    <w:p w:rsidR="00000000" w:rsidDel="00000000" w:rsidP="00000000" w:rsidRDefault="00000000" w:rsidRPr="00000000" w14:paraId="0000000B">
      <w:pPr>
        <w:spacing w:after="60" w:before="60" w:line="360" w:lineRule="auto"/>
        <w:rPr>
          <w:sz w:val="24"/>
          <w:szCs w:val="24"/>
        </w:rPr>
      </w:pPr>
      <w:r w:rsidDel="00000000" w:rsidR="00000000" w:rsidRPr="00000000">
        <w:rPr>
          <w:sz w:val="24"/>
          <w:szCs w:val="24"/>
          <w:rtl w:val="0"/>
        </w:rPr>
        <w:t xml:space="preserve">Cách làm của Khoa thất bại vì hai lý do cốt lõi:</w:t>
      </w:r>
    </w:p>
    <w:p w:rsidR="00000000" w:rsidDel="00000000" w:rsidP="00000000" w:rsidRDefault="00000000" w:rsidRPr="00000000" w14:paraId="0000000C">
      <w:pPr>
        <w:numPr>
          <w:ilvl w:val="0"/>
          <w:numId w:val="2"/>
        </w:numPr>
        <w:spacing w:after="60" w:before="60" w:line="360" w:lineRule="auto"/>
        <w:ind w:left="720" w:hanging="360"/>
        <w:rPr>
          <w:sz w:val="24"/>
          <w:szCs w:val="24"/>
        </w:rPr>
      </w:pPr>
      <w:r w:rsidDel="00000000" w:rsidR="00000000" w:rsidRPr="00000000">
        <w:rPr>
          <w:b w:val="1"/>
          <w:bCs w:val="1"/>
          <w:sz w:val="24"/>
          <w:szCs w:val="24"/>
          <w:rtl w:val="0"/>
        </w:rPr>
        <w:t xml:space="preserve">Phớt lờ tiêu chuẩn giao tiếp:</w:t>
      </w:r>
      <w:r w:rsidDel="00000000" w:rsidR="00000000" w:rsidRPr="00000000">
        <w:rPr>
          <w:sz w:val="24"/>
          <w:szCs w:val="24"/>
          <w:rtl w:val="0"/>
        </w:rPr>
        <w:t xml:space="preserve"> Trình duyệt hoặc ứng dụng Client giao tiếp với Server qua HTTP Request. Một Request tiêu chuẩn đã bao gồm sẵn các HTTP Method (hành động) và URL (tài nguyên). Việc gom tất cả vào một URL và tự định nghĩa lại hành động qua biến </w:t>
      </w:r>
      <w:r w:rsidDel="00000000" w:rsidR="00000000" w:rsidRPr="00000000">
        <w:rPr>
          <w:b w:val="1"/>
          <w:bCs w:val="1"/>
          <w:sz w:val="24"/>
          <w:szCs w:val="24"/>
          <w:rtl w:val="0"/>
        </w:rPr>
        <w:t xml:space="preserve">action</w:t>
      </w:r>
      <w:r w:rsidDel="00000000" w:rsidR="00000000" w:rsidRPr="00000000">
        <w:rPr>
          <w:b w:val="1"/>
          <w:bCs w:val="1"/>
          <w:sz w:val="24"/>
          <w:szCs w:val="24"/>
          <w:rtl w:val="0"/>
        </w:rPr>
        <w:t xml:space="preserve"> </w:t>
      </w:r>
      <w:r w:rsidDel="00000000" w:rsidR="00000000" w:rsidRPr="00000000">
        <w:rPr>
          <w:sz w:val="24"/>
          <w:szCs w:val="24"/>
          <w:rtl w:val="0"/>
        </w:rPr>
        <w:t xml:space="preserve">là hành động "phát minh lại bánh xe" một cách cồng kềnh và đi ngược lại tiêu chuẩn công nghiệp.</w:t>
      </w:r>
    </w:p>
    <w:p w:rsidR="00000000" w:rsidDel="00000000" w:rsidP="00000000" w:rsidRDefault="00000000" w:rsidRPr="00000000" w14:paraId="0000000D">
      <w:pPr>
        <w:numPr>
          <w:ilvl w:val="0"/>
          <w:numId w:val="2"/>
        </w:numPr>
        <w:spacing w:after="60" w:before="60" w:line="360" w:lineRule="auto"/>
        <w:ind w:left="720" w:hanging="360"/>
        <w:rPr>
          <w:sz w:val="24"/>
          <w:szCs w:val="24"/>
        </w:rPr>
      </w:pPr>
      <w:r w:rsidDel="00000000" w:rsidR="00000000" w:rsidRPr="00000000">
        <w:rPr>
          <w:b w:val="1"/>
          <w:bCs w:val="1"/>
          <w:sz w:val="24"/>
          <w:szCs w:val="24"/>
          <w:rtl w:val="0"/>
        </w:rPr>
        <w:t xml:space="preserve">Vi phạm nguyên tắc phân tách:</w:t>
      </w:r>
      <w:r w:rsidDel="00000000" w:rsidR="00000000" w:rsidRPr="00000000">
        <w:rPr>
          <w:sz w:val="24"/>
          <w:szCs w:val="24"/>
          <w:rtl w:val="0"/>
        </w:rPr>
        <w:t xml:space="preserve"> Việc đặt toàn bộ logic Thêm, Đọc, Sửa, Xóa (CRUD) vào cùng một đường dẫn khiến mã nguồn bị gắn kết chặt chẽ (tight-coupling). Bất kỳ thay đổi nào ở một chức năng đều có nguy cơ làm hỏng toàn bộ hệ thống. Các công cụ kiểm thử (như Postman) hoặc cơ chế phân quyền bảo mật cũng không thể phân biệt được đâu là luồng đọc dữ liệu, đâu là luồng xóa dữ liệu nếu chúng dùng chung một URL.</w:t>
      </w:r>
    </w:p>
    <w:p w:rsidR="00000000" w:rsidDel="00000000" w:rsidP="00000000" w:rsidRDefault="00000000" w:rsidRPr="00000000" w14:paraId="0000000E">
      <w:pPr>
        <w:pStyle w:val="Heading2"/>
        <w:keepNext w:val="0"/>
        <w:keepLines w:val="0"/>
        <w:spacing w:after="60" w:before="60" w:line="360" w:lineRule="auto"/>
        <w:rPr>
          <w:b w:val="1"/>
          <w:bCs w:val="1"/>
        </w:rPr>
      </w:pPr>
      <w:bookmarkStart w:colFirst="0" w:colLast="0" w:name="_rfwbmhlz39xm" w:id="3"/>
      <w:bookmarkEnd w:id="3"/>
      <w:r w:rsidDel="00000000" w:rsidR="00000000" w:rsidRPr="00000000">
        <w:rPr>
          <w:b w:val="1"/>
          <w:bCs w:val="1"/>
          <w:rtl w:val="0"/>
        </w:rPr>
        <w:t xml:space="preserve">III. Giải pháp: RESTful API và Routing trong FastAPI </w:t>
      </w:r>
    </w:p>
    <w:p w:rsidR="00000000" w:rsidDel="00000000" w:rsidP="00000000" w:rsidRDefault="00000000" w:rsidRPr="00000000" w14:paraId="0000000F">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0">
      <w:pPr>
        <w:spacing w:after="60" w:before="60" w:line="360" w:lineRule="auto"/>
        <w:jc w:val="center"/>
        <w:rPr>
          <w:sz w:val="24"/>
          <w:szCs w:val="24"/>
        </w:rPr>
      </w:pPr>
      <w:r w:rsidDel="00000000" w:rsidR="00000000" w:rsidRPr="00000000">
        <w:rPr>
          <w:sz w:val="24"/>
          <w:szCs w:val="24"/>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60" w:before="60" w:line="360" w:lineRule="auto"/>
        <w:rPr>
          <w:sz w:val="24"/>
          <w:szCs w:val="24"/>
        </w:rPr>
      </w:pPr>
      <w:r w:rsidDel="00000000" w:rsidR="00000000" w:rsidRPr="00000000">
        <w:rPr>
          <w:sz w:val="24"/>
          <w:szCs w:val="24"/>
          <w:rtl w:val="0"/>
        </w:rPr>
        <w:t xml:space="preserve">Để giải quyết bài toán định tuyến giao thông dữ liệu, giải pháp chính là cơ chế </w:t>
      </w:r>
      <w:r w:rsidDel="00000000" w:rsidR="00000000" w:rsidRPr="00000000">
        <w:rPr>
          <w:b w:val="1"/>
          <w:bCs w:val="1"/>
          <w:sz w:val="24"/>
          <w:szCs w:val="24"/>
          <w:rtl w:val="0"/>
        </w:rPr>
        <w:t xml:space="preserve">Routing</w:t>
      </w:r>
      <w:r w:rsidDel="00000000" w:rsidR="00000000" w:rsidRPr="00000000">
        <w:rPr>
          <w:sz w:val="24"/>
          <w:szCs w:val="24"/>
          <w:rtl w:val="0"/>
        </w:rPr>
        <w:t xml:space="preserve"> kết hợp với các nguyên tắc thiết kế </w:t>
      </w:r>
      <w:r w:rsidDel="00000000" w:rsidR="00000000" w:rsidRPr="00000000">
        <w:rPr>
          <w:b w:val="1"/>
          <w:bCs w:val="1"/>
          <w:sz w:val="24"/>
          <w:szCs w:val="24"/>
          <w:rtl w:val="0"/>
        </w:rPr>
        <w:t xml:space="preserve">RESTful API</w:t>
      </w:r>
      <w:r w:rsidDel="00000000" w:rsidR="00000000" w:rsidRPr="00000000">
        <w:rPr>
          <w:sz w:val="24"/>
          <w:szCs w:val="24"/>
          <w:rtl w:val="0"/>
        </w:rPr>
        <w:t xml:space="preserve">.</w:t>
      </w:r>
    </w:p>
    <w:p w:rsidR="00000000" w:rsidDel="00000000" w:rsidP="00000000" w:rsidRDefault="00000000" w:rsidRPr="00000000" w14:paraId="00000012">
      <w:pPr>
        <w:spacing w:after="60" w:before="60" w:line="360" w:lineRule="auto"/>
        <w:rPr>
          <w:sz w:val="24"/>
          <w:szCs w:val="24"/>
        </w:rPr>
      </w:pPr>
      <w:r w:rsidDel="00000000" w:rsidR="00000000" w:rsidRPr="00000000">
        <w:rPr>
          <w:sz w:val="24"/>
          <w:szCs w:val="24"/>
          <w:rtl w:val="0"/>
        </w:rPr>
        <w:t xml:space="preserve">Thay vì bắt Server phải "đoán" hành động qua các câu lệnh điều kiện nội bộ, chúng ta sẽ thiết kế một bộ định tuyến (Router).</w:t>
      </w:r>
    </w:p>
    <w:p w:rsidR="00000000" w:rsidDel="00000000" w:rsidP="00000000" w:rsidRDefault="00000000" w:rsidRPr="00000000" w14:paraId="00000013">
      <w:pPr>
        <w:spacing w:after="60" w:before="60" w:line="360" w:lineRule="auto"/>
        <w:rPr>
          <w:b w:val="1"/>
          <w:bCs w:val="1"/>
          <w:sz w:val="24"/>
          <w:szCs w:val="24"/>
        </w:rPr>
      </w:pPr>
      <w:r w:rsidDel="00000000" w:rsidR="00000000" w:rsidRPr="00000000">
        <w:rPr>
          <w:b w:val="1"/>
          <w:bCs w:val="1"/>
          <w:sz w:val="24"/>
          <w:szCs w:val="24"/>
          <w:rtl w:val="0"/>
        </w:rPr>
        <w:t xml:space="preserve">Cú pháp cấu hình định tuyến (Routing) cơ bản trong FastAPI:</w:t>
      </w:r>
    </w:p>
    <w:p w:rsidR="00000000" w:rsidDel="00000000" w:rsidP="00000000" w:rsidRDefault="00000000" w:rsidRPr="00000000" w14:paraId="00000014">
      <w:pPr>
        <w:spacing w:after="60" w:before="60" w:line="360" w:lineRule="auto"/>
        <w:rPr>
          <w:sz w:val="24"/>
          <w:szCs w:val="24"/>
        </w:rPr>
      </w:pPr>
      <w:r w:rsidDel="00000000" w:rsidR="00000000" w:rsidRPr="00000000">
        <w:rPr>
          <w:sz w:val="24"/>
          <w:szCs w:val="24"/>
          <w:rtl w:val="0"/>
        </w:rPr>
        <w:t xml:space="preserve">@app.&lt;http_method&gt;("&lt;đường_dẫn_url&gt;")</w:t>
      </w:r>
    </w:p>
    <w:p w:rsidR="00000000" w:rsidDel="00000000" w:rsidP="00000000" w:rsidRDefault="00000000" w:rsidRPr="00000000" w14:paraId="00000015">
      <w:pPr>
        <w:spacing w:after="60" w:before="60" w:line="360" w:lineRule="auto"/>
        <w:rPr>
          <w:sz w:val="24"/>
          <w:szCs w:val="24"/>
        </w:rPr>
      </w:pPr>
      <w:r w:rsidDel="00000000" w:rsidR="00000000" w:rsidRPr="00000000">
        <w:rPr>
          <w:sz w:val="24"/>
          <w:szCs w:val="24"/>
          <w:rtl w:val="0"/>
        </w:rPr>
        <w:t xml:space="preserve">def function_name():</w:t>
      </w:r>
    </w:p>
    <w:p w:rsidR="00000000" w:rsidDel="00000000" w:rsidP="00000000" w:rsidRDefault="00000000" w:rsidRPr="00000000" w14:paraId="00000016">
      <w:pPr>
        <w:spacing w:after="60" w:before="60" w:line="360" w:lineRule="auto"/>
        <w:rPr>
          <w:sz w:val="24"/>
          <w:szCs w:val="24"/>
        </w:rPr>
      </w:pPr>
      <w:r w:rsidDel="00000000" w:rsidR="00000000" w:rsidRPr="00000000">
        <w:rPr>
          <w:sz w:val="24"/>
          <w:szCs w:val="24"/>
          <w:rtl w:val="0"/>
        </w:rPr>
        <w:t xml:space="preserve">    # Logic xử lý</w:t>
      </w:r>
    </w:p>
    <w:p w:rsidR="00000000" w:rsidDel="00000000" w:rsidP="00000000" w:rsidRDefault="00000000" w:rsidRPr="00000000" w14:paraId="00000017">
      <w:pPr>
        <w:spacing w:after="60" w:before="60" w:line="360" w:lineRule="auto"/>
        <w:rPr>
          <w:sz w:val="24"/>
          <w:szCs w:val="24"/>
        </w:rPr>
      </w:pPr>
      <w:r w:rsidDel="00000000" w:rsidR="00000000" w:rsidRPr="00000000">
        <w:rPr>
          <w:sz w:val="24"/>
          <w:szCs w:val="24"/>
          <w:rtl w:val="0"/>
        </w:rPr>
        <w:t xml:space="preserve">    return response_data</w:t>
      </w:r>
    </w:p>
    <w:p w:rsidR="00000000" w:rsidDel="00000000" w:rsidP="00000000" w:rsidRDefault="00000000" w:rsidRPr="00000000" w14:paraId="00000018">
      <w:pPr>
        <w:spacing w:after="60" w:before="60" w:line="360" w:lineRule="auto"/>
        <w:rPr>
          <w:sz w:val="24"/>
          <w:szCs w:val="24"/>
        </w:rPr>
      </w:pPr>
      <w:r w:rsidDel="00000000" w:rsidR="00000000" w:rsidRPr="00000000">
        <w:rPr>
          <w:sz w:val="24"/>
          <w:szCs w:val="24"/>
          <w:rtl w:val="0"/>
        </w:rPr>
        <w:t xml:space="preserve">FastAPI hiện thực hóa tư duy này thông qua các </w:t>
      </w:r>
      <w:r w:rsidDel="00000000" w:rsidR="00000000" w:rsidRPr="00000000">
        <w:rPr>
          <w:b w:val="1"/>
          <w:bCs w:val="1"/>
          <w:sz w:val="24"/>
          <w:szCs w:val="24"/>
          <w:rtl w:val="0"/>
        </w:rPr>
        <w:t xml:space="preserve">Decorator </w:t>
      </w:r>
      <w:r w:rsidDel="00000000" w:rsidR="00000000" w:rsidRPr="00000000">
        <w:rPr>
          <w:sz w:val="24"/>
          <w:szCs w:val="24"/>
          <w:rtl w:val="0"/>
        </w:rPr>
        <w:t xml:space="preserve">tương ứng với các phương thức HTTP chính để xây dựng cấu hình định tuyến (Routing):</w:t>
      </w:r>
    </w:p>
    <w:p w:rsidR="00000000" w:rsidDel="00000000" w:rsidP="00000000" w:rsidRDefault="00000000" w:rsidRPr="00000000" w14:paraId="00000019">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@app.post("/resources")</w:t>
      </w:r>
      <w:r w:rsidDel="00000000" w:rsidR="00000000" w:rsidRPr="00000000">
        <w:rPr>
          <w:sz w:val="24"/>
          <w:szCs w:val="24"/>
          <w:rtl w:val="0"/>
        </w:rPr>
        <w:t xml:space="preserve">: Create (Tạo mới dữ liệu).</w:t>
      </w:r>
    </w:p>
    <w:p w:rsidR="00000000" w:rsidDel="00000000" w:rsidP="00000000" w:rsidRDefault="00000000" w:rsidRPr="00000000" w14:paraId="0000001A">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@app.get("/resources")</w:t>
      </w:r>
      <w:r w:rsidDel="00000000" w:rsidR="00000000" w:rsidRPr="00000000">
        <w:rPr>
          <w:sz w:val="24"/>
          <w:szCs w:val="24"/>
          <w:rtl w:val="0"/>
        </w:rPr>
        <w:t xml:space="preserve">: Read (Lấy dữ liệu).</w:t>
      </w:r>
    </w:p>
    <w:p w:rsidR="00000000" w:rsidDel="00000000" w:rsidP="00000000" w:rsidRDefault="00000000" w:rsidRPr="00000000" w14:paraId="0000001B">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@app.put("/resources/{id}")</w:t>
      </w:r>
      <w:r w:rsidDel="00000000" w:rsidR="00000000" w:rsidRPr="00000000">
        <w:rPr>
          <w:sz w:val="24"/>
          <w:szCs w:val="24"/>
          <w:rtl w:val="0"/>
        </w:rPr>
        <w:t xml:space="preserve">: Update Full (Cập nhật toàn bộ dữ liệu của bản ghi).</w:t>
      </w:r>
    </w:p>
    <w:p w:rsidR="00000000" w:rsidDel="00000000" w:rsidP="00000000" w:rsidRDefault="00000000" w:rsidRPr="00000000" w14:paraId="0000001C">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@app.patch("/resources/{id}")</w:t>
      </w:r>
      <w:r w:rsidDel="00000000" w:rsidR="00000000" w:rsidRPr="00000000">
        <w:rPr>
          <w:sz w:val="24"/>
          <w:szCs w:val="24"/>
          <w:rtl w:val="0"/>
        </w:rPr>
        <w:t xml:space="preserve">: Update Partial (Cập nhật một phần dữ liệu nhỏ).</w:t>
      </w:r>
    </w:p>
    <w:p w:rsidR="00000000" w:rsidDel="00000000" w:rsidP="00000000" w:rsidRDefault="00000000" w:rsidRPr="00000000" w14:paraId="0000001D">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@app.delete("/resources/{id}")</w:t>
      </w:r>
      <w:r w:rsidDel="00000000" w:rsidR="00000000" w:rsidRPr="00000000">
        <w:rPr>
          <w:sz w:val="24"/>
          <w:szCs w:val="24"/>
          <w:rtl w:val="0"/>
        </w:rPr>
        <w:t xml:space="preserve">: Delete (Xóa tài nguyên).</w:t>
      </w:r>
    </w:p>
    <w:p w:rsidR="00000000" w:rsidDel="00000000" w:rsidP="00000000" w:rsidRDefault="00000000" w:rsidRPr="00000000" w14:paraId="0000001E">
      <w:pPr>
        <w:spacing w:after="60" w:before="60" w:line="360" w:lineRule="auto"/>
        <w:rPr>
          <w:sz w:val="24"/>
          <w:szCs w:val="24"/>
        </w:rPr>
      </w:pPr>
      <w:r w:rsidDel="00000000" w:rsidR="00000000" w:rsidRPr="00000000">
        <w:rPr>
          <w:b w:val="1"/>
          <w:bCs w:val="1"/>
          <w:sz w:val="24"/>
          <w:szCs w:val="24"/>
          <w:rtl w:val="0"/>
        </w:rPr>
        <w:t xml:space="preserve">Đúc rút chuyên môn:</w:t>
      </w:r>
      <w:r w:rsidDel="00000000" w:rsidR="00000000" w:rsidRPr="00000000">
        <w:rPr>
          <w:sz w:val="24"/>
          <w:szCs w:val="24"/>
          <w:rtl w:val="0"/>
        </w:rPr>
        <w:t xml:space="preserve"> Cơ chế Routing Engine của FastAPI bản chất là một bộ ánh xạ cặp giá trị </w:t>
      </w:r>
      <w:r w:rsidDel="00000000" w:rsidR="00000000" w:rsidRPr="00000000">
        <w:rPr>
          <w:b w:val="1"/>
          <w:bCs w:val="1"/>
          <w:sz w:val="24"/>
          <w:szCs w:val="24"/>
          <w:rtl w:val="0"/>
        </w:rPr>
        <w:t xml:space="preserve">(HTTP Method + URL Template)</w:t>
      </w:r>
      <w:r w:rsidDel="00000000" w:rsidR="00000000" w:rsidRPr="00000000">
        <w:rPr>
          <w:sz w:val="24"/>
          <w:szCs w:val="24"/>
          <w:rtl w:val="0"/>
        </w:rPr>
        <w:t xml:space="preserve"> đi kèm. Khi một Request chạm đến Server, bộ định tuyến sẽ quét qua danh sách cấu hình, tìm đúng hàm xử lý (handler function) được gán Decorator khớp chính xác cả về phương thức lẫn đường dẫn để kích hoạt thực thi.</w:t>
      </w:r>
      <w:r w:rsidDel="00000000" w:rsidR="00000000" w:rsidRPr="00000000">
        <w:rPr>
          <w:rtl w:val="0"/>
        </w:rPr>
      </w:r>
    </w:p>
    <w:p w:rsidR="00000000" w:rsidDel="00000000" w:rsidP="00000000" w:rsidRDefault="00000000" w:rsidRPr="00000000" w14:paraId="0000001F">
      <w:pPr>
        <w:pStyle w:val="Heading2"/>
        <w:keepNext w:val="0"/>
        <w:keepLines w:val="0"/>
        <w:spacing w:after="60" w:before="60" w:line="360" w:lineRule="auto"/>
        <w:rPr>
          <w:b w:val="1"/>
          <w:bCs w:val="1"/>
        </w:rPr>
      </w:pPr>
      <w:bookmarkStart w:colFirst="0" w:colLast="0" w:name="_gvu36631oljx" w:id="4"/>
      <w:bookmarkEnd w:id="4"/>
      <w:r w:rsidDel="00000000" w:rsidR="00000000" w:rsidRPr="00000000">
        <w:rPr>
          <w:b w:val="1"/>
          <w:bCs w:val="1"/>
          <w:rtl w:val="0"/>
        </w:rPr>
        <w:t xml:space="preserve">IV. VÍ DỤ MINH HỌA: THIẾT KẾ CLEAN CODE CHO MODULE NGƯỜI DÙNG </w:t>
      </w:r>
    </w:p>
    <w:p w:rsidR="00000000" w:rsidDel="00000000" w:rsidP="00000000" w:rsidRDefault="00000000" w:rsidRPr="00000000" w14:paraId="00000020">
      <w:pPr>
        <w:spacing w:after="60" w:before="60" w:line="360" w:lineRule="auto"/>
        <w:rPr>
          <w:sz w:val="24"/>
          <w:szCs w:val="24"/>
        </w:rPr>
      </w:pPr>
      <w:r w:rsidDel="00000000" w:rsidR="00000000" w:rsidRPr="00000000">
        <w:rPr>
          <w:sz w:val="24"/>
          <w:szCs w:val="24"/>
          <w:rtl w:val="0"/>
        </w:rPr>
        <w:t xml:space="preserve">Dưới đây là một đoạn mã nguồn mẫu minh họa cách định nghĩa các endpoint trong FastAPI:</w:t>
      </w:r>
    </w:p>
    <w:p w:rsidR="00000000" w:rsidDel="00000000" w:rsidP="00000000" w:rsidRDefault="00000000" w:rsidRPr="00000000" w14:paraId="00000021">
      <w:pPr>
        <w:spacing w:after="60" w:before="60" w:line="360" w:lineRule="auto"/>
        <w:rPr>
          <w:sz w:val="24"/>
          <w:szCs w:val="24"/>
        </w:rPr>
      </w:pPr>
      <w:r w:rsidDel="00000000" w:rsidR="00000000" w:rsidRPr="00000000">
        <w:rPr>
          <w:sz w:val="24"/>
          <w:szCs w:val="24"/>
          <w:rtl w:val="0"/>
        </w:rPr>
        <w:t xml:space="preserve">from fastapi import FastAPI</w:t>
      </w:r>
    </w:p>
    <w:p w:rsidR="00000000" w:rsidDel="00000000" w:rsidP="00000000" w:rsidRDefault="00000000" w:rsidRPr="00000000" w14:paraId="00000022">
      <w:pPr>
        <w:spacing w:after="60" w:before="60" w:line="360" w:lineRule="auto"/>
        <w:rPr>
          <w:sz w:val="24"/>
          <w:szCs w:val="24"/>
        </w:rPr>
      </w:pPr>
      <w:r w:rsidDel="00000000" w:rsidR="00000000" w:rsidRPr="00000000">
        <w:rPr>
          <w:rtl w:val="0"/>
        </w:rPr>
      </w:r>
    </w:p>
    <w:p w:rsidR="00000000" w:rsidDel="00000000" w:rsidP="00000000" w:rsidRDefault="00000000" w:rsidRPr="00000000" w14:paraId="00000023">
      <w:pPr>
        <w:spacing w:after="60" w:before="60" w:line="360" w:lineRule="auto"/>
        <w:rPr>
          <w:sz w:val="24"/>
          <w:szCs w:val="24"/>
        </w:rPr>
      </w:pPr>
      <w:r w:rsidDel="00000000" w:rsidR="00000000" w:rsidRPr="00000000">
        <w:rPr>
          <w:sz w:val="24"/>
          <w:szCs w:val="24"/>
          <w:rtl w:val="0"/>
        </w:rPr>
        <w:t xml:space="preserve">app = FastAPI()</w:t>
      </w:r>
    </w:p>
    <w:p w:rsidR="00000000" w:rsidDel="00000000" w:rsidP="00000000" w:rsidRDefault="00000000" w:rsidRPr="00000000" w14:paraId="00000024">
      <w:pPr>
        <w:spacing w:after="60" w:before="60" w:line="360" w:lineRule="auto"/>
        <w:rPr>
          <w:sz w:val="24"/>
          <w:szCs w:val="24"/>
        </w:rPr>
      </w:pPr>
      <w:r w:rsidDel="00000000" w:rsidR="00000000" w:rsidRPr="00000000">
        <w:rPr>
          <w:rtl w:val="0"/>
        </w:rPr>
      </w:r>
    </w:p>
    <w:p w:rsidR="00000000" w:rsidDel="00000000" w:rsidP="00000000" w:rsidRDefault="00000000" w:rsidRPr="00000000" w14:paraId="00000025">
      <w:pPr>
        <w:spacing w:after="60" w:before="60" w:line="360" w:lineRule="auto"/>
        <w:rPr>
          <w:sz w:val="24"/>
          <w:szCs w:val="24"/>
        </w:rPr>
      </w:pPr>
      <w:r w:rsidDel="00000000" w:rsidR="00000000" w:rsidRPr="00000000">
        <w:rPr>
          <w:sz w:val="24"/>
          <w:szCs w:val="24"/>
          <w:rtl w:val="0"/>
        </w:rPr>
        <w:t xml:space="preserve"># Lấy danh sách tất cả người dùng</w:t>
      </w:r>
    </w:p>
    <w:p w:rsidR="00000000" w:rsidDel="00000000" w:rsidP="00000000" w:rsidRDefault="00000000" w:rsidRPr="00000000" w14:paraId="00000026">
      <w:pPr>
        <w:spacing w:after="60" w:before="60" w:line="360" w:lineRule="auto"/>
        <w:rPr>
          <w:sz w:val="24"/>
          <w:szCs w:val="24"/>
        </w:rPr>
      </w:pPr>
      <w:r w:rsidDel="00000000" w:rsidR="00000000" w:rsidRPr="00000000">
        <w:rPr>
          <w:sz w:val="24"/>
          <w:szCs w:val="24"/>
          <w:rtl w:val="0"/>
        </w:rPr>
        <w:t xml:space="preserve">@app.get("/users")</w:t>
      </w:r>
    </w:p>
    <w:p w:rsidR="00000000" w:rsidDel="00000000" w:rsidP="00000000" w:rsidRDefault="00000000" w:rsidRPr="00000000" w14:paraId="00000027">
      <w:pPr>
        <w:spacing w:after="60" w:before="60" w:line="360" w:lineRule="auto"/>
        <w:rPr>
          <w:sz w:val="24"/>
          <w:szCs w:val="24"/>
        </w:rPr>
      </w:pPr>
      <w:r w:rsidDel="00000000" w:rsidR="00000000" w:rsidRPr="00000000">
        <w:rPr>
          <w:sz w:val="24"/>
          <w:szCs w:val="24"/>
          <w:rtl w:val="0"/>
        </w:rPr>
        <w:t xml:space="preserve">def get_users():</w:t>
      </w:r>
    </w:p>
    <w:p w:rsidR="00000000" w:rsidDel="00000000" w:rsidP="00000000" w:rsidRDefault="00000000" w:rsidRPr="00000000" w14:paraId="00000028">
      <w:pPr>
        <w:spacing w:after="60" w:before="60" w:line="360" w:lineRule="auto"/>
        <w:rPr>
          <w:sz w:val="24"/>
          <w:szCs w:val="24"/>
        </w:rPr>
      </w:pPr>
      <w:r w:rsidDel="00000000" w:rsidR="00000000" w:rsidRPr="00000000">
        <w:rPr>
          <w:sz w:val="24"/>
          <w:szCs w:val="24"/>
          <w:rtl w:val="0"/>
        </w:rPr>
        <w:t xml:space="preserve">    return [{"id": 1, "username": "alice"}, {"id": 2, "username": "bob"}]</w:t>
      </w:r>
    </w:p>
    <w:p w:rsidR="00000000" w:rsidDel="00000000" w:rsidP="00000000" w:rsidRDefault="00000000" w:rsidRPr="00000000" w14:paraId="00000029">
      <w:pPr>
        <w:spacing w:after="60" w:before="60" w:line="360" w:lineRule="auto"/>
        <w:rPr>
          <w:sz w:val="24"/>
          <w:szCs w:val="24"/>
        </w:rPr>
      </w:pPr>
      <w:r w:rsidDel="00000000" w:rsidR="00000000" w:rsidRPr="00000000">
        <w:rPr>
          <w:rtl w:val="0"/>
        </w:rPr>
      </w:r>
    </w:p>
    <w:p w:rsidR="00000000" w:rsidDel="00000000" w:rsidP="00000000" w:rsidRDefault="00000000" w:rsidRPr="00000000" w14:paraId="0000002A">
      <w:pPr>
        <w:spacing w:after="60" w:before="60" w:line="360" w:lineRule="auto"/>
        <w:rPr>
          <w:sz w:val="24"/>
          <w:szCs w:val="24"/>
        </w:rPr>
      </w:pPr>
      <w:r w:rsidDel="00000000" w:rsidR="00000000" w:rsidRPr="00000000">
        <w:rPr>
          <w:sz w:val="24"/>
          <w:szCs w:val="24"/>
          <w:rtl w:val="0"/>
        </w:rPr>
        <w:t xml:space="preserve"># Tạo một người dùng mới</w:t>
      </w:r>
    </w:p>
    <w:p w:rsidR="00000000" w:rsidDel="00000000" w:rsidP="00000000" w:rsidRDefault="00000000" w:rsidRPr="00000000" w14:paraId="0000002B">
      <w:pPr>
        <w:spacing w:after="60" w:before="60" w:line="360" w:lineRule="auto"/>
        <w:rPr>
          <w:sz w:val="24"/>
          <w:szCs w:val="24"/>
        </w:rPr>
      </w:pPr>
      <w:r w:rsidDel="00000000" w:rsidR="00000000" w:rsidRPr="00000000">
        <w:rPr>
          <w:sz w:val="24"/>
          <w:szCs w:val="24"/>
          <w:rtl w:val="0"/>
        </w:rPr>
        <w:t xml:space="preserve">@app.post("/users")</w:t>
      </w:r>
    </w:p>
    <w:p w:rsidR="00000000" w:rsidDel="00000000" w:rsidP="00000000" w:rsidRDefault="00000000" w:rsidRPr="00000000" w14:paraId="0000002C">
      <w:pPr>
        <w:spacing w:after="60" w:before="60" w:line="360" w:lineRule="auto"/>
        <w:rPr>
          <w:sz w:val="24"/>
          <w:szCs w:val="24"/>
        </w:rPr>
      </w:pPr>
      <w:r w:rsidDel="00000000" w:rsidR="00000000" w:rsidRPr="00000000">
        <w:rPr>
          <w:sz w:val="24"/>
          <w:szCs w:val="24"/>
          <w:rtl w:val="0"/>
        </w:rPr>
        <w:t xml:space="preserve">def create_user():</w:t>
      </w:r>
    </w:p>
    <w:p w:rsidR="00000000" w:rsidDel="00000000" w:rsidP="00000000" w:rsidRDefault="00000000" w:rsidRPr="00000000" w14:paraId="0000002D">
      <w:pPr>
        <w:spacing w:after="60" w:before="60" w:line="360" w:lineRule="auto"/>
        <w:rPr>
          <w:sz w:val="24"/>
          <w:szCs w:val="24"/>
        </w:rPr>
      </w:pPr>
      <w:r w:rsidDel="00000000" w:rsidR="00000000" w:rsidRPr="00000000">
        <w:rPr>
          <w:sz w:val="24"/>
          <w:szCs w:val="24"/>
          <w:rtl w:val="0"/>
        </w:rPr>
        <w:t xml:space="preserve">    # Giả lập việc nhận dữ liệu và lưu vào database</w:t>
      </w:r>
    </w:p>
    <w:p w:rsidR="00000000" w:rsidDel="00000000" w:rsidP="00000000" w:rsidRDefault="00000000" w:rsidRPr="00000000" w14:paraId="0000002E">
      <w:pPr>
        <w:spacing w:after="60" w:before="60" w:line="360" w:lineRule="auto"/>
        <w:rPr>
          <w:sz w:val="24"/>
          <w:szCs w:val="24"/>
        </w:rPr>
      </w:pPr>
      <w:r w:rsidDel="00000000" w:rsidR="00000000" w:rsidRPr="00000000">
        <w:rPr>
          <w:sz w:val="24"/>
          <w:szCs w:val="24"/>
          <w:rtl w:val="0"/>
        </w:rPr>
        <w:t xml:space="preserve">    return {"message": "User created successfully", "status_code": 201}</w:t>
      </w:r>
    </w:p>
    <w:p w:rsidR="00000000" w:rsidDel="00000000" w:rsidP="00000000" w:rsidRDefault="00000000" w:rsidRPr="00000000" w14:paraId="0000002F">
      <w:pPr>
        <w:spacing w:after="60" w:before="60" w:line="360" w:lineRule="auto"/>
        <w:rPr>
          <w:sz w:val="24"/>
          <w:szCs w:val="24"/>
        </w:rPr>
      </w:pPr>
      <w:r w:rsidDel="00000000" w:rsidR="00000000" w:rsidRPr="00000000">
        <w:rPr>
          <w:rtl w:val="0"/>
        </w:rPr>
      </w:r>
    </w:p>
    <w:p w:rsidR="00000000" w:rsidDel="00000000" w:rsidP="00000000" w:rsidRDefault="00000000" w:rsidRPr="00000000" w14:paraId="00000030">
      <w:pPr>
        <w:spacing w:after="60" w:before="60" w:line="360" w:lineRule="auto"/>
        <w:rPr>
          <w:sz w:val="24"/>
          <w:szCs w:val="24"/>
        </w:rPr>
      </w:pPr>
      <w:r w:rsidDel="00000000" w:rsidR="00000000" w:rsidRPr="00000000">
        <w:rPr>
          <w:sz w:val="24"/>
          <w:szCs w:val="24"/>
          <w:rtl w:val="0"/>
        </w:rPr>
        <w:t xml:space="preserve"># Lấy thông tin một người dùng cụ thể thông qua ID (Path Parameter)</w:t>
      </w:r>
    </w:p>
    <w:p w:rsidR="00000000" w:rsidDel="00000000" w:rsidP="00000000" w:rsidRDefault="00000000" w:rsidRPr="00000000" w14:paraId="00000031">
      <w:pPr>
        <w:spacing w:after="60" w:before="60" w:line="360" w:lineRule="auto"/>
        <w:rPr>
          <w:sz w:val="24"/>
          <w:szCs w:val="24"/>
        </w:rPr>
      </w:pPr>
      <w:r w:rsidDel="00000000" w:rsidR="00000000" w:rsidRPr="00000000">
        <w:rPr>
          <w:sz w:val="24"/>
          <w:szCs w:val="24"/>
          <w:rtl w:val="0"/>
        </w:rPr>
        <w:t xml:space="preserve">@app.get("/users/{user_id}")</w:t>
      </w:r>
    </w:p>
    <w:p w:rsidR="00000000" w:rsidDel="00000000" w:rsidP="00000000" w:rsidRDefault="00000000" w:rsidRPr="00000000" w14:paraId="00000032">
      <w:pPr>
        <w:spacing w:after="60" w:before="60" w:line="360" w:lineRule="auto"/>
        <w:rPr>
          <w:sz w:val="24"/>
          <w:szCs w:val="24"/>
        </w:rPr>
      </w:pPr>
      <w:r w:rsidDel="00000000" w:rsidR="00000000" w:rsidRPr="00000000">
        <w:rPr>
          <w:sz w:val="24"/>
          <w:szCs w:val="24"/>
          <w:rtl w:val="0"/>
        </w:rPr>
        <w:t xml:space="preserve">def get_user_detail(user_id: int):</w:t>
      </w:r>
    </w:p>
    <w:p w:rsidR="00000000" w:rsidDel="00000000" w:rsidP="00000000" w:rsidRDefault="00000000" w:rsidRPr="00000000" w14:paraId="00000033">
      <w:pPr>
        <w:spacing w:after="60" w:before="60" w:line="360" w:lineRule="auto"/>
        <w:rPr>
          <w:sz w:val="24"/>
          <w:szCs w:val="24"/>
        </w:rPr>
      </w:pPr>
      <w:r w:rsidDel="00000000" w:rsidR="00000000" w:rsidRPr="00000000">
        <w:rPr>
          <w:sz w:val="24"/>
          <w:szCs w:val="24"/>
          <w:rtl w:val="0"/>
        </w:rPr>
        <w:t xml:space="preserve">    return {"id": user_id, "username": f"User_{user_id}"}</w:t>
      </w:r>
    </w:p>
    <w:p w:rsidR="00000000" w:rsidDel="00000000" w:rsidP="00000000" w:rsidRDefault="00000000" w:rsidRPr="00000000" w14:paraId="00000034">
      <w:pPr>
        <w:spacing w:after="60" w:before="60" w:line="360" w:lineRule="auto"/>
        <w:rPr>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spacing w:after="60" w:before="60" w:line="360" w:lineRule="auto"/>
        <w:rPr>
          <w:b w:val="1"/>
          <w:bCs w:val="1"/>
        </w:rPr>
      </w:pPr>
      <w:bookmarkStart w:colFirst="0" w:colLast="0" w:name="_ok0aipczhpml" w:id="5"/>
      <w:bookmarkEnd w:id="5"/>
      <w:r w:rsidDel="00000000" w:rsidR="00000000" w:rsidRPr="00000000">
        <w:rPr>
          <w:b w:val="1"/>
          <w:bCs w:val="1"/>
          <w:rtl w:val="0"/>
        </w:rPr>
        <w:t xml:space="preserve">V. Giải quyết vấn đề </w:t>
      </w:r>
    </w:p>
    <w:p w:rsidR="00000000" w:rsidDel="00000000" w:rsidP="00000000" w:rsidRDefault="00000000" w:rsidRPr="00000000" w14:paraId="00000036">
      <w:pPr>
        <w:spacing w:after="60" w:before="60" w:line="360" w:lineRule="auto"/>
        <w:rPr>
          <w:sz w:val="24"/>
          <w:szCs w:val="24"/>
        </w:rPr>
      </w:pPr>
      <w:r w:rsidDel="00000000" w:rsidR="00000000" w:rsidRPr="00000000">
        <w:rPr>
          <w:sz w:val="24"/>
          <w:szCs w:val="24"/>
          <w:rtl w:val="0"/>
        </w:rPr>
        <w:t xml:space="preserve">Quay trở lại với bài toán hệ thống quản lý sinh viên của Khoa. Áp dụng RESTful API và FastAPI routing, Khoa đã gỡ bỏ hoàn toàn logic </w:t>
      </w:r>
      <w:r w:rsidDel="00000000" w:rsidR="00000000" w:rsidRPr="00000000">
        <w:rPr>
          <w:b w:val="1"/>
          <w:bCs w:val="1"/>
          <w:sz w:val="24"/>
          <w:szCs w:val="24"/>
          <w:rtl w:val="0"/>
        </w:rPr>
        <w:t xml:space="preserve">if-else</w:t>
      </w:r>
      <w:r w:rsidDel="00000000" w:rsidR="00000000" w:rsidRPr="00000000">
        <w:rPr>
          <w:sz w:val="24"/>
          <w:szCs w:val="24"/>
          <w:rtl w:val="0"/>
        </w:rPr>
        <w:t xml:space="preserve"> rối rắm và cấu trúc lại hệ thống một cách chuẩn mực:</w:t>
      </w:r>
    </w:p>
    <w:p w:rsidR="00000000" w:rsidDel="00000000" w:rsidP="00000000" w:rsidRDefault="00000000" w:rsidRPr="00000000" w14:paraId="00000037">
      <w:pPr>
        <w:spacing w:after="60" w:before="60" w:line="360" w:lineRule="auto"/>
        <w:ind w:left="0" w:firstLine="0"/>
        <w:rPr>
          <w:sz w:val="24"/>
          <w:szCs w:val="24"/>
        </w:rPr>
      </w:pPr>
      <w:r w:rsidDel="00000000" w:rsidR="00000000" w:rsidRPr="00000000">
        <w:rPr>
          <w:sz w:val="24"/>
          <w:szCs w:val="24"/>
        </w:rPr>
        <w:drawing>
          <wp:inline distB="114300" distT="114300" distL="114300" distR="114300">
            <wp:extent cx="5731200" cy="5638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60" w:before="60" w:line="360" w:lineRule="auto"/>
        <w:rPr>
          <w:sz w:val="24"/>
          <w:szCs w:val="24"/>
        </w:rPr>
      </w:pPr>
      <w:r w:rsidDel="00000000" w:rsidR="00000000" w:rsidRPr="00000000">
        <w:rPr>
          <w:b w:val="1"/>
          <w:bCs w:val="1"/>
          <w:sz w:val="24"/>
          <w:szCs w:val="24"/>
          <w:rtl w:val="0"/>
        </w:rPr>
        <w:t xml:space="preserve">Kết quả:</w:t>
      </w:r>
      <w:r w:rsidDel="00000000" w:rsidR="00000000" w:rsidRPr="00000000">
        <w:rPr>
          <w:sz w:val="24"/>
          <w:szCs w:val="24"/>
          <w:rtl w:val="0"/>
        </w:rPr>
        <w:t xml:space="preserve"> Luồng dữ liệu được phân chia rạch ròi. Lỗi cập nhật nhầm sang thao tác xóa bị loại bỏ hoàn toàn vì mỗi hành động nay đã được bảo vệ bởi một HTTP Method riêng biệt do Uvicorn (server) và FastAPI trực tiếp kiểm soát.</w:t>
      </w:r>
      <w:r w:rsidDel="00000000" w:rsidR="00000000" w:rsidRPr="00000000">
        <w:rPr>
          <w:rtl w:val="0"/>
        </w:rPr>
      </w:r>
    </w:p>
    <w:p w:rsidR="00000000" w:rsidDel="00000000" w:rsidP="00000000" w:rsidRDefault="00000000" w:rsidRPr="00000000" w14:paraId="00000039">
      <w:pPr>
        <w:pStyle w:val="Heading2"/>
        <w:keepNext w:val="0"/>
        <w:keepLines w:val="0"/>
        <w:spacing w:after="60" w:before="60" w:line="360" w:lineRule="auto"/>
        <w:rPr>
          <w:b w:val="1"/>
          <w:bCs w:val="1"/>
        </w:rPr>
      </w:pPr>
      <w:bookmarkStart w:colFirst="0" w:colLast="0" w:name="_8r9i1cajjsg6" w:id="6"/>
      <w:bookmarkEnd w:id="6"/>
      <w:r w:rsidDel="00000000" w:rsidR="00000000" w:rsidRPr="00000000">
        <w:rPr>
          <w:b w:val="1"/>
          <w:bCs w:val="1"/>
          <w:rtl w:val="0"/>
        </w:rPr>
        <w:t xml:space="preserve">VI. Tổng kết và lưu ý </w:t>
      </w:r>
    </w:p>
    <w:p w:rsidR="00000000" w:rsidDel="00000000" w:rsidP="00000000" w:rsidRDefault="00000000" w:rsidRPr="00000000" w14:paraId="0000003A">
      <w:pPr>
        <w:spacing w:after="60" w:before="60" w:line="360" w:lineRule="auto"/>
        <w:rPr>
          <w:sz w:val="24"/>
          <w:szCs w:val="24"/>
        </w:rPr>
      </w:pPr>
      <w:r w:rsidDel="00000000" w:rsidR="00000000" w:rsidRPr="00000000">
        <w:rPr>
          <w:sz w:val="24"/>
          <w:szCs w:val="24"/>
          <w:rtl w:val="0"/>
        </w:rPr>
        <w:t xml:space="preserve">ài học cung cấp nền tảng quan trọng về thiết kế API hiện đại. Việc cấu hình routing không chỉ là viết code để code chạy, mà là thiết kế một "bản đồ" giao tiếp chuẩn mực, có khả năng mở rộng và dễ bảo trì.</w:t>
      </w:r>
    </w:p>
    <w:p w:rsidR="00000000" w:rsidDel="00000000" w:rsidP="00000000" w:rsidRDefault="00000000" w:rsidRPr="00000000" w14:paraId="0000003B">
      <w:pPr>
        <w:spacing w:after="60" w:before="60" w:line="360" w:lineRule="auto"/>
        <w:rPr>
          <w:b w:val="1"/>
          <w:bCs w:val="1"/>
          <w:sz w:val="24"/>
          <w:szCs w:val="24"/>
        </w:rPr>
      </w:pPr>
      <w:r w:rsidDel="00000000" w:rsidR="00000000" w:rsidRPr="00000000">
        <w:rPr>
          <w:b w:val="1"/>
          <w:bCs w:val="1"/>
          <w:sz w:val="24"/>
          <w:szCs w:val="24"/>
          <w:rtl w:val="0"/>
        </w:rPr>
        <w:t xml:space="preserve">Các lỗi thường gặp cần lưu ý:</w:t>
      </w:r>
    </w:p>
    <w:p w:rsidR="00000000" w:rsidDel="00000000" w:rsidP="00000000" w:rsidRDefault="00000000" w:rsidRPr="00000000" w14:paraId="0000003C">
      <w:pPr>
        <w:numPr>
          <w:ilvl w:val="0"/>
          <w:numId w:val="1"/>
        </w:numPr>
        <w:spacing w:after="60" w:before="60" w:line="360" w:lineRule="auto"/>
        <w:ind w:left="720" w:hanging="360"/>
        <w:rPr>
          <w:sz w:val="24"/>
          <w:szCs w:val="24"/>
        </w:rPr>
      </w:pPr>
      <w:r w:rsidDel="00000000" w:rsidR="00000000" w:rsidRPr="00000000">
        <w:rPr>
          <w:b w:val="1"/>
          <w:bCs w:val="1"/>
          <w:sz w:val="24"/>
          <w:szCs w:val="24"/>
          <w:rtl w:val="0"/>
        </w:rPr>
        <w:t xml:space="preserve">Dùng động từ trong URL:</w:t>
      </w:r>
      <w:r w:rsidDel="00000000" w:rsidR="00000000" w:rsidRPr="00000000">
        <w:rPr>
          <w:sz w:val="24"/>
          <w:szCs w:val="24"/>
          <w:rtl w:val="0"/>
        </w:rPr>
        <w:t xml:space="preserve"> Viết </w:t>
      </w:r>
      <w:r w:rsidDel="00000000" w:rsidR="00000000" w:rsidRPr="00000000">
        <w:rPr>
          <w:b w:val="1"/>
          <w:bCs w:val="1"/>
          <w:sz w:val="24"/>
          <w:szCs w:val="24"/>
          <w:rtl w:val="0"/>
        </w:rPr>
        <w:t xml:space="preserve">/get_students</w:t>
      </w:r>
      <w:r w:rsidDel="00000000" w:rsidR="00000000" w:rsidRPr="00000000">
        <w:rPr>
          <w:sz w:val="24"/>
          <w:szCs w:val="24"/>
          <w:rtl w:val="0"/>
        </w:rPr>
        <w:t xml:space="preserve"> hoặc </w:t>
      </w:r>
      <w:r w:rsidDel="00000000" w:rsidR="00000000" w:rsidRPr="00000000">
        <w:rPr>
          <w:b w:val="1"/>
          <w:bCs w:val="1"/>
          <w:sz w:val="24"/>
          <w:szCs w:val="24"/>
          <w:rtl w:val="0"/>
        </w:rPr>
        <w:t xml:space="preserve">/delete_student_by_id</w:t>
      </w:r>
      <w:r w:rsidDel="00000000" w:rsidR="00000000" w:rsidRPr="00000000">
        <w:rPr>
          <w:sz w:val="24"/>
          <w:szCs w:val="24"/>
          <w:rtl w:val="0"/>
        </w:rPr>
        <w:t xml:space="preserve"> là một "anti-pattern" (thực hành xấu). Hãy dùng danh từ số nhiều </w:t>
      </w:r>
      <w:r w:rsidDel="00000000" w:rsidR="00000000" w:rsidRPr="00000000">
        <w:rPr>
          <w:b w:val="1"/>
          <w:bCs w:val="1"/>
          <w:sz w:val="24"/>
          <w:szCs w:val="24"/>
          <w:rtl w:val="0"/>
        </w:rPr>
        <w:t xml:space="preserve">/students</w:t>
      </w:r>
      <w:r w:rsidDel="00000000" w:rsidR="00000000" w:rsidRPr="00000000">
        <w:rPr>
          <w:sz w:val="24"/>
          <w:szCs w:val="24"/>
          <w:rtl w:val="0"/>
        </w:rPr>
        <w:t xml:space="preserve"> và để HTTP Method làm nhiệm vụ chỉ định hành động.</w:t>
      </w:r>
    </w:p>
    <w:p w:rsidR="00000000" w:rsidDel="00000000" w:rsidP="00000000" w:rsidRDefault="00000000" w:rsidRPr="00000000" w14:paraId="0000003D">
      <w:pPr>
        <w:numPr>
          <w:ilvl w:val="0"/>
          <w:numId w:val="1"/>
        </w:numPr>
        <w:spacing w:after="60" w:before="60" w:line="360" w:lineRule="auto"/>
        <w:ind w:left="720" w:hanging="360"/>
        <w:rPr>
          <w:sz w:val="24"/>
          <w:szCs w:val="24"/>
        </w:rPr>
      </w:pPr>
      <w:r w:rsidDel="00000000" w:rsidR="00000000" w:rsidRPr="00000000">
        <w:rPr>
          <w:b w:val="1"/>
          <w:bCs w:val="1"/>
          <w:sz w:val="24"/>
          <w:szCs w:val="24"/>
          <w:rtl w:val="0"/>
        </w:rPr>
        <w:t xml:space="preserve">Dùng hàm </w:t>
      </w:r>
      <w:r w:rsidDel="00000000" w:rsidR="00000000" w:rsidRPr="00000000">
        <w:rPr>
          <w:b w:val="1"/>
          <w:bCs w:val="1"/>
          <w:sz w:val="24"/>
          <w:szCs w:val="24"/>
          <w:rtl w:val="0"/>
        </w:rPr>
        <w:t xml:space="preserve">print()</w:t>
      </w:r>
      <w:r w:rsidDel="00000000" w:rsidR="00000000" w:rsidRPr="00000000">
        <w:rPr>
          <w:b w:val="1"/>
          <w:bCs w:val="1"/>
          <w:sz w:val="24"/>
          <w:szCs w:val="24"/>
          <w:rtl w:val="0"/>
        </w:rPr>
        <w:t xml:space="preserve"> thay vì </w:t>
      </w:r>
      <w:r w:rsidDel="00000000" w:rsidR="00000000" w:rsidRPr="00000000">
        <w:rPr>
          <w:b w:val="1"/>
          <w:bCs w:val="1"/>
          <w:sz w:val="24"/>
          <w:szCs w:val="24"/>
          <w:rtl w:val="0"/>
        </w:rPr>
        <w:t xml:space="preserve">return</w:t>
      </w:r>
      <w:r w:rsidDel="00000000" w:rsidR="00000000" w:rsidRPr="00000000">
        <w:rPr>
          <w:b w:val="1"/>
          <w:bCs w:val="1"/>
          <w:sz w:val="24"/>
          <w:szCs w:val="24"/>
          <w:rtl w:val="0"/>
        </w:rPr>
        <w:t xml:space="preserve">:</w:t>
      </w:r>
      <w:r w:rsidDel="00000000" w:rsidR="00000000" w:rsidRPr="00000000">
        <w:rPr>
          <w:sz w:val="24"/>
          <w:szCs w:val="24"/>
          <w:rtl w:val="0"/>
        </w:rPr>
        <w:t xml:space="preserve"> Trong API, dữ liệu phải được trả về (return) dưới dạng HTTP Response (thường là JSON). Lệnh </w:t>
      </w:r>
      <w:r w:rsidDel="00000000" w:rsidR="00000000" w:rsidRPr="00000000">
        <w:rPr>
          <w:b w:val="1"/>
          <w:bCs w:val="1"/>
          <w:sz w:val="24"/>
          <w:szCs w:val="24"/>
          <w:rtl w:val="0"/>
        </w:rPr>
        <w:t xml:space="preserve">print()</w:t>
      </w:r>
      <w:r w:rsidDel="00000000" w:rsidR="00000000" w:rsidRPr="00000000">
        <w:rPr>
          <w:sz w:val="24"/>
          <w:szCs w:val="24"/>
          <w:rtl w:val="0"/>
        </w:rPr>
        <w:t xml:space="preserve"> chỉ hiển thị ở console của server, Client sẽ không nhận được gì.</w:t>
      </w:r>
    </w:p>
    <w:p w:rsidR="00000000" w:rsidDel="00000000" w:rsidP="00000000" w:rsidRDefault="00000000" w:rsidRPr="00000000" w14:paraId="0000003E">
      <w:pPr>
        <w:numPr>
          <w:ilvl w:val="0"/>
          <w:numId w:val="1"/>
        </w:numPr>
        <w:spacing w:after="60" w:before="60" w:line="360" w:lineRule="auto"/>
        <w:ind w:left="720" w:hanging="360"/>
        <w:rPr>
          <w:sz w:val="24"/>
          <w:szCs w:val="24"/>
        </w:rPr>
      </w:pPr>
      <w:r w:rsidDel="00000000" w:rsidR="00000000" w:rsidRPr="00000000">
        <w:rPr>
          <w:b w:val="1"/>
          <w:bCs w:val="1"/>
          <w:sz w:val="24"/>
          <w:szCs w:val="24"/>
          <w:rtl w:val="0"/>
        </w:rPr>
        <w:t xml:space="preserve">Bỏ quên biến đường dẫn (Path Variables):</w:t>
      </w:r>
      <w:r w:rsidDel="00000000" w:rsidR="00000000" w:rsidRPr="00000000">
        <w:rPr>
          <w:sz w:val="24"/>
          <w:szCs w:val="24"/>
          <w:rtl w:val="0"/>
        </w:rPr>
        <w:t xml:space="preserve"> Các hành động thao tác trên một đối tượng cụ thể (PUT, PATCH, DELETE) bắt buộc phải có định danh (ID) trong URL, ví dụ: </w:t>
      </w:r>
      <w:r w:rsidDel="00000000" w:rsidR="00000000" w:rsidRPr="00000000">
        <w:rPr>
          <w:b w:val="1"/>
          <w:bCs w:val="1"/>
          <w:sz w:val="24"/>
          <w:szCs w:val="24"/>
          <w:rtl w:val="0"/>
        </w:rPr>
        <w:t xml:space="preserve">/students/{student_id}</w:t>
      </w:r>
      <w:r w:rsidDel="00000000" w:rsidR="00000000" w:rsidRPr="00000000">
        <w:rPr>
          <w:sz w:val="24"/>
          <w:szCs w:val="24"/>
          <w:rtl w:val="0"/>
        </w:rPr>
        <w:t xml:space="preserve">.</w:t>
      </w:r>
    </w:p>
    <w:p w:rsidR="00000000" w:rsidDel="00000000" w:rsidP="00000000" w:rsidRDefault="00000000" w:rsidRPr="00000000" w14:paraId="0000003F">
      <w:pPr>
        <w:spacing w:after="60" w:before="60" w:line="360" w:lineRule="auto"/>
        <w:rPr>
          <w:b w:val="1"/>
          <w:bCs w:val="1"/>
          <w:sz w:val="24"/>
          <w:szCs w:val="24"/>
        </w:rPr>
      </w:pPr>
      <w:r w:rsidDel="00000000" w:rsidR="00000000" w:rsidRPr="00000000">
        <w:rPr>
          <w:b w:val="1"/>
          <w:bCs w:val="1"/>
          <w:sz w:val="24"/>
          <w:szCs w:val="24"/>
          <w:rtl w:val="0"/>
        </w:rPr>
        <w:t xml:space="preserve">Các khái niệm hàn lâm cần nắm vững:</w:t>
      </w:r>
    </w:p>
    <w:p w:rsidR="00000000" w:rsidDel="00000000" w:rsidP="00000000" w:rsidRDefault="00000000" w:rsidRPr="00000000" w14:paraId="00000040">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Resource-based Architecture (Kiến trúc hướng tài nguyên):</w:t>
      </w:r>
      <w:r w:rsidDel="00000000" w:rsidR="00000000" w:rsidRPr="00000000">
        <w:rPr>
          <w:sz w:val="24"/>
          <w:szCs w:val="24"/>
          <w:rtl w:val="0"/>
        </w:rPr>
        <w:t xml:space="preserve"> Nguyên lý thiết kế nơi mọi thực thể trong hệ thống (sinh viên, khóa học, điểm số) đều được coi là một "Tài nguyên" và có thể được định vị duy nhất bằng một URI.</w:t>
      </w:r>
    </w:p>
    <w:p w:rsidR="00000000" w:rsidDel="00000000" w:rsidP="00000000" w:rsidRDefault="00000000" w:rsidRPr="00000000" w14:paraId="00000041">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Idempotency (Tính lũy đẳng):</w:t>
      </w:r>
      <w:r w:rsidDel="00000000" w:rsidR="00000000" w:rsidRPr="00000000">
        <w:rPr>
          <w:sz w:val="24"/>
          <w:szCs w:val="24"/>
          <w:rtl w:val="0"/>
        </w:rPr>
        <w:t xml:space="preserve"> Trong HTTP, một phương thức mang tính lũy đẳng nếu việc thực thi nó một lần hay nhiều lần liên tiếp đều mang lại cùng một trạng thái hệ thống. (Ví dụ:</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GET</w:t>
      </w:r>
      <w:r w:rsidDel="00000000" w:rsidR="00000000" w:rsidRPr="00000000">
        <w:rPr>
          <w:sz w:val="24"/>
          <w:szCs w:val="24"/>
          <w:rtl w:val="0"/>
        </w:rPr>
        <w:t xml:space="preserve">, </w:t>
      </w:r>
      <w:r w:rsidDel="00000000" w:rsidR="00000000" w:rsidRPr="00000000">
        <w:rPr>
          <w:b w:val="1"/>
          <w:bCs w:val="1"/>
          <w:sz w:val="24"/>
          <w:szCs w:val="24"/>
          <w:rtl w:val="0"/>
        </w:rPr>
        <w:t xml:space="preserve">PUT</w:t>
      </w:r>
      <w:r w:rsidDel="00000000" w:rsidR="00000000" w:rsidRPr="00000000">
        <w:rPr>
          <w:sz w:val="24"/>
          <w:szCs w:val="24"/>
          <w:rtl w:val="0"/>
        </w:rPr>
        <w:t xml:space="preserve">, </w:t>
      </w:r>
      <w:r w:rsidDel="00000000" w:rsidR="00000000" w:rsidRPr="00000000">
        <w:rPr>
          <w:b w:val="1"/>
          <w:bCs w:val="1"/>
          <w:sz w:val="24"/>
          <w:szCs w:val="24"/>
          <w:rtl w:val="0"/>
        </w:rPr>
        <w:t xml:space="preserve">DELETE</w:t>
      </w:r>
      <w:r w:rsidDel="00000000" w:rsidR="00000000" w:rsidRPr="00000000">
        <w:rPr>
          <w:b w:val="1"/>
          <w:bCs w:val="1"/>
          <w:sz w:val="24"/>
          <w:szCs w:val="24"/>
          <w:rtl w:val="0"/>
        </w:rPr>
        <w:t xml:space="preserve"> </w:t>
      </w:r>
      <w:r w:rsidDel="00000000" w:rsidR="00000000" w:rsidRPr="00000000">
        <w:rPr>
          <w:sz w:val="24"/>
          <w:szCs w:val="24"/>
          <w:rtl w:val="0"/>
        </w:rPr>
        <w:t xml:space="preserve">là idempotent, trong khi </w:t>
      </w:r>
      <w:r w:rsidDel="00000000" w:rsidR="00000000" w:rsidRPr="00000000">
        <w:rPr>
          <w:b w:val="1"/>
          <w:bCs w:val="1"/>
          <w:sz w:val="24"/>
          <w:szCs w:val="24"/>
          <w:rtl w:val="0"/>
        </w:rPr>
        <w:t xml:space="preserve">POST</w:t>
      </w:r>
      <w:r w:rsidDel="00000000" w:rsidR="00000000" w:rsidRPr="00000000">
        <w:rPr>
          <w:b w:val="1"/>
          <w:bCs w:val="1"/>
          <w:sz w:val="24"/>
          <w:szCs w:val="24"/>
          <w:rtl w:val="0"/>
        </w:rPr>
        <w:t xml:space="preserve"> </w:t>
      </w:r>
      <w:r w:rsidDel="00000000" w:rsidR="00000000" w:rsidRPr="00000000">
        <w:rPr>
          <w:sz w:val="24"/>
          <w:szCs w:val="24"/>
          <w:rtl w:val="0"/>
        </w:rPr>
        <w:t xml:space="preserve">thì không).</w:t>
      </w:r>
    </w:p>
    <w:p w:rsidR="00000000" w:rsidDel="00000000" w:rsidP="00000000" w:rsidRDefault="00000000" w:rsidRPr="00000000" w14:paraId="00000042">
      <w:pPr>
        <w:pStyle w:val="Heading2"/>
        <w:keepNext w:val="0"/>
        <w:keepLines w:val="0"/>
        <w:spacing w:after="60" w:before="60" w:line="360" w:lineRule="auto"/>
        <w:rPr>
          <w:b w:val="1"/>
          <w:bCs w:val="1"/>
        </w:rPr>
      </w:pPr>
      <w:bookmarkStart w:colFirst="0" w:colLast="0" w:name="_186diynmqbri" w:id="7"/>
      <w:bookmarkEnd w:id="7"/>
      <w:r w:rsidDel="00000000" w:rsidR="00000000" w:rsidRPr="00000000">
        <w:rPr>
          <w:b w:val="1"/>
          <w:bCs w:val="1"/>
          <w:rtl w:val="0"/>
        </w:rPr>
        <w:t xml:space="preserve">VI. Tài liệu tham khảo</w:t>
      </w:r>
    </w:p>
    <w:p w:rsidR="00000000" w:rsidDel="00000000" w:rsidP="00000000" w:rsidRDefault="00000000" w:rsidRPr="00000000" w14:paraId="00000043">
      <w:pPr>
        <w:spacing w:after="60" w:before="60" w:line="360" w:lineRule="auto"/>
        <w:ind w:right="600"/>
        <w:rPr>
          <w:i w:val="1"/>
          <w:iCs w:val="1"/>
          <w:color w:val="1155cc"/>
          <w:sz w:val="24"/>
          <w:szCs w:val="24"/>
          <w:u w:val="single"/>
        </w:rPr>
      </w:pPr>
      <w:r w:rsidDel="00000000" w:rsidR="00000000" w:rsidRPr="00000000">
        <w:rPr>
          <w:i w:val="1"/>
          <w:iCs w:val="1"/>
          <w:sz w:val="24"/>
          <w:szCs w:val="24"/>
          <w:rtl w:val="0"/>
        </w:rPr>
        <w:t xml:space="preserve">FastAPI Official Documentation - Tutorial - Handling Path Parameters &amp; Routing:</w:t>
      </w:r>
      <w:hyperlink r:id="rId11">
        <w:r w:rsidDel="00000000" w:rsidR="00000000" w:rsidRPr="00000000">
          <w:rPr>
            <w:i w:val="1"/>
            <w:iCs w:val="1"/>
            <w:sz w:val="24"/>
            <w:szCs w:val="24"/>
            <w:rtl w:val="0"/>
          </w:rPr>
          <w:t xml:space="preserve"> </w:t>
        </w:r>
      </w:hyperlink>
      <w:hyperlink r:id="rId12">
        <w:r w:rsidDel="00000000" w:rsidR="00000000" w:rsidRPr="00000000">
          <w:rPr>
            <w:i w:val="1"/>
            <w:iCs w:val="1"/>
            <w:color w:val="1155cc"/>
            <w:sz w:val="24"/>
            <w:szCs w:val="24"/>
            <w:u w:val="single"/>
            <w:rtl w:val="0"/>
          </w:rPr>
          <w:t xml:space="preserve">https://fastapi.tiangolo.com/tutorial/path-params/</w:t>
        </w:r>
      </w:hyperlink>
      <w:r w:rsidDel="00000000" w:rsidR="00000000" w:rsidRPr="00000000">
        <w:rPr>
          <w:rtl w:val="0"/>
        </w:rPr>
      </w:r>
    </w:p>
    <w:p w:rsidR="00000000" w:rsidDel="00000000" w:rsidP="00000000" w:rsidRDefault="00000000" w:rsidRPr="00000000" w14:paraId="00000044">
      <w:pPr>
        <w:spacing w:after="60" w:before="60" w:line="360" w:lineRule="auto"/>
        <w:ind w:right="600"/>
        <w:rPr>
          <w:i w:val="1"/>
          <w:iCs w:val="1"/>
          <w:sz w:val="26"/>
          <w:szCs w:val="26"/>
        </w:rPr>
      </w:pPr>
      <w:r w:rsidDel="00000000" w:rsidR="00000000" w:rsidRPr="00000000">
        <w:rPr>
          <w:i w:val="1"/>
          <w:iCs w:val="1"/>
          <w:sz w:val="24"/>
          <w:szCs w:val="24"/>
          <w:rtl w:val="0"/>
        </w:rPr>
        <w:t xml:space="preserve">Microsoft REST API Architectural Design Guidelines &amp; Principles:</w:t>
      </w:r>
      <w:hyperlink r:id="rId13">
        <w:r w:rsidDel="00000000" w:rsidR="00000000" w:rsidRPr="00000000">
          <w:rPr>
            <w:i w:val="1"/>
            <w:iCs w:val="1"/>
            <w:sz w:val="24"/>
            <w:szCs w:val="24"/>
            <w:rtl w:val="0"/>
          </w:rPr>
          <w:t xml:space="preserve"> </w:t>
        </w:r>
      </w:hyperlink>
      <w:hyperlink r:id="rId14">
        <w:r w:rsidDel="00000000" w:rsidR="00000000" w:rsidRPr="00000000">
          <w:rPr>
            <w:i w:val="1"/>
            <w:iCs w:val="1"/>
            <w:color w:val="1155cc"/>
            <w:sz w:val="24"/>
            <w:szCs w:val="24"/>
            <w:u w:val="single"/>
            <w:rtl w:val="0"/>
          </w:rPr>
          <w:t xml:space="preserve">https://learn.microsoft.com/en-us/azure/architecture/best-practices/api-design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astapi.tiangolo.com/tutorial/path-params/" TargetMode="External"/><Relationship Id="rId10" Type="http://schemas.openxmlformats.org/officeDocument/2006/relationships/image" Target="media/image4.png"/><Relationship Id="rId13" Type="http://schemas.openxmlformats.org/officeDocument/2006/relationships/hyperlink" Target="https://learn.microsoft.com/en-us/azure/architecture/best-practices/api-design" TargetMode="External"/><Relationship Id="rId12" Type="http://schemas.openxmlformats.org/officeDocument/2006/relationships/hyperlink" Target="https://fastapi.tiangolo.com/tutorial/path-par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learn.microsoft.com/en-us/azure/architecture/best-practices/api-desig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