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B26" w:rsidRPr="00713B26" w:rsidRDefault="00713B26" w:rsidP="00713B26">
      <w:pPr>
        <w:rPr>
          <w:rFonts w:ascii="Times New Roman" w:eastAsia="Times New Roman" w:hAnsi="Times New Roman" w:cs="Times New Roman"/>
          <w:sz w:val="28"/>
          <w:szCs w:val="28"/>
        </w:rPr>
      </w:pPr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THỰC HÀNH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QUẢN LÝ SẢN PHẨM </w:t>
      </w:r>
      <w:r w:rsidRPr="00EA0FF3">
        <w:rPr>
          <w:rFonts w:ascii="Times New Roman" w:eastAsia="Times New Roman" w:hAnsi="Times New Roman" w:cs="Times New Roman"/>
          <w:sz w:val="28"/>
          <w:szCs w:val="28"/>
        </w:rPr>
        <w:t>THEO PHONG CÁCH SPRING MVC</w:t>
      </w:r>
    </w:p>
    <w:p w:rsidR="00E5443C" w:rsidRDefault="002253B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E5443C" w:rsidRDefault="002253B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13B26" w:rsidRPr="00EA0FF3">
        <w:rPr>
          <w:rFonts w:ascii="Times New Roman" w:eastAsia="Times New Roman" w:hAnsi="Times New Roman" w:cs="Times New Roman"/>
          <w:sz w:val="28"/>
          <w:szCs w:val="28"/>
        </w:rPr>
        <w:t xml:space="preserve">Spring </w:t>
      </w:r>
      <w:proofErr w:type="gramStart"/>
      <w:r w:rsidR="00713B26" w:rsidRPr="00EA0FF3">
        <w:rPr>
          <w:rFonts w:ascii="Times New Roman" w:eastAsia="Times New Roman" w:hAnsi="Times New Roman" w:cs="Times New Roman"/>
          <w:sz w:val="28"/>
          <w:szCs w:val="28"/>
        </w:rPr>
        <w:t xml:space="preserve">MVC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ở module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5443C" w:rsidRPr="002253BA" w:rsidRDefault="002253B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1: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53BA">
        <w:rPr>
          <w:rFonts w:ascii="Times New Roman" w:eastAsia="Times New Roman" w:hAnsi="Times New Roman" w:cs="Times New Roman"/>
          <w:sz w:val="28"/>
          <w:szCs w:val="28"/>
        </w:rPr>
        <w:t xml:space="preserve">database </w:t>
      </w:r>
      <w:proofErr w:type="spellStart"/>
      <w:r w:rsidRPr="002253BA">
        <w:rPr>
          <w:rFonts w:ascii="Times New Roman" w:eastAsia="Times New Roman" w:hAnsi="Times New Roman" w:cs="Times New Roman"/>
          <w:sz w:val="28"/>
          <w:szCs w:val="28"/>
        </w:rPr>
        <w:t>bao</w:t>
      </w:r>
      <w:proofErr w:type="spellEnd"/>
      <w:r w:rsidRPr="002253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53BA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2253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53B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2253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53BA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 w:rsidRPr="002253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53BA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2253BA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253BA" w:rsidRPr="002253BA" w:rsidRDefault="002253BA" w:rsidP="002253BA">
      <w:pPr>
        <w:rPr>
          <w:rFonts w:asciiTheme="majorHAnsi" w:eastAsia="Times New Roman" w:hAnsiTheme="majorHAnsi" w:cstheme="majorHAnsi"/>
          <w:sz w:val="28"/>
          <w:szCs w:val="28"/>
        </w:rPr>
      </w:pPr>
      <w:r w:rsidRPr="002253BA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2253BA">
        <w:rPr>
          <w:rFonts w:asciiTheme="majorHAnsi" w:hAnsiTheme="majorHAnsi" w:cstheme="majorHAnsi"/>
          <w:sz w:val="28"/>
          <w:szCs w:val="28"/>
          <w:shd w:val="clear" w:color="auto" w:fill="FFFFFF"/>
        </w:rPr>
        <w:t>Các</w:t>
      </w:r>
      <w:proofErr w:type="spellEnd"/>
      <w:r w:rsidRPr="002253BA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2253BA">
        <w:rPr>
          <w:rFonts w:asciiTheme="majorHAnsi" w:hAnsiTheme="majorHAnsi" w:cstheme="majorHAnsi"/>
          <w:sz w:val="28"/>
          <w:szCs w:val="28"/>
          <w:shd w:val="clear" w:color="auto" w:fill="FFFFFF"/>
        </w:rPr>
        <w:t>thuộc</w:t>
      </w:r>
      <w:proofErr w:type="spellEnd"/>
      <w:r w:rsidRPr="002253BA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2253BA">
        <w:rPr>
          <w:rFonts w:asciiTheme="majorHAnsi" w:hAnsiTheme="majorHAnsi" w:cstheme="majorHAnsi"/>
          <w:sz w:val="28"/>
          <w:szCs w:val="28"/>
          <w:shd w:val="clear" w:color="auto" w:fill="FFFFFF"/>
        </w:rPr>
        <w:t>tính</w:t>
      </w:r>
      <w:proofErr w:type="spellEnd"/>
      <w:r w:rsidRPr="002253BA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2253BA">
        <w:rPr>
          <w:rFonts w:asciiTheme="majorHAnsi" w:hAnsiTheme="majorHAnsi" w:cstheme="majorHAnsi"/>
          <w:sz w:val="28"/>
          <w:szCs w:val="28"/>
          <w:shd w:val="clear" w:color="auto" w:fill="FFFFFF"/>
        </w:rPr>
        <w:t>của</w:t>
      </w:r>
      <w:proofErr w:type="spellEnd"/>
      <w:r w:rsidRPr="002253BA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2253BA">
        <w:rPr>
          <w:rFonts w:asciiTheme="majorHAnsi" w:hAnsiTheme="majorHAnsi" w:cstheme="majorHAnsi"/>
          <w:sz w:val="28"/>
          <w:szCs w:val="28"/>
          <w:shd w:val="clear" w:color="auto" w:fill="FFFFFF"/>
        </w:rPr>
        <w:t>sản</w:t>
      </w:r>
      <w:proofErr w:type="spellEnd"/>
      <w:r w:rsidRPr="002253BA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2253BA">
        <w:rPr>
          <w:rFonts w:asciiTheme="majorHAnsi" w:hAnsiTheme="majorHAnsi" w:cstheme="majorHAnsi"/>
          <w:sz w:val="28"/>
          <w:szCs w:val="28"/>
          <w:shd w:val="clear" w:color="auto" w:fill="FFFFFF"/>
        </w:rPr>
        <w:t>phẩm</w:t>
      </w:r>
      <w:proofErr w:type="spellEnd"/>
      <w:r w:rsidRPr="002253BA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2253BA">
        <w:rPr>
          <w:rFonts w:asciiTheme="majorHAnsi" w:hAnsiTheme="majorHAnsi" w:cstheme="majorHAnsi"/>
          <w:sz w:val="28"/>
          <w:szCs w:val="28"/>
          <w:shd w:val="clear" w:color="auto" w:fill="FFFFFF"/>
        </w:rPr>
        <w:t>bao</w:t>
      </w:r>
      <w:proofErr w:type="spellEnd"/>
      <w:r w:rsidRPr="002253BA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2253BA">
        <w:rPr>
          <w:rFonts w:asciiTheme="majorHAnsi" w:hAnsiTheme="majorHAnsi" w:cstheme="majorHAnsi"/>
          <w:sz w:val="28"/>
          <w:szCs w:val="28"/>
          <w:shd w:val="clear" w:color="auto" w:fill="FFFFFF"/>
        </w:rPr>
        <w:t>gồm</w:t>
      </w:r>
      <w:proofErr w:type="spellEnd"/>
      <w:r w:rsidRPr="002253BA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: id, </w:t>
      </w:r>
      <w:proofErr w:type="spellStart"/>
      <w:r w:rsidRPr="002253BA">
        <w:rPr>
          <w:rFonts w:asciiTheme="majorHAnsi" w:hAnsiTheme="majorHAnsi" w:cstheme="majorHAnsi"/>
          <w:sz w:val="28"/>
          <w:szCs w:val="28"/>
          <w:shd w:val="clear" w:color="auto" w:fill="FFFFFF"/>
        </w:rPr>
        <w:t>tên</w:t>
      </w:r>
      <w:proofErr w:type="spellEnd"/>
      <w:r w:rsidRPr="002253BA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2253BA">
        <w:rPr>
          <w:rFonts w:asciiTheme="majorHAnsi" w:hAnsiTheme="majorHAnsi" w:cstheme="majorHAnsi"/>
          <w:sz w:val="28"/>
          <w:szCs w:val="28"/>
          <w:shd w:val="clear" w:color="auto" w:fill="FFFFFF"/>
        </w:rPr>
        <w:t>sản</w:t>
      </w:r>
      <w:proofErr w:type="spellEnd"/>
      <w:r w:rsidRPr="002253BA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2253BA">
        <w:rPr>
          <w:rFonts w:asciiTheme="majorHAnsi" w:hAnsiTheme="majorHAnsi" w:cstheme="majorHAnsi"/>
          <w:sz w:val="28"/>
          <w:szCs w:val="28"/>
          <w:shd w:val="clear" w:color="auto" w:fill="FFFFFF"/>
        </w:rPr>
        <w:t>phẩm</w:t>
      </w:r>
      <w:proofErr w:type="spellEnd"/>
      <w:r w:rsidRPr="002253BA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, </w:t>
      </w:r>
      <w:proofErr w:type="spellStart"/>
      <w:r w:rsidRPr="002253BA">
        <w:rPr>
          <w:rFonts w:asciiTheme="majorHAnsi" w:hAnsiTheme="majorHAnsi" w:cstheme="majorHAnsi"/>
          <w:sz w:val="28"/>
          <w:szCs w:val="28"/>
          <w:shd w:val="clear" w:color="auto" w:fill="FFFFFF"/>
        </w:rPr>
        <w:t>giá</w:t>
      </w:r>
      <w:proofErr w:type="spellEnd"/>
      <w:r w:rsidRPr="002253BA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2253BA">
        <w:rPr>
          <w:rFonts w:asciiTheme="majorHAnsi" w:hAnsiTheme="majorHAnsi" w:cstheme="majorHAnsi"/>
          <w:sz w:val="28"/>
          <w:szCs w:val="28"/>
          <w:shd w:val="clear" w:color="auto" w:fill="FFFFFF"/>
        </w:rPr>
        <w:t>sản</w:t>
      </w:r>
      <w:proofErr w:type="spellEnd"/>
      <w:r w:rsidRPr="002253BA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2253BA">
        <w:rPr>
          <w:rFonts w:asciiTheme="majorHAnsi" w:hAnsiTheme="majorHAnsi" w:cstheme="majorHAnsi"/>
          <w:sz w:val="28"/>
          <w:szCs w:val="28"/>
          <w:shd w:val="clear" w:color="auto" w:fill="FFFFFF"/>
        </w:rPr>
        <w:t>phẩm</w:t>
      </w:r>
      <w:proofErr w:type="spellEnd"/>
      <w:r w:rsidRPr="002253BA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, </w:t>
      </w:r>
      <w:proofErr w:type="spellStart"/>
      <w:r w:rsidRPr="002253BA">
        <w:rPr>
          <w:rFonts w:asciiTheme="majorHAnsi" w:hAnsiTheme="majorHAnsi" w:cstheme="majorHAnsi"/>
          <w:sz w:val="28"/>
          <w:szCs w:val="28"/>
          <w:shd w:val="clear" w:color="auto" w:fill="FFFFFF"/>
        </w:rPr>
        <w:t>mô</w:t>
      </w:r>
      <w:proofErr w:type="spellEnd"/>
      <w:r w:rsidRPr="002253BA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2253BA">
        <w:rPr>
          <w:rFonts w:asciiTheme="majorHAnsi" w:hAnsiTheme="majorHAnsi" w:cstheme="majorHAnsi"/>
          <w:sz w:val="28"/>
          <w:szCs w:val="28"/>
          <w:shd w:val="clear" w:color="auto" w:fill="FFFFFF"/>
        </w:rPr>
        <w:t>tả</w:t>
      </w:r>
      <w:proofErr w:type="spellEnd"/>
      <w:r w:rsidRPr="002253BA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2253BA">
        <w:rPr>
          <w:rFonts w:asciiTheme="majorHAnsi" w:hAnsiTheme="majorHAnsi" w:cstheme="majorHAnsi"/>
          <w:sz w:val="28"/>
          <w:szCs w:val="28"/>
          <w:shd w:val="clear" w:color="auto" w:fill="FFFFFF"/>
        </w:rPr>
        <w:t>của</w:t>
      </w:r>
      <w:proofErr w:type="spellEnd"/>
      <w:r w:rsidRPr="002253BA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2253BA">
        <w:rPr>
          <w:rFonts w:asciiTheme="majorHAnsi" w:hAnsiTheme="majorHAnsi" w:cstheme="majorHAnsi"/>
          <w:sz w:val="28"/>
          <w:szCs w:val="28"/>
          <w:shd w:val="clear" w:color="auto" w:fill="FFFFFF"/>
        </w:rPr>
        <w:t>sản</w:t>
      </w:r>
      <w:proofErr w:type="spellEnd"/>
      <w:r w:rsidRPr="002253BA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2253BA">
        <w:rPr>
          <w:rFonts w:asciiTheme="majorHAnsi" w:hAnsiTheme="majorHAnsi" w:cstheme="majorHAnsi"/>
          <w:sz w:val="28"/>
          <w:szCs w:val="28"/>
          <w:shd w:val="clear" w:color="auto" w:fill="FFFFFF"/>
        </w:rPr>
        <w:t>phẩm</w:t>
      </w:r>
      <w:proofErr w:type="spellEnd"/>
      <w:r w:rsidRPr="002253BA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, </w:t>
      </w:r>
      <w:proofErr w:type="spellStart"/>
      <w:r w:rsidRPr="002253BA">
        <w:rPr>
          <w:rFonts w:asciiTheme="majorHAnsi" w:hAnsiTheme="majorHAnsi" w:cstheme="majorHAnsi"/>
          <w:sz w:val="28"/>
          <w:szCs w:val="28"/>
          <w:shd w:val="clear" w:color="auto" w:fill="FFFFFF"/>
        </w:rPr>
        <w:t>nhà</w:t>
      </w:r>
      <w:proofErr w:type="spellEnd"/>
      <w:r w:rsidRPr="002253BA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2253BA">
        <w:rPr>
          <w:rFonts w:asciiTheme="majorHAnsi" w:hAnsiTheme="majorHAnsi" w:cstheme="majorHAnsi"/>
          <w:sz w:val="28"/>
          <w:szCs w:val="28"/>
          <w:shd w:val="clear" w:color="auto" w:fill="FFFFFF"/>
        </w:rPr>
        <w:t>sản</w:t>
      </w:r>
      <w:proofErr w:type="spellEnd"/>
      <w:r w:rsidRPr="002253BA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2253BA">
        <w:rPr>
          <w:rFonts w:asciiTheme="majorHAnsi" w:hAnsiTheme="majorHAnsi" w:cstheme="majorHAnsi"/>
          <w:sz w:val="28"/>
          <w:szCs w:val="28"/>
          <w:shd w:val="clear" w:color="auto" w:fill="FFFFFF"/>
        </w:rPr>
        <w:t>xuất</w:t>
      </w:r>
      <w:proofErr w:type="spellEnd"/>
      <w:r w:rsidRPr="002253BA">
        <w:rPr>
          <w:rFonts w:asciiTheme="majorHAnsi" w:hAnsiTheme="majorHAnsi" w:cstheme="majorHAnsi"/>
          <w:sz w:val="28"/>
          <w:szCs w:val="28"/>
          <w:shd w:val="clear" w:color="auto" w:fill="FFFFFF"/>
        </w:rPr>
        <w:t>.</w:t>
      </w:r>
      <w:r w:rsidRPr="002253BA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</w:p>
    <w:p w:rsidR="00E5443C" w:rsidRDefault="002253B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kiếm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kiếm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SẢN PHẨM,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GIÁ.</w:t>
      </w:r>
    </w:p>
    <w:p w:rsidR="00713B26" w:rsidRDefault="00713B2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713B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NHÀ SẢN XUẤT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0FF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table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phụ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CÓ THẾ THÊM DƯ LIỆU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ĐƯỢC )</w:t>
      </w:r>
      <w:proofErr w:type="gramEnd"/>
    </w:p>
    <w:p w:rsidR="00E5443C" w:rsidRDefault="002253B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SẢN PHẨM.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2)</w:t>
      </w:r>
    </w:p>
    <w:p w:rsidR="002253BA" w:rsidRDefault="002253BA" w:rsidP="002253B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bookmarkStart w:id="0" w:name="_GoBack"/>
      <w:bookmarkEnd w:id="0"/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NHÀ SẢN XUẤT.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2)</w:t>
      </w:r>
    </w:p>
    <w:p w:rsidR="002253BA" w:rsidRDefault="002253B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5443C" w:rsidRDefault="002253B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từng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lúc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3)</w:t>
      </w:r>
    </w:p>
    <w:p w:rsidR="00E5443C" w:rsidRDefault="002253B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ý: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database,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đọc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đầy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đủ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tránh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sót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tin.</w:t>
      </w:r>
    </w:p>
    <w:p w:rsidR="00E5443C" w:rsidRDefault="002253BA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val="vi-VN"/>
        </w:rPr>
        <w:drawing>
          <wp:inline distT="0" distB="0" distL="0" distR="0">
            <wp:extent cx="5943600" cy="1804988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443C" w:rsidRDefault="00E5443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5443C" w:rsidRDefault="002253B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2: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click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form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5443C" w:rsidRDefault="002253B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form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5443C" w:rsidRDefault="002253B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trọ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thỏa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buộc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E5443C" w:rsidRDefault="002253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trọ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5443C" w:rsidRDefault="002253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trọ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đặc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biệt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dài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50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5443C" w:rsidRDefault="002253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thoại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điện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thoại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ký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dài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ký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số</w:t>
      </w:r>
      <w:proofErr w:type="spellEnd"/>
    </w:p>
    <w:p w:rsidR="00E5443C" w:rsidRDefault="002253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bắt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-mm-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yyyy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khứ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5443C" w:rsidRDefault="002253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lựa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5443C" w:rsidRDefault="002253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Cho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200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5443C" w:rsidRDefault="002253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Ngoài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đều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bắt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buộc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5443C" w:rsidRDefault="00E544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5443C" w:rsidRDefault="002253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nhấn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nút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vừa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database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quay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trở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trọ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5443C" w:rsidRDefault="002253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click button “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Hủy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đóng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form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quay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tin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trọ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5443C" w:rsidRDefault="002253B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br/>
      </w:r>
      <w:r>
        <w:rPr>
          <w:noProof/>
          <w:color w:val="000000"/>
          <w:lang w:val="vi-VN"/>
        </w:rPr>
        <w:drawing>
          <wp:inline distT="0" distB="0" distL="0" distR="0">
            <wp:extent cx="5610225" cy="3579642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579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443C" w:rsidRDefault="00E5443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5443C" w:rsidRDefault="002253B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3: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checkbox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click button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”.</w:t>
      </w:r>
    </w:p>
    <w:p w:rsidR="00E5443C" w:rsidRDefault="002253B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popup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confirm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dung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muốn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trọ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PT-001, PT-002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?”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PT-001.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PT-002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trọ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  <w:proofErr w:type="gramEnd"/>
    </w:p>
    <w:p w:rsidR="00E5443C" w:rsidRDefault="002253B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trọ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vừa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quay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trọ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ý: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confirm ở JavaScript.</w:t>
      </w:r>
    </w:p>
    <w:p w:rsidR="00E5443C" w:rsidRDefault="002253B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val="vi-VN"/>
        </w:rPr>
        <w:drawing>
          <wp:inline distT="0" distB="0" distL="0" distR="0">
            <wp:extent cx="2752381" cy="1304762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13047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443C" w:rsidRDefault="002253BA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Thang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điểm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tbl>
      <w:tblPr>
        <w:tblStyle w:val="a1"/>
        <w:tblW w:w="9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7341"/>
        <w:gridCol w:w="1080"/>
      </w:tblGrid>
      <w:tr w:rsidR="00E5443C">
        <w:tc>
          <w:tcPr>
            <w:tcW w:w="1384" w:type="dxa"/>
          </w:tcPr>
          <w:p w:rsidR="00E5443C" w:rsidRDefault="002253B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7341" w:type="dxa"/>
          </w:tcPr>
          <w:p w:rsidR="00E5443C" w:rsidRDefault="002253B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dung</w:t>
            </w:r>
          </w:p>
        </w:tc>
        <w:tc>
          <w:tcPr>
            <w:tcW w:w="1080" w:type="dxa"/>
          </w:tcPr>
          <w:p w:rsidR="00E5443C" w:rsidRDefault="002253B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Điểm</w:t>
            </w:r>
            <w:proofErr w:type="spellEnd"/>
          </w:p>
        </w:tc>
      </w:tr>
      <w:tr w:rsidR="00E5443C">
        <w:tc>
          <w:tcPr>
            <w:tcW w:w="1384" w:type="dxa"/>
          </w:tcPr>
          <w:p w:rsidR="00E5443C" w:rsidRDefault="002253B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7341" w:type="dxa"/>
          </w:tcPr>
          <w:p w:rsidR="00E5443C" w:rsidRDefault="002253B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database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buộc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80" w:type="dxa"/>
          </w:tcPr>
          <w:p w:rsidR="00E5443C" w:rsidRDefault="002253B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5443C">
        <w:tc>
          <w:tcPr>
            <w:tcW w:w="1384" w:type="dxa"/>
          </w:tcPr>
          <w:p w:rsidR="00E5443C" w:rsidRDefault="002253B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7341" w:type="dxa"/>
          </w:tcPr>
          <w:p w:rsidR="00E5443C" w:rsidRDefault="002253B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trọ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trọ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E5443C" w:rsidRDefault="002253B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trọ</w:t>
            </w:r>
            <w:proofErr w:type="spellEnd"/>
          </w:p>
          <w:p w:rsidR="00E5443C" w:rsidRDefault="002253B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thoại</w:t>
            </w:r>
            <w:proofErr w:type="spellEnd"/>
          </w:p>
          <w:p w:rsidR="00E5443C" w:rsidRDefault="002253B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trọ</w:t>
            </w:r>
            <w:proofErr w:type="spellEnd"/>
          </w:p>
          <w:p w:rsidR="00E5443C" w:rsidRDefault="002253B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table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) </w:t>
            </w:r>
          </w:p>
          <w:p w:rsidR="00E5443C" w:rsidRDefault="002253B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1080" w:type="dxa"/>
          </w:tcPr>
          <w:p w:rsidR="00E5443C" w:rsidRDefault="002253B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E5443C">
        <w:tc>
          <w:tcPr>
            <w:tcW w:w="1384" w:type="dxa"/>
          </w:tcPr>
          <w:p w:rsidR="00E5443C" w:rsidRDefault="002253B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7341" w:type="dxa"/>
          </w:tcPr>
          <w:p w:rsidR="00E5443C" w:rsidRDefault="002253B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trọ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trọ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080" w:type="dxa"/>
          </w:tcPr>
          <w:p w:rsidR="00E5443C" w:rsidRDefault="002253B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E5443C">
        <w:tc>
          <w:tcPr>
            <w:tcW w:w="1384" w:type="dxa"/>
          </w:tcPr>
          <w:p w:rsidR="00E5443C" w:rsidRDefault="002253B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7341" w:type="dxa"/>
          </w:tcPr>
          <w:p w:rsidR="00E5443C" w:rsidRDefault="002253B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trọ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database.</w:t>
            </w:r>
          </w:p>
        </w:tc>
        <w:tc>
          <w:tcPr>
            <w:tcW w:w="1080" w:type="dxa"/>
          </w:tcPr>
          <w:p w:rsidR="00E5443C" w:rsidRDefault="002253B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E5443C">
        <w:tc>
          <w:tcPr>
            <w:tcW w:w="1384" w:type="dxa"/>
          </w:tcPr>
          <w:p w:rsidR="00E5443C" w:rsidRDefault="002253B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7341" w:type="dxa"/>
          </w:tcPr>
          <w:p w:rsidR="00E5443C" w:rsidRDefault="002253BA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validate:</w:t>
            </w:r>
          </w:p>
          <w:p w:rsidR="00E5443C" w:rsidRDefault="002253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trọ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E5443C" w:rsidRDefault="002253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trọ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5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50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E5443C" w:rsidRDefault="002253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10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tự</w:t>
            </w:r>
            <w:proofErr w:type="spellEnd"/>
          </w:p>
          <w:p w:rsidR="00E5443C" w:rsidRDefault="002253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-mm-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E5443C" w:rsidRDefault="002253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E5443C" w:rsidRDefault="002253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Cho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200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E5443C" w:rsidRDefault="002253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”,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E5443C" w:rsidRDefault="00E5443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E5443C" w:rsidRDefault="002253B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20</w:t>
            </w:r>
          </w:p>
          <w:p w:rsidR="00E5443C" w:rsidRDefault="00225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:rsidR="00E5443C" w:rsidRDefault="00E5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5443C" w:rsidRDefault="00225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:rsidR="00E5443C" w:rsidRDefault="00E5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5443C" w:rsidRDefault="00225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:rsidR="00E5443C" w:rsidRDefault="00225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:rsidR="00E5443C" w:rsidRDefault="00E5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5443C" w:rsidRDefault="00225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:rsidR="00E5443C" w:rsidRDefault="00E5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5443C" w:rsidRDefault="00225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:rsidR="00E5443C" w:rsidRDefault="00225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E5443C">
        <w:tc>
          <w:tcPr>
            <w:tcW w:w="1384" w:type="dxa"/>
            <w:vMerge w:val="restart"/>
          </w:tcPr>
          <w:p w:rsidR="00E5443C" w:rsidRDefault="002253B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341" w:type="dxa"/>
          </w:tcPr>
          <w:p w:rsidR="00E5443C" w:rsidRDefault="002253BA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trọ</w:t>
            </w:r>
            <w:proofErr w:type="spellEnd"/>
          </w:p>
          <w:p w:rsidR="00E5443C" w:rsidRDefault="002253B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  <w:p w:rsidR="00E5443C" w:rsidRDefault="002253B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080" w:type="dxa"/>
          </w:tcPr>
          <w:p w:rsidR="00E5443C" w:rsidRDefault="002253B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20</w:t>
            </w:r>
          </w:p>
          <w:p w:rsidR="00E5443C" w:rsidRDefault="002253B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  <w:p w:rsidR="00E5443C" w:rsidRDefault="002253B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5443C">
        <w:tc>
          <w:tcPr>
            <w:tcW w:w="1384" w:type="dxa"/>
            <w:vMerge/>
          </w:tcPr>
          <w:p w:rsidR="00E5443C" w:rsidRDefault="00E544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341" w:type="dxa"/>
          </w:tcPr>
          <w:p w:rsidR="00E5443C" w:rsidRDefault="002253B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confirm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trọ</w:t>
            </w:r>
            <w:proofErr w:type="spellEnd"/>
          </w:p>
        </w:tc>
        <w:tc>
          <w:tcPr>
            <w:tcW w:w="1080" w:type="dxa"/>
          </w:tcPr>
          <w:p w:rsidR="00E5443C" w:rsidRDefault="002253B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5443C">
        <w:trPr>
          <w:trHeight w:val="260"/>
        </w:trPr>
        <w:tc>
          <w:tcPr>
            <w:tcW w:w="1384" w:type="dxa"/>
          </w:tcPr>
          <w:p w:rsidR="00E5443C" w:rsidRDefault="002253B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341" w:type="dxa"/>
          </w:tcPr>
          <w:p w:rsidR="00E5443C" w:rsidRDefault="002253B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đẹp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080" w:type="dxa"/>
          </w:tcPr>
          <w:p w:rsidR="00E5443C" w:rsidRDefault="002253B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5443C">
        <w:trPr>
          <w:trHeight w:val="260"/>
        </w:trPr>
        <w:tc>
          <w:tcPr>
            <w:tcW w:w="1384" w:type="dxa"/>
          </w:tcPr>
          <w:p w:rsidR="00E5443C" w:rsidRDefault="002253B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341" w:type="dxa"/>
          </w:tcPr>
          <w:p w:rsidR="00E5443C" w:rsidRDefault="002253B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clean code</w:t>
            </w:r>
          </w:p>
        </w:tc>
        <w:tc>
          <w:tcPr>
            <w:tcW w:w="1080" w:type="dxa"/>
          </w:tcPr>
          <w:p w:rsidR="00E5443C" w:rsidRDefault="002253B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E5443C" w:rsidRDefault="00E5443C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E5443C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5615B"/>
    <w:multiLevelType w:val="multilevel"/>
    <w:tmpl w:val="55589C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45A391D"/>
    <w:multiLevelType w:val="multilevel"/>
    <w:tmpl w:val="7F12659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BA35790"/>
    <w:multiLevelType w:val="multilevel"/>
    <w:tmpl w:val="F30834FE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5443C"/>
    <w:rsid w:val="002253BA"/>
    <w:rsid w:val="00713B26"/>
    <w:rsid w:val="00E5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A83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973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0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94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E094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703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A83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973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0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94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E094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703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9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RXBvDWKc1s72atiiR3OYEHYQ/A==">AMUW2mXlswx1TgYO9J9x+eWGHtYiP4JMBFR4yRG4RPIF6bObfxXMeF3SqPqEiU4X7ZFC5/dapp8qooI6CD8i3xTw21ZCBKJOC3VC2JB4f0Nkf+C/iwfqiwc=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568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TrungDC</dc:creator>
  <cp:lastModifiedBy>MINH DUC</cp:lastModifiedBy>
  <cp:revision>3</cp:revision>
  <dcterms:created xsi:type="dcterms:W3CDTF">2020-10-13T04:10:00Z</dcterms:created>
  <dcterms:modified xsi:type="dcterms:W3CDTF">2022-11-12T09:45:00Z</dcterms:modified>
</cp:coreProperties>
</file>