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pt-BR"/>
        </w:rPr>
      </w:pPr>
      <w:r w:rsidRPr="002A6EBA">
        <w:rPr>
          <w:rFonts w:ascii="Times New Roman" w:hAnsi="Times New Roman"/>
          <w:b/>
          <w:bCs/>
          <w:iCs/>
          <w:sz w:val="24"/>
          <w:szCs w:val="24"/>
          <w:lang w:val="pt-BR"/>
        </w:rPr>
        <w:t>4.</w:t>
      </w:r>
      <w:r>
        <w:rPr>
          <w:rFonts w:ascii="Times New Roman" w:hAnsi="Times New Roman"/>
          <w:b/>
          <w:bCs/>
          <w:iCs/>
          <w:sz w:val="24"/>
          <w:szCs w:val="24"/>
          <w:lang w:val="pt-BR"/>
        </w:rPr>
        <w:t>3</w:t>
      </w:r>
      <w:r w:rsidRPr="002A6EBA">
        <w:rPr>
          <w:rFonts w:ascii="Times New Roman" w:hAnsi="Times New Roman"/>
          <w:b/>
          <w:bCs/>
          <w:iCs/>
          <w:sz w:val="24"/>
          <w:szCs w:val="24"/>
          <w:lang w:val="pt-BR"/>
        </w:rPr>
        <w:t xml:space="preserve">. </w:t>
      </w:r>
      <w:r>
        <w:rPr>
          <w:rFonts w:ascii="Times New Roman" w:hAnsi="Times New Roman"/>
          <w:b/>
          <w:bCs/>
          <w:iCs/>
          <w:sz w:val="24"/>
          <w:szCs w:val="24"/>
          <w:lang w:val="pt-BR"/>
        </w:rPr>
        <w:t>Quy</w:t>
      </w:r>
      <w:r w:rsidRPr="002A6EBA">
        <w:rPr>
          <w:rFonts w:ascii="Times New Roman" w:hAnsi="Times New Roman"/>
          <w:b/>
          <w:bCs/>
          <w:iCs/>
          <w:sz w:val="24"/>
          <w:szCs w:val="24"/>
          <w:lang w:val="pt-BR"/>
        </w:rPr>
        <w:t xml:space="preserve"> định về việc mã hoá mẫu và tem mẫu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2A6EBA">
        <w:rPr>
          <w:rFonts w:ascii="Times New Roman" w:hAnsi="Times New Roman"/>
          <w:b/>
          <w:sz w:val="24"/>
          <w:szCs w:val="24"/>
          <w:lang w:val="pt-BR"/>
        </w:rPr>
        <w:t>4.</w:t>
      </w:r>
      <w:r>
        <w:rPr>
          <w:rFonts w:ascii="Times New Roman" w:hAnsi="Times New Roman"/>
          <w:b/>
          <w:sz w:val="24"/>
          <w:szCs w:val="24"/>
          <w:lang w:val="pt-BR"/>
        </w:rPr>
        <w:t>3</w:t>
      </w:r>
      <w:r w:rsidRPr="002A6EBA">
        <w:rPr>
          <w:rFonts w:ascii="Times New Roman" w:hAnsi="Times New Roman"/>
          <w:b/>
          <w:sz w:val="24"/>
          <w:szCs w:val="24"/>
          <w:lang w:val="pt-BR"/>
        </w:rPr>
        <w:t>.1. Mã hoá mẫu</w:t>
      </w:r>
    </w:p>
    <w:p w:rsidR="00143588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 w:rsidRPr="002A6EBA">
        <w:rPr>
          <w:rFonts w:ascii="Times New Roman" w:hAnsi="Times New Roman"/>
          <w:sz w:val="24"/>
          <w:szCs w:val="24"/>
          <w:lang w:val="pt-BR"/>
        </w:rPr>
        <w:t>Để đảm bảo tính khách quan của kết quả thử nghiệm/hiệu chuẩn, cán bộ được phân công nhận mẫu cần tiến hành mã hoá mẫu đối với tất cả các mẫu thử theo qu</w:t>
      </w:r>
      <w:r>
        <w:rPr>
          <w:rFonts w:ascii="Times New Roman" w:hAnsi="Times New Roman"/>
          <w:sz w:val="24"/>
          <w:szCs w:val="24"/>
          <w:lang w:val="pt-BR"/>
        </w:rPr>
        <w:t>y định.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 w:rsidRPr="002A6EBA">
        <w:rPr>
          <w:rFonts w:ascii="Times New Roman" w:hAnsi="Times New Roman"/>
          <w:sz w:val="24"/>
          <w:szCs w:val="24"/>
          <w:lang w:val="pt-BR"/>
        </w:rPr>
        <w:t>Mã hoá mẫu đảm bảo theo nguyên tắc: ghi s</w:t>
      </w:r>
      <w:r>
        <w:rPr>
          <w:rFonts w:ascii="Times New Roman" w:hAnsi="Times New Roman"/>
          <w:sz w:val="24"/>
          <w:szCs w:val="24"/>
          <w:lang w:val="pt-BR"/>
        </w:rPr>
        <w:t xml:space="preserve">ố liệu rõ ràng trên tem mẫu </w:t>
      </w:r>
      <w:r w:rsidRPr="002A6EBA">
        <w:rPr>
          <w:rFonts w:ascii="Times New Roman" w:hAnsi="Times New Roman"/>
          <w:sz w:val="24"/>
          <w:szCs w:val="24"/>
          <w:lang w:val="pt-BR"/>
        </w:rPr>
        <w:t>và bất kỳ phần nào trong các hồ sơ liên quan đến mẫu.</w:t>
      </w:r>
    </w:p>
    <w:p w:rsidR="00143588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Hệ thống quy định: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* </w:t>
      </w:r>
      <w:r w:rsidRPr="00690E2C">
        <w:rPr>
          <w:rFonts w:ascii="Times New Roman" w:hAnsi="Times New Roman"/>
          <w:b/>
          <w:sz w:val="24"/>
          <w:szCs w:val="24"/>
          <w:lang w:val="pt-BR"/>
        </w:rPr>
        <w:t>Mã số mẫu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thử nghiệm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:  </w:t>
      </w:r>
      <w:r>
        <w:rPr>
          <w:rFonts w:ascii="Times New Roman" w:hAnsi="Times New Roman"/>
          <w:b/>
          <w:sz w:val="24"/>
          <w:szCs w:val="24"/>
          <w:lang w:val="pt-BR"/>
        </w:rPr>
        <w:t>TN</w:t>
      </w:r>
      <w:r w:rsidRPr="002A6EBA">
        <w:rPr>
          <w:rFonts w:ascii="Times New Roman" w:hAnsi="Times New Roman"/>
          <w:b/>
          <w:sz w:val="24"/>
          <w:szCs w:val="24"/>
          <w:lang w:val="pt-BR"/>
        </w:rPr>
        <w:t>a/</w:t>
      </w:r>
      <w:r>
        <w:rPr>
          <w:rFonts w:ascii="Times New Roman" w:hAnsi="Times New Roman"/>
          <w:b/>
          <w:sz w:val="24"/>
          <w:szCs w:val="24"/>
          <w:lang w:val="pt-BR"/>
        </w:rPr>
        <w:t>HP</w:t>
      </w:r>
      <w:r w:rsidRPr="002A6EBA">
        <w:rPr>
          <w:rFonts w:ascii="Times New Roman" w:hAnsi="Times New Roman"/>
          <w:b/>
          <w:sz w:val="24"/>
          <w:szCs w:val="24"/>
          <w:lang w:val="pt-BR"/>
        </w:rPr>
        <w:t>/TT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u w:val="single"/>
          <w:lang w:val="pt-BR"/>
        </w:rPr>
      </w:pPr>
      <w:r w:rsidRPr="002A6EBA">
        <w:rPr>
          <w:rFonts w:ascii="Times New Roman" w:hAnsi="Times New Roman"/>
          <w:sz w:val="24"/>
          <w:szCs w:val="24"/>
          <w:u w:val="single"/>
          <w:lang w:val="pt-BR"/>
        </w:rPr>
        <w:t xml:space="preserve">Trong đó: </w:t>
      </w:r>
    </w:p>
    <w:p w:rsidR="00143588" w:rsidRPr="00555EF2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  <w:lang w:val="pt-BR"/>
        </w:rPr>
        <w:t>TN</w:t>
      </w:r>
      <w:r w:rsidRPr="00690E2C">
        <w:rPr>
          <w:rFonts w:ascii="Times New Roman" w:hAnsi="Times New Roman"/>
          <w:b/>
          <w:sz w:val="24"/>
          <w:szCs w:val="24"/>
          <w:lang w:val="pt-BR"/>
        </w:rPr>
        <w:t>a: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Kí hiệu của từng </w:t>
      </w:r>
      <w:r>
        <w:rPr>
          <w:rFonts w:ascii="Times New Roman" w:hAnsi="Times New Roman"/>
          <w:sz w:val="24"/>
          <w:szCs w:val="24"/>
          <w:lang w:val="pt-BR"/>
        </w:rPr>
        <w:t xml:space="preserve">bộ phận (TN là lĩnh vực </w:t>
      </w:r>
      <w:r w:rsidRPr="00F6002A">
        <w:rPr>
          <w:rFonts w:ascii="Times New Roman" w:hAnsi="Times New Roman"/>
          <w:sz w:val="24"/>
          <w:szCs w:val="24"/>
          <w:lang w:val="de-DE"/>
        </w:rPr>
        <w:t>thử nghiệm</w:t>
      </w:r>
      <w:r>
        <w:rPr>
          <w:rFonts w:ascii="Times New Roman" w:hAnsi="Times New Roman"/>
          <w:sz w:val="24"/>
          <w:szCs w:val="24"/>
          <w:lang w:val="de-DE"/>
        </w:rPr>
        <w:t xml:space="preserve">; </w:t>
      </w:r>
      <w:r w:rsidRPr="00F6002A">
        <w:rPr>
          <w:rFonts w:ascii="Times New Roman" w:hAnsi="Times New Roman"/>
          <w:sz w:val="24"/>
          <w:szCs w:val="24"/>
          <w:lang w:val="de-DE"/>
        </w:rPr>
        <w:t xml:space="preserve">a là kí hiệu bằng chữ số Ả Rập tương ứng với từng lĩnh vực có 2 bộ phận chuyên môn khác nhau trở lên, cụ thể: Thử nghiệm hóa học, </w:t>
      </w:r>
      <w:r>
        <w:rPr>
          <w:rFonts w:ascii="Times New Roman" w:hAnsi="Times New Roman"/>
          <w:sz w:val="24"/>
          <w:szCs w:val="24"/>
          <w:lang w:val="de-DE"/>
        </w:rPr>
        <w:t>vi sinh</w:t>
      </w:r>
      <w:r w:rsidRPr="00F6002A">
        <w:rPr>
          <w:rFonts w:ascii="Times New Roman" w:hAnsi="Times New Roman"/>
          <w:sz w:val="24"/>
          <w:szCs w:val="24"/>
          <w:lang w:val="de-DE"/>
        </w:rPr>
        <w:t xml:space="preserve"> tương ứng với a = 1, Thử nghiệm</w:t>
      </w:r>
      <w:r>
        <w:rPr>
          <w:rFonts w:ascii="Times New Roman" w:hAnsi="Times New Roman"/>
          <w:sz w:val="24"/>
          <w:szCs w:val="24"/>
          <w:lang w:val="de-DE"/>
        </w:rPr>
        <w:t xml:space="preserve"> điện-điện tử tương ứng với a = 2, Thử nghiệm </w:t>
      </w:r>
      <w:r w:rsidRPr="00F6002A">
        <w:rPr>
          <w:rFonts w:ascii="Times New Roman" w:hAnsi="Times New Roman"/>
          <w:sz w:val="24"/>
          <w:szCs w:val="24"/>
          <w:lang w:val="de-DE"/>
        </w:rPr>
        <w:t>xăng dầu</w:t>
      </w:r>
      <w:r>
        <w:rPr>
          <w:rFonts w:ascii="Times New Roman" w:hAnsi="Times New Roman"/>
          <w:sz w:val="24"/>
          <w:szCs w:val="24"/>
          <w:lang w:val="de-DE"/>
        </w:rPr>
        <w:t xml:space="preserve"> tương ứng với a = 3). 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u w:val="single"/>
          <w:lang w:val="pt-BR"/>
        </w:rPr>
      </w:pPr>
      <w:r w:rsidRPr="00690E2C">
        <w:rPr>
          <w:rFonts w:ascii="Times New Roman" w:hAnsi="Times New Roman"/>
          <w:b/>
          <w:sz w:val="24"/>
          <w:szCs w:val="24"/>
          <w:lang w:val="pt-BR"/>
        </w:rPr>
        <w:t>HP: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số của hợp đồng hoặc phiếu yêu cầu thử nghiệm/hiệu chuẩn ký hiệu bằng các chữ số tự nhiê</w:t>
      </w:r>
      <w:r>
        <w:rPr>
          <w:rFonts w:ascii="Times New Roman" w:hAnsi="Times New Roman"/>
          <w:sz w:val="24"/>
          <w:szCs w:val="24"/>
          <w:lang w:val="pt-BR"/>
        </w:rPr>
        <w:t>n (N), được bắt đầu bằng số 01</w:t>
      </w:r>
      <w:r w:rsidRPr="002A6EBA">
        <w:rPr>
          <w:rFonts w:ascii="Times New Roman" w:hAnsi="Times New Roman"/>
          <w:sz w:val="24"/>
          <w:szCs w:val="24"/>
          <w:lang w:val="pt-BR"/>
        </w:rPr>
        <w:t>.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 w:rsidRPr="00690E2C">
        <w:rPr>
          <w:rFonts w:ascii="Times New Roman" w:hAnsi="Times New Roman"/>
          <w:b/>
          <w:sz w:val="24"/>
          <w:szCs w:val="24"/>
          <w:lang w:val="pt-BR"/>
        </w:rPr>
        <w:t>TT: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số thứ tứ tự được quy ước cho từng mẫu </w:t>
      </w:r>
      <w:r>
        <w:rPr>
          <w:rFonts w:ascii="Times New Roman" w:hAnsi="Times New Roman"/>
          <w:sz w:val="24"/>
          <w:szCs w:val="24"/>
          <w:lang w:val="pt-BR"/>
        </w:rPr>
        <w:t>(</w:t>
      </w:r>
      <w:r w:rsidRPr="002A6EBA">
        <w:rPr>
          <w:rFonts w:ascii="Times New Roman" w:hAnsi="Times New Roman"/>
          <w:sz w:val="24"/>
          <w:szCs w:val="24"/>
          <w:lang w:val="pt-BR"/>
        </w:rPr>
        <w:t>đối với trường hợp có từ 2 mẫu trở lên</w:t>
      </w:r>
      <w:r>
        <w:rPr>
          <w:rFonts w:ascii="Times New Roman" w:hAnsi="Times New Roman"/>
          <w:sz w:val="24"/>
          <w:szCs w:val="24"/>
          <w:lang w:val="pt-BR"/>
        </w:rPr>
        <w:t>), TT trùng với số thứ tự của mẫu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trong </w:t>
      </w:r>
      <w:r>
        <w:rPr>
          <w:rFonts w:ascii="Times New Roman" w:hAnsi="Times New Roman"/>
          <w:sz w:val="24"/>
          <w:szCs w:val="24"/>
          <w:lang w:val="pt-BR"/>
        </w:rPr>
        <w:t xml:space="preserve">cùng một </w:t>
      </w:r>
      <w:r w:rsidRPr="002A6EBA">
        <w:rPr>
          <w:rFonts w:ascii="Times New Roman" w:hAnsi="Times New Roman"/>
          <w:sz w:val="24"/>
          <w:szCs w:val="24"/>
          <w:lang w:val="pt-BR"/>
        </w:rPr>
        <w:t>hợp đồng hoặc một Phiế</w:t>
      </w:r>
      <w:r>
        <w:rPr>
          <w:rFonts w:ascii="Times New Roman" w:hAnsi="Times New Roman"/>
          <w:sz w:val="24"/>
          <w:szCs w:val="24"/>
          <w:lang w:val="pt-BR"/>
        </w:rPr>
        <w:t>u yêu cầu thử nghiệm/hiệu chuẩn, được bắt đầu bằng số 01.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i/>
          <w:sz w:val="24"/>
          <w:szCs w:val="24"/>
          <w:lang w:val="pt-BR"/>
        </w:rPr>
      </w:pPr>
      <w:r w:rsidRPr="006049A7">
        <w:rPr>
          <w:rFonts w:ascii="Times New Roman" w:hAnsi="Times New Roman"/>
          <w:i/>
          <w:sz w:val="24"/>
          <w:szCs w:val="24"/>
          <w:lang w:val="pt-BR"/>
        </w:rPr>
        <w:tab/>
      </w:r>
      <w:r w:rsidRPr="002A6EBA">
        <w:rPr>
          <w:rFonts w:ascii="Times New Roman" w:hAnsi="Times New Roman"/>
          <w:i/>
          <w:sz w:val="24"/>
          <w:szCs w:val="24"/>
          <w:u w:val="single"/>
          <w:lang w:val="pt-BR"/>
        </w:rPr>
        <w:t>Ví dụ minh hoạ</w:t>
      </w:r>
      <w:r w:rsidRPr="002B1FDD">
        <w:rPr>
          <w:rFonts w:ascii="Times New Roman" w:hAnsi="Times New Roman"/>
          <w:i/>
          <w:sz w:val="24"/>
          <w:szCs w:val="24"/>
          <w:lang w:val="pt-BR"/>
        </w:rPr>
        <w:t xml:space="preserve">:  </w:t>
      </w:r>
      <w:r w:rsidRPr="002A6EBA">
        <w:rPr>
          <w:rFonts w:ascii="Times New Roman" w:hAnsi="Times New Roman"/>
          <w:i/>
          <w:sz w:val="24"/>
          <w:szCs w:val="24"/>
          <w:lang w:val="pt-BR"/>
        </w:rPr>
        <w:t>TN1/14/01, nghĩa là mẫu có thứ tự là 01 trong phiếu yêu cầu số 014 và được bộ phận thử nghiệm Hóa học-Vi sinh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thuộc lĩnh vực thử nghiệm </w:t>
      </w:r>
      <w:r w:rsidRPr="002A6EBA">
        <w:rPr>
          <w:rFonts w:ascii="Times New Roman" w:hAnsi="Times New Roman"/>
          <w:i/>
          <w:sz w:val="24"/>
          <w:szCs w:val="24"/>
          <w:lang w:val="pt-BR"/>
        </w:rPr>
        <w:t>thực hiện.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* </w:t>
      </w:r>
      <w:r w:rsidRPr="00690E2C">
        <w:rPr>
          <w:rFonts w:ascii="Times New Roman" w:hAnsi="Times New Roman"/>
          <w:b/>
          <w:sz w:val="24"/>
          <w:szCs w:val="24"/>
          <w:lang w:val="pt-BR"/>
        </w:rPr>
        <w:t>Mã số mẫu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hiệu chuẩn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:  </w:t>
      </w:r>
      <w:r w:rsidRPr="002A6EBA">
        <w:rPr>
          <w:rFonts w:ascii="Times New Roman" w:hAnsi="Times New Roman"/>
          <w:b/>
          <w:sz w:val="24"/>
          <w:szCs w:val="24"/>
          <w:lang w:val="pt-BR"/>
        </w:rPr>
        <w:t>TT</w:t>
      </w:r>
      <w:r>
        <w:rPr>
          <w:rFonts w:ascii="Times New Roman" w:hAnsi="Times New Roman"/>
          <w:b/>
          <w:sz w:val="24"/>
          <w:szCs w:val="24"/>
          <w:lang w:val="pt-BR"/>
        </w:rPr>
        <w:t>/HP/YY/HC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u w:val="single"/>
          <w:lang w:val="pt-BR"/>
        </w:rPr>
      </w:pPr>
      <w:r w:rsidRPr="002A6EBA">
        <w:rPr>
          <w:rFonts w:ascii="Times New Roman" w:hAnsi="Times New Roman"/>
          <w:sz w:val="24"/>
          <w:szCs w:val="24"/>
          <w:u w:val="single"/>
          <w:lang w:val="pt-BR"/>
        </w:rPr>
        <w:t xml:space="preserve">Trong đó: </w:t>
      </w:r>
    </w:p>
    <w:p w:rsidR="00143588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 w:rsidRPr="00690E2C">
        <w:rPr>
          <w:rFonts w:ascii="Times New Roman" w:hAnsi="Times New Roman"/>
          <w:b/>
          <w:sz w:val="24"/>
          <w:szCs w:val="24"/>
          <w:lang w:val="pt-BR"/>
        </w:rPr>
        <w:t>TT: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số thứ tứ tự được quy ước cho từng mẫu </w:t>
      </w:r>
      <w:r>
        <w:rPr>
          <w:rFonts w:ascii="Times New Roman" w:hAnsi="Times New Roman"/>
          <w:sz w:val="24"/>
          <w:szCs w:val="24"/>
          <w:lang w:val="pt-BR"/>
        </w:rPr>
        <w:t>(</w:t>
      </w:r>
      <w:r w:rsidRPr="002A6EBA">
        <w:rPr>
          <w:rFonts w:ascii="Times New Roman" w:hAnsi="Times New Roman"/>
          <w:sz w:val="24"/>
          <w:szCs w:val="24"/>
          <w:lang w:val="pt-BR"/>
        </w:rPr>
        <w:t>đối với trường hợp có từ 2 mẫu trở lên</w:t>
      </w:r>
      <w:r>
        <w:rPr>
          <w:rFonts w:ascii="Times New Roman" w:hAnsi="Times New Roman"/>
          <w:sz w:val="24"/>
          <w:szCs w:val="24"/>
          <w:lang w:val="pt-BR"/>
        </w:rPr>
        <w:t>), TT trùng với số thứ tự của mẫu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trong </w:t>
      </w:r>
      <w:r>
        <w:rPr>
          <w:rFonts w:ascii="Times New Roman" w:hAnsi="Times New Roman"/>
          <w:sz w:val="24"/>
          <w:szCs w:val="24"/>
          <w:lang w:val="pt-BR"/>
        </w:rPr>
        <w:t xml:space="preserve">cùng một </w:t>
      </w:r>
      <w:r w:rsidRPr="002A6EBA">
        <w:rPr>
          <w:rFonts w:ascii="Times New Roman" w:hAnsi="Times New Roman"/>
          <w:sz w:val="24"/>
          <w:szCs w:val="24"/>
          <w:lang w:val="pt-BR"/>
        </w:rPr>
        <w:t>hợp đồng hoặc một Phiế</w:t>
      </w:r>
      <w:r>
        <w:rPr>
          <w:rFonts w:ascii="Times New Roman" w:hAnsi="Times New Roman"/>
          <w:sz w:val="24"/>
          <w:szCs w:val="24"/>
          <w:lang w:val="pt-BR"/>
        </w:rPr>
        <w:t>u yêu cầu thử nghiệm/hiệu chuẩn, được bắt đầu bằng số 01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u w:val="single"/>
          <w:lang w:val="pt-BR"/>
        </w:rPr>
      </w:pPr>
      <w:r w:rsidRPr="00690E2C">
        <w:rPr>
          <w:rFonts w:ascii="Times New Roman" w:hAnsi="Times New Roman"/>
          <w:b/>
          <w:sz w:val="24"/>
          <w:szCs w:val="24"/>
          <w:lang w:val="pt-BR"/>
        </w:rPr>
        <w:t>HP: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số của hợp đồng hoặc phiếu yêu cầu thử nghiệm/hiệu chuẩn ký hiệu bằng các chữ số tự nhiê</w:t>
      </w:r>
      <w:r>
        <w:rPr>
          <w:rFonts w:ascii="Times New Roman" w:hAnsi="Times New Roman"/>
          <w:sz w:val="24"/>
          <w:szCs w:val="24"/>
          <w:lang w:val="pt-BR"/>
        </w:rPr>
        <w:t>n (N), được bắt đầu bằng số 01</w:t>
      </w:r>
      <w:r w:rsidRPr="002A6EBA">
        <w:rPr>
          <w:rFonts w:ascii="Times New Roman" w:hAnsi="Times New Roman"/>
          <w:sz w:val="24"/>
          <w:szCs w:val="24"/>
          <w:lang w:val="pt-BR"/>
        </w:rPr>
        <w:t>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143588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pt-BR"/>
        </w:rPr>
      </w:pPr>
      <w:r w:rsidRPr="002B1FDD">
        <w:rPr>
          <w:rFonts w:ascii="Times New Roman" w:hAnsi="Times New Roman"/>
          <w:b/>
          <w:sz w:val="24"/>
          <w:szCs w:val="24"/>
          <w:lang w:val="pt-BR"/>
        </w:rPr>
        <w:t>YY:</w:t>
      </w:r>
      <w:r>
        <w:rPr>
          <w:rFonts w:ascii="Times New Roman" w:hAnsi="Times New Roman"/>
          <w:sz w:val="24"/>
          <w:szCs w:val="24"/>
          <w:lang w:val="pt-BR"/>
        </w:rPr>
        <w:t xml:space="preserve"> Hai số cuối của năm thực hiện.</w:t>
      </w:r>
    </w:p>
    <w:p w:rsidR="00143588" w:rsidRPr="00555EF2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  <w:lang w:val="pt-BR"/>
        </w:rPr>
        <w:t>HC</w:t>
      </w:r>
      <w:r w:rsidRPr="00690E2C">
        <w:rPr>
          <w:rFonts w:ascii="Times New Roman" w:hAnsi="Times New Roman"/>
          <w:b/>
          <w:sz w:val="24"/>
          <w:szCs w:val="24"/>
          <w:lang w:val="pt-BR"/>
        </w:rPr>
        <w:t>: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Kí hiệu của từng </w:t>
      </w:r>
      <w:r>
        <w:rPr>
          <w:rFonts w:ascii="Times New Roman" w:hAnsi="Times New Roman"/>
          <w:sz w:val="24"/>
          <w:szCs w:val="24"/>
          <w:lang w:val="pt-BR"/>
        </w:rPr>
        <w:t xml:space="preserve">lĩnh vực, bộ phận ( </w:t>
      </w:r>
      <w:r>
        <w:rPr>
          <w:rFonts w:ascii="Times New Roman" w:hAnsi="Times New Roman"/>
          <w:sz w:val="24"/>
          <w:szCs w:val="24"/>
          <w:lang w:val="de-DE"/>
        </w:rPr>
        <w:t>HC</w:t>
      </w:r>
      <w:r w:rsidRPr="00F6002A">
        <w:rPr>
          <w:rFonts w:ascii="Times New Roman" w:hAnsi="Times New Roman"/>
          <w:sz w:val="24"/>
          <w:szCs w:val="24"/>
          <w:lang w:val="de-DE"/>
        </w:rPr>
        <w:t xml:space="preserve"> là chữ viết tắt của từng lĩnh vực</w:t>
      </w:r>
      <w:r>
        <w:rPr>
          <w:rFonts w:ascii="Times New Roman" w:hAnsi="Times New Roman"/>
          <w:sz w:val="24"/>
          <w:szCs w:val="24"/>
          <w:lang w:val="de-DE"/>
        </w:rPr>
        <w:t xml:space="preserve"> hiệu chuẩn)</w:t>
      </w:r>
    </w:p>
    <w:p w:rsidR="00143588" w:rsidRPr="002A6EBA" w:rsidRDefault="00143588" w:rsidP="00143588">
      <w:pPr>
        <w:spacing w:line="312" w:lineRule="auto"/>
        <w:ind w:firstLine="720"/>
        <w:jc w:val="both"/>
        <w:rPr>
          <w:rFonts w:ascii="Times New Roman" w:hAnsi="Times New Roman"/>
          <w:i/>
          <w:color w:val="FF0000"/>
          <w:sz w:val="24"/>
          <w:szCs w:val="24"/>
          <w:lang w:val="pt-BR"/>
        </w:rPr>
      </w:pPr>
      <w:r w:rsidRPr="002A6EBA">
        <w:rPr>
          <w:rFonts w:ascii="Times New Roman" w:hAnsi="Times New Roman"/>
          <w:i/>
          <w:sz w:val="24"/>
          <w:szCs w:val="24"/>
          <w:u w:val="single"/>
          <w:lang w:val="pt-BR"/>
        </w:rPr>
        <w:t>Ví dụ minh hoạ:</w:t>
      </w:r>
      <w:r w:rsidRPr="004A5F6A">
        <w:rPr>
          <w:rFonts w:ascii="Times New Roman" w:hAnsi="Times New Roman"/>
          <w:i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pt-BR"/>
        </w:rPr>
        <w:t>01/01/17/HC</w:t>
      </w:r>
      <w:r w:rsidRPr="004A5F6A">
        <w:rPr>
          <w:rFonts w:ascii="Times New Roman" w:hAnsi="Times New Roman"/>
          <w:i/>
          <w:sz w:val="24"/>
          <w:szCs w:val="24"/>
          <w:lang w:val="pt-BR"/>
        </w:rPr>
        <w:t>, nghĩa</w:t>
      </w:r>
      <w:r w:rsidRPr="002A6EBA">
        <w:rPr>
          <w:rFonts w:ascii="Times New Roman" w:hAnsi="Times New Roman"/>
          <w:i/>
          <w:sz w:val="24"/>
          <w:szCs w:val="24"/>
          <w:lang w:val="pt-BR"/>
        </w:rPr>
        <w:t xml:space="preserve"> là mẫu có thứ tự là 0</w:t>
      </w:r>
      <w:r>
        <w:rPr>
          <w:rFonts w:ascii="Times New Roman" w:hAnsi="Times New Roman"/>
          <w:i/>
          <w:sz w:val="24"/>
          <w:szCs w:val="24"/>
          <w:lang w:val="pt-BR"/>
        </w:rPr>
        <w:t>1 trong phiếu yêu cầu số 01, yêu cầu năm 2017</w:t>
      </w:r>
      <w:r w:rsidRPr="002A6EBA">
        <w:rPr>
          <w:rFonts w:ascii="Times New Roman" w:hAnsi="Times New Roman"/>
          <w:i/>
          <w:sz w:val="24"/>
          <w:szCs w:val="24"/>
          <w:lang w:val="pt-BR"/>
        </w:rPr>
        <w:t xml:space="preserve"> được bộ phận 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hiệu chuẩn </w:t>
      </w:r>
      <w:r w:rsidRPr="002A6EBA">
        <w:rPr>
          <w:rFonts w:ascii="Times New Roman" w:hAnsi="Times New Roman"/>
          <w:i/>
          <w:sz w:val="24"/>
          <w:szCs w:val="24"/>
          <w:lang w:val="pt-BR"/>
        </w:rPr>
        <w:t>thực hiện</w:t>
      </w:r>
      <w:r w:rsidRPr="002A6EBA">
        <w:rPr>
          <w:rFonts w:ascii="Times New Roman" w:hAnsi="Times New Roman"/>
          <w:i/>
          <w:color w:val="FF0000"/>
          <w:sz w:val="24"/>
          <w:szCs w:val="24"/>
          <w:lang w:val="pt-BR"/>
        </w:rPr>
        <w:t>.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2A6EBA">
        <w:rPr>
          <w:rFonts w:ascii="Times New Roman" w:hAnsi="Times New Roman"/>
          <w:b/>
          <w:sz w:val="24"/>
          <w:szCs w:val="24"/>
          <w:lang w:val="pt-BR"/>
        </w:rPr>
        <w:t>4.</w:t>
      </w:r>
      <w:r>
        <w:rPr>
          <w:rFonts w:ascii="Times New Roman" w:hAnsi="Times New Roman"/>
          <w:b/>
          <w:sz w:val="24"/>
          <w:szCs w:val="24"/>
          <w:lang w:val="pt-BR"/>
        </w:rPr>
        <w:t>3</w:t>
      </w:r>
      <w:r w:rsidRPr="002A6EBA">
        <w:rPr>
          <w:rFonts w:ascii="Times New Roman" w:hAnsi="Times New Roman"/>
          <w:b/>
          <w:sz w:val="24"/>
          <w:szCs w:val="24"/>
          <w:lang w:val="pt-BR"/>
        </w:rPr>
        <w:t>.2. Tem mẫu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2A6EBA">
        <w:rPr>
          <w:rFonts w:ascii="Times New Roman" w:hAnsi="Times New Roman"/>
          <w:sz w:val="24"/>
          <w:szCs w:val="24"/>
          <w:lang w:val="pt-BR"/>
        </w:rPr>
        <w:t>- Nội dung:  Tên phòng</w:t>
      </w:r>
      <w:r>
        <w:rPr>
          <w:rFonts w:ascii="Times New Roman" w:hAnsi="Times New Roman"/>
          <w:sz w:val="24"/>
          <w:szCs w:val="24"/>
          <w:lang w:val="pt-BR"/>
        </w:rPr>
        <w:t>, tên tem,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Đối tượng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mẫu</w:t>
      </w:r>
      <w:r>
        <w:rPr>
          <w:rFonts w:ascii="Times New Roman" w:hAnsi="Times New Roman"/>
          <w:sz w:val="24"/>
          <w:szCs w:val="24"/>
          <w:lang w:val="pt-BR"/>
        </w:rPr>
        <w:t>/Tên PTĐ hoặc TB</w:t>
      </w:r>
      <w:r w:rsidRPr="002A6EBA">
        <w:rPr>
          <w:rFonts w:ascii="Times New Roman" w:hAnsi="Times New Roman"/>
          <w:sz w:val="24"/>
          <w:szCs w:val="24"/>
          <w:lang w:val="pt-BR"/>
        </w:rPr>
        <w:t>, Mã số mẫu.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2A6EBA">
        <w:rPr>
          <w:rFonts w:ascii="Times New Roman" w:hAnsi="Times New Roman"/>
          <w:sz w:val="24"/>
          <w:szCs w:val="24"/>
          <w:lang w:val="pt-BR"/>
        </w:rPr>
        <w:t xml:space="preserve">- Kích thước: Chiều cao: 2 - 3 cm; Rộng: </w:t>
      </w:r>
      <w:r>
        <w:rPr>
          <w:rFonts w:ascii="Times New Roman" w:hAnsi="Times New Roman"/>
          <w:sz w:val="24"/>
          <w:szCs w:val="24"/>
          <w:lang w:val="pt-BR"/>
        </w:rPr>
        <w:t>5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- 8 cm; Cỡ chữ: </w:t>
      </w:r>
      <w:r>
        <w:rPr>
          <w:rFonts w:ascii="Times New Roman" w:hAnsi="Times New Roman"/>
          <w:sz w:val="24"/>
          <w:szCs w:val="24"/>
          <w:lang w:val="pt-BR"/>
        </w:rPr>
        <w:t>8</w: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 -  1</w:t>
      </w:r>
      <w:r>
        <w:rPr>
          <w:rFonts w:ascii="Times New Roman" w:hAnsi="Times New Roman"/>
          <w:sz w:val="24"/>
          <w:szCs w:val="24"/>
          <w:lang w:val="pt-BR"/>
        </w:rPr>
        <w:t>0</w:t>
      </w:r>
      <w:r w:rsidRPr="002A6EBA">
        <w:rPr>
          <w:rFonts w:ascii="Times New Roman" w:hAnsi="Times New Roman"/>
          <w:sz w:val="24"/>
          <w:szCs w:val="24"/>
          <w:lang w:val="pt-BR"/>
        </w:rPr>
        <w:t>; Font chữ: Time New Roman.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216535</wp:posOffset>
                </wp:positionV>
                <wp:extent cx="2743200" cy="1102995"/>
                <wp:effectExtent l="6350" t="12065" r="12700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588" w:rsidRPr="002A6EBA" w:rsidRDefault="00143588" w:rsidP="0014358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sz w:val="26"/>
                              </w:rPr>
                              <w:t>PHÒNG KỸ THUẬT</w:t>
                            </w:r>
                          </w:p>
                          <w:p w:rsidR="00143588" w:rsidRPr="002A6EBA" w:rsidRDefault="00143588" w:rsidP="001435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 xml:space="preserve">TEM THỬ NGHIỆM MẪU </w:t>
                            </w:r>
                          </w:p>
                          <w:p w:rsidR="00143588" w:rsidRPr="002A6EBA" w:rsidRDefault="00143588" w:rsidP="00143588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Đối tượng</w:t>
                            </w: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mẫu</w:t>
                            </w: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  <w:lang w:val="pt-BR"/>
                              </w:rPr>
                              <w:t>:</w:t>
                            </w:r>
                            <w:r w:rsidRPr="002A6EBA">
                              <w:rPr>
                                <w:rFonts w:ascii="Times New Roman" w:hAnsi="Times New Roman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2A6EBA"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..............................</w:t>
                            </w:r>
                          </w:p>
                          <w:p w:rsidR="00143588" w:rsidRPr="002A6EBA" w:rsidRDefault="00143588" w:rsidP="00143588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  <w:lang w:val="pt-BR"/>
                              </w:rPr>
                              <w:t>Mã số mẫu:</w:t>
                            </w:r>
                            <w:r w:rsidRPr="002A6EBA">
                              <w:rPr>
                                <w:rFonts w:ascii="Times New Roman" w:hAnsi="Times New Roman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2A6EBA"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....................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</w:t>
                            </w:r>
                            <w:r w:rsidRPr="002A6EBA"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4.35pt;margin-top:17.05pt;width:3in;height:8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">
                <v:textbox>
                  <w:txbxContent>
                    <w:p w:rsidR="00143588" w:rsidRPr="002A6EBA" w:rsidRDefault="00143588" w:rsidP="00143588">
                      <w:pPr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 w:rsidRPr="002A6EBA">
                        <w:rPr>
                          <w:rFonts w:ascii="Times New Roman" w:hAnsi="Times New Roman"/>
                          <w:sz w:val="26"/>
                        </w:rPr>
                        <w:t>PHÒNG KỸ THUẬT</w:t>
                      </w:r>
                    </w:p>
                    <w:p w:rsidR="00143588" w:rsidRPr="002A6EBA" w:rsidRDefault="00143588" w:rsidP="0014358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2A6EBA">
                        <w:rPr>
                          <w:rFonts w:ascii="Times New Roman" w:hAnsi="Times New Roman"/>
                          <w:b/>
                          <w:sz w:val="26"/>
                        </w:rPr>
                        <w:t xml:space="preserve">TEM THỬ NGHIỆM MẪU </w:t>
                      </w:r>
                    </w:p>
                    <w:p w:rsidR="00143588" w:rsidRPr="002A6EBA" w:rsidRDefault="00143588" w:rsidP="00143588">
                      <w:pPr>
                        <w:spacing w:before="120" w:line="360" w:lineRule="auto"/>
                        <w:rPr>
                          <w:rFonts w:ascii="Times New Roman" w:hAnsi="Times New Roman"/>
                          <w:sz w:val="26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Đối tượng</w:t>
                      </w:r>
                      <w:r w:rsidRPr="002A6EBA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mẫu</w:t>
                      </w:r>
                      <w:r w:rsidRPr="002A6EBA">
                        <w:rPr>
                          <w:rFonts w:ascii="Times New Roman" w:hAnsi="Times New Roman"/>
                          <w:b/>
                          <w:sz w:val="24"/>
                          <w:lang w:val="pt-BR"/>
                        </w:rPr>
                        <w:t>:</w:t>
                      </w:r>
                      <w:r w:rsidRPr="002A6EBA">
                        <w:rPr>
                          <w:rFonts w:ascii="Times New Roman" w:hAnsi="Times New Roman"/>
                          <w:sz w:val="24"/>
                          <w:lang w:val="pt-BR"/>
                        </w:rPr>
                        <w:t xml:space="preserve"> </w:t>
                      </w:r>
                      <w:r w:rsidRPr="002A6EBA"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</w:t>
                      </w:r>
                      <w:r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..............................</w:t>
                      </w:r>
                    </w:p>
                    <w:p w:rsidR="00143588" w:rsidRPr="002A6EBA" w:rsidRDefault="00143588" w:rsidP="00143588">
                      <w:pPr>
                        <w:spacing w:line="360" w:lineRule="auto"/>
                        <w:rPr>
                          <w:rFonts w:ascii="Times New Roman" w:hAnsi="Times New Roman"/>
                          <w:sz w:val="26"/>
                          <w:lang w:val="pt-BR"/>
                        </w:rPr>
                      </w:pPr>
                      <w:r w:rsidRPr="002A6EBA">
                        <w:rPr>
                          <w:rFonts w:ascii="Times New Roman" w:hAnsi="Times New Roman"/>
                          <w:b/>
                          <w:sz w:val="24"/>
                          <w:lang w:val="pt-BR"/>
                        </w:rPr>
                        <w:t>Mã số mẫu:</w:t>
                      </w:r>
                      <w:r w:rsidRPr="002A6EBA">
                        <w:rPr>
                          <w:rFonts w:ascii="Times New Roman" w:hAnsi="Times New Roman"/>
                          <w:sz w:val="24"/>
                          <w:lang w:val="pt-BR"/>
                        </w:rPr>
                        <w:t xml:space="preserve"> </w:t>
                      </w:r>
                      <w:r w:rsidRPr="002A6EBA"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....................</w:t>
                      </w:r>
                      <w:r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</w:t>
                      </w:r>
                      <w:r w:rsidRPr="002A6EBA"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2A6EB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194945</wp:posOffset>
                </wp:positionV>
                <wp:extent cx="2743200" cy="1124585"/>
                <wp:effectExtent l="7620" t="9525" r="1143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12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588" w:rsidRPr="002A6EBA" w:rsidRDefault="00143588" w:rsidP="0014358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sz w:val="26"/>
                              </w:rPr>
                              <w:t>PHÒNG KỸ THUẬT</w:t>
                            </w:r>
                          </w:p>
                          <w:p w:rsidR="00143588" w:rsidRPr="002A6EBA" w:rsidRDefault="00143588" w:rsidP="0014358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 xml:space="preserve">TEM MẪU HIỆU CHUẨN </w:t>
                            </w:r>
                          </w:p>
                          <w:p w:rsidR="00143588" w:rsidRPr="002A6EBA" w:rsidRDefault="00143588" w:rsidP="00143588">
                            <w:pPr>
                              <w:spacing w:before="120" w:line="360" w:lineRule="auto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Tên PTĐ/TB</w:t>
                            </w: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  <w:lang w:val="pt-BR"/>
                              </w:rPr>
                              <w:t>:</w:t>
                            </w:r>
                            <w:r w:rsidRPr="002A6EBA">
                              <w:rPr>
                                <w:rFonts w:ascii="Times New Roman" w:hAnsi="Times New Roman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2A6EBA"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..................................</w:t>
                            </w:r>
                          </w:p>
                          <w:p w:rsidR="00143588" w:rsidRPr="002A6EBA" w:rsidRDefault="00143588" w:rsidP="00143588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</w:pPr>
                            <w:r w:rsidRPr="002A6EBA">
                              <w:rPr>
                                <w:rFonts w:ascii="Times New Roman" w:hAnsi="Times New Roman"/>
                                <w:b/>
                                <w:sz w:val="24"/>
                                <w:lang w:val="pt-BR"/>
                              </w:rPr>
                              <w:t>Mã số mẫu:</w:t>
                            </w:r>
                            <w:r w:rsidRPr="002A6EBA">
                              <w:rPr>
                                <w:rFonts w:ascii="Times New Roman" w:hAnsi="Times New Roman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2A6EBA">
                              <w:rPr>
                                <w:rFonts w:ascii="Times New Roman" w:hAnsi="Times New Roman"/>
                                <w:sz w:val="26"/>
                                <w:lang w:val="pt-BR"/>
                              </w:rPr>
                              <w:t>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58.2pt;margin-top:15.35pt;width:3in;height:8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">
                <v:textbox>
                  <w:txbxContent>
                    <w:p w:rsidR="00143588" w:rsidRPr="002A6EBA" w:rsidRDefault="00143588" w:rsidP="00143588">
                      <w:pPr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 w:rsidRPr="002A6EBA">
                        <w:rPr>
                          <w:rFonts w:ascii="Times New Roman" w:hAnsi="Times New Roman"/>
                          <w:sz w:val="26"/>
                        </w:rPr>
                        <w:t>PHÒNG KỸ THUẬT</w:t>
                      </w:r>
                    </w:p>
                    <w:p w:rsidR="00143588" w:rsidRPr="002A6EBA" w:rsidRDefault="00143588" w:rsidP="0014358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2A6EBA">
                        <w:rPr>
                          <w:rFonts w:ascii="Times New Roman" w:hAnsi="Times New Roman"/>
                          <w:b/>
                          <w:sz w:val="26"/>
                        </w:rPr>
                        <w:t xml:space="preserve">TEM MẪU HIỆU CHUẨN </w:t>
                      </w:r>
                    </w:p>
                    <w:p w:rsidR="00143588" w:rsidRPr="002A6EBA" w:rsidRDefault="00143588" w:rsidP="00143588">
                      <w:pPr>
                        <w:spacing w:before="120" w:line="360" w:lineRule="auto"/>
                        <w:rPr>
                          <w:rFonts w:ascii="Times New Roman" w:hAnsi="Times New Roman"/>
                          <w:sz w:val="26"/>
                          <w:lang w:val="pt-BR"/>
                        </w:rPr>
                      </w:pPr>
                      <w:r w:rsidRPr="002A6EBA">
                        <w:rPr>
                          <w:rFonts w:ascii="Times New Roman" w:hAnsi="Times New Roman"/>
                          <w:b/>
                          <w:sz w:val="24"/>
                        </w:rPr>
                        <w:t>Tên PTĐ/TB</w:t>
                      </w:r>
                      <w:r w:rsidRPr="002A6EBA">
                        <w:rPr>
                          <w:rFonts w:ascii="Times New Roman" w:hAnsi="Times New Roman"/>
                          <w:b/>
                          <w:sz w:val="24"/>
                          <w:lang w:val="pt-BR"/>
                        </w:rPr>
                        <w:t>:</w:t>
                      </w:r>
                      <w:r w:rsidRPr="002A6EBA">
                        <w:rPr>
                          <w:rFonts w:ascii="Times New Roman" w:hAnsi="Times New Roman"/>
                          <w:sz w:val="24"/>
                          <w:lang w:val="pt-BR"/>
                        </w:rPr>
                        <w:t xml:space="preserve"> </w:t>
                      </w:r>
                      <w:r w:rsidRPr="002A6EBA"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..................................</w:t>
                      </w:r>
                    </w:p>
                    <w:p w:rsidR="00143588" w:rsidRPr="002A6EBA" w:rsidRDefault="00143588" w:rsidP="00143588">
                      <w:pPr>
                        <w:spacing w:line="360" w:lineRule="auto"/>
                        <w:rPr>
                          <w:rFonts w:ascii="Times New Roman" w:hAnsi="Times New Roman"/>
                          <w:sz w:val="26"/>
                          <w:lang w:val="pt-BR"/>
                        </w:rPr>
                      </w:pPr>
                      <w:r w:rsidRPr="002A6EBA">
                        <w:rPr>
                          <w:rFonts w:ascii="Times New Roman" w:hAnsi="Times New Roman"/>
                          <w:b/>
                          <w:sz w:val="24"/>
                          <w:lang w:val="pt-BR"/>
                        </w:rPr>
                        <w:t>Mã số mẫu:</w:t>
                      </w:r>
                      <w:r w:rsidRPr="002A6EBA">
                        <w:rPr>
                          <w:rFonts w:ascii="Times New Roman" w:hAnsi="Times New Roman"/>
                          <w:sz w:val="24"/>
                          <w:lang w:val="pt-BR"/>
                        </w:rPr>
                        <w:t xml:space="preserve"> </w:t>
                      </w:r>
                      <w:r w:rsidRPr="002A6EBA">
                        <w:rPr>
                          <w:rFonts w:ascii="Times New Roman" w:hAnsi="Times New Roman"/>
                          <w:sz w:val="26"/>
                          <w:lang w:val="pt-BR"/>
                        </w:rPr>
                        <w:t>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2A6EBA">
        <w:rPr>
          <w:rFonts w:ascii="Times New Roman" w:hAnsi="Times New Roman"/>
          <w:sz w:val="24"/>
          <w:szCs w:val="24"/>
          <w:lang w:val="pt-BR"/>
        </w:rPr>
        <w:t xml:space="preserve">- Trình bày:                   </w:t>
      </w: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143588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143588" w:rsidRPr="002A6EBA" w:rsidRDefault="00143588" w:rsidP="00143588">
      <w:pPr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72D8E" w:rsidRDefault="00143588">
      <w:bookmarkStart w:id="0" w:name="_GoBack"/>
      <w:bookmarkEnd w:id="0"/>
    </w:p>
    <w:sectPr w:rsidR="0007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88"/>
    <w:rsid w:val="00143588"/>
    <w:rsid w:val="005B138A"/>
    <w:rsid w:val="00B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9C7B7-7686-4B24-AB29-1353E199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88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</dc:creator>
  <cp:keywords/>
  <dc:description/>
  <cp:lastModifiedBy>cuong cao</cp:lastModifiedBy>
  <cp:revision>1</cp:revision>
  <dcterms:created xsi:type="dcterms:W3CDTF">2019-05-10T02:27:00Z</dcterms:created>
  <dcterms:modified xsi:type="dcterms:W3CDTF">2019-05-10T02:28:00Z</dcterms:modified>
</cp:coreProperties>
</file>