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2F4F" w14:textId="508174EC" w:rsidR="00C6554A" w:rsidRPr="00406493" w:rsidRDefault="00C51677" w:rsidP="00C15B6D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Free </w:t>
      </w:r>
      <w:r w:rsidR="008604B6" w:rsidRPr="00406493">
        <w:rPr>
          <w:sz w:val="40"/>
          <w:szCs w:val="40"/>
        </w:rPr>
        <w:t>Forex Dataset Comparison</w:t>
      </w:r>
    </w:p>
    <w:p w14:paraId="579BBF57" w14:textId="44E8F869" w:rsidR="00C6554A" w:rsidRPr="00406493" w:rsidRDefault="008604B6" w:rsidP="00C6554A">
      <w:pPr>
        <w:pStyle w:val="Subtitle"/>
        <w:rPr>
          <w:sz w:val="20"/>
          <w:szCs w:val="16"/>
        </w:rPr>
      </w:pPr>
      <w:r w:rsidRPr="00406493">
        <w:rPr>
          <w:sz w:val="20"/>
          <w:szCs w:val="16"/>
        </w:rPr>
        <w:t>Trinh traN NGUYEN PHUONG</w:t>
      </w:r>
    </w:p>
    <w:tbl>
      <w:tblPr>
        <w:tblStyle w:val="GridTable6Colorful-Accent3"/>
        <w:tblW w:w="0" w:type="auto"/>
        <w:tblInd w:w="90" w:type="dxa"/>
        <w:tblLook w:val="04A0" w:firstRow="1" w:lastRow="0" w:firstColumn="1" w:lastColumn="0" w:noHBand="0" w:noVBand="1"/>
      </w:tblPr>
      <w:tblGrid>
        <w:gridCol w:w="2049"/>
        <w:gridCol w:w="2048"/>
        <w:gridCol w:w="2048"/>
        <w:gridCol w:w="2275"/>
        <w:gridCol w:w="2244"/>
        <w:gridCol w:w="2049"/>
        <w:gridCol w:w="2047"/>
      </w:tblGrid>
      <w:tr w:rsidR="00406493" w:rsidRPr="003E0B78" w14:paraId="1037C02E" w14:textId="5196BB06" w:rsidTr="00D2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01099B7E" w14:textId="77777777" w:rsidR="00406493" w:rsidRPr="003E0B78" w:rsidRDefault="00406493" w:rsidP="00406493">
            <w:pPr>
              <w:pStyle w:val="ContactInfo"/>
            </w:pPr>
          </w:p>
        </w:tc>
        <w:tc>
          <w:tcPr>
            <w:tcW w:w="2050" w:type="dxa"/>
            <w:vAlign w:val="center"/>
          </w:tcPr>
          <w:p w14:paraId="689EDE8D" w14:textId="17E1E47E" w:rsidR="00406493" w:rsidRPr="003E0B78" w:rsidRDefault="00406493" w:rsidP="00406493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FXCM</w:t>
            </w:r>
          </w:p>
        </w:tc>
        <w:tc>
          <w:tcPr>
            <w:tcW w:w="2050" w:type="dxa"/>
            <w:vAlign w:val="center"/>
          </w:tcPr>
          <w:p w14:paraId="31CCC6C1" w14:textId="3D482A51" w:rsidR="00406493" w:rsidRPr="003E0B78" w:rsidRDefault="00406493" w:rsidP="00406493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789" w:themeColor="accent1" w:themeShade="BF"/>
              </w:rPr>
            </w:pPr>
            <w:proofErr w:type="spellStart"/>
            <w:r w:rsidRPr="003E0B78">
              <w:rPr>
                <w:color w:val="007789" w:themeColor="accent1" w:themeShade="BF"/>
              </w:rPr>
              <w:t>Oanda</w:t>
            </w:r>
            <w:proofErr w:type="spellEnd"/>
          </w:p>
        </w:tc>
        <w:tc>
          <w:tcPr>
            <w:tcW w:w="2050" w:type="dxa"/>
            <w:vAlign w:val="center"/>
          </w:tcPr>
          <w:p w14:paraId="17F19EE6" w14:textId="0912B695" w:rsidR="00406493" w:rsidRPr="003E0B78" w:rsidRDefault="00406493" w:rsidP="00406493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789" w:themeColor="accent1" w:themeShade="BF"/>
              </w:rPr>
            </w:pPr>
            <w:proofErr w:type="spellStart"/>
            <w:r w:rsidRPr="003E0B78">
              <w:rPr>
                <w:color w:val="007789" w:themeColor="accent1" w:themeShade="BF"/>
              </w:rPr>
              <w:t>TrueFX</w:t>
            </w:r>
            <w:proofErr w:type="spellEnd"/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2B69ADA8" w14:textId="28CFB10D" w:rsidR="00406493" w:rsidRPr="003E0B78" w:rsidRDefault="00406493" w:rsidP="00406493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Fixer.io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78525B46" w14:textId="77777777" w:rsidR="00406493" w:rsidRPr="003E0B78" w:rsidRDefault="00406493" w:rsidP="00406493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World Trading</w:t>
            </w:r>
          </w:p>
          <w:p w14:paraId="2F1480CF" w14:textId="19E32EE8" w:rsidR="00406493" w:rsidRPr="003E0B78" w:rsidRDefault="00406493" w:rsidP="00406493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Data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78D74212" w14:textId="77777777" w:rsidR="00406493" w:rsidRPr="003E0B78" w:rsidRDefault="003E0B78" w:rsidP="00406493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Exchange Rate</w:t>
            </w:r>
          </w:p>
          <w:p w14:paraId="1E91A43B" w14:textId="021F4467" w:rsidR="003E0B78" w:rsidRPr="003E0B78" w:rsidRDefault="003E0B78" w:rsidP="00406493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789" w:themeColor="accent1" w:themeShade="BF"/>
              </w:rPr>
            </w:pPr>
            <w:proofErr w:type="spellStart"/>
            <w:r w:rsidRPr="003E0B78">
              <w:rPr>
                <w:color w:val="007789" w:themeColor="accent1" w:themeShade="BF"/>
              </w:rPr>
              <w:t>Api</w:t>
            </w:r>
            <w:proofErr w:type="spellEnd"/>
          </w:p>
        </w:tc>
      </w:tr>
      <w:tr w:rsidR="00406493" w:rsidRPr="003E0B78" w14:paraId="3904FD94" w14:textId="5456371C" w:rsidTr="00D2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45D45663" w14:textId="39AED48F" w:rsidR="00406493" w:rsidRPr="003E0B78" w:rsidRDefault="00406493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Easy to use</w:t>
            </w:r>
          </w:p>
        </w:tc>
        <w:tc>
          <w:tcPr>
            <w:tcW w:w="2050" w:type="dxa"/>
            <w:vAlign w:val="center"/>
          </w:tcPr>
          <w:p w14:paraId="7E02FE36" w14:textId="4293F6F1" w:rsidR="00406493" w:rsidRPr="00E75047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 wp14:anchorId="41754967" wp14:editId="255B63CA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-76200</wp:posOffset>
                  </wp:positionV>
                  <wp:extent cx="203200" cy="203200"/>
                  <wp:effectExtent l="0" t="0" r="6350" b="635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hard</w:t>
            </w:r>
          </w:p>
        </w:tc>
        <w:tc>
          <w:tcPr>
            <w:tcW w:w="2050" w:type="dxa"/>
            <w:vAlign w:val="center"/>
          </w:tcPr>
          <w:p w14:paraId="53DF4D2F" w14:textId="1774D9AF" w:rsidR="00406493" w:rsidRPr="00E75047" w:rsidRDefault="002D533E" w:rsidP="002D533E">
            <w:pPr>
              <w:pStyle w:val="ContactIn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78CFCD5C" wp14:editId="357DA9F7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-179070</wp:posOffset>
                  </wp:positionV>
                  <wp:extent cx="203200" cy="203200"/>
                  <wp:effectExtent l="0" t="0" r="6350" b="635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hard</w:t>
            </w:r>
          </w:p>
        </w:tc>
        <w:tc>
          <w:tcPr>
            <w:tcW w:w="2050" w:type="dxa"/>
            <w:vAlign w:val="center"/>
          </w:tcPr>
          <w:p w14:paraId="38A0EFBF" w14:textId="73F66582" w:rsidR="00406493" w:rsidRPr="00E75047" w:rsidRDefault="00D455BA" w:rsidP="00D455BA">
            <w:pPr>
              <w:pStyle w:val="ContactIn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4EA11DAB" wp14:editId="6D4B0F72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-33655</wp:posOffset>
                  </wp:positionV>
                  <wp:extent cx="203200" cy="203200"/>
                  <wp:effectExtent l="0" t="0" r="6350" b="635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mil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easy</w:t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111A4CE7" w14:textId="6E5CA2B9" w:rsidR="00406493" w:rsidRPr="00E75047" w:rsidRDefault="004D7EE7" w:rsidP="004D7EE7">
            <w:pPr>
              <w:pStyle w:val="ContactIn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72DB7330" wp14:editId="46CF9444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-2540</wp:posOffset>
                  </wp:positionV>
                  <wp:extent cx="197485" cy="197485"/>
                  <wp:effectExtent l="0" t="0" r="0" b="0"/>
                  <wp:wrapTight wrapText="bothSides">
                    <wp:wrapPolygon edited="0">
                      <wp:start x="0" y="0"/>
                      <wp:lineTo x="0" y="18752"/>
                      <wp:lineTo x="18752" y="18752"/>
                      <wp:lineTo x="18752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ggr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very easy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164C38D5" w14:textId="215FDC3E" w:rsidR="00406493" w:rsidRPr="00E75047" w:rsidRDefault="00C51677" w:rsidP="00C51677">
            <w:pPr>
              <w:pStyle w:val="ContactIn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759100ED" wp14:editId="08D4FAF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-17780</wp:posOffset>
                  </wp:positionV>
                  <wp:extent cx="212090" cy="212090"/>
                  <wp:effectExtent l="0" t="0" r="0" b="0"/>
                  <wp:wrapTight wrapText="bothSides">
                    <wp:wrapPolygon edited="0">
                      <wp:start x="0" y="0"/>
                      <wp:lineTo x="0" y="19401"/>
                      <wp:lineTo x="19401" y="19401"/>
                      <wp:lineTo x="19401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ggr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very easy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0A8D188C" w14:textId="12A43276" w:rsidR="00406493" w:rsidRPr="00E75047" w:rsidRDefault="00850A4A" w:rsidP="006A75FE">
            <w:pPr>
              <w:pStyle w:val="ContactIn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02190B01" wp14:editId="46856520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-2540</wp:posOffset>
                  </wp:positionV>
                  <wp:extent cx="189865" cy="189865"/>
                  <wp:effectExtent l="0" t="0" r="635" b="635"/>
                  <wp:wrapTight wrapText="bothSides">
                    <wp:wrapPolygon edited="0">
                      <wp:start x="0" y="0"/>
                      <wp:lineTo x="0" y="19505"/>
                      <wp:lineTo x="19505" y="19505"/>
                      <wp:lineTo x="195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ggr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v</w:t>
            </w:r>
            <w:r w:rsidR="003E0B78"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ery easy</w:t>
            </w: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 xml:space="preserve"> </w:t>
            </w:r>
          </w:p>
        </w:tc>
      </w:tr>
      <w:tr w:rsidR="00406493" w:rsidRPr="003E0B78" w14:paraId="692E4857" w14:textId="61F3717F" w:rsidTr="00D266C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6022D444" w14:textId="77777777" w:rsidR="00406493" w:rsidRDefault="009B7B36" w:rsidP="00406493">
            <w:pPr>
              <w:pStyle w:val="ContactInfo"/>
              <w:rPr>
                <w:b w:val="0"/>
                <w:bCs w:val="0"/>
                <w:color w:val="007789" w:themeColor="accent1" w:themeShade="BF"/>
              </w:rPr>
            </w:pPr>
            <w:r>
              <w:rPr>
                <w:color w:val="007789" w:themeColor="accent1" w:themeShade="BF"/>
              </w:rPr>
              <w:t>Realtime</w:t>
            </w:r>
          </w:p>
          <w:p w14:paraId="0F80F16F" w14:textId="253A8CAF" w:rsidR="009B7B36" w:rsidRPr="003E0B78" w:rsidRDefault="009B7B36" w:rsidP="00406493">
            <w:pPr>
              <w:pStyle w:val="ContactInfo"/>
              <w:rPr>
                <w:color w:val="007789" w:themeColor="accent1" w:themeShade="BF"/>
              </w:rPr>
            </w:pPr>
            <w:r>
              <w:rPr>
                <w:color w:val="007789" w:themeColor="accent1" w:themeShade="BF"/>
              </w:rPr>
              <w:t>(bid-ask-mid)</w:t>
            </w:r>
          </w:p>
        </w:tc>
        <w:tc>
          <w:tcPr>
            <w:tcW w:w="2050" w:type="dxa"/>
            <w:vAlign w:val="center"/>
          </w:tcPr>
          <w:p w14:paraId="60BADA8E" w14:textId="1BDFD844" w:rsidR="00406493" w:rsidRPr="00E75047" w:rsidRDefault="00E8432E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75786D2F" wp14:editId="2801A507">
                  <wp:extent cx="152400" cy="152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7B5F725E" w14:textId="3E4C685E" w:rsidR="00406493" w:rsidRPr="00E75047" w:rsidRDefault="002D533E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144CB3DF" wp14:editId="5D9D1DB2">
                  <wp:extent cx="152400" cy="152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17B378DC" w14:textId="252898A5" w:rsidR="00406493" w:rsidRPr="00E75047" w:rsidRDefault="00D455BA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174C723" wp14:editId="18085159">
                  <wp:extent cx="152400" cy="152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5B305B60" w14:textId="7BAC1953" w:rsidR="00406493" w:rsidRPr="00E75047" w:rsidRDefault="004D7EE7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14548ECC" wp14:editId="0AF6F584">
                  <wp:extent cx="152400" cy="152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2D53EFB3" w14:textId="0923564D" w:rsidR="00406493" w:rsidRPr="00E75047" w:rsidRDefault="00C51677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BB28B09" wp14:editId="7B8CA18C">
                  <wp:extent cx="1524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53560FA5" w14:textId="252DE393" w:rsidR="00406493" w:rsidRPr="00E75047" w:rsidRDefault="006A75FE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6C8056F7" wp14:editId="0154937E">
                  <wp:extent cx="152400" cy="15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493" w:rsidRPr="003E0B78" w14:paraId="165015FC" w14:textId="27A3061C" w:rsidTr="00D2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7D9C1DFA" w14:textId="77777777" w:rsidR="009B7B36" w:rsidRDefault="009B7B36" w:rsidP="00406493">
            <w:pPr>
              <w:pStyle w:val="ContactInfo"/>
              <w:rPr>
                <w:b w:val="0"/>
                <w:bCs w:val="0"/>
                <w:color w:val="007789" w:themeColor="accent1" w:themeShade="BF"/>
              </w:rPr>
            </w:pPr>
            <w:r>
              <w:rPr>
                <w:color w:val="007789" w:themeColor="accent1" w:themeShade="BF"/>
              </w:rPr>
              <w:t>Intraday</w:t>
            </w:r>
          </w:p>
          <w:p w14:paraId="2F9A22F9" w14:textId="71A90E72" w:rsidR="00406493" w:rsidRPr="003E0B78" w:rsidRDefault="00406493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(OLHC)</w:t>
            </w:r>
          </w:p>
        </w:tc>
        <w:tc>
          <w:tcPr>
            <w:tcW w:w="2050" w:type="dxa"/>
            <w:vAlign w:val="center"/>
          </w:tcPr>
          <w:p w14:paraId="473C7D7A" w14:textId="05F217D0" w:rsidR="00406493" w:rsidRPr="00E75047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38845E1" wp14:editId="0DED8EE0">
                  <wp:extent cx="152400" cy="1524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76A6950C" w14:textId="1F681BE6" w:rsidR="00406493" w:rsidRPr="00E75047" w:rsidRDefault="002D533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7803050B" wp14:editId="26E56392">
                  <wp:extent cx="152400" cy="152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6FB0E47E" w14:textId="322400F3" w:rsidR="00406493" w:rsidRPr="00E75047" w:rsidRDefault="00D455BA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A453582" wp14:editId="3C227DCA">
                  <wp:extent cx="152400" cy="152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007096AD" w14:textId="77777777" w:rsidR="00D266C6" w:rsidRDefault="004D7EE7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04E411D" wp14:editId="4524BF57">
                  <wp:extent cx="152400" cy="152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AAEC8" w14:textId="7E46E29D" w:rsidR="00406493" w:rsidRPr="00E75047" w:rsidRDefault="004D7EE7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 xml:space="preserve"> (only OC)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3A96238A" w14:textId="279D795F" w:rsidR="00406493" w:rsidRPr="00E75047" w:rsidRDefault="00C51677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5F45EB21" wp14:editId="185A44FB">
                  <wp:extent cx="152400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342E197E" w14:textId="34ABC3C5" w:rsidR="00406493" w:rsidRPr="00E75047" w:rsidRDefault="006A75F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C822061" wp14:editId="6720EB79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B36" w:rsidRPr="003E0B78" w14:paraId="569B1AEF" w14:textId="77777777" w:rsidTr="00D266C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721690A9" w14:textId="5CB57882" w:rsidR="009B7B36" w:rsidRDefault="009B7B36" w:rsidP="00406493">
            <w:pPr>
              <w:pStyle w:val="ContactInfo"/>
              <w:rPr>
                <w:color w:val="007789" w:themeColor="accent1" w:themeShade="BF"/>
              </w:rPr>
            </w:pPr>
            <w:r>
              <w:rPr>
                <w:color w:val="007789" w:themeColor="accent1" w:themeShade="BF"/>
              </w:rPr>
              <w:t>Historical</w:t>
            </w:r>
            <w:r w:rsidR="004D7EE7">
              <w:rPr>
                <w:color w:val="007789" w:themeColor="accent1" w:themeShade="BF"/>
              </w:rPr>
              <w:t xml:space="preserve"> </w:t>
            </w:r>
          </w:p>
        </w:tc>
        <w:tc>
          <w:tcPr>
            <w:tcW w:w="2050" w:type="dxa"/>
            <w:vAlign w:val="center"/>
          </w:tcPr>
          <w:p w14:paraId="66B8A505" w14:textId="156BB45A" w:rsidR="009B7B36" w:rsidRPr="00E75047" w:rsidRDefault="00E8432E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5FF2AE65" wp14:editId="7C194064">
                  <wp:extent cx="152400" cy="152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549F93F2" w14:textId="4B2D76BF" w:rsidR="009B7B36" w:rsidRPr="00E75047" w:rsidRDefault="002D533E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A315BA6" wp14:editId="4295B61D">
                  <wp:extent cx="152400" cy="1524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08FB90AC" w14:textId="5E27FB65" w:rsidR="009B7B36" w:rsidRPr="00E75047" w:rsidRDefault="00D455BA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EE43F76" wp14:editId="55636FAD">
                  <wp:extent cx="152400" cy="1524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35E9BD39" w14:textId="64498E15" w:rsidR="009B7B36" w:rsidRPr="00E75047" w:rsidRDefault="004D7EE7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74DCAAAB" wp14:editId="508C69AA">
                  <wp:extent cx="152400" cy="152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630D0A06" w14:textId="0F376E93" w:rsidR="009B7B36" w:rsidRPr="00E75047" w:rsidRDefault="009B7B36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6DD2AF3E" wp14:editId="4699C6CC">
                  <wp:extent cx="152400" cy="152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06466B9D" w14:textId="518C66CB" w:rsidR="009B7B36" w:rsidRPr="00E75047" w:rsidRDefault="009B7B36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12505BAE" wp14:editId="553A97D7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32E" w:rsidRPr="003E0B78" w14:paraId="4C421262" w14:textId="77777777" w:rsidTr="00D2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7450C0F4" w14:textId="0F0C3636" w:rsidR="00E8432E" w:rsidRDefault="00E8432E" w:rsidP="00406493">
            <w:pPr>
              <w:pStyle w:val="ContactInfo"/>
              <w:rPr>
                <w:color w:val="007789" w:themeColor="accent1" w:themeShade="BF"/>
              </w:rPr>
            </w:pPr>
            <w:r>
              <w:rPr>
                <w:color w:val="007789" w:themeColor="accent1" w:themeShade="BF"/>
              </w:rPr>
              <w:t>Level of details</w:t>
            </w:r>
          </w:p>
        </w:tc>
        <w:tc>
          <w:tcPr>
            <w:tcW w:w="2050" w:type="dxa"/>
            <w:vAlign w:val="center"/>
          </w:tcPr>
          <w:p w14:paraId="590743BB" w14:textId="7B16F4F1" w:rsidR="00E8432E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527ECE53" wp14:editId="65BE27DB">
                  <wp:extent cx="203246" cy="203246"/>
                  <wp:effectExtent l="0" t="0" r="635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623F4CF" wp14:editId="1C738C55">
                  <wp:extent cx="203246" cy="203246"/>
                  <wp:effectExtent l="0" t="0" r="635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6083A19E" wp14:editId="34DC05A9">
                  <wp:extent cx="203246" cy="203246"/>
                  <wp:effectExtent l="0" t="0" r="635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9B84B83" wp14:editId="1E35A4B4">
                  <wp:extent cx="203246" cy="203246"/>
                  <wp:effectExtent l="0" t="0" r="6350" b="635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ABFCB7F" wp14:editId="6AEE8A0C">
                  <wp:extent cx="203246" cy="203246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06BE36C7" w14:textId="4482187F" w:rsidR="00E8432E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53025446" wp14:editId="1B67D07B">
                  <wp:extent cx="203246" cy="203246"/>
                  <wp:effectExtent l="0" t="0" r="635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1200CFD8" wp14:editId="4432471E">
                  <wp:extent cx="203246" cy="203246"/>
                  <wp:effectExtent l="0" t="0" r="6350" b="635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0E945BF9" wp14:editId="6C991554">
                  <wp:extent cx="203246" cy="203246"/>
                  <wp:effectExtent l="0" t="0" r="635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4DF2AC68" wp14:editId="71CCFDAD">
                  <wp:extent cx="203246" cy="203246"/>
                  <wp:effectExtent l="0" t="0" r="635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4A481B9A" w14:textId="2A185716" w:rsidR="00E8432E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1CFD17E3" wp14:editId="348A1CD5">
                  <wp:extent cx="203246" cy="203246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6C3BC928" wp14:editId="4CA0F9C5">
                  <wp:extent cx="203246" cy="203246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02D1BB84" wp14:editId="4313663C">
                  <wp:extent cx="203246" cy="203246"/>
                  <wp:effectExtent l="0" t="0" r="635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4B57BC56" w14:textId="05878105" w:rsidR="00E8432E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5747A3C" wp14:editId="00820CB8">
                  <wp:extent cx="203246" cy="203246"/>
                  <wp:effectExtent l="0" t="0" r="635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A6D6174" wp14:editId="1140614E">
                  <wp:extent cx="203246" cy="203246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7FE0FD77" w14:textId="269F3CFA" w:rsidR="00E8432E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45F2FDAD" wp14:editId="15FAB68C">
                  <wp:extent cx="203246" cy="203246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7568B058" w14:textId="0BEAE4A7" w:rsidR="00E8432E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4D5294BD" wp14:editId="5E917C3D">
                  <wp:extent cx="203246" cy="203246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star_gree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493" w:rsidRPr="003E0B78" w14:paraId="518376F8" w14:textId="6794CEE3" w:rsidTr="00D266C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19682A9C" w14:textId="3AB83364" w:rsidR="00406493" w:rsidRPr="003E0B78" w:rsidRDefault="00406493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Time Range</w:t>
            </w:r>
          </w:p>
        </w:tc>
        <w:tc>
          <w:tcPr>
            <w:tcW w:w="2050" w:type="dxa"/>
            <w:vAlign w:val="center"/>
          </w:tcPr>
          <w:p w14:paraId="4C374FC7" w14:textId="045300F0" w:rsidR="00E8432E" w:rsidRPr="00E75047" w:rsidRDefault="00DA3795" w:rsidP="00E8432E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1.1.20</w:t>
            </w:r>
            <w:r w:rsidR="00E8432E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16</w:t>
            </w: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 xml:space="preserve"> - now</w:t>
            </w:r>
            <w:r w:rsidR="00E8432E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 xml:space="preserve"> </w:t>
            </w:r>
          </w:p>
        </w:tc>
        <w:tc>
          <w:tcPr>
            <w:tcW w:w="2050" w:type="dxa"/>
            <w:vAlign w:val="center"/>
          </w:tcPr>
          <w:p w14:paraId="00FC6C79" w14:textId="195124C2" w:rsidR="00406493" w:rsidRPr="00E75047" w:rsidRDefault="00F80404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1.1.2007 - now</w:t>
            </w:r>
          </w:p>
        </w:tc>
        <w:tc>
          <w:tcPr>
            <w:tcW w:w="2050" w:type="dxa"/>
            <w:vAlign w:val="center"/>
          </w:tcPr>
          <w:p w14:paraId="6EDA1600" w14:textId="1ABBA4FD" w:rsidR="00406493" w:rsidRPr="00E75047" w:rsidRDefault="00F80404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1.</w:t>
            </w:r>
            <w:r w:rsidR="00D455BA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1.2019 - last 2 months</w:t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3F8AF91C" w14:textId="6E26A777" w:rsidR="00406493" w:rsidRPr="00E75047" w:rsidRDefault="00F80404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1.1.1</w:t>
            </w:r>
            <w:r w:rsidR="004D7EE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999 - now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621D6AEA" w14:textId="10DE6FBF" w:rsidR="00406493" w:rsidRPr="00E75047" w:rsidRDefault="00E75047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1.12.2003 - last 2 days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52D1CBAE" w14:textId="64EBEA53" w:rsidR="00406493" w:rsidRPr="00E75047" w:rsidRDefault="006A75FE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4.1.1999 - now</w:t>
            </w:r>
          </w:p>
        </w:tc>
      </w:tr>
      <w:tr w:rsidR="00406493" w:rsidRPr="003E0B78" w14:paraId="782F7CD7" w14:textId="557FBDA8" w:rsidTr="00D2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3B77F318" w14:textId="46C83187" w:rsidR="00406493" w:rsidRPr="003E0B78" w:rsidRDefault="00406493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Instruments</w:t>
            </w:r>
          </w:p>
        </w:tc>
        <w:tc>
          <w:tcPr>
            <w:tcW w:w="2050" w:type="dxa"/>
            <w:vAlign w:val="center"/>
          </w:tcPr>
          <w:p w14:paraId="03B5A1E2" w14:textId="07463C01" w:rsidR="00406493" w:rsidRPr="00E75047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13 major currency pairs</w:t>
            </w:r>
          </w:p>
        </w:tc>
        <w:tc>
          <w:tcPr>
            <w:tcW w:w="2050" w:type="dxa"/>
            <w:vAlign w:val="center"/>
          </w:tcPr>
          <w:p w14:paraId="3C0E3D99" w14:textId="77777777" w:rsidR="00406493" w:rsidRDefault="00A25114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70 major currency</w:t>
            </w:r>
          </w:p>
          <w:p w14:paraId="6A101D7C" w14:textId="2DB2616E" w:rsidR="00A25114" w:rsidRPr="00E75047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p</w:t>
            </w:r>
            <w:r w:rsidR="00A25114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airs</w:t>
            </w:r>
          </w:p>
        </w:tc>
        <w:tc>
          <w:tcPr>
            <w:tcW w:w="2050" w:type="dxa"/>
            <w:vAlign w:val="center"/>
          </w:tcPr>
          <w:p w14:paraId="07481BB5" w14:textId="0B4A464C" w:rsidR="00406493" w:rsidRPr="00E75047" w:rsidRDefault="00D455BA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27 major currency pairs</w:t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7ECFB748" w14:textId="77777777" w:rsidR="00406493" w:rsidRDefault="00D266C6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170 - 3 market</w:t>
            </w:r>
          </w:p>
          <w:p w14:paraId="745B9351" w14:textId="481A099C" w:rsidR="00D266C6" w:rsidRPr="00E75047" w:rsidRDefault="00D266C6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Base currency: EUR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00B53BCF" w14:textId="77777777" w:rsidR="00C51677" w:rsidRDefault="00C51677" w:rsidP="00C51677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150 - 3 market</w:t>
            </w:r>
          </w:p>
          <w:p w14:paraId="73C1B7EB" w14:textId="52F5F26B" w:rsidR="00D266C6" w:rsidRPr="00E75047" w:rsidRDefault="00D266C6" w:rsidP="00C51677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(any pairs in 150)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0E2CA176" w14:textId="77777777" w:rsidR="00406493" w:rsidRDefault="009F165F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32 - 3 markets</w:t>
            </w:r>
          </w:p>
          <w:p w14:paraId="209BC201" w14:textId="1BA13B83" w:rsidR="00D266C6" w:rsidRPr="00E75047" w:rsidRDefault="00D266C6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Base currency: EUR</w:t>
            </w:r>
          </w:p>
        </w:tc>
      </w:tr>
      <w:tr w:rsidR="00406493" w:rsidRPr="003E0B78" w14:paraId="32DC5FD3" w14:textId="126E7064" w:rsidTr="00D266C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1AB7FC1B" w14:textId="77777777" w:rsidR="004D7EE7" w:rsidRDefault="004D7EE7" w:rsidP="00406493">
            <w:pPr>
              <w:pStyle w:val="ContactInfo"/>
              <w:rPr>
                <w:b w:val="0"/>
                <w:bCs w:val="0"/>
                <w:color w:val="007789" w:themeColor="accent1" w:themeShade="BF"/>
              </w:rPr>
            </w:pPr>
            <w:r>
              <w:rPr>
                <w:color w:val="007789" w:themeColor="accent1" w:themeShade="BF"/>
              </w:rPr>
              <w:t>Additional</w:t>
            </w:r>
          </w:p>
          <w:p w14:paraId="50D52C08" w14:textId="28ECAD10" w:rsidR="00406493" w:rsidRPr="003E0B78" w:rsidRDefault="003E0B78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Features</w:t>
            </w:r>
          </w:p>
        </w:tc>
        <w:tc>
          <w:tcPr>
            <w:tcW w:w="2050" w:type="dxa"/>
            <w:vAlign w:val="center"/>
          </w:tcPr>
          <w:p w14:paraId="1D07065A" w14:textId="32F52532" w:rsidR="00406493" w:rsidRPr="00E75047" w:rsidRDefault="00E8432E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01A0ACFC" wp14:editId="0C18ED68">
                  <wp:extent cx="152400" cy="152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318B5D33" w14:textId="48DF5972" w:rsidR="00406493" w:rsidRPr="00E75047" w:rsidRDefault="00A25114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 xml:space="preserve">Indices, </w:t>
            </w:r>
            <w:proofErr w:type="gramStart"/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commodity,…</w:t>
            </w:r>
            <w:proofErr w:type="gramEnd"/>
          </w:p>
        </w:tc>
        <w:tc>
          <w:tcPr>
            <w:tcW w:w="2050" w:type="dxa"/>
            <w:vAlign w:val="center"/>
          </w:tcPr>
          <w:p w14:paraId="4A833156" w14:textId="2701A5CE" w:rsidR="00406493" w:rsidRPr="00E75047" w:rsidRDefault="00D455BA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0542A436" wp14:editId="68A24CF5">
                  <wp:extent cx="152400" cy="152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260898D8" w14:textId="7ED6762A" w:rsidR="00406493" w:rsidRPr="00E75047" w:rsidRDefault="00D266C6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81A4" w:themeColor="accent4" w:themeShade="BF"/>
                <w:sz w:val="20"/>
                <w:szCs w:val="20"/>
              </w:rPr>
              <w:t>b</w:t>
            </w:r>
            <w:r w:rsidRPr="00D266C6">
              <w:rPr>
                <w:rFonts w:ascii="Cambria" w:hAnsi="Cambria"/>
                <w:b/>
                <w:bCs/>
                <w:noProof/>
                <w:color w:val="0081A4" w:themeColor="accent4" w:themeShade="BF"/>
                <w:sz w:val="20"/>
                <w:szCs w:val="20"/>
              </w:rPr>
              <w:t>itc</w:t>
            </w:r>
            <w:r>
              <w:rPr>
                <w:rFonts w:ascii="Cambria" w:hAnsi="Cambria"/>
                <w:b/>
                <w:bCs/>
                <w:noProof/>
                <w:color w:val="0081A4" w:themeColor="accent4" w:themeShade="BF"/>
                <w:sz w:val="20"/>
                <w:szCs w:val="20"/>
              </w:rPr>
              <w:t>oin, gold, silver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1024CFD8" w14:textId="0B04EF6F" w:rsidR="00406493" w:rsidRPr="00E75047" w:rsidRDefault="004D7EE7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57622E0B" wp14:editId="6C8D4917">
                  <wp:extent cx="152400" cy="152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31DA5F81" w14:textId="5BC51322" w:rsidR="00406493" w:rsidRPr="00E75047" w:rsidRDefault="004D7EE7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27BE794" wp14:editId="566FE5A4">
                  <wp:extent cx="152400" cy="152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493" w:rsidRPr="003E0B78" w14:paraId="45D2EDDA" w14:textId="218EB407" w:rsidTr="00D2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4B54F4D3" w14:textId="5A43FBD2" w:rsidR="00406493" w:rsidRPr="003E0B78" w:rsidRDefault="00406493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License</w:t>
            </w:r>
          </w:p>
        </w:tc>
        <w:tc>
          <w:tcPr>
            <w:tcW w:w="2050" w:type="dxa"/>
            <w:vAlign w:val="center"/>
          </w:tcPr>
          <w:p w14:paraId="15410DF5" w14:textId="7A050BB3" w:rsidR="00406493" w:rsidRPr="00E75047" w:rsidRDefault="00DA3795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E9ED41B" wp14:editId="1E3BCFE0">
                  <wp:extent cx="203246" cy="203246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lp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7BC13888" w14:textId="1EFEB6B8" w:rsidR="00406493" w:rsidRPr="00E75047" w:rsidRDefault="00A25114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CB47867" wp14:editId="227BCCCE">
                  <wp:extent cx="203246" cy="203246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lp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3EA2B304" w14:textId="33AA592E" w:rsidR="00406493" w:rsidRPr="00E75047" w:rsidRDefault="00D455BA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92C17D3" wp14:editId="1B9AB287">
                  <wp:extent cx="203246" cy="203246"/>
                  <wp:effectExtent l="0" t="0" r="635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lp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02BA72CE" w14:textId="1963DE1F" w:rsidR="00406493" w:rsidRPr="00E75047" w:rsidRDefault="00D266C6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hyperlink r:id="rId14" w:history="1">
              <w:r w:rsidRPr="00D266C6">
                <w:rPr>
                  <w:color w:val="0000FF"/>
                  <w:u w:val="single"/>
                </w:rPr>
                <w:t>https://fixer.io/terms</w:t>
              </w:r>
            </w:hyperlink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782E4E4C" w14:textId="46385691" w:rsidR="00406493" w:rsidRPr="00E75047" w:rsidRDefault="004D7EE7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7A5DCE51" wp14:editId="7BC0EADD">
                  <wp:extent cx="203246" cy="203246"/>
                  <wp:effectExtent l="0" t="0" r="635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lp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7A9D340D" w14:textId="5F3C7EF6" w:rsidR="00406493" w:rsidRPr="00E75047" w:rsidRDefault="009F165F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MIT</w:t>
            </w:r>
          </w:p>
        </w:tc>
      </w:tr>
      <w:tr w:rsidR="00406493" w:rsidRPr="003E0B78" w14:paraId="2132459F" w14:textId="7BE2C9CF" w:rsidTr="00D266C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5C882FC1" w14:textId="099175F0" w:rsidR="00406493" w:rsidRPr="003E0B78" w:rsidRDefault="00406493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Data Source</w:t>
            </w:r>
          </w:p>
        </w:tc>
        <w:tc>
          <w:tcPr>
            <w:tcW w:w="2050" w:type="dxa"/>
            <w:vAlign w:val="center"/>
          </w:tcPr>
          <w:p w14:paraId="6F9CE144" w14:textId="7FED9CB1" w:rsidR="00406493" w:rsidRPr="00E75047" w:rsidRDefault="00DA3795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59A1205F" wp14:editId="1563AFE9">
                  <wp:extent cx="203246" cy="203246"/>
                  <wp:effectExtent l="0" t="0" r="635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lp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707AEBF4" w14:textId="4FED8CD1" w:rsidR="00406493" w:rsidRPr="00E75047" w:rsidRDefault="00A25114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67400C1C" wp14:editId="1F1D7460">
                  <wp:extent cx="203246" cy="203246"/>
                  <wp:effectExtent l="0" t="0" r="635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lp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36BAF264" w14:textId="73EB9677" w:rsidR="00406493" w:rsidRPr="00E75047" w:rsidRDefault="00D455BA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FF84379" wp14:editId="624156B1">
                  <wp:extent cx="203246" cy="203246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lp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3CF1BED2" w14:textId="01BFCC03" w:rsidR="00406493" w:rsidRPr="00E75047" w:rsidRDefault="00D266C6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15 banks + financial firms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4BC89F0E" w14:textId="4CCE0121" w:rsidR="00406493" w:rsidRPr="00E75047" w:rsidRDefault="004D7EE7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160E290E" wp14:editId="3849BE4D">
                  <wp:extent cx="203246" cy="203246"/>
                  <wp:effectExtent l="0" t="0" r="635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lp_1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6" cy="2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46650A67" w14:textId="4E3F659A" w:rsidR="00406493" w:rsidRPr="00E75047" w:rsidRDefault="00D266C6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 xml:space="preserve">Liquidity </w:t>
            </w: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 xml:space="preserve">pool </w:t>
            </w: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 xml:space="preserve">of </w:t>
            </w:r>
            <w:r w:rsidR="003E0B78"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ECB</w:t>
            </w:r>
          </w:p>
        </w:tc>
      </w:tr>
      <w:tr w:rsidR="00E8432E" w:rsidRPr="003E0B78" w14:paraId="53C84061" w14:textId="77777777" w:rsidTr="00D2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55E9AA61" w14:textId="27978BD2" w:rsidR="003E0B78" w:rsidRPr="003E0B78" w:rsidRDefault="003E0B78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Limitation</w:t>
            </w:r>
          </w:p>
        </w:tc>
        <w:tc>
          <w:tcPr>
            <w:tcW w:w="2050" w:type="dxa"/>
            <w:vAlign w:val="center"/>
          </w:tcPr>
          <w:p w14:paraId="003A3D95" w14:textId="6ABEF6BB" w:rsidR="003E0B78" w:rsidRPr="00E75047" w:rsidRDefault="00DA3795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2 request/s/ symbol</w:t>
            </w:r>
          </w:p>
        </w:tc>
        <w:tc>
          <w:tcPr>
            <w:tcW w:w="2050" w:type="dxa"/>
            <w:vAlign w:val="center"/>
          </w:tcPr>
          <w:p w14:paraId="5D7DC81D" w14:textId="79D18AD0" w:rsidR="002D533E" w:rsidRDefault="002D533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100 request / s</w:t>
            </w:r>
          </w:p>
          <w:p w14:paraId="555937A6" w14:textId="21BFFDF1" w:rsidR="003E0B78" w:rsidRPr="00E75047" w:rsidRDefault="002D533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2 connection / s</w:t>
            </w:r>
          </w:p>
        </w:tc>
        <w:tc>
          <w:tcPr>
            <w:tcW w:w="2050" w:type="dxa"/>
            <w:vAlign w:val="center"/>
          </w:tcPr>
          <w:p w14:paraId="5AB8AFD3" w14:textId="57349C3F" w:rsidR="003E0B78" w:rsidRPr="00E75047" w:rsidRDefault="00D455BA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no limit request</w:t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7A3E15AE" w14:textId="4BF41230" w:rsidR="003E0B78" w:rsidRPr="00E75047" w:rsidRDefault="00D266C6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1000 request/month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5CD0AFC0" w14:textId="77777777" w:rsidR="003E0B78" w:rsidRDefault="004D7EE7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250 request/month</w:t>
            </w:r>
          </w:p>
          <w:p w14:paraId="3AD2A0DC" w14:textId="1687CD56" w:rsidR="00E8432E" w:rsidRPr="00E75047" w:rsidRDefault="00E8432E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only daily rate</w:t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3D71DA16" w14:textId="5DE2F764" w:rsidR="003E0B78" w:rsidRPr="00E75047" w:rsidRDefault="009F165F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only daily rate</w:t>
            </w:r>
          </w:p>
        </w:tc>
      </w:tr>
      <w:tr w:rsidR="00E8432E" w:rsidRPr="003E0B78" w14:paraId="79A2DDC8" w14:textId="77777777" w:rsidTr="00D266C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22AF109B" w14:textId="422A5288" w:rsidR="003E0B78" w:rsidRPr="003E0B78" w:rsidRDefault="003E0B78" w:rsidP="00406493">
            <w:pPr>
              <w:pStyle w:val="ContactInfo"/>
              <w:rPr>
                <w:color w:val="007789" w:themeColor="accent1" w:themeShade="BF"/>
              </w:rPr>
            </w:pPr>
            <w:r w:rsidRPr="003E0B78">
              <w:rPr>
                <w:color w:val="007789" w:themeColor="accent1" w:themeShade="BF"/>
              </w:rPr>
              <w:t>Trading Simulation</w:t>
            </w:r>
          </w:p>
        </w:tc>
        <w:tc>
          <w:tcPr>
            <w:tcW w:w="2050" w:type="dxa"/>
            <w:vAlign w:val="center"/>
          </w:tcPr>
          <w:p w14:paraId="311CBC49" w14:textId="31CDA3B3" w:rsidR="003E0B78" w:rsidRPr="00E75047" w:rsidRDefault="00DA3795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390DCD2A" wp14:editId="61849481">
                  <wp:extent cx="152400" cy="152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36701C47" w14:textId="1B14F5FB" w:rsidR="003E0B78" w:rsidRPr="00E75047" w:rsidRDefault="008A684F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0E2D5C9A" wp14:editId="7D463F2E">
                  <wp:extent cx="152400" cy="1524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14:paraId="05F9AEE1" w14:textId="78352314" w:rsidR="003E0B78" w:rsidRPr="00E75047" w:rsidRDefault="00D455BA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98FAE3A" wp14:editId="081BB992">
                  <wp:extent cx="152400" cy="1524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56B6B478" w14:textId="0ADF2257" w:rsidR="003E0B78" w:rsidRPr="00E75047" w:rsidRDefault="00D266C6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2D351DAD" wp14:editId="69C0526B">
                  <wp:extent cx="152400" cy="1524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3A364B6B" w14:textId="4815E5C3" w:rsidR="003E0B78" w:rsidRPr="00E75047" w:rsidRDefault="00C51677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0B1C4A0D" wp14:editId="575190E4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4FF809F5" w14:textId="73A67E42" w:rsidR="003E0B78" w:rsidRPr="00E75047" w:rsidRDefault="009F165F" w:rsidP="00406493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noProof/>
                <w:color w:val="00ADDC" w:themeColor="accent4"/>
                <w:sz w:val="20"/>
                <w:szCs w:val="20"/>
              </w:rPr>
              <w:drawing>
                <wp:inline distT="0" distB="0" distL="0" distR="0" wp14:anchorId="554696C5" wp14:editId="1012F9E2">
                  <wp:extent cx="152400" cy="15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32E" w:rsidRPr="003E0B78" w14:paraId="1A91F998" w14:textId="77777777" w:rsidTr="00D26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tcBorders>
              <w:left w:val="nil"/>
            </w:tcBorders>
            <w:vAlign w:val="center"/>
          </w:tcPr>
          <w:p w14:paraId="4703FD39" w14:textId="231E761B" w:rsidR="003E0B78" w:rsidRPr="00850A4A" w:rsidRDefault="009F165F" w:rsidP="00406493">
            <w:pPr>
              <w:pStyle w:val="ContactInfo"/>
            </w:pPr>
            <w:r>
              <w:rPr>
                <w:color w:val="007789" w:themeColor="accent1" w:themeShade="BF"/>
              </w:rPr>
              <w:t>Protocol/</w:t>
            </w:r>
            <w:r w:rsidR="00850A4A" w:rsidRPr="00850A4A">
              <w:rPr>
                <w:color w:val="007789" w:themeColor="accent1" w:themeShade="BF"/>
              </w:rPr>
              <w:t>Format</w:t>
            </w:r>
          </w:p>
        </w:tc>
        <w:tc>
          <w:tcPr>
            <w:tcW w:w="2050" w:type="dxa"/>
            <w:vAlign w:val="center"/>
          </w:tcPr>
          <w:p w14:paraId="7F1645C0" w14:textId="283A2B0C" w:rsidR="003E0B78" w:rsidRPr="00E75047" w:rsidRDefault="00DA3795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HTTP/Pandas DF</w:t>
            </w:r>
          </w:p>
        </w:tc>
        <w:tc>
          <w:tcPr>
            <w:tcW w:w="2050" w:type="dxa"/>
            <w:vAlign w:val="center"/>
          </w:tcPr>
          <w:p w14:paraId="147ED2FC" w14:textId="79D381F4" w:rsidR="003E0B78" w:rsidRPr="00E75047" w:rsidRDefault="008A684F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HTTP/JSON</w:t>
            </w:r>
          </w:p>
        </w:tc>
        <w:tc>
          <w:tcPr>
            <w:tcW w:w="2050" w:type="dxa"/>
            <w:vAlign w:val="center"/>
          </w:tcPr>
          <w:p w14:paraId="6070C751" w14:textId="667986CE" w:rsidR="003E0B78" w:rsidRPr="00E75047" w:rsidRDefault="00D455BA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HTTP/</w:t>
            </w:r>
            <w:proofErr w:type="gramStart"/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JSON,CSV</w:t>
            </w:r>
            <w:proofErr w:type="gramEnd"/>
            <w:r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,HTML</w:t>
            </w:r>
          </w:p>
        </w:tc>
        <w:tc>
          <w:tcPr>
            <w:tcW w:w="2244" w:type="dxa"/>
            <w:tcBorders>
              <w:right w:val="nil"/>
            </w:tcBorders>
            <w:vAlign w:val="center"/>
          </w:tcPr>
          <w:p w14:paraId="619B49FD" w14:textId="6CC88CFF" w:rsidR="003E0B78" w:rsidRPr="00E75047" w:rsidRDefault="00D266C6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HTTP/</w:t>
            </w:r>
            <w:proofErr w:type="gramStart"/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JSON,CSV</w:t>
            </w:r>
            <w:proofErr w:type="gramEnd"/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1D724767" w14:textId="7245D5D5" w:rsidR="003E0B78" w:rsidRPr="00E75047" w:rsidRDefault="009F165F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HTTP/</w:t>
            </w:r>
            <w:proofErr w:type="gramStart"/>
            <w:r w:rsidR="00C51677"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JSON,CSV</w:t>
            </w:r>
            <w:proofErr w:type="gramEnd"/>
          </w:p>
        </w:tc>
        <w:tc>
          <w:tcPr>
            <w:tcW w:w="2050" w:type="dxa"/>
            <w:tcBorders>
              <w:right w:val="nil"/>
            </w:tcBorders>
            <w:vAlign w:val="center"/>
          </w:tcPr>
          <w:p w14:paraId="442A01C0" w14:textId="7416DAB4" w:rsidR="003E0B78" w:rsidRPr="00E75047" w:rsidRDefault="009F165F" w:rsidP="00406493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</w:pPr>
            <w:r w:rsidRPr="00E75047">
              <w:rPr>
                <w:rFonts w:ascii="Cambria" w:hAnsi="Cambria"/>
                <w:b/>
                <w:bCs/>
                <w:color w:val="0081A4" w:themeColor="accent4" w:themeShade="BF"/>
                <w:sz w:val="20"/>
                <w:szCs w:val="20"/>
              </w:rPr>
              <w:t>HTTP/JSON</w:t>
            </w:r>
          </w:p>
        </w:tc>
      </w:tr>
    </w:tbl>
    <w:p w14:paraId="4469BE30" w14:textId="51DC9996" w:rsidR="002C74C0" w:rsidRPr="003E0B78" w:rsidRDefault="005E4180" w:rsidP="008604B6">
      <w:pPr>
        <w:pStyle w:val="ContactInfo"/>
        <w:jc w:val="left"/>
        <w:rPr>
          <w:color w:val="0081A4" w:themeColor="accent4" w:themeShade="BF"/>
        </w:rPr>
      </w:pPr>
    </w:p>
    <w:p w14:paraId="16FCEF54" w14:textId="09EA608B" w:rsidR="00406493" w:rsidRPr="003E0B78" w:rsidRDefault="00406493" w:rsidP="008604B6">
      <w:pPr>
        <w:pStyle w:val="ContactInfo"/>
        <w:jc w:val="left"/>
        <w:rPr>
          <w:b/>
          <w:bCs/>
        </w:rPr>
      </w:pPr>
      <w:r w:rsidRPr="003E0B78">
        <w:rPr>
          <w:b/>
          <w:bCs/>
        </w:rPr>
        <w:t>* Alternative:</w:t>
      </w:r>
    </w:p>
    <w:p w14:paraId="4AD86396" w14:textId="2B7741BF" w:rsidR="00406493" w:rsidRPr="003E0B78" w:rsidRDefault="003E0B78" w:rsidP="003E0B78">
      <w:pPr>
        <w:pStyle w:val="ContactInfo"/>
        <w:ind w:firstLine="720"/>
        <w:jc w:val="left"/>
        <w:rPr>
          <w:b/>
          <w:bCs/>
        </w:rPr>
      </w:pPr>
      <w:r w:rsidRPr="003E0B78">
        <w:rPr>
          <w:b/>
          <w:bCs/>
        </w:rPr>
        <w:t xml:space="preserve">- ECB offers also API for getting more data information, however, it </w:t>
      </w:r>
      <w:proofErr w:type="gramStart"/>
      <w:r w:rsidRPr="003E0B78">
        <w:rPr>
          <w:b/>
          <w:bCs/>
        </w:rPr>
        <w:t>need</w:t>
      </w:r>
      <w:proofErr w:type="gramEnd"/>
      <w:r w:rsidRPr="003E0B78">
        <w:rPr>
          <w:b/>
          <w:bCs/>
        </w:rPr>
        <w:t xml:space="preserve"> </w:t>
      </w:r>
      <w:proofErr w:type="spellStart"/>
      <w:r w:rsidRPr="003E0B78">
        <w:rPr>
          <w:b/>
          <w:bCs/>
        </w:rPr>
        <w:t>sometime</w:t>
      </w:r>
      <w:proofErr w:type="spellEnd"/>
      <w:r w:rsidRPr="003E0B78">
        <w:rPr>
          <w:b/>
          <w:bCs/>
        </w:rPr>
        <w:t xml:space="preserve"> to understand how to interact with the SDMX</w:t>
      </w:r>
      <w:r w:rsidRPr="003E0B78">
        <w:rPr>
          <w:b/>
          <w:bCs/>
        </w:rPr>
        <w:br/>
        <w:t xml:space="preserve">                protocol</w:t>
      </w:r>
      <w:r w:rsidR="00850A4A">
        <w:rPr>
          <w:b/>
          <w:bCs/>
        </w:rPr>
        <w:t>.</w:t>
      </w:r>
    </w:p>
    <w:p w14:paraId="788971FA" w14:textId="3F1502B2" w:rsidR="003E0B78" w:rsidRDefault="003E0B78" w:rsidP="003E0B78">
      <w:pPr>
        <w:pStyle w:val="ContactInfo"/>
        <w:ind w:firstLine="720"/>
        <w:jc w:val="left"/>
        <w:rPr>
          <w:b/>
          <w:bCs/>
        </w:rPr>
      </w:pPr>
      <w:r w:rsidRPr="003E0B78">
        <w:rPr>
          <w:b/>
          <w:bCs/>
        </w:rPr>
        <w:t xml:space="preserve">- </w:t>
      </w:r>
      <w:proofErr w:type="spellStart"/>
      <w:r w:rsidRPr="003E0B78">
        <w:rPr>
          <w:b/>
          <w:bCs/>
        </w:rPr>
        <w:t>QuantConnect</w:t>
      </w:r>
      <w:proofErr w:type="spellEnd"/>
      <w:r w:rsidR="00850A4A">
        <w:rPr>
          <w:b/>
          <w:bCs/>
        </w:rPr>
        <w:t xml:space="preserve"> also offer zipped FXCM dataset </w:t>
      </w:r>
      <w:r w:rsidR="00E8432E">
        <w:rPr>
          <w:b/>
          <w:bCs/>
        </w:rPr>
        <w:t xml:space="preserve">with large time range </w:t>
      </w:r>
      <w:r w:rsidR="00850A4A">
        <w:rPr>
          <w:b/>
          <w:bCs/>
        </w:rPr>
        <w:t>for download with price of 0.00$.</w:t>
      </w:r>
    </w:p>
    <w:p w14:paraId="24154BD2" w14:textId="77777777" w:rsidR="00E8432E" w:rsidRPr="003E0B78" w:rsidRDefault="00E8432E" w:rsidP="003E0B78">
      <w:pPr>
        <w:pStyle w:val="ContactInfo"/>
        <w:ind w:firstLine="720"/>
        <w:jc w:val="left"/>
        <w:rPr>
          <w:b/>
          <w:bCs/>
        </w:rPr>
      </w:pPr>
    </w:p>
    <w:sectPr w:rsidR="00E8432E" w:rsidRPr="003E0B78" w:rsidSect="00406493">
      <w:footerReference w:type="default" r:id="rId15"/>
      <w:pgSz w:w="15840" w:h="12240" w:orient="landscape"/>
      <w:pgMar w:top="0" w:right="450" w:bottom="990" w:left="5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0F09F" w14:textId="77777777" w:rsidR="005E4180" w:rsidRDefault="005E4180" w:rsidP="00C6554A">
      <w:pPr>
        <w:spacing w:before="0" w:after="0" w:line="240" w:lineRule="auto"/>
      </w:pPr>
      <w:r>
        <w:separator/>
      </w:r>
    </w:p>
  </w:endnote>
  <w:endnote w:type="continuationSeparator" w:id="0">
    <w:p w14:paraId="06061F4A" w14:textId="77777777" w:rsidR="005E4180" w:rsidRDefault="005E418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35AA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F5760" w14:textId="77777777" w:rsidR="005E4180" w:rsidRDefault="005E418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F712972" w14:textId="77777777" w:rsidR="005E4180" w:rsidRDefault="005E418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30"/>
    <w:rsid w:val="001C0FC8"/>
    <w:rsid w:val="002554CD"/>
    <w:rsid w:val="00293B83"/>
    <w:rsid w:val="002B4294"/>
    <w:rsid w:val="002D533E"/>
    <w:rsid w:val="00333D0D"/>
    <w:rsid w:val="003E0B78"/>
    <w:rsid w:val="00406493"/>
    <w:rsid w:val="004C049F"/>
    <w:rsid w:val="004D7EE7"/>
    <w:rsid w:val="005000E2"/>
    <w:rsid w:val="005E4180"/>
    <w:rsid w:val="006A3CE7"/>
    <w:rsid w:val="006A75FE"/>
    <w:rsid w:val="00850A4A"/>
    <w:rsid w:val="008604B6"/>
    <w:rsid w:val="008A684F"/>
    <w:rsid w:val="008B4930"/>
    <w:rsid w:val="009B7B36"/>
    <w:rsid w:val="009F165F"/>
    <w:rsid w:val="00A25114"/>
    <w:rsid w:val="00C15B6D"/>
    <w:rsid w:val="00C51677"/>
    <w:rsid w:val="00C6554A"/>
    <w:rsid w:val="00D266C6"/>
    <w:rsid w:val="00D455BA"/>
    <w:rsid w:val="00DA3795"/>
    <w:rsid w:val="00E75047"/>
    <w:rsid w:val="00E8432E"/>
    <w:rsid w:val="00ED7C44"/>
    <w:rsid w:val="00F80404"/>
    <w:rsid w:val="00F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57440"/>
  <w15:chartTrackingRefBased/>
  <w15:docId w15:val="{0C0C49B4-26D2-42BF-B71A-8CC40B4F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B4D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FB4D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FB4D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ixer.io/ter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AppData\Local\Microsoft\Office\16.0\DTS\en-US%7b80E1C3AA-6D0B-431C-94AC-52D57A011E47%7d\%7bE74D73CD-42BC-441E-8272-F3D96C71257A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{E74D73CD-42BC-441E-8272-F3D96C71257A}tf02835058.dotx</Template>
  <TotalTime>188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 Hong</dc:creator>
  <cp:keywords/>
  <dc:description/>
  <cp:lastModifiedBy>Quan Hong Nguyen</cp:lastModifiedBy>
  <cp:revision>11</cp:revision>
  <dcterms:created xsi:type="dcterms:W3CDTF">2020-06-04T18:32:00Z</dcterms:created>
  <dcterms:modified xsi:type="dcterms:W3CDTF">2020-06-04T21:40:00Z</dcterms:modified>
</cp:coreProperties>
</file>