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53839" w14:textId="0D803E14" w:rsidR="00B776FE" w:rsidRDefault="00EA7ECF" w:rsidP="00EA7ECF">
      <w:pPr>
        <w:pStyle w:val="Heading1"/>
      </w:pPr>
      <w:r>
        <w:t xml:space="preserve">P23 </w:t>
      </w:r>
      <w:r>
        <w:t>Consider the GBN and SR protocols. Suppose the sequence number space is of size k. What is the largest allowable sender window that will avoid the occurrence of problems such as that in Figure 3.27 for each of these protocols?</w:t>
      </w:r>
    </w:p>
    <w:p w14:paraId="106A1354" w14:textId="24165E1F" w:rsidR="00AC4303" w:rsidRDefault="00FE6EA1" w:rsidP="00AC4303">
      <w:proofErr w:type="spellStart"/>
      <w:r>
        <w:t>Giả</w:t>
      </w:r>
      <w:proofErr w:type="spellEnd"/>
      <w:r>
        <w:t xml:space="preserve"> </w:t>
      </w:r>
      <w:proofErr w:type="spellStart"/>
      <w:r>
        <w:t>sử</w:t>
      </w:r>
      <w:proofErr w:type="spellEnd"/>
      <w:r w:rsidR="006D0FF0">
        <w:t xml:space="preserve"> sequ</w:t>
      </w:r>
      <w:r w:rsidR="00B61425">
        <w:t xml:space="preserve">ence number space </w:t>
      </w:r>
      <w:proofErr w:type="spellStart"/>
      <w:r w:rsidR="00B61425">
        <w:t>có</w:t>
      </w:r>
      <w:proofErr w:type="spellEnd"/>
      <w:r w:rsidR="00B61425">
        <w:t xml:space="preserve"> </w:t>
      </w:r>
      <w:proofErr w:type="spellStart"/>
      <w:r w:rsidR="00B61425">
        <w:t>kích</w:t>
      </w:r>
      <w:proofErr w:type="spellEnd"/>
      <w:r w:rsidR="00B61425">
        <w:t xml:space="preserve"> </w:t>
      </w:r>
      <w:proofErr w:type="spellStart"/>
      <w:r w:rsidR="00B61425">
        <w:t>thước</w:t>
      </w:r>
      <w:proofErr w:type="spellEnd"/>
      <w:r w:rsidR="00B61425">
        <w:t xml:space="preserve"> </w:t>
      </w:r>
      <w:proofErr w:type="spellStart"/>
      <w:r w:rsidR="00B61425">
        <w:t>là</w:t>
      </w:r>
      <w:proofErr w:type="spellEnd"/>
      <w:r w:rsidR="00B61425">
        <w:t xml:space="preserve"> k </w:t>
      </w:r>
      <w:proofErr w:type="spellStart"/>
      <w:r w:rsidR="00B61425">
        <w:t>trong</w:t>
      </w:r>
      <w:proofErr w:type="spellEnd"/>
      <w:r w:rsidR="00B61425">
        <w:t xml:space="preserve"> </w:t>
      </w:r>
      <w:proofErr w:type="spellStart"/>
      <w:r w:rsidR="00B61425">
        <w:t>các</w:t>
      </w:r>
      <w:proofErr w:type="spellEnd"/>
      <w:r w:rsidR="00B61425">
        <w:t xml:space="preserve"> </w:t>
      </w:r>
      <w:proofErr w:type="spellStart"/>
      <w:r w:rsidR="00B61425">
        <w:t>giao</w:t>
      </w:r>
      <w:proofErr w:type="spellEnd"/>
      <w:r w:rsidR="00B61425">
        <w:t xml:space="preserve"> </w:t>
      </w:r>
      <w:proofErr w:type="spellStart"/>
      <w:r w:rsidR="00B61425">
        <w:t>thức</w:t>
      </w:r>
      <w:proofErr w:type="spellEnd"/>
      <w:r w:rsidR="00B61425">
        <w:t xml:space="preserve"> GBN (Go</w:t>
      </w:r>
      <w:r w:rsidR="0096161F">
        <w:t xml:space="preserve">-Back-N) </w:t>
      </w:r>
      <w:proofErr w:type="spellStart"/>
      <w:r w:rsidR="0096161F">
        <w:t>và</w:t>
      </w:r>
      <w:proofErr w:type="spellEnd"/>
      <w:r w:rsidR="0096161F">
        <w:t xml:space="preserve"> SR (Selective Repeat). </w:t>
      </w:r>
      <w:proofErr w:type="spellStart"/>
      <w:r w:rsidR="00583069">
        <w:t>Xác</w:t>
      </w:r>
      <w:proofErr w:type="spellEnd"/>
      <w:r w:rsidR="00583069">
        <w:t xml:space="preserve"> </w:t>
      </w:r>
      <w:proofErr w:type="spellStart"/>
      <w:r w:rsidR="00583069">
        <w:t>định</w:t>
      </w:r>
      <w:proofErr w:type="spellEnd"/>
      <w:r w:rsidR="00583069">
        <w:t xml:space="preserve"> sender </w:t>
      </w:r>
      <w:r w:rsidR="007131CC">
        <w:t xml:space="preserve">window </w:t>
      </w:r>
      <w:proofErr w:type="spellStart"/>
      <w:r w:rsidR="007131CC">
        <w:t>lớn</w:t>
      </w:r>
      <w:proofErr w:type="spellEnd"/>
      <w:r w:rsidR="007131CC">
        <w:t xml:space="preserve"> </w:t>
      </w:r>
      <w:proofErr w:type="spellStart"/>
      <w:r w:rsidR="007131CC">
        <w:t>nhất</w:t>
      </w:r>
      <w:proofErr w:type="spellEnd"/>
      <w:r w:rsidR="007131CC">
        <w:t xml:space="preserve"> </w:t>
      </w:r>
      <w:proofErr w:type="spellStart"/>
      <w:r w:rsidR="007131CC">
        <w:t>cho</w:t>
      </w:r>
      <w:proofErr w:type="spellEnd"/>
      <w:r w:rsidR="007131CC">
        <w:t xml:space="preserve"> </w:t>
      </w:r>
      <w:proofErr w:type="spellStart"/>
      <w:r w:rsidR="007131CC">
        <w:t>mỗi</w:t>
      </w:r>
      <w:proofErr w:type="spellEnd"/>
      <w:r w:rsidR="007131CC">
        <w:t xml:space="preserve"> </w:t>
      </w:r>
      <w:proofErr w:type="spellStart"/>
      <w:r w:rsidR="007131CC">
        <w:t>giao</w:t>
      </w:r>
      <w:proofErr w:type="spellEnd"/>
      <w:r w:rsidR="007131CC">
        <w:t xml:space="preserve"> </w:t>
      </w:r>
      <w:proofErr w:type="spellStart"/>
      <w:r w:rsidR="007131CC">
        <w:t>thức</w:t>
      </w:r>
      <w:proofErr w:type="spellEnd"/>
      <w:r w:rsidR="007131CC">
        <w:t xml:space="preserve"> </w:t>
      </w:r>
      <w:proofErr w:type="spellStart"/>
      <w:r w:rsidR="007131CC">
        <w:t>mà</w:t>
      </w:r>
      <w:proofErr w:type="spellEnd"/>
      <w:r w:rsidR="007131CC">
        <w:t xml:space="preserve"> không </w:t>
      </w:r>
      <w:proofErr w:type="spellStart"/>
      <w:r w:rsidR="007131CC">
        <w:t>gặp</w:t>
      </w:r>
      <w:proofErr w:type="spellEnd"/>
      <w:r w:rsidR="007131CC">
        <w:t xml:space="preserve"> </w:t>
      </w:r>
      <w:proofErr w:type="spellStart"/>
      <w:r w:rsidR="007131CC">
        <w:t>các</w:t>
      </w:r>
      <w:proofErr w:type="spellEnd"/>
      <w:r w:rsidR="007131CC">
        <w:t xml:space="preserve"> </w:t>
      </w:r>
      <w:proofErr w:type="spellStart"/>
      <w:r w:rsidR="007131CC">
        <w:t>vấn</w:t>
      </w:r>
      <w:proofErr w:type="spellEnd"/>
      <w:r w:rsidR="007131CC">
        <w:t xml:space="preserve"> </w:t>
      </w:r>
      <w:proofErr w:type="spellStart"/>
      <w:r w:rsidR="007131CC">
        <w:t>đề</w:t>
      </w:r>
      <w:proofErr w:type="spellEnd"/>
      <w:r w:rsidR="007131CC">
        <w:t xml:space="preserve"> </w:t>
      </w:r>
      <w:proofErr w:type="spellStart"/>
      <w:r w:rsidR="007131CC">
        <w:t>như</w:t>
      </w:r>
      <w:proofErr w:type="spellEnd"/>
      <w:r w:rsidR="007131CC">
        <w:t xml:space="preserve"> </w:t>
      </w:r>
      <w:proofErr w:type="spellStart"/>
      <w:r w:rsidR="007131CC">
        <w:t>trong</w:t>
      </w:r>
      <w:proofErr w:type="spellEnd"/>
      <w:r w:rsidR="007131CC">
        <w:t xml:space="preserve"> </w:t>
      </w:r>
      <w:proofErr w:type="spellStart"/>
      <w:r w:rsidR="007131CC">
        <w:t>hình</w:t>
      </w:r>
      <w:proofErr w:type="spellEnd"/>
      <w:r w:rsidR="007131CC">
        <w:t xml:space="preserve"> 3.27?</w:t>
      </w:r>
    </w:p>
    <w:p w14:paraId="53ECF86F" w14:textId="1A656DD6" w:rsidR="00E31E96" w:rsidRPr="00E31E96" w:rsidRDefault="00E31E96" w:rsidP="00E31E96">
      <w:pPr>
        <w:pStyle w:val="Heading1"/>
        <w:rPr>
          <w:b/>
          <w:bCs/>
          <w:color w:val="FF0000"/>
        </w:rPr>
      </w:pPr>
      <w:r w:rsidRPr="00E31E96">
        <w:rPr>
          <w:b/>
          <w:bCs/>
          <w:color w:val="FF0000"/>
        </w:rPr>
        <w:t>ANSWER</w:t>
      </w:r>
    </w:p>
    <w:p w14:paraId="50BF202A" w14:textId="3D09730E" w:rsidR="00EA7ECF" w:rsidRDefault="005E47E1" w:rsidP="00EA7ECF">
      <w:r w:rsidRPr="005E47E1">
        <w:drawing>
          <wp:inline distT="0" distB="0" distL="0" distR="0" wp14:anchorId="2E8FB9C7" wp14:editId="5AD6CB07">
            <wp:extent cx="4077053" cy="5852667"/>
            <wp:effectExtent l="0" t="0" r="0" b="0"/>
            <wp:docPr id="201403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34482" name=""/>
                    <pic:cNvPicPr/>
                  </pic:nvPicPr>
                  <pic:blipFill>
                    <a:blip r:embed="rId5"/>
                    <a:stretch>
                      <a:fillRect/>
                    </a:stretch>
                  </pic:blipFill>
                  <pic:spPr>
                    <a:xfrm>
                      <a:off x="0" y="0"/>
                      <a:ext cx="4077053" cy="5852667"/>
                    </a:xfrm>
                    <a:prstGeom prst="rect">
                      <a:avLst/>
                    </a:prstGeom>
                  </pic:spPr>
                </pic:pic>
              </a:graphicData>
            </a:graphic>
          </wp:inline>
        </w:drawing>
      </w:r>
    </w:p>
    <w:p w14:paraId="6213D768" w14:textId="6E92233D" w:rsidR="00570044" w:rsidRDefault="00570044" w:rsidP="00EA7ECF">
      <w:r>
        <w:t>(</w:t>
      </w:r>
      <w:proofErr w:type="spellStart"/>
      <w:r>
        <w:t>Hình</w:t>
      </w:r>
      <w:proofErr w:type="spellEnd"/>
      <w:r>
        <w:t xml:space="preserve"> </w:t>
      </w:r>
      <w:proofErr w:type="spellStart"/>
      <w:r>
        <w:t>ảnh</w:t>
      </w:r>
      <w:proofErr w:type="spellEnd"/>
      <w:r>
        <w:t xml:space="preserve"> </w:t>
      </w:r>
      <w:proofErr w:type="spellStart"/>
      <w:r>
        <w:t>trong</w:t>
      </w:r>
      <w:proofErr w:type="spellEnd"/>
      <w:r>
        <w:t xml:space="preserve"> </w:t>
      </w:r>
      <w:proofErr w:type="spellStart"/>
      <w:r>
        <w:t>sách</w:t>
      </w:r>
      <w:proofErr w:type="spellEnd"/>
      <w:r>
        <w:t xml:space="preserve"> </w:t>
      </w:r>
      <w:proofErr w:type="spellStart"/>
      <w:r>
        <w:t>tiếng</w:t>
      </w:r>
      <w:proofErr w:type="spellEnd"/>
      <w:r>
        <w:t xml:space="preserve"> </w:t>
      </w:r>
      <w:proofErr w:type="spellStart"/>
      <w:r>
        <w:t>anh</w:t>
      </w:r>
      <w:proofErr w:type="spellEnd"/>
      <w:r>
        <w:t>)</w:t>
      </w:r>
    </w:p>
    <w:p w14:paraId="6F982CA5" w14:textId="7BE7FF0D" w:rsidR="00940A15" w:rsidRDefault="009369DA" w:rsidP="00940A15">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sender window </w:t>
      </w:r>
      <w:proofErr w:type="spellStart"/>
      <w:r>
        <w:t>lớn</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GBN </w:t>
      </w:r>
      <w:proofErr w:type="spellStart"/>
      <w:r>
        <w:t>và</w:t>
      </w:r>
      <w:proofErr w:type="spellEnd"/>
      <w:r>
        <w:t xml:space="preserve"> SR </w:t>
      </w:r>
      <w:proofErr w:type="spellStart"/>
      <w:r>
        <w:t>mà</w:t>
      </w:r>
      <w:proofErr w:type="spellEnd"/>
      <w:r>
        <w:t xml:space="preserve"> không </w:t>
      </w:r>
      <w:proofErr w:type="spellStart"/>
      <w:r>
        <w:t>gặp</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như</w:t>
      </w:r>
      <w:proofErr w:type="spellEnd"/>
      <w:r>
        <w:t xml:space="preserve"> </w:t>
      </w:r>
      <w:proofErr w:type="spellStart"/>
      <w:r>
        <w:t>trong</w:t>
      </w:r>
      <w:proofErr w:type="spellEnd"/>
      <w:r>
        <w:t xml:space="preserve"> </w:t>
      </w:r>
      <w:proofErr w:type="spellStart"/>
      <w:r>
        <w:t>hình</w:t>
      </w:r>
      <w:proofErr w:type="spellEnd"/>
      <w:r>
        <w:t xml:space="preserve"> 3.27</w:t>
      </w:r>
      <w:r w:rsidR="00E60D83">
        <w:t xml:space="preserve">, </w:t>
      </w:r>
      <w:proofErr w:type="spellStart"/>
      <w:r w:rsidR="00E60D83">
        <w:t>tức</w:t>
      </w:r>
      <w:proofErr w:type="spellEnd"/>
      <w:r w:rsidR="00E60D83">
        <w:t xml:space="preserve"> </w:t>
      </w:r>
      <w:proofErr w:type="spellStart"/>
      <w:r w:rsidR="00E60D83">
        <w:t>là</w:t>
      </w:r>
      <w:proofErr w:type="spellEnd"/>
      <w:r w:rsidR="00E60D83">
        <w:t xml:space="preserve"> </w:t>
      </w:r>
      <w:proofErr w:type="spellStart"/>
      <w:r w:rsidR="00E60D83">
        <w:t>chúng</w:t>
      </w:r>
      <w:proofErr w:type="spellEnd"/>
      <w:r w:rsidR="00E60D83">
        <w:t xml:space="preserve"> ta </w:t>
      </w:r>
      <w:proofErr w:type="spellStart"/>
      <w:r w:rsidR="00E60D83">
        <w:t>phải</w:t>
      </w:r>
      <w:proofErr w:type="spellEnd"/>
      <w:r w:rsidR="00E60D83">
        <w:t xml:space="preserve"> </w:t>
      </w:r>
      <w:proofErr w:type="spellStart"/>
      <w:r w:rsidR="00E60D83">
        <w:t>tránh</w:t>
      </w:r>
      <w:proofErr w:type="spellEnd"/>
      <w:r w:rsidR="00E60D83">
        <w:t xml:space="preserve"> </w:t>
      </w:r>
      <w:proofErr w:type="spellStart"/>
      <w:r w:rsidR="00E60D83">
        <w:t>tình</w:t>
      </w:r>
      <w:proofErr w:type="spellEnd"/>
      <w:r w:rsidR="00E60D83">
        <w:t xml:space="preserve"> </w:t>
      </w:r>
      <w:proofErr w:type="spellStart"/>
      <w:r w:rsidR="00E60D83">
        <w:t>trạng</w:t>
      </w:r>
      <w:proofErr w:type="spellEnd"/>
      <w:r w:rsidR="00E60D83">
        <w:t xml:space="preserve"> </w:t>
      </w:r>
      <w:proofErr w:type="spellStart"/>
      <w:r w:rsidR="00EE14B6">
        <w:t>cạnh</w:t>
      </w:r>
      <w:proofErr w:type="spellEnd"/>
      <w:r w:rsidR="00EE14B6">
        <w:t xml:space="preserve"> </w:t>
      </w:r>
      <w:proofErr w:type="spellStart"/>
      <w:r w:rsidR="00EE14B6">
        <w:t>của</w:t>
      </w:r>
      <w:proofErr w:type="spellEnd"/>
      <w:r w:rsidR="00EE14B6">
        <w:t xml:space="preserve"> </w:t>
      </w:r>
      <w:r w:rsidR="00A64CF9">
        <w:lastRenderedPageBreak/>
        <w:t>receiver window</w:t>
      </w:r>
      <w:r w:rsidR="007C3A81">
        <w:t xml:space="preserve"> (</w:t>
      </w:r>
      <w:proofErr w:type="spellStart"/>
      <w:r w:rsidR="007C3A81">
        <w:t>là</w:t>
      </w:r>
      <w:proofErr w:type="spellEnd"/>
      <w:r w:rsidR="007C3A81">
        <w:t xml:space="preserve"> </w:t>
      </w:r>
      <w:proofErr w:type="spellStart"/>
      <w:r w:rsidR="007C3A81">
        <w:t>cửa</w:t>
      </w:r>
      <w:proofErr w:type="spellEnd"/>
      <w:r w:rsidR="007C3A81">
        <w:t xml:space="preserve"> </w:t>
      </w:r>
      <w:proofErr w:type="spellStart"/>
      <w:r w:rsidR="007C3A81">
        <w:t>sổ</w:t>
      </w:r>
      <w:proofErr w:type="spellEnd"/>
      <w:r w:rsidR="007C3A81">
        <w:t xml:space="preserve"> </w:t>
      </w:r>
      <w:proofErr w:type="spellStart"/>
      <w:r w:rsidR="007C3A81">
        <w:t>có</w:t>
      </w:r>
      <w:proofErr w:type="spellEnd"/>
      <w:r w:rsidR="007C3A81">
        <w:t xml:space="preserve"> </w:t>
      </w:r>
      <w:proofErr w:type="spellStart"/>
      <w:r w:rsidR="007C3A81">
        <w:t>số</w:t>
      </w:r>
      <w:proofErr w:type="spellEnd"/>
      <w:r w:rsidR="007C3A81">
        <w:t xml:space="preserve"> </w:t>
      </w:r>
      <w:proofErr w:type="spellStart"/>
      <w:r w:rsidR="007C3A81">
        <w:t>thứ</w:t>
      </w:r>
      <w:proofErr w:type="spellEnd"/>
      <w:r w:rsidR="007C3A81">
        <w:t xml:space="preserve"> </w:t>
      </w:r>
      <w:proofErr w:type="spellStart"/>
      <w:r w:rsidR="007C3A81">
        <w:t>tư</w:t>
      </w:r>
      <w:proofErr w:type="spellEnd"/>
      <w:r w:rsidR="0020628C">
        <w:t xml:space="preserve"> </w:t>
      </w:r>
      <w:proofErr w:type="spellStart"/>
      <w:r w:rsidR="0020628C">
        <w:t>cao</w:t>
      </w:r>
      <w:proofErr w:type="spellEnd"/>
      <w:r w:rsidR="0020628C">
        <w:t xml:space="preserve"> </w:t>
      </w:r>
      <w:proofErr w:type="spellStart"/>
      <w:r w:rsidR="0020628C">
        <w:t>nhất</w:t>
      </w:r>
      <w:proofErr w:type="spellEnd"/>
      <w:r w:rsidR="0020628C">
        <w:t xml:space="preserve">) </w:t>
      </w:r>
      <w:r w:rsidR="00D41AF9">
        <w:t xml:space="preserve">bao </w:t>
      </w:r>
      <w:proofErr w:type="spellStart"/>
      <w:r w:rsidR="00D41AF9">
        <w:t>quanh</w:t>
      </w:r>
      <w:proofErr w:type="spellEnd"/>
      <w:r w:rsidR="00D41AF9">
        <w:t xml:space="preserve"> không </w:t>
      </w:r>
      <w:proofErr w:type="spellStart"/>
      <w:r w:rsidR="00D41AF9">
        <w:t>gian</w:t>
      </w:r>
      <w:proofErr w:type="spellEnd"/>
      <w:r w:rsidR="00D41AF9">
        <w:t xml:space="preserve"> </w:t>
      </w:r>
      <w:proofErr w:type="spellStart"/>
      <w:r w:rsidR="00D41AF9">
        <w:t>của</w:t>
      </w:r>
      <w:proofErr w:type="spellEnd"/>
      <w:r w:rsidR="00D41AF9">
        <w:t xml:space="preserve"> sequence number </w:t>
      </w:r>
      <w:proofErr w:type="spellStart"/>
      <w:r w:rsidR="00D41AF9">
        <w:t>và</w:t>
      </w:r>
      <w:proofErr w:type="spellEnd"/>
      <w:r w:rsidR="00D41AF9">
        <w:t xml:space="preserve"> </w:t>
      </w:r>
      <w:proofErr w:type="spellStart"/>
      <w:r w:rsidR="00514403">
        <w:t>chồng</w:t>
      </w:r>
      <w:proofErr w:type="spellEnd"/>
      <w:r w:rsidR="00514403">
        <w:t xml:space="preserve"> </w:t>
      </w:r>
      <w:proofErr w:type="spellStart"/>
      <w:r w:rsidR="00514403">
        <w:t>lên</w:t>
      </w:r>
      <w:proofErr w:type="spellEnd"/>
      <w:r w:rsidR="00514403">
        <w:t xml:space="preserve"> </w:t>
      </w:r>
      <w:proofErr w:type="spellStart"/>
      <w:r w:rsidR="00514403">
        <w:t>cạnh</w:t>
      </w:r>
      <w:proofErr w:type="spellEnd"/>
      <w:r w:rsidR="00514403">
        <w:t xml:space="preserve"> </w:t>
      </w:r>
      <w:proofErr w:type="spellStart"/>
      <w:r w:rsidR="00514403">
        <w:t>cuối</w:t>
      </w:r>
      <w:proofErr w:type="spellEnd"/>
      <w:r w:rsidR="00514403">
        <w:t xml:space="preserve"> </w:t>
      </w:r>
      <w:proofErr w:type="spellStart"/>
      <w:r w:rsidR="00514403">
        <w:t>cùng</w:t>
      </w:r>
      <w:proofErr w:type="spellEnd"/>
      <w:r w:rsidR="00514403">
        <w:t xml:space="preserve"> (</w:t>
      </w:r>
      <w:proofErr w:type="spellStart"/>
      <w:r w:rsidR="00514403">
        <w:t>cửa</w:t>
      </w:r>
      <w:proofErr w:type="spellEnd"/>
      <w:r w:rsidR="00514403">
        <w:t xml:space="preserve"> </w:t>
      </w:r>
      <w:proofErr w:type="spellStart"/>
      <w:r w:rsidR="00514403">
        <w:t>sổ</w:t>
      </w:r>
      <w:proofErr w:type="spellEnd"/>
      <w:r w:rsidR="00514403">
        <w:t xml:space="preserve"> </w:t>
      </w:r>
      <w:proofErr w:type="spellStart"/>
      <w:r w:rsidR="00514403">
        <w:t>có</w:t>
      </w:r>
      <w:proofErr w:type="spellEnd"/>
      <w:r w:rsidR="00514403">
        <w:t xml:space="preserve"> </w:t>
      </w:r>
      <w:proofErr w:type="spellStart"/>
      <w:r w:rsidR="00514403">
        <w:t>số</w:t>
      </w:r>
      <w:proofErr w:type="spellEnd"/>
      <w:r w:rsidR="00514403">
        <w:t xml:space="preserve"> </w:t>
      </w:r>
      <w:proofErr w:type="spellStart"/>
      <w:r w:rsidR="00514403">
        <w:t>thứ</w:t>
      </w:r>
      <w:proofErr w:type="spellEnd"/>
      <w:r w:rsidR="00514403">
        <w:t xml:space="preserve"> </w:t>
      </w:r>
      <w:proofErr w:type="spellStart"/>
      <w:r w:rsidR="00514403">
        <w:t>tự</w:t>
      </w:r>
      <w:proofErr w:type="spellEnd"/>
      <w:r w:rsidR="00514403">
        <w:t xml:space="preserve"> </w:t>
      </w:r>
      <w:proofErr w:type="spellStart"/>
      <w:r w:rsidR="00514403">
        <w:t>thấp</w:t>
      </w:r>
      <w:proofErr w:type="spellEnd"/>
      <w:r w:rsidR="00514403">
        <w:t xml:space="preserve"> </w:t>
      </w:r>
      <w:proofErr w:type="spellStart"/>
      <w:r w:rsidR="00514403">
        <w:t>nhất</w:t>
      </w:r>
      <w:proofErr w:type="spellEnd"/>
      <w:r w:rsidR="00940A15">
        <w:t xml:space="preserve">) </w:t>
      </w:r>
    </w:p>
    <w:p w14:paraId="7725ABBD" w14:textId="4A880275" w:rsidR="00940A15" w:rsidRPr="00E45475" w:rsidRDefault="00940A15" w:rsidP="00940A15">
      <w:pPr>
        <w:pStyle w:val="ListParagraph"/>
        <w:numPr>
          <w:ilvl w:val="0"/>
          <w:numId w:val="1"/>
        </w:numPr>
        <w:rPr>
          <w:b/>
          <w:bCs/>
          <w:i/>
          <w:iCs/>
          <w:color w:val="FF0000"/>
        </w:rPr>
      </w:pP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không </w:t>
      </w:r>
      <w:proofErr w:type="spellStart"/>
      <w:r>
        <w:t>gian</w:t>
      </w:r>
      <w:proofErr w:type="spellEnd"/>
      <w:r>
        <w:t xml:space="preserve"> </w:t>
      </w:r>
      <w:proofErr w:type="spellStart"/>
      <w:r>
        <w:t>của</w:t>
      </w:r>
      <w:proofErr w:type="spellEnd"/>
      <w:r>
        <w:t xml:space="preserve"> </w:t>
      </w:r>
      <w:bookmarkStart w:id="0" w:name="_Hlk150538976"/>
      <w:r w:rsidR="0088391B">
        <w:t xml:space="preserve">sequence number </w:t>
      </w:r>
      <w:bookmarkEnd w:id="0"/>
      <w:proofErr w:type="spellStart"/>
      <w:r w:rsidR="0088391B" w:rsidRPr="00E45475">
        <w:rPr>
          <w:b/>
          <w:bCs/>
          <w:i/>
          <w:iCs/>
          <w:color w:val="FF0000"/>
        </w:rPr>
        <w:t>phải</w:t>
      </w:r>
      <w:proofErr w:type="spellEnd"/>
      <w:r w:rsidR="0088391B" w:rsidRPr="00E45475">
        <w:rPr>
          <w:b/>
          <w:bCs/>
          <w:i/>
          <w:iCs/>
          <w:color w:val="FF0000"/>
        </w:rPr>
        <w:t xml:space="preserve"> </w:t>
      </w:r>
      <w:proofErr w:type="spellStart"/>
      <w:r w:rsidR="0088391B" w:rsidRPr="00E45475">
        <w:rPr>
          <w:b/>
          <w:bCs/>
          <w:i/>
          <w:iCs/>
          <w:color w:val="FF0000"/>
        </w:rPr>
        <w:t>đủ</w:t>
      </w:r>
      <w:proofErr w:type="spellEnd"/>
      <w:r w:rsidR="0088391B" w:rsidRPr="00E45475">
        <w:rPr>
          <w:b/>
          <w:bCs/>
          <w:i/>
          <w:iCs/>
          <w:color w:val="FF0000"/>
        </w:rPr>
        <w:t xml:space="preserve"> </w:t>
      </w:r>
      <w:proofErr w:type="spellStart"/>
      <w:r w:rsidR="0088391B" w:rsidRPr="00E45475">
        <w:rPr>
          <w:b/>
          <w:bCs/>
          <w:i/>
          <w:iCs/>
          <w:color w:val="FF0000"/>
        </w:rPr>
        <w:t>lớn</w:t>
      </w:r>
      <w:proofErr w:type="spellEnd"/>
      <w:r w:rsidR="0088391B" w:rsidRPr="00E45475">
        <w:rPr>
          <w:b/>
          <w:bCs/>
          <w:i/>
          <w:iCs/>
          <w:color w:val="FF0000"/>
        </w:rPr>
        <w:t xml:space="preserve"> </w:t>
      </w:r>
      <w:proofErr w:type="spellStart"/>
      <w:r w:rsidR="0088391B" w:rsidRPr="00E45475">
        <w:rPr>
          <w:b/>
          <w:bCs/>
          <w:i/>
          <w:iCs/>
          <w:color w:val="FF0000"/>
        </w:rPr>
        <w:t>để</w:t>
      </w:r>
      <w:proofErr w:type="spellEnd"/>
      <w:r w:rsidR="0088391B" w:rsidRPr="00E45475">
        <w:rPr>
          <w:b/>
          <w:bCs/>
          <w:i/>
          <w:iCs/>
          <w:color w:val="FF0000"/>
        </w:rPr>
        <w:t xml:space="preserve"> </w:t>
      </w:r>
      <w:proofErr w:type="spellStart"/>
      <w:r w:rsidR="0088391B" w:rsidRPr="00E45475">
        <w:rPr>
          <w:b/>
          <w:bCs/>
          <w:i/>
          <w:iCs/>
          <w:color w:val="FF0000"/>
        </w:rPr>
        <w:t>chứa</w:t>
      </w:r>
      <w:proofErr w:type="spellEnd"/>
      <w:r w:rsidR="0088391B" w:rsidRPr="00E45475">
        <w:rPr>
          <w:b/>
          <w:bCs/>
          <w:i/>
          <w:iCs/>
          <w:color w:val="FF0000"/>
        </w:rPr>
        <w:t xml:space="preserve"> </w:t>
      </w:r>
      <w:proofErr w:type="spellStart"/>
      <w:r w:rsidR="0088391B" w:rsidRPr="00E45475">
        <w:rPr>
          <w:b/>
          <w:bCs/>
          <w:i/>
          <w:iCs/>
          <w:color w:val="FF0000"/>
        </w:rPr>
        <w:t>cả</w:t>
      </w:r>
      <w:proofErr w:type="spellEnd"/>
      <w:r w:rsidR="0088391B" w:rsidRPr="00E45475">
        <w:rPr>
          <w:b/>
          <w:bCs/>
          <w:i/>
          <w:iCs/>
          <w:color w:val="FF0000"/>
        </w:rPr>
        <w:t xml:space="preserve"> </w:t>
      </w:r>
      <w:r w:rsidR="0002620D" w:rsidRPr="00E45475">
        <w:rPr>
          <w:b/>
          <w:bCs/>
          <w:i/>
          <w:iCs/>
          <w:color w:val="FF0000"/>
        </w:rPr>
        <w:t>receiver and sender windows.</w:t>
      </w:r>
    </w:p>
    <w:p w14:paraId="54D5D478" w14:textId="1E4BA5FD" w:rsidR="003C75E8" w:rsidRDefault="003C75E8" w:rsidP="003C75E8">
      <w:pPr>
        <w:ind w:firstLine="0"/>
      </w:pPr>
      <w:r>
        <w:t xml:space="preserve">Trong </w:t>
      </w:r>
      <w:proofErr w:type="spellStart"/>
      <w:r>
        <w:t>cả</w:t>
      </w:r>
      <w:proofErr w:type="spellEnd"/>
      <w:r>
        <w:t xml:space="preserve"> GBN </w:t>
      </w:r>
      <w:proofErr w:type="spellStart"/>
      <w:r>
        <w:t>và</w:t>
      </w:r>
      <w:proofErr w:type="spellEnd"/>
      <w:r>
        <w:t xml:space="preserve"> SR, </w:t>
      </w:r>
      <w:r w:rsidRPr="00C85ABB">
        <w:rPr>
          <w:b/>
          <w:bCs/>
        </w:rPr>
        <w:t xml:space="preserve">không </w:t>
      </w:r>
      <w:proofErr w:type="spellStart"/>
      <w:r w:rsidRPr="00C85ABB">
        <w:rPr>
          <w:b/>
          <w:bCs/>
        </w:rPr>
        <w:t>gian</w:t>
      </w:r>
      <w:proofErr w:type="spellEnd"/>
      <w:r w:rsidRPr="00C85ABB">
        <w:rPr>
          <w:b/>
          <w:bCs/>
        </w:rPr>
        <w:t xml:space="preserve"> sequence number</w:t>
      </w:r>
      <w:r w:rsidRPr="00C85ABB">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rsidRPr="00C85ABB">
        <w:t xml:space="preserve"> </w:t>
      </w:r>
      <w:r w:rsidRPr="00C85ABB">
        <w:rPr>
          <w:b/>
          <w:bCs/>
        </w:rPr>
        <w:t>k</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Giả</w:t>
      </w:r>
      <w:proofErr w:type="spellEnd"/>
      <w:r>
        <w:t xml:space="preserve"> </w:t>
      </w:r>
      <w:proofErr w:type="spellStart"/>
      <w:r>
        <w:t>sử</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một</w:t>
      </w:r>
      <w:proofErr w:type="spellEnd"/>
      <w:r>
        <w:t xml:space="preserve"> </w:t>
      </w:r>
      <w:r w:rsidRPr="00EB7A85">
        <w:rPr>
          <w:b/>
          <w:bCs/>
        </w:rPr>
        <w:t>receiver window</w:t>
      </w:r>
      <w:r w:rsidRPr="00EB7A85">
        <w:t xml:space="preserve"> </w:t>
      </w:r>
      <w:proofErr w:type="spellStart"/>
      <w:r>
        <w:t>với</w:t>
      </w:r>
      <w:proofErr w:type="spellEnd"/>
      <w:r>
        <w:t xml:space="preserve"> </w:t>
      </w:r>
      <w:proofErr w:type="spellStart"/>
      <w:r>
        <w:t>kích</w:t>
      </w:r>
      <w:proofErr w:type="spellEnd"/>
      <w:r>
        <w:t xml:space="preserve"> </w:t>
      </w:r>
      <w:proofErr w:type="spellStart"/>
      <w:r>
        <w:t>thước</w:t>
      </w:r>
      <w:proofErr w:type="spellEnd"/>
      <w:r>
        <w:t xml:space="preserve"> </w:t>
      </w:r>
      <w:r w:rsidRPr="00EB7A85">
        <w:rPr>
          <w:b/>
          <w:bCs/>
        </w:rPr>
        <w:t>w,</w:t>
      </w:r>
      <w:r w:rsidRPr="00EB7A85">
        <w:t xml:space="preserve"> </w:t>
      </w:r>
      <w:proofErr w:type="spellStart"/>
      <w:r>
        <w:t>tức</w:t>
      </w:r>
      <w:proofErr w:type="spellEnd"/>
      <w:r>
        <w:t xml:space="preserve"> </w:t>
      </w:r>
      <w:proofErr w:type="spellStart"/>
      <w:r>
        <w:t>là</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chứa</w:t>
      </w:r>
      <w:proofErr w:type="spellEnd"/>
      <w:r>
        <w:t xml:space="preserve"> w </w:t>
      </w:r>
      <w:proofErr w:type="spellStart"/>
      <w:r>
        <w:t>gói</w:t>
      </w:r>
      <w:proofErr w:type="spellEnd"/>
      <w:r>
        <w:t xml:space="preserve"> tin.</w:t>
      </w:r>
    </w:p>
    <w:p w14:paraId="30F40ADD" w14:textId="4A601A03" w:rsidR="003C75E8" w:rsidRDefault="003C75E8" w:rsidP="003C75E8">
      <w:pPr>
        <w:ind w:firstLine="0"/>
      </w:pPr>
      <w:proofErr w:type="spellStart"/>
      <w:r w:rsidRPr="00C85ABB">
        <w:rPr>
          <w:b/>
          <w:bCs/>
        </w:rPr>
        <w:t>Người</w:t>
      </w:r>
      <w:proofErr w:type="spellEnd"/>
      <w:r w:rsidRPr="00C85ABB">
        <w:rPr>
          <w:b/>
          <w:bCs/>
        </w:rPr>
        <w:t xml:space="preserve"> </w:t>
      </w:r>
      <w:proofErr w:type="spellStart"/>
      <w:r w:rsidRPr="00C85ABB">
        <w:rPr>
          <w:b/>
          <w:bCs/>
        </w:rPr>
        <w:t>nhận</w:t>
      </w:r>
      <w:proofErr w:type="spellEnd"/>
      <w:r w:rsidRPr="00C85ABB">
        <w:rPr>
          <w:b/>
          <w:bCs/>
        </w:rPr>
        <w:t xml:space="preserve"> </w:t>
      </w:r>
      <w:proofErr w:type="spellStart"/>
      <w:r w:rsidRPr="00C85ABB">
        <w:rPr>
          <w:b/>
          <w:bCs/>
        </w:rPr>
        <w:t>sẽ</w:t>
      </w:r>
      <w:proofErr w:type="spellEnd"/>
      <w:r w:rsidRPr="00C85ABB">
        <w:rPr>
          <w:b/>
          <w:bCs/>
        </w:rPr>
        <w:t xml:space="preserve"> </w:t>
      </w:r>
      <w:proofErr w:type="spellStart"/>
      <w:r w:rsidRPr="00C85ABB">
        <w:rPr>
          <w:b/>
          <w:bCs/>
        </w:rPr>
        <w:t>chờ</w:t>
      </w:r>
      <w:proofErr w:type="spellEnd"/>
      <w:r>
        <w:t xml:space="preserve"> </w:t>
      </w:r>
      <w:proofErr w:type="spellStart"/>
      <w:r>
        <w:t>là</w:t>
      </w:r>
      <w:proofErr w:type="spellEnd"/>
      <w:r>
        <w:t xml:space="preserve"> </w:t>
      </w:r>
      <w:r w:rsidRPr="00C85ABB">
        <w:rPr>
          <w:b/>
          <w:bCs/>
        </w:rPr>
        <w:t>m</w:t>
      </w:r>
      <w:r>
        <w:t xml:space="preserve">. Do </w:t>
      </w:r>
      <w:proofErr w:type="spellStart"/>
      <w:r>
        <w:t>đó</w:t>
      </w:r>
      <w:proofErr w:type="spellEnd"/>
      <w:r>
        <w:t xml:space="preserve">, </w:t>
      </w:r>
      <w:proofErr w:type="spellStart"/>
      <w:r w:rsidRPr="00EB7A85">
        <w:rPr>
          <w:b/>
          <w:bCs/>
        </w:rPr>
        <w:t>cửa</w:t>
      </w:r>
      <w:proofErr w:type="spellEnd"/>
      <w:r w:rsidRPr="00EB7A85">
        <w:rPr>
          <w:b/>
          <w:bCs/>
        </w:rPr>
        <w:t xml:space="preserve"> </w:t>
      </w:r>
      <w:proofErr w:type="spellStart"/>
      <w:r w:rsidRPr="00EB7A85">
        <w:rPr>
          <w:b/>
          <w:bCs/>
        </w:rPr>
        <w:t>sổ</w:t>
      </w:r>
      <w:proofErr w:type="spellEnd"/>
      <w:r w:rsidRPr="00EB7A85">
        <w:rPr>
          <w:b/>
          <w:bCs/>
        </w:rPr>
        <w:t xml:space="preserve"> </w:t>
      </w:r>
      <w:proofErr w:type="spellStart"/>
      <w:r w:rsidRPr="00EB7A85">
        <w:rPr>
          <w:b/>
          <w:bCs/>
        </w:rPr>
        <w:t>của</w:t>
      </w:r>
      <w:proofErr w:type="spellEnd"/>
      <w:r w:rsidRPr="00EB7A85">
        <w:rPr>
          <w:b/>
          <w:bCs/>
        </w:rPr>
        <w:t xml:space="preserve"> </w:t>
      </w:r>
      <w:proofErr w:type="spellStart"/>
      <w:r w:rsidRPr="00EB7A85">
        <w:rPr>
          <w:b/>
          <w:bCs/>
        </w:rPr>
        <w:t>người</w:t>
      </w:r>
      <w:proofErr w:type="spellEnd"/>
      <w:r w:rsidRPr="00EB7A85">
        <w:rPr>
          <w:b/>
          <w:bCs/>
        </w:rPr>
        <w:t xml:space="preserve"> </w:t>
      </w:r>
      <w:proofErr w:type="spellStart"/>
      <w:r w:rsidRPr="00EB7A85">
        <w:rPr>
          <w:b/>
          <w:bCs/>
        </w:rPr>
        <w:t>nhận</w:t>
      </w:r>
      <w:proofErr w:type="spellEnd"/>
      <w:r>
        <w:t xml:space="preserve"> </w:t>
      </w:r>
      <w:proofErr w:type="spellStart"/>
      <w:r>
        <w:t>sẽ</w:t>
      </w:r>
      <w:proofErr w:type="spellEnd"/>
      <w:r>
        <w:t xml:space="preserve"> </w:t>
      </w:r>
      <w:proofErr w:type="spellStart"/>
      <w:r>
        <w:t>từ</w:t>
      </w:r>
      <w:proofErr w:type="spellEnd"/>
      <w:r>
        <w:t xml:space="preserve"> </w:t>
      </w:r>
      <w:r w:rsidR="00EB7A85" w:rsidRPr="00EB7A85">
        <w:rPr>
          <w:b/>
          <w:bCs/>
        </w:rPr>
        <w:t>[</w:t>
      </w:r>
      <w:r w:rsidRPr="00EB7A85">
        <w:rPr>
          <w:b/>
          <w:bCs/>
        </w:rPr>
        <w:t>m</w:t>
      </w:r>
      <w:r w:rsidR="00EB7A85" w:rsidRPr="00EB7A85">
        <w:rPr>
          <w:b/>
          <w:bCs/>
        </w:rPr>
        <w:t>,</w:t>
      </w:r>
      <w:r w:rsidRPr="00EB7A85">
        <w:rPr>
          <w:b/>
          <w:bCs/>
        </w:rPr>
        <w:t xml:space="preserve"> m+w-1</w:t>
      </w:r>
      <w:r w:rsidR="00EB7A85" w:rsidRPr="00EB7A85">
        <w:rPr>
          <w:b/>
          <w:bCs/>
        </w:rPr>
        <w:t>]</w:t>
      </w:r>
      <w:r w:rsidRPr="00EB7A85">
        <w:rPr>
          <w:b/>
          <w:bCs/>
        </w:rPr>
        <w:t>.</w:t>
      </w:r>
      <w:r w:rsidRPr="00EB7A85">
        <w:t xml:space="preserve"> </w:t>
      </w:r>
      <w:proofErr w:type="spellStart"/>
      <w:r>
        <w:t>Đồng</w:t>
      </w:r>
      <w:proofErr w:type="spellEnd"/>
      <w:r>
        <w:t xml:space="preserve"> </w:t>
      </w:r>
      <w:proofErr w:type="spellStart"/>
      <w:r>
        <w:t>thời</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rsidR="00CB6B08">
        <w:t>gói</w:t>
      </w:r>
      <w:proofErr w:type="spellEnd"/>
      <w:r w:rsidR="00CB6B08">
        <w:t xml:space="preserve"> tin </w:t>
      </w:r>
      <w:proofErr w:type="spellStart"/>
      <w:r w:rsidR="00CB6B08">
        <w:t>có</w:t>
      </w:r>
      <w:proofErr w:type="spellEnd"/>
      <w:r w:rsidR="00CB6B08">
        <w:t xml:space="preserve"> </w:t>
      </w:r>
      <w:proofErr w:type="spellStart"/>
      <w:r w:rsidR="00CB6B08">
        <w:t>số</w:t>
      </w:r>
      <w:proofErr w:type="spellEnd"/>
      <w:r w:rsidR="00CB6B08">
        <w:t xml:space="preserve"> </w:t>
      </w:r>
      <w:proofErr w:type="spellStart"/>
      <w:r w:rsidR="00CB6B08">
        <w:t>thứ</w:t>
      </w:r>
      <w:proofErr w:type="spellEnd"/>
      <w:r w:rsidR="00CB6B08">
        <w:t xml:space="preserve"> </w:t>
      </w:r>
      <w:proofErr w:type="spellStart"/>
      <w:r w:rsidR="00CB6B08">
        <w:t>tự</w:t>
      </w:r>
      <w:proofErr w:type="spellEnd"/>
      <w:r w:rsidR="00CB6B08">
        <w:t xml:space="preserve"> </w:t>
      </w:r>
      <w:proofErr w:type="spellStart"/>
      <w:r w:rsidR="00CB6B08">
        <w:t>nhỏ</w:t>
      </w:r>
      <w:proofErr w:type="spellEnd"/>
      <w:r w:rsidR="00CB6B08">
        <w:t xml:space="preserve"> </w:t>
      </w:r>
      <w:proofErr w:type="spellStart"/>
      <w:r w:rsidR="00CB6B08">
        <w:t>nhất</w:t>
      </w:r>
      <w:proofErr w:type="spellEnd"/>
      <w:r w:rsidR="00CB6B08">
        <w:t xml:space="preserve"> </w:t>
      </w:r>
      <w:proofErr w:type="spellStart"/>
      <w:r>
        <w:t>đã</w:t>
      </w:r>
      <w:proofErr w:type="spellEnd"/>
      <w:r>
        <w:t xml:space="preserve"> </w:t>
      </w:r>
      <w:proofErr w:type="spellStart"/>
      <w:r>
        <w:t>nhận</w:t>
      </w:r>
      <w:proofErr w:type="spellEnd"/>
      <w:r>
        <w:t xml:space="preserve"> </w:t>
      </w:r>
      <w:proofErr w:type="spellStart"/>
      <w:r>
        <w:t>và</w:t>
      </w:r>
      <w:proofErr w:type="spellEnd"/>
      <w:r>
        <w:t xml:space="preserve"> </w:t>
      </w:r>
      <w:proofErr w:type="spellStart"/>
      <w:r>
        <w:t>gửi</w:t>
      </w:r>
      <w:proofErr w:type="spellEnd"/>
      <w:r>
        <w:t xml:space="preserve"> ACK </w:t>
      </w:r>
      <w:proofErr w:type="spellStart"/>
      <w:r>
        <w:t>cho</w:t>
      </w:r>
      <w:proofErr w:type="spellEnd"/>
      <w:r>
        <w:t xml:space="preserve"> </w:t>
      </w:r>
      <w:proofErr w:type="spellStart"/>
      <w:r>
        <w:t>gói</w:t>
      </w:r>
      <w:proofErr w:type="spellEnd"/>
      <w:r>
        <w:t xml:space="preserve"> tin </w:t>
      </w:r>
      <w:r w:rsidRPr="00EB7A85">
        <w:rPr>
          <w:b/>
          <w:bCs/>
        </w:rPr>
        <w:t xml:space="preserve">m-1 </w:t>
      </w:r>
      <w:proofErr w:type="spellStart"/>
      <w:r>
        <w:t>và</w:t>
      </w:r>
      <w:proofErr w:type="spellEnd"/>
      <w:r>
        <w:t xml:space="preserve"> </w:t>
      </w:r>
      <w:r w:rsidRPr="00EB7A85">
        <w:rPr>
          <w:b/>
          <w:bCs/>
        </w:rPr>
        <w:t xml:space="preserve">w-1 </w:t>
      </w:r>
      <w:proofErr w:type="spellStart"/>
      <w:r w:rsidRPr="00EB7A85">
        <w:rPr>
          <w:b/>
          <w:bCs/>
        </w:rPr>
        <w:t>gói</w:t>
      </w:r>
      <w:proofErr w:type="spellEnd"/>
      <w:r w:rsidRPr="00EB7A85">
        <w:rPr>
          <w:b/>
          <w:bCs/>
        </w:rPr>
        <w:t xml:space="preserve"> tin </w:t>
      </w:r>
      <w:proofErr w:type="spellStart"/>
      <w:r w:rsidRPr="00EB7A85">
        <w:rPr>
          <w:b/>
          <w:bCs/>
        </w:rPr>
        <w:t>trước</w:t>
      </w:r>
      <w:proofErr w:type="spellEnd"/>
      <w:r w:rsidRPr="00EB7A85">
        <w:rPr>
          <w:b/>
          <w:bCs/>
        </w:rPr>
        <w:t xml:space="preserve"> </w:t>
      </w:r>
      <w:proofErr w:type="spellStart"/>
      <w:r w:rsidRPr="00EB7A85">
        <w:rPr>
          <w:b/>
          <w:bCs/>
        </w:rPr>
        <w:t>đó</w:t>
      </w:r>
      <w:proofErr w:type="spellEnd"/>
      <w:r>
        <w:t xml:space="preserve">. </w:t>
      </w:r>
      <w:proofErr w:type="spellStart"/>
      <w:r>
        <w:t>Nếu</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ACK </w:t>
      </w:r>
      <w:proofErr w:type="spellStart"/>
      <w:r>
        <w:t>này</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các</w:t>
      </w:r>
      <w:proofErr w:type="spellEnd"/>
      <w:r>
        <w:t xml:space="preserve"> ACK </w:t>
      </w:r>
      <w:proofErr w:type="spellStart"/>
      <w:r>
        <w:t>đang</w:t>
      </w:r>
      <w:proofErr w:type="spellEnd"/>
      <w:r>
        <w:t xml:space="preserve"> </w:t>
      </w:r>
      <w:proofErr w:type="spellStart"/>
      <w:r>
        <w:t>lan</w:t>
      </w:r>
      <w:proofErr w:type="spellEnd"/>
      <w:r>
        <w:t xml:space="preserve"> </w:t>
      </w:r>
      <w:proofErr w:type="spellStart"/>
      <w:r>
        <w:t>truyền</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từ</w:t>
      </w:r>
      <w:proofErr w:type="spellEnd"/>
      <w:r>
        <w:t xml:space="preserve"> </w:t>
      </w:r>
      <w:r w:rsidRPr="00EB7A85">
        <w:rPr>
          <w:b/>
          <w:bCs/>
        </w:rPr>
        <w:t xml:space="preserve">m-w </w:t>
      </w:r>
      <w:proofErr w:type="spellStart"/>
      <w:r w:rsidRPr="00EB7A85">
        <w:rPr>
          <w:b/>
          <w:bCs/>
        </w:rPr>
        <w:t>đến</w:t>
      </w:r>
      <w:proofErr w:type="spellEnd"/>
      <w:r w:rsidRPr="00EB7A85">
        <w:rPr>
          <w:b/>
          <w:bCs/>
        </w:rPr>
        <w:t xml:space="preserve"> m-1.</w:t>
      </w:r>
      <w:r>
        <w:t xml:space="preserve"> Do </w:t>
      </w:r>
      <w:proofErr w:type="spellStart"/>
      <w:r>
        <w:t>đó</w:t>
      </w:r>
      <w:proofErr w:type="spellEnd"/>
      <w:r>
        <w:t xml:space="preserve">, </w:t>
      </w:r>
      <w:proofErr w:type="spellStart"/>
      <w:r>
        <w:t>cửa</w:t>
      </w:r>
      <w:proofErr w:type="spellEnd"/>
      <w:r>
        <w:t xml:space="preserve"> </w:t>
      </w:r>
      <w:proofErr w:type="spellStart"/>
      <w:r>
        <w:t>sổ</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sẽ</w:t>
      </w:r>
      <w:proofErr w:type="spellEnd"/>
      <w:r>
        <w:t xml:space="preserve"> </w:t>
      </w:r>
      <w:proofErr w:type="spellStart"/>
      <w:r>
        <w:t>là</w:t>
      </w:r>
      <w:proofErr w:type="spellEnd"/>
      <w:r>
        <w:t xml:space="preserve"> </w:t>
      </w:r>
      <w:proofErr w:type="spellStart"/>
      <w:r>
        <w:t>từ</w:t>
      </w:r>
      <w:proofErr w:type="spellEnd"/>
      <w:r>
        <w:t xml:space="preserve"> </w:t>
      </w:r>
      <w:r w:rsidRPr="00EB7A85">
        <w:rPr>
          <w:b/>
          <w:bCs/>
        </w:rPr>
        <w:t xml:space="preserve">m-w </w:t>
      </w:r>
      <w:proofErr w:type="spellStart"/>
      <w:r w:rsidRPr="00EB7A85">
        <w:rPr>
          <w:b/>
          <w:bCs/>
        </w:rPr>
        <w:t>đến</w:t>
      </w:r>
      <w:proofErr w:type="spellEnd"/>
      <w:r w:rsidRPr="00EB7A85">
        <w:rPr>
          <w:b/>
          <w:bCs/>
        </w:rPr>
        <w:t xml:space="preserve"> m-1.</w:t>
      </w:r>
    </w:p>
    <w:p w14:paraId="29E838E9" w14:textId="77777777" w:rsidR="0072314C" w:rsidRDefault="003C75E8" w:rsidP="003C75E8">
      <w:pPr>
        <w:ind w:firstLine="0"/>
      </w:pPr>
      <w:proofErr w:type="spellStart"/>
      <w:r>
        <w:t>Để</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cửa</w:t>
      </w:r>
      <w:proofErr w:type="spellEnd"/>
      <w:r>
        <w:t xml:space="preserve"> </w:t>
      </w:r>
      <w:proofErr w:type="spellStart"/>
      <w:r>
        <w:t>sổ</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chồng</w:t>
      </w:r>
      <w:proofErr w:type="spellEnd"/>
      <w:r>
        <w:t xml:space="preserve"> </w:t>
      </w:r>
      <w:proofErr w:type="spellStart"/>
      <w:r>
        <w:t>lên</w:t>
      </w:r>
      <w:proofErr w:type="spellEnd"/>
      <w:r>
        <w:t xml:space="preserve"> </w:t>
      </w:r>
      <w:proofErr w:type="spellStart"/>
      <w:r>
        <w:t>cửa</w:t>
      </w:r>
      <w:proofErr w:type="spellEnd"/>
      <w:r>
        <w:t xml:space="preserve"> </w:t>
      </w:r>
      <w:proofErr w:type="spellStart"/>
      <w:r>
        <w:t>sổ</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gửi</w:t>
      </w:r>
      <w:proofErr w:type="spellEnd"/>
      <w:r>
        <w:t xml:space="preserve">, không </w:t>
      </w:r>
      <w:proofErr w:type="spellStart"/>
      <w:r>
        <w:t>gian</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phải</w:t>
      </w:r>
      <w:proofErr w:type="spellEnd"/>
      <w:r>
        <w:t xml:space="preserve"> </w:t>
      </w:r>
      <w:proofErr w:type="spellStart"/>
      <w:r>
        <w:t>đủ</w:t>
      </w:r>
      <w:proofErr w:type="spellEnd"/>
      <w:r>
        <w:t xml:space="preserve"> </w:t>
      </w:r>
      <w:proofErr w:type="spellStart"/>
      <w:r>
        <w:t>lớn</w:t>
      </w:r>
      <w:proofErr w:type="spellEnd"/>
      <w:r>
        <w:t xml:space="preserve"> </w:t>
      </w:r>
      <w:proofErr w:type="spellStart"/>
      <w:r>
        <w:t>để</w:t>
      </w:r>
      <w:proofErr w:type="spellEnd"/>
      <w:r>
        <w:t xml:space="preserve"> </w:t>
      </w:r>
      <w:proofErr w:type="spellStart"/>
      <w:r>
        <w:t>chứa</w:t>
      </w:r>
      <w:proofErr w:type="spellEnd"/>
      <w:r>
        <w:t xml:space="preserve"> </w:t>
      </w:r>
      <w:proofErr w:type="spellStart"/>
      <w:r>
        <w:t>cả</w:t>
      </w:r>
      <w:proofErr w:type="spellEnd"/>
      <w:r>
        <w:t xml:space="preserve"> </w:t>
      </w:r>
      <w:proofErr w:type="spellStart"/>
      <w:r>
        <w:t>cửa</w:t>
      </w:r>
      <w:proofErr w:type="spellEnd"/>
      <w:r>
        <w:t xml:space="preserve"> </w:t>
      </w:r>
      <w:proofErr w:type="spellStart"/>
      <w:r>
        <w:t>sổ</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nhận</w:t>
      </w:r>
      <w:proofErr w:type="spellEnd"/>
      <w:r>
        <w:t xml:space="preserve"> </w:t>
      </w:r>
      <w:proofErr w:type="spellStart"/>
      <w:r>
        <w:t>và</w:t>
      </w:r>
      <w:proofErr w:type="spellEnd"/>
      <w:r>
        <w:t xml:space="preserve"> </w:t>
      </w:r>
      <w:proofErr w:type="spellStart"/>
      <w:r>
        <w:t>cửa</w:t>
      </w:r>
      <w:proofErr w:type="spellEnd"/>
      <w:r>
        <w:t xml:space="preserve"> </w:t>
      </w:r>
      <w:proofErr w:type="spellStart"/>
      <w:r>
        <w:t>sổ</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gửi</w:t>
      </w:r>
      <w:proofErr w:type="spellEnd"/>
      <w:r>
        <w:t xml:space="preserve"> </w:t>
      </w:r>
      <w:proofErr w:type="spellStart"/>
      <w:r>
        <w:t>mà</w:t>
      </w:r>
      <w:proofErr w:type="spellEnd"/>
      <w:r>
        <w:t xml:space="preserve"> không </w:t>
      </w:r>
      <w:proofErr w:type="spellStart"/>
      <w:r>
        <w:t>có</w:t>
      </w:r>
      <w:proofErr w:type="spellEnd"/>
      <w:r>
        <w:t xml:space="preserve"> </w:t>
      </w:r>
      <w:proofErr w:type="spellStart"/>
      <w:r>
        <w:t>sự</w:t>
      </w:r>
      <w:proofErr w:type="spellEnd"/>
      <w:r>
        <w:t xml:space="preserve"> </w:t>
      </w:r>
      <w:proofErr w:type="spellStart"/>
      <w:r>
        <w:t>chồng</w:t>
      </w:r>
      <w:proofErr w:type="spellEnd"/>
      <w:r>
        <w:t xml:space="preserve"> </w:t>
      </w:r>
      <w:proofErr w:type="spellStart"/>
      <w:r>
        <w:t>chéo</w:t>
      </w:r>
      <w:proofErr w:type="spellEnd"/>
      <w:r>
        <w:t xml:space="preserve">. </w:t>
      </w:r>
      <w:proofErr w:type="spellStart"/>
      <w:r>
        <w:t>Điều</w:t>
      </w:r>
      <w:proofErr w:type="spellEnd"/>
      <w:r>
        <w:t xml:space="preserve"> </w:t>
      </w:r>
      <w:proofErr w:type="spellStart"/>
      <w:r>
        <w:t>đó</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không </w:t>
      </w:r>
      <w:proofErr w:type="spellStart"/>
      <w:r>
        <w:t>gian</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phải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là</w:t>
      </w:r>
      <w:proofErr w:type="spellEnd"/>
      <w:r>
        <w:t xml:space="preserve"> </w:t>
      </w:r>
    </w:p>
    <w:p w14:paraId="5E563203" w14:textId="73FC1CC2" w:rsidR="003C75E8" w:rsidRPr="0072314C" w:rsidRDefault="0072314C" w:rsidP="003C75E8">
      <w:pPr>
        <w:ind w:firstLine="0"/>
        <w:rPr>
          <w:b/>
          <w:bCs/>
          <w:color w:val="FF0000"/>
        </w:rPr>
      </w:pPr>
      <w:r w:rsidRPr="0072314C">
        <w:rPr>
          <w:b/>
          <w:bCs/>
          <w:color w:val="FF0000"/>
        </w:rPr>
        <w:t xml:space="preserve"> k &gt;= </w:t>
      </w:r>
      <w:r w:rsidR="003C75E8" w:rsidRPr="0072314C">
        <w:rPr>
          <w:b/>
          <w:bCs/>
          <w:color w:val="FF0000"/>
        </w:rPr>
        <w:t>2w.</w:t>
      </w:r>
    </w:p>
    <w:p w14:paraId="009B96BC" w14:textId="2BC9804C" w:rsidR="0002620D" w:rsidRDefault="003C75E8" w:rsidP="003C75E8">
      <w:pPr>
        <w:ind w:firstLine="0"/>
      </w:pPr>
      <w:proofErr w:type="spellStart"/>
      <w:r>
        <w:t>Vì</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trong</w:t>
      </w:r>
      <w:proofErr w:type="spellEnd"/>
      <w:r>
        <w:t xml:space="preserve"> </w:t>
      </w:r>
      <w:proofErr w:type="spellStart"/>
      <w:r>
        <w:t>hình</w:t>
      </w:r>
      <w:proofErr w:type="spellEnd"/>
      <w:r>
        <w:t xml:space="preserve"> 3.27, sender window </w:t>
      </w:r>
      <w:proofErr w:type="spellStart"/>
      <w:r>
        <w:t>lớn</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cả</w:t>
      </w:r>
      <w:proofErr w:type="spellEnd"/>
      <w:r>
        <w:t xml:space="preserve"> GBN </w:t>
      </w:r>
      <w:proofErr w:type="spellStart"/>
      <w:r>
        <w:t>và</w:t>
      </w:r>
      <w:proofErr w:type="spellEnd"/>
      <w:r>
        <w:t xml:space="preserve"> SR </w:t>
      </w:r>
      <w:proofErr w:type="spellStart"/>
      <w:r>
        <w:t>là</w:t>
      </w:r>
      <w:proofErr w:type="spellEnd"/>
      <w:r>
        <w:t xml:space="preserve"> w, </w:t>
      </w:r>
      <w:proofErr w:type="spellStart"/>
      <w:r>
        <w:t>và</w:t>
      </w:r>
      <w:proofErr w:type="spellEnd"/>
      <w:r>
        <w:t xml:space="preserve"> </w:t>
      </w:r>
      <w:r w:rsidRPr="0072314C">
        <w:rPr>
          <w:b/>
          <w:bCs/>
        </w:rPr>
        <w:t xml:space="preserve">không </w:t>
      </w:r>
      <w:proofErr w:type="spellStart"/>
      <w:r w:rsidRPr="0072314C">
        <w:rPr>
          <w:b/>
          <w:bCs/>
        </w:rPr>
        <w:t>gian</w:t>
      </w:r>
      <w:proofErr w:type="spellEnd"/>
      <w:r w:rsidRPr="0072314C">
        <w:rPr>
          <w:b/>
          <w:bCs/>
        </w:rPr>
        <w:t xml:space="preserve"> </w:t>
      </w:r>
      <w:proofErr w:type="spellStart"/>
      <w:r w:rsidRPr="0072314C">
        <w:rPr>
          <w:b/>
          <w:bCs/>
        </w:rPr>
        <w:t>số</w:t>
      </w:r>
      <w:proofErr w:type="spellEnd"/>
      <w:r w:rsidRPr="0072314C">
        <w:rPr>
          <w:b/>
          <w:bCs/>
        </w:rPr>
        <w:t xml:space="preserve"> </w:t>
      </w:r>
      <w:proofErr w:type="spellStart"/>
      <w:r w:rsidRPr="0072314C">
        <w:rPr>
          <w:b/>
          <w:bCs/>
        </w:rPr>
        <w:t>thứ</w:t>
      </w:r>
      <w:proofErr w:type="spellEnd"/>
      <w:r w:rsidRPr="0072314C">
        <w:rPr>
          <w:b/>
          <w:bCs/>
        </w:rPr>
        <w:t xml:space="preserve"> </w:t>
      </w:r>
      <w:proofErr w:type="spellStart"/>
      <w:r w:rsidRPr="0072314C">
        <w:rPr>
          <w:b/>
          <w:bCs/>
        </w:rPr>
        <w:t>tự</w:t>
      </w:r>
      <w:proofErr w:type="spellEnd"/>
      <w:r w:rsidRPr="0072314C">
        <w:rPr>
          <w:b/>
          <w:bCs/>
        </w:rPr>
        <w:t xml:space="preserve"> </w:t>
      </w:r>
      <w:proofErr w:type="spellStart"/>
      <w:r w:rsidRPr="0072314C">
        <w:rPr>
          <w:b/>
          <w:bCs/>
        </w:rPr>
        <w:t>phải</w:t>
      </w:r>
      <w:proofErr w:type="spellEnd"/>
      <w:r w:rsidRPr="0072314C">
        <w:rPr>
          <w:b/>
          <w:bCs/>
        </w:rPr>
        <w:t xml:space="preserve"> </w:t>
      </w:r>
      <w:proofErr w:type="spellStart"/>
      <w:r w:rsidRPr="0072314C">
        <w:rPr>
          <w:b/>
          <w:bCs/>
        </w:rPr>
        <w:t>có</w:t>
      </w:r>
      <w:proofErr w:type="spellEnd"/>
      <w:r w:rsidRPr="0072314C">
        <w:rPr>
          <w:b/>
          <w:bCs/>
        </w:rPr>
        <w:t xml:space="preserve"> </w:t>
      </w:r>
      <w:proofErr w:type="spellStart"/>
      <w:r w:rsidRPr="0072314C">
        <w:rPr>
          <w:b/>
          <w:bCs/>
        </w:rPr>
        <w:t>kích</w:t>
      </w:r>
      <w:proofErr w:type="spellEnd"/>
      <w:r w:rsidRPr="0072314C">
        <w:rPr>
          <w:b/>
          <w:bCs/>
        </w:rPr>
        <w:t xml:space="preserve"> </w:t>
      </w:r>
      <w:proofErr w:type="spellStart"/>
      <w:r w:rsidRPr="0072314C">
        <w:rPr>
          <w:b/>
          <w:bCs/>
        </w:rPr>
        <w:t>thước</w:t>
      </w:r>
      <w:proofErr w:type="spellEnd"/>
      <w:r w:rsidRPr="0072314C">
        <w:rPr>
          <w:b/>
          <w:bCs/>
        </w:rPr>
        <w:t xml:space="preserve"> </w:t>
      </w:r>
      <w:proofErr w:type="spellStart"/>
      <w:r w:rsidRPr="0072314C">
        <w:rPr>
          <w:b/>
          <w:bCs/>
        </w:rPr>
        <w:t>ít</w:t>
      </w:r>
      <w:proofErr w:type="spellEnd"/>
      <w:r w:rsidRPr="0072314C">
        <w:rPr>
          <w:b/>
          <w:bCs/>
        </w:rPr>
        <w:t xml:space="preserve"> </w:t>
      </w:r>
      <w:proofErr w:type="spellStart"/>
      <w:r w:rsidRPr="0072314C">
        <w:rPr>
          <w:b/>
          <w:bCs/>
        </w:rPr>
        <w:t>nhất</w:t>
      </w:r>
      <w:proofErr w:type="spellEnd"/>
      <w:r w:rsidRPr="0072314C">
        <w:rPr>
          <w:b/>
          <w:bCs/>
        </w:rPr>
        <w:t xml:space="preserve"> </w:t>
      </w:r>
      <w:proofErr w:type="spellStart"/>
      <w:r w:rsidRPr="0072314C">
        <w:rPr>
          <w:b/>
          <w:bCs/>
        </w:rPr>
        <w:t>là</w:t>
      </w:r>
      <w:proofErr w:type="spellEnd"/>
      <w:r w:rsidRPr="0072314C">
        <w:rPr>
          <w:b/>
          <w:bCs/>
        </w:rPr>
        <w:t xml:space="preserve"> 2w.</w:t>
      </w:r>
    </w:p>
    <w:p w14:paraId="0CE4529B" w14:textId="77777777" w:rsidR="00570044" w:rsidRPr="00EA7ECF" w:rsidRDefault="00570044" w:rsidP="00EA7ECF"/>
    <w:sectPr w:rsidR="00570044" w:rsidRPr="00EA7ECF" w:rsidSect="008726A2">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F07CE"/>
    <w:multiLevelType w:val="hybridMultilevel"/>
    <w:tmpl w:val="CF50D6B8"/>
    <w:lvl w:ilvl="0" w:tplc="ED1CFB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48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AB"/>
    <w:rsid w:val="0002620D"/>
    <w:rsid w:val="0020628C"/>
    <w:rsid w:val="00374CCD"/>
    <w:rsid w:val="003C75E8"/>
    <w:rsid w:val="00514403"/>
    <w:rsid w:val="00570044"/>
    <w:rsid w:val="00583069"/>
    <w:rsid w:val="005E47E1"/>
    <w:rsid w:val="006D0FF0"/>
    <w:rsid w:val="007131CC"/>
    <w:rsid w:val="0071379C"/>
    <w:rsid w:val="0072314C"/>
    <w:rsid w:val="007C3A81"/>
    <w:rsid w:val="008726A2"/>
    <w:rsid w:val="0088391B"/>
    <w:rsid w:val="008D07DB"/>
    <w:rsid w:val="009369DA"/>
    <w:rsid w:val="00940A15"/>
    <w:rsid w:val="0096161F"/>
    <w:rsid w:val="00A64CF9"/>
    <w:rsid w:val="00AC4303"/>
    <w:rsid w:val="00B61425"/>
    <w:rsid w:val="00B776FE"/>
    <w:rsid w:val="00C02CAB"/>
    <w:rsid w:val="00C85ABB"/>
    <w:rsid w:val="00CB6B08"/>
    <w:rsid w:val="00D41AF9"/>
    <w:rsid w:val="00E31E96"/>
    <w:rsid w:val="00E45475"/>
    <w:rsid w:val="00E60D83"/>
    <w:rsid w:val="00EA7ECF"/>
    <w:rsid w:val="00EB7A85"/>
    <w:rsid w:val="00EE14B6"/>
    <w:rsid w:val="00FE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82B35"/>
  <w15:chartTrackingRefBased/>
  <w15:docId w15:val="{30068349-06AC-43C7-9919-46097632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6"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E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E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0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535052">
      <w:bodyDiv w:val="1"/>
      <w:marLeft w:val="0"/>
      <w:marRight w:val="0"/>
      <w:marTop w:val="0"/>
      <w:marBottom w:val="0"/>
      <w:divBdr>
        <w:top w:val="none" w:sz="0" w:space="0" w:color="auto"/>
        <w:left w:val="none" w:sz="0" w:space="0" w:color="auto"/>
        <w:bottom w:val="none" w:sz="0" w:space="0" w:color="auto"/>
        <w:right w:val="none" w:sz="0" w:space="0" w:color="auto"/>
      </w:divBdr>
    </w:div>
    <w:div w:id="174109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31</cp:revision>
  <dcterms:created xsi:type="dcterms:W3CDTF">2023-11-10T12:34:00Z</dcterms:created>
  <dcterms:modified xsi:type="dcterms:W3CDTF">2023-11-10T13:08:00Z</dcterms:modified>
</cp:coreProperties>
</file>