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E19" w:rsidRDefault="005A0E19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Bài Tập 3. Trả lời các câu hỏi sau:</w:t>
      </w:r>
    </w:p>
    <w:p w:rsidR="0097330C" w:rsidRDefault="005F35ED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1. So sánh TCP và UDP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2. So sánh HTTP bền vững và không bền vững</w:t>
      </w:r>
    </w:p>
    <w:p w:rsidR="00E451AA" w:rsidRDefault="0097330C">
      <w:r>
        <w:rPr>
          <w:rFonts w:ascii="Segoe UI" w:hAnsi="Segoe UI" w:cs="Segoe UI"/>
          <w:color w:val="212529"/>
          <w:sz w:val="23"/>
          <w:szCs w:val="23"/>
        </w:rPr>
        <w:t>3.Phân biệt Get và Post trong HTTP</w:t>
      </w:r>
      <w:r w:rsidR="005F35ED"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4</w:t>
      </w:r>
      <w:r w:rsidR="005F35ED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 Pop 3 và Imap giống và khác nhau như thế nào</w:t>
      </w:r>
      <w:r w:rsidR="005F35ED"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5</w:t>
      </w:r>
      <w:r w:rsidR="005F35ED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 DNS là gì? Tại sao phải dùng DNS, nêu các loại DNS hiện có.</w:t>
      </w:r>
      <w:r w:rsidR="005F35ED">
        <w:rPr>
          <w:rFonts w:ascii="Segoe UI" w:hAnsi="Segoe UI" w:cs="Segoe UI"/>
          <w:color w:val="212529"/>
          <w:sz w:val="23"/>
          <w:szCs w:val="23"/>
        </w:rPr>
        <w:br/>
      </w:r>
      <w:bookmarkStart w:id="0" w:name="_GoBack"/>
      <w:bookmarkEnd w:id="0"/>
    </w:p>
    <w:sectPr w:rsidR="00E451AA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B1"/>
    <w:rsid w:val="005A0E19"/>
    <w:rsid w:val="005F35ED"/>
    <w:rsid w:val="0097330C"/>
    <w:rsid w:val="00A523FB"/>
    <w:rsid w:val="00BF21E3"/>
    <w:rsid w:val="00CB73B1"/>
    <w:rsid w:val="00E4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0BC2"/>
  <w15:chartTrackingRefBased/>
  <w15:docId w15:val="{4B2EA8FE-50B7-482D-A23C-C51C4184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211</Characters>
  <Application>Microsoft Office Word</Application>
  <DocSecurity>0</DocSecurity>
  <Lines>1</Lines>
  <Paragraphs>1</Paragraphs>
  <ScaleCrop>false</ScaleCrop>
  <Company>Microsoft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2023-09-27T08:12:00Z</dcterms:created>
  <dcterms:modified xsi:type="dcterms:W3CDTF">2023-10-04T08:19:00Z</dcterms:modified>
</cp:coreProperties>
</file>