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BF6E" w14:textId="77777777" w:rsidR="00BF6F84" w:rsidRDefault="00BF6F84" w:rsidP="00BF6F84">
      <w:pPr>
        <w:ind w:firstLine="0"/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7AE8" w14:paraId="307AD550" w14:textId="77777777" w:rsidTr="00BF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</w:tcPr>
          <w:p w14:paraId="46901A66" w14:textId="717C089B" w:rsidR="00BF6F84" w:rsidRPr="00BF6F84" w:rsidRDefault="00BF6F84" w:rsidP="00BF6F84">
            <w:pPr>
              <w:jc w:val="center"/>
              <w:rPr>
                <w:b w:val="0"/>
                <w:bCs w:val="0"/>
              </w:rPr>
            </w:pPr>
            <w:r w:rsidRPr="00BF6F84">
              <w:rPr>
                <w:b w:val="0"/>
                <w:bCs w:val="0"/>
              </w:rPr>
              <w:t>TRINH TRINH - 22521539</w:t>
            </w:r>
          </w:p>
          <w:p w14:paraId="52E35ADD" w14:textId="17CA4A46" w:rsidR="00187AE8" w:rsidRPr="00BF6F84" w:rsidRDefault="00187AE8" w:rsidP="00BF6F84">
            <w:pPr>
              <w:jc w:val="center"/>
              <w:rPr>
                <w:b w:val="0"/>
                <w:bCs w:val="0"/>
              </w:rPr>
            </w:pPr>
            <w:r w:rsidRPr="00BF6F84">
              <w:rPr>
                <w:b w:val="0"/>
                <w:bCs w:val="0"/>
              </w:rPr>
              <w:t>UIT</w:t>
            </w:r>
          </w:p>
          <w:p w14:paraId="3BDBD371" w14:textId="77777777" w:rsidR="00BF6F84" w:rsidRPr="00BF6F84" w:rsidRDefault="00BF6F84" w:rsidP="00BF6F84">
            <w:pPr>
              <w:ind w:firstLine="0"/>
              <w:jc w:val="center"/>
            </w:pPr>
            <w:r w:rsidRPr="00BF6F84">
              <w:t>Nhập môn mạng máy tính - IT005.O118</w:t>
            </w:r>
          </w:p>
          <w:p w14:paraId="258312F4" w14:textId="02253BED" w:rsidR="00187AE8" w:rsidRPr="00187AE8" w:rsidRDefault="00187AE8" w:rsidP="00187AE8"/>
        </w:tc>
      </w:tr>
    </w:tbl>
    <w:p w14:paraId="2BB0F884" w14:textId="1F4A0338" w:rsidR="00B776FE" w:rsidRDefault="00BF6F84" w:rsidP="00BF6F84">
      <w:pPr>
        <w:pStyle w:val="Heading1"/>
      </w:pPr>
      <w:r>
        <w:t>Yêu cầu kiểm tra</w:t>
      </w:r>
    </w:p>
    <w:p w14:paraId="077E89DA" w14:textId="1D074504" w:rsidR="00BF6F84" w:rsidRDefault="008F48A9" w:rsidP="00BF6F84">
      <w:pPr>
        <w:pStyle w:val="Heading2"/>
      </w:pPr>
      <w:r>
        <w:t>Đề cương môn học (G1.1, G3.1)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BF2962" w14:paraId="49F4CAA0" w14:textId="77777777" w:rsidTr="00BF2962">
        <w:tc>
          <w:tcPr>
            <w:tcW w:w="1413" w:type="dxa"/>
          </w:tcPr>
          <w:p w14:paraId="1861FC41" w14:textId="1D82100E" w:rsidR="00BF2962" w:rsidRDefault="00BF2962" w:rsidP="00BF2962">
            <w:pPr>
              <w:ind w:firstLine="0"/>
              <w:jc w:val="center"/>
            </w:pPr>
            <w:r w:rsidRPr="00BF2962">
              <w:t>G1.1</w:t>
            </w:r>
          </w:p>
        </w:tc>
        <w:tc>
          <w:tcPr>
            <w:tcW w:w="7648" w:type="dxa"/>
          </w:tcPr>
          <w:p w14:paraId="02171106" w14:textId="3E66CDEC" w:rsidR="00BF2962" w:rsidRDefault="00F546CB" w:rsidP="00BF2962">
            <w:pPr>
              <w:ind w:firstLine="0"/>
            </w:pPr>
            <w:r>
              <w:t xml:space="preserve">Nắm được kiến thức nền tảng về Mạng máy tính như các mô hình </w:t>
            </w:r>
            <w:r w:rsidRPr="00F546CB">
              <w:rPr>
                <w:color w:val="FF0000"/>
              </w:rPr>
              <w:t xml:space="preserve">OSI và TCP/IP, </w:t>
            </w:r>
            <w:r>
              <w:t xml:space="preserve">các </w:t>
            </w:r>
            <w:r w:rsidRPr="00F546CB">
              <w:rPr>
                <w:color w:val="FF0000"/>
              </w:rPr>
              <w:t>giao thức mạng cơ bản.</w:t>
            </w:r>
          </w:p>
        </w:tc>
      </w:tr>
      <w:tr w:rsidR="00BF2962" w14:paraId="51DF6FED" w14:textId="77777777" w:rsidTr="00BF2962">
        <w:tc>
          <w:tcPr>
            <w:tcW w:w="1413" w:type="dxa"/>
          </w:tcPr>
          <w:p w14:paraId="4F0E45DA" w14:textId="1F49F79D" w:rsidR="00BF2962" w:rsidRDefault="00BF2962" w:rsidP="00BF2962">
            <w:pPr>
              <w:ind w:firstLine="0"/>
              <w:jc w:val="center"/>
            </w:pPr>
            <w:r>
              <w:t>G3.1</w:t>
            </w:r>
          </w:p>
        </w:tc>
        <w:tc>
          <w:tcPr>
            <w:tcW w:w="7648" w:type="dxa"/>
          </w:tcPr>
          <w:p w14:paraId="719A91FC" w14:textId="72643D83" w:rsidR="00BF2962" w:rsidRDefault="00F546CB" w:rsidP="00BF2962">
            <w:pPr>
              <w:ind w:firstLine="0"/>
            </w:pPr>
            <w:r>
              <w:t xml:space="preserve">Hiểu </w:t>
            </w:r>
            <w:r w:rsidRPr="00F546CB">
              <w:rPr>
                <w:color w:val="FF0000"/>
              </w:rPr>
              <w:t xml:space="preserve">thuật ngữ chuyên môn </w:t>
            </w:r>
            <w:r>
              <w:t>bằng tiếng Anh để có thể tham khảo tài liệu môn học.</w:t>
            </w:r>
          </w:p>
        </w:tc>
      </w:tr>
    </w:tbl>
    <w:p w14:paraId="0F296026" w14:textId="4156CC81" w:rsidR="008F48A9" w:rsidRPr="008F48A9" w:rsidRDefault="008F48A9" w:rsidP="00BF2962">
      <w:pPr>
        <w:ind w:firstLine="0"/>
      </w:pPr>
    </w:p>
    <w:p w14:paraId="752AA49F" w14:textId="39B8F608" w:rsidR="008F48A9" w:rsidRDefault="00B714C9" w:rsidP="00B714C9">
      <w:pPr>
        <w:pStyle w:val="Heading2"/>
      </w:pPr>
      <w:r>
        <w:t>Cấu trúc đề thi</w:t>
      </w:r>
    </w:p>
    <w:p w14:paraId="709ABF45" w14:textId="15EBB3D1" w:rsidR="00B714C9" w:rsidRDefault="00B714C9" w:rsidP="00B714C9">
      <w:r>
        <w:t>Full trắc nghiệm</w:t>
      </w:r>
    </w:p>
    <w:p w14:paraId="464E629C" w14:textId="04A42B4A" w:rsidR="00285660" w:rsidRDefault="002535EB" w:rsidP="00285660">
      <w:pPr>
        <w:pStyle w:val="Heading1"/>
      </w:pPr>
      <w:r>
        <w:t>Giới thiệu Internet</w:t>
      </w:r>
    </w:p>
    <w:p w14:paraId="693D1622" w14:textId="44B68B70" w:rsidR="002535EB" w:rsidRDefault="002535EB" w:rsidP="002535EB">
      <w:pPr>
        <w:pStyle w:val="Heading2"/>
      </w:pPr>
      <w:r>
        <w:t>Thiết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2535EB" w14:paraId="7BA328E7" w14:textId="77777777" w:rsidTr="00F14524">
        <w:tc>
          <w:tcPr>
            <w:tcW w:w="1413" w:type="dxa"/>
          </w:tcPr>
          <w:p w14:paraId="5C07ABE5" w14:textId="396E352E" w:rsidR="002535EB" w:rsidRDefault="00F14524" w:rsidP="002535EB">
            <w:pPr>
              <w:ind w:firstLine="0"/>
            </w:pPr>
            <w:r>
              <w:t>Switch</w:t>
            </w:r>
          </w:p>
        </w:tc>
        <w:tc>
          <w:tcPr>
            <w:tcW w:w="7648" w:type="dxa"/>
          </w:tcPr>
          <w:p w14:paraId="2D5A48AF" w14:textId="3AE0A815" w:rsidR="002535EB" w:rsidRDefault="00F14524" w:rsidP="002535EB">
            <w:pPr>
              <w:ind w:firstLine="0"/>
            </w:pPr>
            <w:r>
              <w:t>Nối nhiều máy tính với nhau trong mạng LAN</w:t>
            </w:r>
          </w:p>
        </w:tc>
      </w:tr>
      <w:tr w:rsidR="002535EB" w14:paraId="0887B276" w14:textId="77777777" w:rsidTr="00F14524">
        <w:tc>
          <w:tcPr>
            <w:tcW w:w="1413" w:type="dxa"/>
          </w:tcPr>
          <w:p w14:paraId="3D652320" w14:textId="4E03CAE6" w:rsidR="002535EB" w:rsidRDefault="00F14524" w:rsidP="002535EB">
            <w:pPr>
              <w:ind w:firstLine="0"/>
            </w:pPr>
            <w:r>
              <w:t>Router</w:t>
            </w:r>
          </w:p>
        </w:tc>
        <w:tc>
          <w:tcPr>
            <w:tcW w:w="7648" w:type="dxa"/>
          </w:tcPr>
          <w:p w14:paraId="6C014A2E" w14:textId="367D458B" w:rsidR="002535EB" w:rsidRDefault="00F14524" w:rsidP="002535EB">
            <w:pPr>
              <w:ind w:firstLine="0"/>
            </w:pPr>
            <w:r>
              <w:t xml:space="preserve">Chuyển các gói tin (gói data) </w:t>
            </w:r>
            <w:r w:rsidR="007E7B88">
              <w:t>giữa các thiết bị, kết nối Internet</w:t>
            </w:r>
          </w:p>
        </w:tc>
      </w:tr>
      <w:tr w:rsidR="002535EB" w14:paraId="57443A98" w14:textId="77777777" w:rsidTr="00F14524">
        <w:tc>
          <w:tcPr>
            <w:tcW w:w="1413" w:type="dxa"/>
          </w:tcPr>
          <w:p w14:paraId="58D61422" w14:textId="7826BB65" w:rsidR="002535EB" w:rsidRDefault="007E7B88" w:rsidP="002535EB">
            <w:pPr>
              <w:ind w:firstLine="0"/>
            </w:pPr>
            <w:r>
              <w:t>Modem</w:t>
            </w:r>
          </w:p>
        </w:tc>
        <w:tc>
          <w:tcPr>
            <w:tcW w:w="7648" w:type="dxa"/>
          </w:tcPr>
          <w:p w14:paraId="27CF5031" w14:textId="77D65013" w:rsidR="002535EB" w:rsidRDefault="007E7B88" w:rsidP="002535EB">
            <w:pPr>
              <w:ind w:firstLine="0"/>
            </w:pPr>
            <w:r>
              <w:t>Phát mạng</w:t>
            </w:r>
          </w:p>
        </w:tc>
      </w:tr>
      <w:tr w:rsidR="007E7B88" w14:paraId="6C546077" w14:textId="77777777" w:rsidTr="00F14524">
        <w:tc>
          <w:tcPr>
            <w:tcW w:w="1413" w:type="dxa"/>
          </w:tcPr>
          <w:p w14:paraId="5595DFC2" w14:textId="15323B75" w:rsidR="007E7B88" w:rsidRDefault="007E7B88" w:rsidP="002535EB">
            <w:pPr>
              <w:ind w:firstLine="0"/>
            </w:pPr>
            <w:r>
              <w:t>Bridge</w:t>
            </w:r>
          </w:p>
        </w:tc>
        <w:tc>
          <w:tcPr>
            <w:tcW w:w="7648" w:type="dxa"/>
          </w:tcPr>
          <w:p w14:paraId="71B5F3BC" w14:textId="2DBCCA8A" w:rsidR="007E7B88" w:rsidRDefault="007E7B88" w:rsidP="002535EB">
            <w:pPr>
              <w:ind w:firstLine="0"/>
            </w:pPr>
            <w:r>
              <w:t>Nối các mạng riêng biệt vơ</w:t>
            </w:r>
          </w:p>
        </w:tc>
      </w:tr>
    </w:tbl>
    <w:p w14:paraId="45AFA310" w14:textId="77777777" w:rsidR="002535EB" w:rsidRPr="002535EB" w:rsidRDefault="002535EB" w:rsidP="002535EB"/>
    <w:p w14:paraId="1E99AE70" w14:textId="1C6C0B76" w:rsidR="00B714C9" w:rsidRDefault="005D51C7" w:rsidP="005D51C7">
      <w:pPr>
        <w:pStyle w:val="Heading1"/>
      </w:pPr>
      <w:r>
        <w:t>Mô hình OSI</w:t>
      </w:r>
    </w:p>
    <w:p w14:paraId="3BCBF162" w14:textId="5A56129E" w:rsidR="005D51C7" w:rsidRDefault="005D51C7" w:rsidP="005D51C7">
      <w:pPr>
        <w:pStyle w:val="Heading2"/>
      </w:pPr>
      <w:r>
        <w:t xml:space="preserve">Định nghĩa căn bản </w:t>
      </w:r>
    </w:p>
    <w:p w14:paraId="4DBADF99" w14:textId="7643E7DF" w:rsidR="007956FB" w:rsidRPr="007956FB" w:rsidRDefault="007956FB" w:rsidP="00F32333">
      <w:pPr>
        <w:pStyle w:val="ListBullet"/>
      </w:pPr>
      <w:r>
        <w:t xml:space="preserve">Mô hình OSI </w:t>
      </w:r>
      <w:r w:rsidR="009E5208">
        <w:t xml:space="preserve">(dvi data: </w:t>
      </w:r>
      <w:r w:rsidR="007822E9">
        <w:rPr>
          <w:b/>
          <w:bCs/>
        </w:rPr>
        <w:t>PDU</w:t>
      </w:r>
      <w:r w:rsidR="009E5208">
        <w:t>)</w:t>
      </w:r>
      <w:r w:rsidR="00F17FE0">
        <w:t>:</w:t>
      </w:r>
      <w:r w:rsidR="00F32333">
        <w:t xml:space="preserve"> </w:t>
      </w:r>
      <w:r w:rsidR="00F32333" w:rsidRPr="00F32333">
        <w:rPr>
          <w:color w:val="FF0000"/>
          <w:highlight w:val="yellow"/>
        </w:rPr>
        <w:t xml:space="preserve">7 </w:t>
      </w:r>
      <w:r w:rsidR="00F32333" w:rsidRPr="00F32333">
        <w:rPr>
          <w:color w:val="FF0000"/>
          <w:highlight w:val="yellow"/>
        </w:rPr>
        <w:sym w:font="Wingdings" w:char="F0E0"/>
      </w:r>
      <w:r w:rsidR="00F32333" w:rsidRPr="00F32333">
        <w:rPr>
          <w:color w:val="FF0000"/>
          <w:highlight w:val="yellow"/>
        </w:rPr>
        <w:t xml:space="preserve"> 1</w:t>
      </w:r>
      <w:r w:rsidR="00F32333">
        <w:t xml:space="preserve">: Gửi dữ liệụ , </w:t>
      </w:r>
      <w:r w:rsidR="00F32333" w:rsidRPr="00F32333">
        <w:rPr>
          <w:color w:val="FF0000"/>
          <w:highlight w:val="yellow"/>
        </w:rPr>
        <w:t xml:space="preserve">1 </w:t>
      </w:r>
      <w:r w:rsidR="00F32333" w:rsidRPr="00F32333">
        <w:rPr>
          <w:color w:val="FF0000"/>
          <w:highlight w:val="yellow"/>
        </w:rPr>
        <w:sym w:font="Wingdings" w:char="F0E0"/>
      </w:r>
      <w:r w:rsidR="00F32333" w:rsidRPr="00F32333">
        <w:rPr>
          <w:color w:val="FF0000"/>
          <w:highlight w:val="yellow"/>
        </w:rPr>
        <w:t xml:space="preserve"> 7:</w:t>
      </w:r>
      <w:r w:rsidR="00F32333" w:rsidRPr="00F32333">
        <w:rPr>
          <w:color w:val="FF0000"/>
        </w:rPr>
        <w:t xml:space="preserve"> </w:t>
      </w:r>
      <w:r w:rsidR="00F32333">
        <w:t>Nhận dữ liệu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525"/>
        <w:gridCol w:w="1304"/>
        <w:gridCol w:w="1059"/>
        <w:gridCol w:w="142"/>
        <w:gridCol w:w="5041"/>
      </w:tblGrid>
      <w:tr w:rsidR="006455FC" w14:paraId="18B8B3DE" w14:textId="6C939567" w:rsidTr="004E6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446AFF66" w14:textId="04566021" w:rsidR="006455FC" w:rsidRPr="00F17FE0" w:rsidRDefault="006455FC" w:rsidP="007956FB">
            <w:pPr>
              <w:ind w:firstLine="0"/>
              <w:jc w:val="center"/>
              <w:rPr>
                <w:b/>
                <w:bCs/>
                <w:color w:val="FF0000"/>
              </w:rPr>
            </w:pPr>
            <w:r w:rsidRPr="00F17FE0">
              <w:rPr>
                <w:b/>
                <w:bCs/>
                <w:color w:val="FF0000"/>
              </w:rPr>
              <w:t>OSI</w:t>
            </w:r>
          </w:p>
        </w:tc>
        <w:tc>
          <w:tcPr>
            <w:tcW w:w="1310" w:type="dxa"/>
          </w:tcPr>
          <w:p w14:paraId="57D4C5E5" w14:textId="62E2B841" w:rsidR="006455FC" w:rsidRPr="00F17FE0" w:rsidRDefault="009E5208" w:rsidP="00F17F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Đvi data</w:t>
            </w:r>
          </w:p>
        </w:tc>
        <w:tc>
          <w:tcPr>
            <w:tcW w:w="851" w:type="dxa"/>
          </w:tcPr>
          <w:p w14:paraId="7846607C" w14:textId="3CDA03F3" w:rsidR="006455FC" w:rsidRPr="00F17FE0" w:rsidRDefault="00BF07FA" w:rsidP="00F17F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</w:t>
            </w:r>
            <w:r w:rsidR="00F14AF2">
              <w:rPr>
                <w:b/>
                <w:bCs/>
                <w:color w:val="FF0000"/>
              </w:rPr>
              <w:t>iao thức</w:t>
            </w:r>
          </w:p>
        </w:tc>
        <w:tc>
          <w:tcPr>
            <w:tcW w:w="5385" w:type="dxa"/>
            <w:gridSpan w:val="2"/>
          </w:tcPr>
          <w:p w14:paraId="74D77BDD" w14:textId="35C94A8C" w:rsidR="006455FC" w:rsidRPr="00F17FE0" w:rsidRDefault="0015292B" w:rsidP="00F17F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Đặc điểm</w:t>
            </w:r>
          </w:p>
        </w:tc>
      </w:tr>
      <w:tr w:rsidR="006455FC" w14:paraId="17C901A9" w14:textId="79693230" w:rsidTr="00F1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0D8FEAE" w14:textId="633D8A3F" w:rsidR="006455FC" w:rsidRDefault="006455FC" w:rsidP="005D51C7">
            <w:pPr>
              <w:ind w:firstLine="0"/>
            </w:pPr>
            <w:r>
              <w:t>Application</w:t>
            </w:r>
          </w:p>
        </w:tc>
        <w:tc>
          <w:tcPr>
            <w:tcW w:w="1310" w:type="dxa"/>
          </w:tcPr>
          <w:p w14:paraId="1FAF0113" w14:textId="7AFFB3B7" w:rsidR="006455FC" w:rsidRDefault="001C73C5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9D3CE3">
              <w:t>essages</w:t>
            </w:r>
            <w:r>
              <w:t xml:space="preserve"> (data)</w:t>
            </w:r>
          </w:p>
        </w:tc>
        <w:tc>
          <w:tcPr>
            <w:tcW w:w="993" w:type="dxa"/>
            <w:gridSpan w:val="2"/>
          </w:tcPr>
          <w:p w14:paraId="0297B085" w14:textId="04E1F7D4" w:rsidR="006455FC" w:rsidRPr="006455FC" w:rsidRDefault="004B0D98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4E6932">
              <w:rPr>
                <w:highlight w:val="yellow"/>
              </w:rPr>
              <w:t>mail</w:t>
            </w:r>
            <w:r>
              <w:rPr>
                <w:highlight w:val="yellow"/>
              </w:rPr>
              <w:t xml:space="preserve">, web, </w:t>
            </w:r>
            <w:r w:rsidR="000F350B">
              <w:rPr>
                <w:highlight w:val="yellow"/>
              </w:rPr>
              <w:t>FTP, SSH, SMTP, Telnet</w:t>
            </w:r>
          </w:p>
        </w:tc>
        <w:tc>
          <w:tcPr>
            <w:tcW w:w="5243" w:type="dxa"/>
          </w:tcPr>
          <w:p w14:paraId="5F4CDF90" w14:textId="77777777" w:rsidR="006455FC" w:rsidRDefault="007D78E6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các ứng dụng truy xuất đến các dịch vụ mạng</w:t>
            </w:r>
          </w:p>
          <w:p w14:paraId="53B75A97" w14:textId="24F6C908" w:rsidR="0051357C" w:rsidRDefault="0051357C" w:rsidP="0051357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Cung </w:t>
            </w:r>
            <w:r w:rsidR="00B211A6">
              <w:t xml:space="preserve">cấp </w:t>
            </w:r>
            <w:r w:rsidR="00C62014">
              <w:t xml:space="preserve">các dịch vụ mạng </w:t>
            </w:r>
            <w:r w:rsidR="008C7821">
              <w:t>cho ứng dụng như gứi/nhận dữ liệu qua các giao thức HTTP, FTP, SMTP.</w:t>
            </w:r>
          </w:p>
        </w:tc>
      </w:tr>
      <w:tr w:rsidR="006455FC" w14:paraId="762E9268" w14:textId="30A02CDB" w:rsidTr="00F1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516183" w14:textId="74CBDB03" w:rsidR="006455FC" w:rsidRDefault="006455FC" w:rsidP="005D51C7">
            <w:pPr>
              <w:ind w:firstLine="0"/>
            </w:pPr>
            <w:r>
              <w:t>Presentation</w:t>
            </w:r>
          </w:p>
        </w:tc>
        <w:tc>
          <w:tcPr>
            <w:tcW w:w="1310" w:type="dxa"/>
          </w:tcPr>
          <w:p w14:paraId="6E16A7C1" w14:textId="6D876CEE" w:rsidR="006455FC" w:rsidRDefault="006455FC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993" w:type="dxa"/>
            <w:gridSpan w:val="2"/>
          </w:tcPr>
          <w:p w14:paraId="6EF1BDF2" w14:textId="1D2383B5" w:rsidR="006455FC" w:rsidRPr="006455FC" w:rsidRDefault="004B0D98" w:rsidP="006455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encrytion</w:t>
            </w:r>
          </w:p>
        </w:tc>
        <w:tc>
          <w:tcPr>
            <w:tcW w:w="5243" w:type="dxa"/>
          </w:tcPr>
          <w:p w14:paraId="7C1C2773" w14:textId="77777777" w:rsidR="00606131" w:rsidRDefault="0076578C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Định dạng </w:t>
            </w:r>
            <w:r w:rsidR="009139DC">
              <w:t>biểu diễn dữ liệu</w:t>
            </w:r>
          </w:p>
          <w:p w14:paraId="0BE5A4B4" w14:textId="4C9EB0D5" w:rsidR="008535DF" w:rsidRDefault="008535DF" w:rsidP="008535D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hóa, nén, những quy ước chuyên biệt</w:t>
            </w:r>
          </w:p>
        </w:tc>
      </w:tr>
      <w:tr w:rsidR="006455FC" w14:paraId="2E3007CB" w14:textId="46C7E94B" w:rsidTr="00F1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B3889A" w14:textId="0847E15D" w:rsidR="006455FC" w:rsidRDefault="006455FC" w:rsidP="005D51C7">
            <w:pPr>
              <w:ind w:firstLine="0"/>
            </w:pPr>
            <w:r>
              <w:t>Session</w:t>
            </w:r>
          </w:p>
        </w:tc>
        <w:tc>
          <w:tcPr>
            <w:tcW w:w="1310" w:type="dxa"/>
          </w:tcPr>
          <w:p w14:paraId="498C80A5" w14:textId="3FD639EA" w:rsidR="006455FC" w:rsidRDefault="001C73C5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9D3CE3">
              <w:t>essages</w:t>
            </w:r>
            <w:r>
              <w:t xml:space="preserve"> (data)</w:t>
            </w:r>
          </w:p>
        </w:tc>
        <w:tc>
          <w:tcPr>
            <w:tcW w:w="993" w:type="dxa"/>
            <w:gridSpan w:val="2"/>
          </w:tcPr>
          <w:p w14:paraId="7AEE19EA" w14:textId="77777777" w:rsidR="006455FC" w:rsidRPr="006455FC" w:rsidRDefault="006455FC" w:rsidP="006455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243" w:type="dxa"/>
          </w:tcPr>
          <w:p w14:paraId="57E766F2" w14:textId="77777777" w:rsidR="006455FC" w:rsidRDefault="00DF0F95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Quản lí các phiên làm việc của các người sử dụng </w:t>
            </w:r>
          </w:p>
          <w:p w14:paraId="3F1C42A8" w14:textId="77777777" w:rsidR="00DF0F95" w:rsidRDefault="00DF0F95" w:rsidP="00DF0F9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Cung cấp cơ chế nhận biết </w:t>
            </w:r>
            <w:r w:rsidRPr="009139DC">
              <w:rPr>
                <w:color w:val="FF0000"/>
              </w:rPr>
              <w:t>tên</w:t>
            </w:r>
            <w:r w:rsidR="00362110" w:rsidRPr="009139DC">
              <w:rPr>
                <w:color w:val="FF0000"/>
              </w:rPr>
              <w:t xml:space="preserve">, chức năng và bảo mật thông tin </w:t>
            </w:r>
            <w:r w:rsidR="00362110">
              <w:t>khi truyền qua mạng máy tính</w:t>
            </w:r>
          </w:p>
          <w:p w14:paraId="72995870" w14:textId="77777777" w:rsidR="008535DF" w:rsidRDefault="00665BB8" w:rsidP="00DF0F9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Sự đồng bộ hóa, khả năng chịu lỗi, phục hồi sự trao đổi dữ liệu</w:t>
            </w:r>
          </w:p>
          <w:p w14:paraId="7E4DB9AF" w14:textId="41BD3C26" w:rsidR="002F7784" w:rsidRDefault="002F7784" w:rsidP="00DF0F9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lập, duy trì, kết thúc phiên</w:t>
            </w:r>
          </w:p>
        </w:tc>
      </w:tr>
      <w:tr w:rsidR="006455FC" w14:paraId="6AB7BE10" w14:textId="2D40D149" w:rsidTr="00F1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A7C606" w14:textId="434DDF1E" w:rsidR="006455FC" w:rsidRDefault="006455FC" w:rsidP="005D51C7">
            <w:pPr>
              <w:ind w:firstLine="0"/>
            </w:pPr>
            <w:r>
              <w:lastRenderedPageBreak/>
              <w:t>Transport</w:t>
            </w:r>
          </w:p>
        </w:tc>
        <w:tc>
          <w:tcPr>
            <w:tcW w:w="1310" w:type="dxa"/>
          </w:tcPr>
          <w:p w14:paraId="56648E66" w14:textId="596AB09B" w:rsidR="006455FC" w:rsidRDefault="006455FC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segments</w:t>
            </w:r>
          </w:p>
        </w:tc>
        <w:tc>
          <w:tcPr>
            <w:tcW w:w="993" w:type="dxa"/>
            <w:gridSpan w:val="2"/>
          </w:tcPr>
          <w:p w14:paraId="0AFCEBBB" w14:textId="77777777" w:rsidR="006455FC" w:rsidRPr="006455FC" w:rsidRDefault="006455FC" w:rsidP="006455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243" w:type="dxa"/>
          </w:tcPr>
          <w:p w14:paraId="0C2E737B" w14:textId="77777777" w:rsidR="006455FC" w:rsidRPr="00F522F2" w:rsidRDefault="003776E3" w:rsidP="003776E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nhỏ các gói tin có kích thước lớn</w:t>
            </w:r>
            <w:r w:rsidR="00C90C8E">
              <w:t xml:space="preserve"> khi gửi và tập hợp lại khi nhận (đảm bảo tính toàn vẹn của dữ liệu)</w:t>
            </w:r>
            <w:r w:rsidR="004B0D98">
              <w:t xml:space="preserve"> </w:t>
            </w:r>
            <w:r w:rsidR="004B0D98" w:rsidRPr="004B0D98">
              <w:sym w:font="Wingdings" w:char="F0E0"/>
            </w:r>
            <w:r w:rsidR="004B0D98">
              <w:t xml:space="preserve"> </w:t>
            </w:r>
            <w:r w:rsidR="004B0D98" w:rsidRPr="009139DC">
              <w:rPr>
                <w:color w:val="FF0000"/>
              </w:rPr>
              <w:t>truyền nhận đúng</w:t>
            </w:r>
          </w:p>
          <w:p w14:paraId="28A09939" w14:textId="77777777" w:rsidR="00F522F2" w:rsidRDefault="000A5918" w:rsidP="003776E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Cung cấp kênh truyền tin cậy </w:t>
            </w:r>
            <w:r w:rsidR="00E132EB">
              <w:t>giữa các quá trình ứng dụng trên các thiết bị khác nhau</w:t>
            </w:r>
          </w:p>
          <w:p w14:paraId="53E0DBE8" w14:textId="77777777" w:rsidR="00AD7F6C" w:rsidRDefault="00112891" w:rsidP="003776E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hóa và giải mã dữ liệu trước khi truyền qua mạng.</w:t>
            </w:r>
          </w:p>
          <w:p w14:paraId="2AA99EA2" w14:textId="433EAC0B" w:rsidR="0030706E" w:rsidRDefault="0030706E" w:rsidP="003776E3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End-to-end communication</w:t>
            </w:r>
          </w:p>
        </w:tc>
      </w:tr>
      <w:tr w:rsidR="006455FC" w14:paraId="78875E10" w14:textId="73324D7B" w:rsidTr="00F1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60351F1" w14:textId="5194FB9B" w:rsidR="006455FC" w:rsidRDefault="006455FC" w:rsidP="005D51C7">
            <w:pPr>
              <w:ind w:firstLine="0"/>
            </w:pPr>
            <w:r>
              <w:t>Network</w:t>
            </w:r>
          </w:p>
        </w:tc>
        <w:tc>
          <w:tcPr>
            <w:tcW w:w="1310" w:type="dxa"/>
          </w:tcPr>
          <w:p w14:paraId="686B5421" w14:textId="30D30349" w:rsidR="006455FC" w:rsidRDefault="006455FC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packets</w:t>
            </w:r>
          </w:p>
        </w:tc>
        <w:tc>
          <w:tcPr>
            <w:tcW w:w="993" w:type="dxa"/>
            <w:gridSpan w:val="2"/>
          </w:tcPr>
          <w:p w14:paraId="100B3E72" w14:textId="77777777" w:rsidR="006455FC" w:rsidRDefault="006455FC" w:rsidP="006455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3" w:type="dxa"/>
          </w:tcPr>
          <w:p w14:paraId="79BE01F1" w14:textId="77777777" w:rsidR="006455FC" w:rsidRDefault="009875FB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Đảm bảo việc truyền 2 packets</w:t>
            </w:r>
          </w:p>
          <w:p w14:paraId="6BD36509" w14:textId="7EAFA992" w:rsidR="009875FB" w:rsidRDefault="008C6B07" w:rsidP="009875FB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E06">
              <w:rPr>
                <w:color w:val="FF0000"/>
              </w:rPr>
              <w:t>Quản lí địa chỉ, tìm đường,  truyền nhận</w:t>
            </w:r>
            <w:r w:rsidR="00C76E06" w:rsidRPr="00C76E06">
              <w:rPr>
                <w:color w:val="FF0000"/>
              </w:rPr>
              <w:t xml:space="preserve"> </w:t>
            </w:r>
            <w:r w:rsidR="00C76E06">
              <w:t>các packets</w:t>
            </w:r>
          </w:p>
        </w:tc>
      </w:tr>
      <w:tr w:rsidR="006455FC" w14:paraId="158EF158" w14:textId="4F85FD17" w:rsidTr="00F1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30711D" w14:textId="1C43920E" w:rsidR="006455FC" w:rsidRDefault="006455FC" w:rsidP="005D51C7">
            <w:pPr>
              <w:ind w:firstLine="0"/>
            </w:pPr>
            <w:r>
              <w:t>Data Link</w:t>
            </w:r>
          </w:p>
        </w:tc>
        <w:tc>
          <w:tcPr>
            <w:tcW w:w="1310" w:type="dxa"/>
          </w:tcPr>
          <w:p w14:paraId="6970558D" w14:textId="28AD7B91" w:rsidR="006455FC" w:rsidRDefault="006455FC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frames</w:t>
            </w:r>
          </w:p>
        </w:tc>
        <w:tc>
          <w:tcPr>
            <w:tcW w:w="993" w:type="dxa"/>
            <w:gridSpan w:val="2"/>
          </w:tcPr>
          <w:p w14:paraId="2FBEEBCA" w14:textId="11B5D9FF" w:rsidR="006455FC" w:rsidRDefault="009E5208" w:rsidP="006455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5243" w:type="dxa"/>
          </w:tcPr>
          <w:p w14:paraId="41921AB3" w14:textId="2ABCAF7B" w:rsidR="00C76E06" w:rsidRDefault="00C76E06" w:rsidP="00C76E06">
            <w:pPr>
              <w:pStyle w:val="ListBullet"/>
              <w:numPr>
                <w:ilvl w:val="0"/>
                <w:numId w:val="0"/>
              </w:num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Truyền nhận frame</w:t>
            </w:r>
          </w:p>
          <w:p w14:paraId="7F79FB85" w14:textId="77777777" w:rsidR="00772B62" w:rsidRDefault="00772B62" w:rsidP="00772B6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Hỗ trợ cơ chế </w:t>
            </w:r>
            <w:r w:rsidRPr="00C76E06">
              <w:rPr>
                <w:color w:val="FF0000"/>
              </w:rPr>
              <w:t xml:space="preserve">phát hiện </w:t>
            </w:r>
            <w:r w:rsidR="006B2291" w:rsidRPr="00C76E06">
              <w:rPr>
                <w:color w:val="FF0000"/>
              </w:rPr>
              <w:t xml:space="preserve">và xử lí lỗi </w:t>
            </w:r>
            <w:r w:rsidR="006B2291">
              <w:t>dữ liệu</w:t>
            </w:r>
          </w:p>
          <w:p w14:paraId="624B3618" w14:textId="0CCD7FB4" w:rsidR="00E132EB" w:rsidRDefault="0051357C" w:rsidP="00772B62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Xử lí việc truyền dữ liệu giữa các nút trực tiếp trong mạng</w:t>
            </w:r>
          </w:p>
        </w:tc>
      </w:tr>
      <w:tr w:rsidR="006455FC" w14:paraId="3925AC0F" w14:textId="5AFE1815" w:rsidTr="00F1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54E0E12" w14:textId="4A81FCCF" w:rsidR="006455FC" w:rsidRDefault="006455FC" w:rsidP="005D51C7">
            <w:pPr>
              <w:ind w:firstLine="0"/>
            </w:pPr>
            <w:r>
              <w:t>Physical</w:t>
            </w:r>
          </w:p>
        </w:tc>
        <w:tc>
          <w:tcPr>
            <w:tcW w:w="1310" w:type="dxa"/>
          </w:tcPr>
          <w:p w14:paraId="5E7E94F7" w14:textId="11BD4C03" w:rsidR="006455FC" w:rsidRDefault="006455FC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993" w:type="dxa"/>
            <w:gridSpan w:val="2"/>
          </w:tcPr>
          <w:p w14:paraId="0EFC02BC" w14:textId="77777777" w:rsidR="006455FC" w:rsidRDefault="006455FC" w:rsidP="006455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3" w:type="dxa"/>
          </w:tcPr>
          <w:p w14:paraId="473E3988" w14:textId="09AEB121" w:rsidR="006455FC" w:rsidRDefault="003F6512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việc truyền tải các bits trên đường truyền vật lí</w:t>
            </w:r>
            <w:r w:rsidR="007C4ACF">
              <w:t xml:space="preserve">(frame </w:t>
            </w:r>
            <w:r w:rsidR="007C4ACF" w:rsidRPr="007C4ACF">
              <w:sym w:font="Wingdings" w:char="F0E0"/>
            </w:r>
            <w:r w:rsidR="007C4ACF">
              <w:t xml:space="preserve"> bits nhị phân</w:t>
            </w:r>
            <w:r w:rsidR="006118F9">
              <w:t>: truyền dẫn)</w:t>
            </w:r>
          </w:p>
          <w:p w14:paraId="5B7FAF3B" w14:textId="77777777" w:rsidR="003D657C" w:rsidRDefault="003D657C" w:rsidP="003D657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Định nghĩa các </w:t>
            </w:r>
            <w:r w:rsidRPr="00C76E06">
              <w:rPr>
                <w:color w:val="FF0000"/>
              </w:rPr>
              <w:t>tín hiệu điện</w:t>
            </w:r>
          </w:p>
          <w:p w14:paraId="60EED2D1" w14:textId="11418CEE" w:rsidR="003D657C" w:rsidRDefault="003D657C" w:rsidP="003D657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đường truyền</w:t>
            </w:r>
          </w:p>
        </w:tc>
      </w:tr>
    </w:tbl>
    <w:p w14:paraId="3AC12451" w14:textId="77777777" w:rsidR="00F32333" w:rsidRDefault="00F32333" w:rsidP="005D51C7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122"/>
        <w:gridCol w:w="3918"/>
        <w:gridCol w:w="3021"/>
      </w:tblGrid>
      <w:tr w:rsidR="00F2363B" w14:paraId="6EADB8C5" w14:textId="77777777" w:rsidTr="00F4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83E872" w14:textId="334B8003" w:rsidR="00F2363B" w:rsidRDefault="00532BFE" w:rsidP="004E6932">
            <w:pPr>
              <w:ind w:firstLine="0"/>
              <w:jc w:val="right"/>
            </w:pPr>
            <w:r>
              <w:t>Chồng giao thức</w:t>
            </w:r>
          </w:p>
        </w:tc>
        <w:tc>
          <w:tcPr>
            <w:tcW w:w="3918" w:type="dxa"/>
          </w:tcPr>
          <w:p w14:paraId="46792379" w14:textId="579806B6" w:rsidR="00F2363B" w:rsidRDefault="00F2363B" w:rsidP="005D51C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 and services</w:t>
            </w:r>
          </w:p>
        </w:tc>
        <w:tc>
          <w:tcPr>
            <w:tcW w:w="3021" w:type="dxa"/>
          </w:tcPr>
          <w:p w14:paraId="3052AC6E" w14:textId="2E40F9B3" w:rsidR="00F2363B" w:rsidRDefault="00F2363B" w:rsidP="005D51C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OSI model</w:t>
            </w:r>
          </w:p>
        </w:tc>
      </w:tr>
      <w:tr w:rsidR="00F2363B" w14:paraId="1DED14D2" w14:textId="77777777" w:rsidTr="00F4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9966258" w14:textId="120D0E3E" w:rsidR="00F2363B" w:rsidRPr="004E6932" w:rsidRDefault="00F2363B" w:rsidP="004E6932">
            <w:pPr>
              <w:ind w:firstLine="0"/>
              <w:jc w:val="right"/>
              <w:rPr>
                <w:b w:val="0"/>
                <w:bCs w:val="0"/>
              </w:rPr>
            </w:pPr>
            <w:r w:rsidRPr="004E6932">
              <w:rPr>
                <w:b w:val="0"/>
                <w:bCs w:val="0"/>
              </w:rPr>
              <w:t>Application</w:t>
            </w:r>
          </w:p>
        </w:tc>
        <w:tc>
          <w:tcPr>
            <w:tcW w:w="3918" w:type="dxa"/>
            <w:vMerge w:val="restart"/>
          </w:tcPr>
          <w:p w14:paraId="3947785A" w14:textId="651A1895" w:rsidR="00F2363B" w:rsidRDefault="005B22EE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HTTP, FTTP, Telnet, NTP, DHCP, PING</w:t>
            </w:r>
            <w:r w:rsidR="0084404A">
              <w:t xml:space="preserve">, FTP, </w:t>
            </w:r>
            <w:r w:rsidR="00863E3D">
              <w:t>SMTP</w:t>
            </w:r>
            <w:r w:rsidR="00074872">
              <w:t>, DNS</w:t>
            </w:r>
          </w:p>
        </w:tc>
        <w:tc>
          <w:tcPr>
            <w:tcW w:w="3021" w:type="dxa"/>
          </w:tcPr>
          <w:p w14:paraId="05E0D8E2" w14:textId="18E86EC4" w:rsidR="00F2363B" w:rsidRDefault="005B22EE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F2363B" w14:paraId="2C71DE07" w14:textId="77777777" w:rsidTr="00F4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44710A" w14:textId="77777777" w:rsidR="00F2363B" w:rsidRPr="004E6932" w:rsidRDefault="00F2363B" w:rsidP="004E6932">
            <w:pPr>
              <w:ind w:firstLine="0"/>
              <w:jc w:val="right"/>
              <w:rPr>
                <w:b w:val="0"/>
                <w:bCs w:val="0"/>
              </w:rPr>
            </w:pPr>
          </w:p>
        </w:tc>
        <w:tc>
          <w:tcPr>
            <w:tcW w:w="3918" w:type="dxa"/>
            <w:vMerge/>
          </w:tcPr>
          <w:p w14:paraId="7BB161AC" w14:textId="77777777" w:rsidR="00F2363B" w:rsidRDefault="00F2363B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EFD09E7" w14:textId="145526CE" w:rsidR="00F2363B" w:rsidRDefault="005B22EE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</w:tr>
      <w:tr w:rsidR="00F2363B" w14:paraId="5456FEEA" w14:textId="77777777" w:rsidTr="00F4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75F76BB" w14:textId="77777777" w:rsidR="00F2363B" w:rsidRPr="004E6932" w:rsidRDefault="00F2363B" w:rsidP="004E6932">
            <w:pPr>
              <w:ind w:firstLine="0"/>
              <w:jc w:val="right"/>
              <w:rPr>
                <w:b w:val="0"/>
                <w:bCs w:val="0"/>
              </w:rPr>
            </w:pPr>
          </w:p>
        </w:tc>
        <w:tc>
          <w:tcPr>
            <w:tcW w:w="3918" w:type="dxa"/>
            <w:vMerge/>
          </w:tcPr>
          <w:p w14:paraId="145AA2A7" w14:textId="77777777" w:rsidR="00F2363B" w:rsidRDefault="00F2363B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41E956A" w14:textId="2E6F23CA" w:rsidR="00F2363B" w:rsidRDefault="005B22EE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</w:tr>
      <w:tr w:rsidR="00F2363B" w14:paraId="3AB308DF" w14:textId="77777777" w:rsidTr="00F4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E3724" w14:textId="17B9D3F0" w:rsidR="00F2363B" w:rsidRPr="004E6932" w:rsidRDefault="00F2363B" w:rsidP="004E6932">
            <w:pPr>
              <w:ind w:firstLine="0"/>
              <w:jc w:val="right"/>
              <w:rPr>
                <w:b w:val="0"/>
                <w:bCs w:val="0"/>
              </w:rPr>
            </w:pPr>
            <w:r w:rsidRPr="004E6932">
              <w:rPr>
                <w:b w:val="0"/>
                <w:bCs w:val="0"/>
              </w:rPr>
              <w:t>Transport</w:t>
            </w:r>
          </w:p>
        </w:tc>
        <w:tc>
          <w:tcPr>
            <w:tcW w:w="3918" w:type="dxa"/>
          </w:tcPr>
          <w:p w14:paraId="0D163BA5" w14:textId="05E3F60D" w:rsidR="00F2363B" w:rsidRDefault="005B22EE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TCP, UDP</w:t>
            </w:r>
          </w:p>
        </w:tc>
        <w:tc>
          <w:tcPr>
            <w:tcW w:w="3021" w:type="dxa"/>
          </w:tcPr>
          <w:p w14:paraId="28FADB12" w14:textId="253725D8" w:rsidR="00F2363B" w:rsidRDefault="005B22EE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</w:tr>
      <w:tr w:rsidR="00F2363B" w14:paraId="6C01EF3F" w14:textId="77777777" w:rsidTr="00F4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6829DC" w14:textId="2E6F48F8" w:rsidR="00F2363B" w:rsidRPr="004E6932" w:rsidRDefault="00F42E73" w:rsidP="004E6932">
            <w:pPr>
              <w:ind w:firstLine="0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</w:t>
            </w:r>
          </w:p>
        </w:tc>
        <w:tc>
          <w:tcPr>
            <w:tcW w:w="3918" w:type="dxa"/>
          </w:tcPr>
          <w:p w14:paraId="141A7E0B" w14:textId="4E5A31E8" w:rsidR="00F2363B" w:rsidRDefault="005B22EE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IP, ARP, </w:t>
            </w:r>
            <w:r w:rsidR="004E6932">
              <w:t>ICMP, IGMP</w:t>
            </w:r>
          </w:p>
        </w:tc>
        <w:tc>
          <w:tcPr>
            <w:tcW w:w="3021" w:type="dxa"/>
          </w:tcPr>
          <w:p w14:paraId="57622A69" w14:textId="64E7BC3A" w:rsidR="00F2363B" w:rsidRDefault="005B22EE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</w:t>
            </w:r>
          </w:p>
        </w:tc>
      </w:tr>
      <w:tr w:rsidR="00F2363B" w14:paraId="4E37EB2F" w14:textId="77777777" w:rsidTr="00F4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1443807" w14:textId="2D184E3A" w:rsidR="00F2363B" w:rsidRPr="004E6932" w:rsidRDefault="00F42E73" w:rsidP="004E6932">
            <w:pPr>
              <w:ind w:firstLine="0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Physical</w:t>
            </w:r>
          </w:p>
        </w:tc>
        <w:tc>
          <w:tcPr>
            <w:tcW w:w="3918" w:type="dxa"/>
            <w:vMerge w:val="restart"/>
          </w:tcPr>
          <w:p w14:paraId="51262CFF" w14:textId="4016BC49" w:rsidR="00F2363B" w:rsidRDefault="004E6932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Elthernet</w:t>
            </w:r>
            <w:r w:rsidR="00863E3D">
              <w:t xml:space="preserve">, </w:t>
            </w:r>
            <w:r w:rsidR="00370DBB">
              <w:t>802.111 (WIFI), PPP, …</w:t>
            </w:r>
          </w:p>
        </w:tc>
        <w:tc>
          <w:tcPr>
            <w:tcW w:w="3021" w:type="dxa"/>
          </w:tcPr>
          <w:p w14:paraId="40992547" w14:textId="15EAA182" w:rsidR="00F2363B" w:rsidRDefault="005B22EE" w:rsidP="005D51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Link</w:t>
            </w:r>
          </w:p>
        </w:tc>
      </w:tr>
      <w:tr w:rsidR="00F2363B" w14:paraId="215A9C22" w14:textId="77777777" w:rsidTr="00F4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465479" w14:textId="77777777" w:rsidR="00F2363B" w:rsidRDefault="00F2363B" w:rsidP="004E6932">
            <w:pPr>
              <w:ind w:firstLine="0"/>
              <w:jc w:val="right"/>
            </w:pPr>
          </w:p>
        </w:tc>
        <w:tc>
          <w:tcPr>
            <w:tcW w:w="3918" w:type="dxa"/>
            <w:vMerge/>
          </w:tcPr>
          <w:p w14:paraId="6F237D19" w14:textId="77777777" w:rsidR="00F2363B" w:rsidRDefault="00F2363B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F830B70" w14:textId="28FA506D" w:rsidR="00F2363B" w:rsidRDefault="005B22EE" w:rsidP="005D51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</w:t>
            </w:r>
            <w:r w:rsidR="00370DBB">
              <w:t xml:space="preserve"> (bits)</w:t>
            </w:r>
          </w:p>
        </w:tc>
      </w:tr>
    </w:tbl>
    <w:p w14:paraId="6DFD1353" w14:textId="6B2E3A49" w:rsidR="00F14AF2" w:rsidRDefault="007057DF" w:rsidP="007057DF">
      <w:pPr>
        <w:pStyle w:val="Heading1"/>
      </w:pPr>
      <w:r>
        <w:t>TCP/IP</w:t>
      </w:r>
    </w:p>
    <w:p w14:paraId="2F70E163" w14:textId="7085F2FB" w:rsidR="003D4D58" w:rsidRPr="003D4D58" w:rsidRDefault="003D4D58" w:rsidP="003D4D58">
      <w:pPr>
        <w:pStyle w:val="Heading2"/>
      </w:pPr>
      <w:r>
        <w:t>So sánh TCP/UDP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7843"/>
      </w:tblGrid>
      <w:tr w:rsidR="003D4D58" w14:paraId="1538C342" w14:textId="77777777" w:rsidTr="00230E40">
        <w:tc>
          <w:tcPr>
            <w:tcW w:w="1218" w:type="dxa"/>
          </w:tcPr>
          <w:p w14:paraId="393BE825" w14:textId="77777777" w:rsidR="003D4D58" w:rsidRDefault="003D4D58" w:rsidP="00377BC4">
            <w:pPr>
              <w:ind w:firstLine="0"/>
            </w:pPr>
            <w:r>
              <w:t>TCP</w:t>
            </w:r>
          </w:p>
        </w:tc>
        <w:tc>
          <w:tcPr>
            <w:tcW w:w="7843" w:type="dxa"/>
          </w:tcPr>
          <w:p w14:paraId="4A45AC91" w14:textId="77777777" w:rsidR="003D4D58" w:rsidRDefault="003D4D58" w:rsidP="00377BC4">
            <w:pPr>
              <w:ind w:firstLine="0"/>
            </w:pPr>
            <w:r>
              <w:t>- Reliable transport</w:t>
            </w:r>
          </w:p>
          <w:p w14:paraId="6DFA2604" w14:textId="77777777" w:rsidR="003D4D58" w:rsidRDefault="003D4D58" w:rsidP="00377BC4">
            <w:pPr>
              <w:ind w:firstLine="0"/>
            </w:pPr>
            <w:r>
              <w:t>- Flow control: người gửi sẽ không áp đảo người nhận</w:t>
            </w:r>
          </w:p>
          <w:p w14:paraId="30916482" w14:textId="77777777" w:rsidR="003D4D58" w:rsidRDefault="003D4D58" w:rsidP="00377BC4">
            <w:pPr>
              <w:ind w:firstLine="0"/>
            </w:pPr>
            <w:r>
              <w:t>- Congestion control: điều tiết người gửi khi mạng quá tải</w:t>
            </w:r>
          </w:p>
          <w:p w14:paraId="54C9AF35" w14:textId="77777777" w:rsidR="003D4D58" w:rsidRDefault="003D4D58" w:rsidP="00377BC4">
            <w:pPr>
              <w:ind w:firstLine="0"/>
            </w:pPr>
            <w:r>
              <w:t>- Connection-oriented: thiết lập được yêu cầu giữa tiến trình client và server</w:t>
            </w:r>
          </w:p>
          <w:p w14:paraId="5853783E" w14:textId="77777777" w:rsidR="003D4D58" w:rsidRDefault="003D4D58" w:rsidP="00377BC4">
            <w:pPr>
              <w:ind w:firstLine="0"/>
            </w:pPr>
            <w:r>
              <w:t>Không hỗ trợ: định thì, bảo đảm thông lượng tối thiểu, an toàn mạng.</w:t>
            </w:r>
          </w:p>
        </w:tc>
      </w:tr>
      <w:tr w:rsidR="003D4D58" w14:paraId="5F856412" w14:textId="77777777" w:rsidTr="00230E40">
        <w:tc>
          <w:tcPr>
            <w:tcW w:w="1218" w:type="dxa"/>
          </w:tcPr>
          <w:p w14:paraId="3DA7818F" w14:textId="77777777" w:rsidR="003D4D58" w:rsidRDefault="003D4D58" w:rsidP="00377BC4">
            <w:pPr>
              <w:ind w:firstLine="0"/>
            </w:pPr>
            <w:r>
              <w:t>UDP</w:t>
            </w:r>
          </w:p>
        </w:tc>
        <w:tc>
          <w:tcPr>
            <w:tcW w:w="7843" w:type="dxa"/>
          </w:tcPr>
          <w:p w14:paraId="5E2228D5" w14:textId="77777777" w:rsidR="003D4D58" w:rsidRDefault="003D4D58" w:rsidP="003D4D58">
            <w:pPr>
              <w:pStyle w:val="ListParagraph"/>
              <w:numPr>
                <w:ilvl w:val="0"/>
                <w:numId w:val="6"/>
              </w:numPr>
            </w:pPr>
            <w:r>
              <w:t>Không hỗ trợ độ tin cậy, điều khiển luồng, điều khiển tắt nghẽn, bảo đảm thông lượng, bảo mật, và thiết lập kết nối.</w:t>
            </w:r>
          </w:p>
        </w:tc>
      </w:tr>
      <w:tr w:rsidR="003D4D58" w14:paraId="306601D3" w14:textId="77777777" w:rsidTr="00230E40">
        <w:tc>
          <w:tcPr>
            <w:tcW w:w="1218" w:type="dxa"/>
          </w:tcPr>
          <w:p w14:paraId="1B5CE793" w14:textId="77777777" w:rsidR="003D4D58" w:rsidRDefault="003D4D58" w:rsidP="00377BC4">
            <w:pPr>
              <w:ind w:firstLine="0"/>
            </w:pPr>
            <w:r>
              <w:t>DNS</w:t>
            </w:r>
          </w:p>
        </w:tc>
        <w:tc>
          <w:tcPr>
            <w:tcW w:w="7843" w:type="dxa"/>
          </w:tcPr>
          <w:p w14:paraId="562CAE7E" w14:textId="77777777" w:rsidR="003D4D58" w:rsidRDefault="003D4D58" w:rsidP="00377BC4">
            <w:pPr>
              <w:ind w:firstLine="0"/>
            </w:pPr>
            <w:r>
              <w:t>- Dịch tên host ra địa chỉ IP</w:t>
            </w:r>
          </w:p>
          <w:p w14:paraId="0B2F0B8B" w14:textId="77777777" w:rsidR="003D4D58" w:rsidRDefault="003D4D58" w:rsidP="00377BC4">
            <w:pPr>
              <w:ind w:firstLine="0"/>
            </w:pPr>
            <w:r>
              <w:t>- Bí danh host</w:t>
            </w:r>
          </w:p>
          <w:p w14:paraId="26DA78F6" w14:textId="77777777" w:rsidR="003D4D58" w:rsidRDefault="003D4D58" w:rsidP="00377BC4">
            <w:pPr>
              <w:ind w:firstLine="0"/>
            </w:pPr>
            <w:r>
              <w:t>- Bí danh mail server</w:t>
            </w:r>
          </w:p>
          <w:p w14:paraId="265F4851" w14:textId="77777777" w:rsidR="003D4D58" w:rsidRDefault="003D4D58" w:rsidP="00377BC4">
            <w:pPr>
              <w:ind w:firstLine="0"/>
            </w:pPr>
            <w:r>
              <w:lastRenderedPageBreak/>
              <w:t>- Phân phối tải</w:t>
            </w:r>
          </w:p>
        </w:tc>
      </w:tr>
      <w:tr w:rsidR="003D4D58" w14:paraId="0290C637" w14:textId="77777777" w:rsidTr="00230E40">
        <w:tc>
          <w:tcPr>
            <w:tcW w:w="1218" w:type="dxa"/>
          </w:tcPr>
          <w:p w14:paraId="5460D08C" w14:textId="77777777" w:rsidR="003D4D58" w:rsidRDefault="003D4D58" w:rsidP="00377BC4">
            <w:pPr>
              <w:ind w:firstLine="0"/>
            </w:pPr>
            <w:r>
              <w:lastRenderedPageBreak/>
              <w:t>Transport</w:t>
            </w:r>
          </w:p>
        </w:tc>
        <w:tc>
          <w:tcPr>
            <w:tcW w:w="7843" w:type="dxa"/>
          </w:tcPr>
          <w:p w14:paraId="212D5CFC" w14:textId="77777777" w:rsidR="003D4D58" w:rsidRDefault="003D4D58" w:rsidP="003D4D58">
            <w:pPr>
              <w:pStyle w:val="ListParagraph"/>
              <w:numPr>
                <w:ilvl w:val="0"/>
                <w:numId w:val="6"/>
              </w:numPr>
            </w:pPr>
            <w:r>
              <w:t>Checksum</w:t>
            </w:r>
          </w:p>
          <w:p w14:paraId="6454E605" w14:textId="77777777" w:rsidR="003D4D58" w:rsidRDefault="003D4D58" w:rsidP="003D4D58">
            <w:pPr>
              <w:pStyle w:val="ListParagraph"/>
              <w:numPr>
                <w:ilvl w:val="0"/>
                <w:numId w:val="6"/>
              </w:numPr>
            </w:pPr>
            <w:r>
              <w:t>Multiplexing tại bên gửi</w:t>
            </w:r>
          </w:p>
          <w:p w14:paraId="280929AE" w14:textId="77777777" w:rsidR="003D4D58" w:rsidRDefault="003D4D58" w:rsidP="003D4D58">
            <w:pPr>
              <w:pStyle w:val="ListParagraph"/>
              <w:numPr>
                <w:ilvl w:val="0"/>
                <w:numId w:val="6"/>
              </w:numPr>
            </w:pPr>
            <w:r>
              <w:t>Demultiplexing tại bên nhận</w:t>
            </w:r>
          </w:p>
        </w:tc>
      </w:tr>
    </w:tbl>
    <w:p w14:paraId="09BD2B89" w14:textId="56593CD4" w:rsidR="003D4D58" w:rsidRDefault="00230E40" w:rsidP="00230E40">
      <w:pPr>
        <w:ind w:firstLine="0"/>
      </w:pPr>
      <w:r w:rsidRPr="00ED0A69">
        <w:rPr>
          <w:noProof/>
        </w:rPr>
        <w:drawing>
          <wp:inline distT="0" distB="0" distL="0" distR="0" wp14:anchorId="387F860E" wp14:editId="78C54765">
            <wp:extent cx="5760085" cy="1964690"/>
            <wp:effectExtent l="0" t="0" r="0" b="0"/>
            <wp:docPr id="175075480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4802" name="Picture 1" descr="A white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819" w14:textId="58F80D42" w:rsidR="00230E40" w:rsidRDefault="001D5F87" w:rsidP="001D5F87">
      <w:pPr>
        <w:pStyle w:val="Heading2"/>
      </w:pPr>
      <w:r>
        <w:t>So sánh HTTP bền vững và không bền vững</w:t>
      </w:r>
      <w:r w:rsidR="00797AB4">
        <w:t xml:space="preserve"> (C2/p6)</w:t>
      </w:r>
    </w:p>
    <w:p w14:paraId="05DD134E" w14:textId="60A7C7B8" w:rsidR="00797AB4" w:rsidRDefault="00577107" w:rsidP="00577107">
      <w:pPr>
        <w:pStyle w:val="Heading2"/>
      </w:pPr>
      <w:r>
        <w:t>Những điều mới lạ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577107" w14:paraId="3B621F2B" w14:textId="77777777" w:rsidTr="00577107">
        <w:tc>
          <w:tcPr>
            <w:tcW w:w="2547" w:type="dxa"/>
          </w:tcPr>
          <w:p w14:paraId="689E1326" w14:textId="45AE0566" w:rsidR="00577107" w:rsidRDefault="00E02703" w:rsidP="00577107">
            <w:pPr>
              <w:ind w:firstLine="0"/>
            </w:pPr>
            <w:r>
              <w:t>TCP</w:t>
            </w:r>
          </w:p>
        </w:tc>
        <w:tc>
          <w:tcPr>
            <w:tcW w:w="6514" w:type="dxa"/>
          </w:tcPr>
          <w:p w14:paraId="13519231" w14:textId="36B55C45" w:rsidR="00577107" w:rsidRDefault="00E02703" w:rsidP="00577107">
            <w:pPr>
              <w:ind w:firstLine="0"/>
            </w:pPr>
            <w:r>
              <w:t>IMAP  hoạt động dựa trên TCP</w:t>
            </w:r>
          </w:p>
        </w:tc>
      </w:tr>
      <w:tr w:rsidR="00577107" w14:paraId="309578C1" w14:textId="77777777" w:rsidTr="00577107">
        <w:tc>
          <w:tcPr>
            <w:tcW w:w="2547" w:type="dxa"/>
          </w:tcPr>
          <w:p w14:paraId="3E528565" w14:textId="77777777" w:rsidR="00577107" w:rsidRDefault="00577107" w:rsidP="00577107">
            <w:pPr>
              <w:ind w:firstLine="0"/>
            </w:pPr>
          </w:p>
        </w:tc>
        <w:tc>
          <w:tcPr>
            <w:tcW w:w="6514" w:type="dxa"/>
          </w:tcPr>
          <w:p w14:paraId="7ED4462F" w14:textId="77777777" w:rsidR="00577107" w:rsidRDefault="00577107" w:rsidP="00577107">
            <w:pPr>
              <w:ind w:firstLine="0"/>
            </w:pPr>
          </w:p>
        </w:tc>
      </w:tr>
      <w:tr w:rsidR="00577107" w14:paraId="4246E0B8" w14:textId="77777777" w:rsidTr="00577107">
        <w:tc>
          <w:tcPr>
            <w:tcW w:w="2547" w:type="dxa"/>
          </w:tcPr>
          <w:p w14:paraId="71464B5E" w14:textId="77777777" w:rsidR="00577107" w:rsidRDefault="00577107" w:rsidP="00577107">
            <w:pPr>
              <w:ind w:firstLine="0"/>
            </w:pPr>
          </w:p>
        </w:tc>
        <w:tc>
          <w:tcPr>
            <w:tcW w:w="6514" w:type="dxa"/>
          </w:tcPr>
          <w:p w14:paraId="30C64B63" w14:textId="77777777" w:rsidR="00577107" w:rsidRDefault="00577107" w:rsidP="00577107">
            <w:pPr>
              <w:ind w:firstLine="0"/>
            </w:pPr>
          </w:p>
        </w:tc>
      </w:tr>
      <w:tr w:rsidR="00577107" w14:paraId="1BDFEF82" w14:textId="77777777" w:rsidTr="00577107">
        <w:tc>
          <w:tcPr>
            <w:tcW w:w="2547" w:type="dxa"/>
          </w:tcPr>
          <w:p w14:paraId="3427BED2" w14:textId="77777777" w:rsidR="00577107" w:rsidRDefault="00577107" w:rsidP="00577107">
            <w:pPr>
              <w:ind w:firstLine="0"/>
            </w:pPr>
          </w:p>
        </w:tc>
        <w:tc>
          <w:tcPr>
            <w:tcW w:w="6514" w:type="dxa"/>
          </w:tcPr>
          <w:p w14:paraId="73D05F2B" w14:textId="77777777" w:rsidR="00577107" w:rsidRDefault="00577107" w:rsidP="00577107">
            <w:pPr>
              <w:ind w:firstLine="0"/>
            </w:pPr>
          </w:p>
        </w:tc>
      </w:tr>
      <w:tr w:rsidR="00577107" w14:paraId="1C909D7A" w14:textId="77777777" w:rsidTr="00577107">
        <w:tc>
          <w:tcPr>
            <w:tcW w:w="2547" w:type="dxa"/>
          </w:tcPr>
          <w:p w14:paraId="78F3FD81" w14:textId="77777777" w:rsidR="00577107" w:rsidRDefault="00577107" w:rsidP="00577107">
            <w:pPr>
              <w:ind w:firstLine="0"/>
            </w:pPr>
          </w:p>
        </w:tc>
        <w:tc>
          <w:tcPr>
            <w:tcW w:w="6514" w:type="dxa"/>
          </w:tcPr>
          <w:p w14:paraId="43512F4E" w14:textId="77777777" w:rsidR="00577107" w:rsidRDefault="00577107" w:rsidP="00577107">
            <w:pPr>
              <w:ind w:firstLine="0"/>
            </w:pPr>
          </w:p>
        </w:tc>
      </w:tr>
    </w:tbl>
    <w:p w14:paraId="340020B0" w14:textId="77777777" w:rsidR="00577107" w:rsidRPr="00577107" w:rsidRDefault="00577107" w:rsidP="00577107">
      <w:pPr>
        <w:ind w:firstLine="0"/>
      </w:pPr>
    </w:p>
    <w:p w14:paraId="4E57F480" w14:textId="058223F1" w:rsidR="00F32333" w:rsidRDefault="002A1118" w:rsidP="002A1118">
      <w:pPr>
        <w:pStyle w:val="Heading1"/>
      </w:pPr>
      <w:r>
        <w:t>Giao thức mạng căn bản</w:t>
      </w:r>
    </w:p>
    <w:p w14:paraId="303E29A2" w14:textId="539300B8" w:rsidR="00D71712" w:rsidRDefault="007A56CE" w:rsidP="00D71712">
      <w:pPr>
        <w:pStyle w:val="Heading2"/>
      </w:pPr>
      <w:r>
        <w:t xml:space="preserve">Chuyển </w:t>
      </w:r>
      <w:r w:rsidR="00BC494B">
        <w:t>mạch kênh/gói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81774" w14:paraId="61D1D4D3" w14:textId="77777777" w:rsidTr="00381774">
        <w:tc>
          <w:tcPr>
            <w:tcW w:w="4530" w:type="dxa"/>
          </w:tcPr>
          <w:p w14:paraId="0B9AFF91" w14:textId="7B55B016" w:rsidR="00381774" w:rsidRDefault="00E133F6" w:rsidP="00E133F6">
            <w:pPr>
              <w:ind w:firstLine="0"/>
              <w:jc w:val="center"/>
            </w:pPr>
            <w:r>
              <w:t>Chuyển mạch gói</w:t>
            </w:r>
          </w:p>
        </w:tc>
        <w:tc>
          <w:tcPr>
            <w:tcW w:w="4531" w:type="dxa"/>
          </w:tcPr>
          <w:p w14:paraId="544B24DB" w14:textId="2A5312F0" w:rsidR="00381774" w:rsidRDefault="00E133F6" w:rsidP="00E133F6">
            <w:pPr>
              <w:ind w:firstLine="0"/>
              <w:jc w:val="center"/>
            </w:pPr>
            <w:r>
              <w:t>Chuyển mạch kênh</w:t>
            </w:r>
          </w:p>
        </w:tc>
      </w:tr>
      <w:tr w:rsidR="00381774" w14:paraId="55214295" w14:textId="77777777" w:rsidTr="00381774">
        <w:tc>
          <w:tcPr>
            <w:tcW w:w="4530" w:type="dxa"/>
          </w:tcPr>
          <w:p w14:paraId="49DE98BD" w14:textId="189FC93E" w:rsidR="00381774" w:rsidRDefault="00E133F6" w:rsidP="00381774">
            <w:pPr>
              <w:ind w:firstLine="0"/>
            </w:pPr>
            <w:r>
              <w:t>Đường truyền dùng chung cho nhiều máy có nhu cầu truyền cùng lúc</w:t>
            </w:r>
          </w:p>
        </w:tc>
        <w:tc>
          <w:tcPr>
            <w:tcW w:w="4531" w:type="dxa"/>
          </w:tcPr>
          <w:p w14:paraId="7B966EB0" w14:textId="77777777" w:rsidR="00381774" w:rsidRDefault="00381774" w:rsidP="00381774">
            <w:pPr>
              <w:ind w:firstLine="0"/>
            </w:pPr>
          </w:p>
        </w:tc>
      </w:tr>
      <w:tr w:rsidR="00E133F6" w14:paraId="744CC559" w14:textId="77777777" w:rsidTr="00381774">
        <w:tc>
          <w:tcPr>
            <w:tcW w:w="4530" w:type="dxa"/>
          </w:tcPr>
          <w:p w14:paraId="3FAB3FFE" w14:textId="5BD73A39" w:rsidR="00E133F6" w:rsidRDefault="00BF7C3C" w:rsidP="00381774">
            <w:pPr>
              <w:ind w:firstLine="0"/>
            </w:pPr>
            <w:r>
              <w:t>Các gói tin được chia thành nhiều mảnh nhỏ và gửi đến máy nhận thông qua đường truyền mạng</w:t>
            </w:r>
          </w:p>
        </w:tc>
        <w:tc>
          <w:tcPr>
            <w:tcW w:w="4531" w:type="dxa"/>
          </w:tcPr>
          <w:p w14:paraId="27C2B955" w14:textId="77777777" w:rsidR="00E133F6" w:rsidRDefault="00E133F6" w:rsidP="00381774">
            <w:pPr>
              <w:ind w:firstLine="0"/>
            </w:pPr>
          </w:p>
        </w:tc>
      </w:tr>
      <w:tr w:rsidR="00BF7C3C" w14:paraId="233BA5D1" w14:textId="77777777" w:rsidTr="00381774">
        <w:tc>
          <w:tcPr>
            <w:tcW w:w="4530" w:type="dxa"/>
          </w:tcPr>
          <w:p w14:paraId="6BDE64BF" w14:textId="5EDC1798" w:rsidR="00BF7C3C" w:rsidRDefault="00BF7C3C" w:rsidP="00381774">
            <w:pPr>
              <w:ind w:firstLine="0"/>
            </w:pPr>
            <w:r>
              <w:t>Đường truyền dùng chung cho nhiều máy có nhu cầu truyền cùng lúc</w:t>
            </w:r>
          </w:p>
        </w:tc>
        <w:tc>
          <w:tcPr>
            <w:tcW w:w="4531" w:type="dxa"/>
          </w:tcPr>
          <w:p w14:paraId="4DCBEC78" w14:textId="77777777" w:rsidR="00BF7C3C" w:rsidRDefault="00BF7C3C" w:rsidP="00381774">
            <w:pPr>
              <w:ind w:firstLine="0"/>
            </w:pPr>
          </w:p>
        </w:tc>
      </w:tr>
    </w:tbl>
    <w:p w14:paraId="5170C0F8" w14:textId="77777777" w:rsidR="00381774" w:rsidRPr="00381774" w:rsidRDefault="00381774" w:rsidP="00381774"/>
    <w:p w14:paraId="1D40D325" w14:textId="4780A1EB" w:rsidR="00BC494B" w:rsidRDefault="007A36A0" w:rsidP="007A36A0">
      <w:pPr>
        <w:ind w:firstLine="0"/>
      </w:pPr>
      <w:r w:rsidRPr="007A36A0">
        <w:rPr>
          <w:noProof/>
        </w:rPr>
        <w:lastRenderedPageBreak/>
        <w:drawing>
          <wp:inline distT="0" distB="0" distL="0" distR="0" wp14:anchorId="2CD08A17" wp14:editId="574E6667">
            <wp:extent cx="5174428" cy="4480948"/>
            <wp:effectExtent l="0" t="0" r="7620" b="0"/>
            <wp:docPr id="982512850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12850" name="Picture 1" descr="A screenshot of a boo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781" w14:textId="6671BBB0" w:rsidR="007A36A0" w:rsidRDefault="00925286" w:rsidP="00925286">
      <w:pPr>
        <w:pStyle w:val="Heading2"/>
      </w:pPr>
      <w:r>
        <w:t>Status code</w:t>
      </w:r>
    </w:p>
    <w:p w14:paraId="791710E3" w14:textId="1953C7B1" w:rsidR="003748C9" w:rsidRDefault="003748C9" w:rsidP="003748C9">
      <w:pPr>
        <w:pStyle w:val="ListBullet"/>
      </w:pPr>
      <w:r>
        <w:t>1xx: Thông tin (100 -&gt; 101)</w:t>
      </w:r>
    </w:p>
    <w:p w14:paraId="04EFC9E2" w14:textId="77777777" w:rsidR="003748C9" w:rsidRDefault="003748C9" w:rsidP="003748C9">
      <w:r>
        <w:t xml:space="preserve">─ VD: </w:t>
      </w:r>
      <w:r w:rsidRPr="00093488">
        <w:rPr>
          <w:highlight w:val="yellow"/>
        </w:rPr>
        <w:t>100 (</w:t>
      </w:r>
      <w:r>
        <w:t>Continue), ….</w:t>
      </w:r>
    </w:p>
    <w:p w14:paraId="7E20887D" w14:textId="282A64D8" w:rsidR="003748C9" w:rsidRDefault="003748C9" w:rsidP="003748C9">
      <w:pPr>
        <w:pStyle w:val="ListBullet"/>
      </w:pPr>
      <w:r>
        <w:t>2xx: Thành công (200 -&gt; 206)</w:t>
      </w:r>
    </w:p>
    <w:p w14:paraId="412115C0" w14:textId="77777777" w:rsidR="003748C9" w:rsidRDefault="003748C9" w:rsidP="003748C9">
      <w:r>
        <w:t xml:space="preserve">─ VD: </w:t>
      </w:r>
      <w:r w:rsidRPr="00093488">
        <w:rPr>
          <w:highlight w:val="yellow"/>
        </w:rPr>
        <w:t>200</w:t>
      </w:r>
      <w:r>
        <w:t xml:space="preserve"> (OK) , </w:t>
      </w:r>
      <w:r w:rsidRPr="00093488">
        <w:rPr>
          <w:highlight w:val="yellow"/>
        </w:rPr>
        <w:t>201 (</w:t>
      </w:r>
      <w:r>
        <w:t>CREATED), …</w:t>
      </w:r>
    </w:p>
    <w:p w14:paraId="2D4C47C9" w14:textId="3EB4CCD6" w:rsidR="003748C9" w:rsidRDefault="003748C9" w:rsidP="003748C9">
      <w:pPr>
        <w:pStyle w:val="ListBullet"/>
      </w:pPr>
      <w:r>
        <w:t>3xx: Sự điều hướng lại (300 -&gt; 307)</w:t>
      </w:r>
    </w:p>
    <w:p w14:paraId="626AA61C" w14:textId="13B3FCE5" w:rsidR="003748C9" w:rsidRDefault="003748C9" w:rsidP="003748C9">
      <w:r>
        <w:t xml:space="preserve">─ VD: </w:t>
      </w:r>
      <w:r w:rsidR="00D47169" w:rsidRPr="00093488">
        <w:rPr>
          <w:highlight w:val="yellow"/>
        </w:rPr>
        <w:t>3</w:t>
      </w:r>
      <w:r w:rsidR="00105868" w:rsidRPr="00093488">
        <w:rPr>
          <w:highlight w:val="yellow"/>
        </w:rPr>
        <w:t>01 (</w:t>
      </w:r>
      <w:r w:rsidR="00105868">
        <w:t xml:space="preserve">Moved Permanently), </w:t>
      </w:r>
      <w:r w:rsidR="00105868" w:rsidRPr="00093488">
        <w:rPr>
          <w:highlight w:val="yellow"/>
        </w:rPr>
        <w:t>304 (</w:t>
      </w:r>
      <w:r w:rsidR="00105868">
        <w:t xml:space="preserve">Not Modified), </w:t>
      </w:r>
      <w:r w:rsidRPr="00093488">
        <w:rPr>
          <w:highlight w:val="yellow"/>
        </w:rPr>
        <w:t>305 (</w:t>
      </w:r>
      <w:r>
        <w:t>USE PROXY), …</w:t>
      </w:r>
    </w:p>
    <w:p w14:paraId="307373F0" w14:textId="1ABC13B6" w:rsidR="003748C9" w:rsidRDefault="003748C9" w:rsidP="003748C9">
      <w:pPr>
        <w:pStyle w:val="ListBullet"/>
      </w:pPr>
      <w:r>
        <w:t>4xx: Lỗi phía Client (400 -&gt; 417)</w:t>
      </w:r>
    </w:p>
    <w:p w14:paraId="58338A04" w14:textId="03D3D194" w:rsidR="003748C9" w:rsidRDefault="003748C9" w:rsidP="003748C9">
      <w:r>
        <w:t xml:space="preserve">─ VD: </w:t>
      </w:r>
      <w:r w:rsidR="00105868">
        <w:t>4</w:t>
      </w:r>
      <w:r w:rsidR="00105868" w:rsidRPr="00093488">
        <w:rPr>
          <w:highlight w:val="yellow"/>
        </w:rPr>
        <w:t>00</w:t>
      </w:r>
      <w:r w:rsidR="00105868">
        <w:t xml:space="preserve"> (Bad Request), </w:t>
      </w:r>
      <w:r w:rsidRPr="00093488">
        <w:rPr>
          <w:highlight w:val="yellow"/>
        </w:rPr>
        <w:t>403 (</w:t>
      </w:r>
      <w:r>
        <w:t>FORBIDDEN</w:t>
      </w:r>
      <w:r w:rsidRPr="00093488">
        <w:rPr>
          <w:highlight w:val="yellow"/>
        </w:rPr>
        <w:t>), 404 (</w:t>
      </w:r>
      <w:r>
        <w:t>NOT FOUND), …</w:t>
      </w:r>
    </w:p>
    <w:p w14:paraId="4C428E66" w14:textId="7C225374" w:rsidR="003748C9" w:rsidRDefault="003748C9" w:rsidP="003748C9">
      <w:pPr>
        <w:pStyle w:val="ListBullet"/>
      </w:pPr>
      <w:r>
        <w:t>5xx: Lỗi phía Server (500 -&gt; 505)</w:t>
      </w:r>
    </w:p>
    <w:p w14:paraId="389C908C" w14:textId="2AAF6D91" w:rsidR="00925286" w:rsidRDefault="003748C9" w:rsidP="003748C9">
      <w:r>
        <w:t xml:space="preserve">─ VD: </w:t>
      </w:r>
      <w:r w:rsidRPr="00093488">
        <w:rPr>
          <w:highlight w:val="yellow"/>
        </w:rPr>
        <w:t xml:space="preserve">500 </w:t>
      </w:r>
      <w:r w:rsidRPr="00093488">
        <w:t>(INTERNAL</w:t>
      </w:r>
      <w:r>
        <w:t xml:space="preserve"> SERVER ERROR)</w:t>
      </w:r>
      <w:r w:rsidR="0061719C">
        <w:t xml:space="preserve">, </w:t>
      </w:r>
      <w:r w:rsidR="0061719C" w:rsidRPr="00093488">
        <w:rPr>
          <w:highlight w:val="yellow"/>
        </w:rPr>
        <w:t>505 (</w:t>
      </w:r>
      <w:r w:rsidR="0061719C">
        <w:t>HTTP VERSION NOT SUPPORTED)</w:t>
      </w:r>
      <w:r w:rsidR="00093488">
        <w:t xml:space="preserve">, </w:t>
      </w:r>
      <w:r w:rsidR="00093488" w:rsidRPr="00093488">
        <w:rPr>
          <w:highlight w:val="yellow"/>
        </w:rPr>
        <w:t>502</w:t>
      </w:r>
      <w:r w:rsidR="00093488">
        <w:t xml:space="preserve"> (</w:t>
      </w:r>
      <w:r w:rsidR="00093488" w:rsidRPr="00093488">
        <w:t>Bad Gateway</w:t>
      </w:r>
      <w:r w:rsidR="00093488">
        <w:t>)</w:t>
      </w:r>
    </w:p>
    <w:p w14:paraId="0611F9CD" w14:textId="0C1F612E" w:rsidR="00370B22" w:rsidRDefault="00370B22" w:rsidP="00370B22">
      <w:pPr>
        <w:pStyle w:val="Heading2"/>
      </w:pPr>
      <w:r>
        <w:t>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70B22" w14:paraId="0EF73F58" w14:textId="77777777" w:rsidTr="00370B22">
        <w:tc>
          <w:tcPr>
            <w:tcW w:w="4530" w:type="dxa"/>
          </w:tcPr>
          <w:p w14:paraId="34563F9A" w14:textId="5665B902" w:rsidR="00370B22" w:rsidRDefault="00370B22" w:rsidP="00370B22">
            <w:pPr>
              <w:ind w:firstLine="0"/>
            </w:pPr>
            <w:r>
              <w:t>Giao thức</w:t>
            </w:r>
          </w:p>
        </w:tc>
        <w:tc>
          <w:tcPr>
            <w:tcW w:w="4531" w:type="dxa"/>
          </w:tcPr>
          <w:p w14:paraId="6BD2BF06" w14:textId="583DE058" w:rsidR="00370B22" w:rsidRDefault="00370B22" w:rsidP="00370B22">
            <w:pPr>
              <w:ind w:firstLine="0"/>
            </w:pPr>
            <w:r>
              <w:t>Port</w:t>
            </w:r>
          </w:p>
        </w:tc>
      </w:tr>
      <w:tr w:rsidR="00370B22" w14:paraId="1A70A93D" w14:textId="77777777" w:rsidTr="00370B22">
        <w:tc>
          <w:tcPr>
            <w:tcW w:w="4530" w:type="dxa"/>
          </w:tcPr>
          <w:p w14:paraId="3E45D7AE" w14:textId="111C20B3" w:rsidR="00370B22" w:rsidRDefault="00B77FFE" w:rsidP="00370B22">
            <w:pPr>
              <w:ind w:firstLine="0"/>
            </w:pPr>
            <w:r>
              <w:t>FTP</w:t>
            </w:r>
            <w:r w:rsidR="0042482E">
              <w:t>: sử dụng TCP</w:t>
            </w:r>
          </w:p>
        </w:tc>
        <w:tc>
          <w:tcPr>
            <w:tcW w:w="4531" w:type="dxa"/>
          </w:tcPr>
          <w:p w14:paraId="35BA7016" w14:textId="535AFE3A" w:rsidR="00370B22" w:rsidRDefault="00B77FFE" w:rsidP="00370B22">
            <w:pPr>
              <w:ind w:firstLine="0"/>
            </w:pPr>
            <w:r>
              <w:t>20</w:t>
            </w:r>
            <w:r w:rsidR="0042482E">
              <w:t xml:space="preserve">: kết nối </w:t>
            </w:r>
            <w:r w:rsidR="00995478">
              <w:t>dữ liệu</w:t>
            </w:r>
          </w:p>
          <w:p w14:paraId="186FF758" w14:textId="47B25780" w:rsidR="0042482E" w:rsidRDefault="0042482E" w:rsidP="00370B22">
            <w:pPr>
              <w:ind w:firstLine="0"/>
            </w:pPr>
            <w:r>
              <w:t xml:space="preserve">21: </w:t>
            </w:r>
            <w:r w:rsidR="00995478">
              <w:t>kết nối điều khiển</w:t>
            </w:r>
          </w:p>
        </w:tc>
      </w:tr>
      <w:tr w:rsidR="00370B22" w14:paraId="210C811A" w14:textId="77777777" w:rsidTr="00370B22">
        <w:tc>
          <w:tcPr>
            <w:tcW w:w="4530" w:type="dxa"/>
          </w:tcPr>
          <w:p w14:paraId="6F193A76" w14:textId="12289D1A" w:rsidR="00370B22" w:rsidRDefault="00B77FFE" w:rsidP="00370B22">
            <w:pPr>
              <w:ind w:firstLine="0"/>
            </w:pPr>
            <w:r>
              <w:lastRenderedPageBreak/>
              <w:t>SSH</w:t>
            </w:r>
          </w:p>
        </w:tc>
        <w:tc>
          <w:tcPr>
            <w:tcW w:w="4531" w:type="dxa"/>
          </w:tcPr>
          <w:p w14:paraId="35E4AEA3" w14:textId="4B0EC451" w:rsidR="00370B22" w:rsidRDefault="00B77FFE" w:rsidP="00370B22">
            <w:pPr>
              <w:ind w:firstLine="0"/>
            </w:pPr>
            <w:r>
              <w:t>22</w:t>
            </w:r>
          </w:p>
        </w:tc>
      </w:tr>
      <w:tr w:rsidR="00370B22" w14:paraId="29C187E6" w14:textId="77777777" w:rsidTr="00370B22">
        <w:tc>
          <w:tcPr>
            <w:tcW w:w="4530" w:type="dxa"/>
          </w:tcPr>
          <w:p w14:paraId="77C18CC5" w14:textId="2ECF5B22" w:rsidR="00370B22" w:rsidRDefault="00B77FFE" w:rsidP="00370B22">
            <w:pPr>
              <w:ind w:firstLine="0"/>
            </w:pPr>
            <w:r>
              <w:t>DNS</w:t>
            </w:r>
            <w:r w:rsidR="00C434CF">
              <w:t>: TCP or UDP</w:t>
            </w:r>
          </w:p>
        </w:tc>
        <w:tc>
          <w:tcPr>
            <w:tcW w:w="4531" w:type="dxa"/>
          </w:tcPr>
          <w:p w14:paraId="574268F6" w14:textId="6036482C" w:rsidR="00370B22" w:rsidRDefault="00B77FFE" w:rsidP="00370B22">
            <w:pPr>
              <w:ind w:firstLine="0"/>
            </w:pPr>
            <w:r>
              <w:t>53</w:t>
            </w:r>
          </w:p>
        </w:tc>
      </w:tr>
      <w:tr w:rsidR="00B77FFE" w14:paraId="02F9CE30" w14:textId="77777777" w:rsidTr="00370B22">
        <w:tc>
          <w:tcPr>
            <w:tcW w:w="4530" w:type="dxa"/>
          </w:tcPr>
          <w:p w14:paraId="21488A2E" w14:textId="56725AD8" w:rsidR="00B77FFE" w:rsidRDefault="00B77FFE" w:rsidP="00370B22">
            <w:pPr>
              <w:ind w:firstLine="0"/>
            </w:pPr>
            <w:r>
              <w:t>LPD</w:t>
            </w:r>
          </w:p>
        </w:tc>
        <w:tc>
          <w:tcPr>
            <w:tcW w:w="4531" w:type="dxa"/>
          </w:tcPr>
          <w:p w14:paraId="76E9D0BD" w14:textId="53D009FF" w:rsidR="00B77FFE" w:rsidRDefault="00B77FFE" w:rsidP="00370B22">
            <w:pPr>
              <w:ind w:firstLine="0"/>
            </w:pPr>
            <w:r>
              <w:t>515</w:t>
            </w:r>
          </w:p>
        </w:tc>
      </w:tr>
      <w:tr w:rsidR="00B77FFE" w14:paraId="1804AC20" w14:textId="77777777" w:rsidTr="00370B22">
        <w:tc>
          <w:tcPr>
            <w:tcW w:w="4530" w:type="dxa"/>
          </w:tcPr>
          <w:p w14:paraId="4763AC92" w14:textId="2C4C8752" w:rsidR="00B77FFE" w:rsidRDefault="00B77FFE" w:rsidP="00370B22">
            <w:pPr>
              <w:ind w:firstLine="0"/>
            </w:pPr>
            <w:r>
              <w:t>SMTP</w:t>
            </w:r>
            <w:r w:rsidR="00C434CF">
              <w:t>: TCP</w:t>
            </w:r>
          </w:p>
        </w:tc>
        <w:tc>
          <w:tcPr>
            <w:tcW w:w="4531" w:type="dxa"/>
          </w:tcPr>
          <w:p w14:paraId="55E046B0" w14:textId="6DAFA3A3" w:rsidR="00B77FFE" w:rsidRDefault="00B77FFE" w:rsidP="00370B22">
            <w:pPr>
              <w:ind w:firstLine="0"/>
            </w:pPr>
            <w:r>
              <w:t>25</w:t>
            </w:r>
          </w:p>
        </w:tc>
      </w:tr>
      <w:tr w:rsidR="00B77FFE" w14:paraId="0C9C7C17" w14:textId="77777777" w:rsidTr="00370B22">
        <w:tc>
          <w:tcPr>
            <w:tcW w:w="4530" w:type="dxa"/>
          </w:tcPr>
          <w:p w14:paraId="13E5062F" w14:textId="34D74160" w:rsidR="00B77FFE" w:rsidRDefault="00B77FFE" w:rsidP="00180FB1">
            <w:pPr>
              <w:tabs>
                <w:tab w:val="left" w:pos="1667"/>
              </w:tabs>
              <w:ind w:firstLine="0"/>
            </w:pPr>
            <w:r>
              <w:t>HTT</w:t>
            </w:r>
            <w:r w:rsidR="00230E40">
              <w:t>P</w:t>
            </w:r>
            <w:r w:rsidR="00180FB1">
              <w:t xml:space="preserve">: TCP </w:t>
            </w:r>
          </w:p>
        </w:tc>
        <w:tc>
          <w:tcPr>
            <w:tcW w:w="4531" w:type="dxa"/>
          </w:tcPr>
          <w:p w14:paraId="542AE4E8" w14:textId="1D9A64B2" w:rsidR="00B77FFE" w:rsidRDefault="00B77FFE" w:rsidP="00370B22">
            <w:pPr>
              <w:ind w:firstLine="0"/>
            </w:pPr>
            <w:r>
              <w:t>80</w:t>
            </w:r>
          </w:p>
        </w:tc>
      </w:tr>
      <w:tr w:rsidR="00B77FFE" w14:paraId="12B25B74" w14:textId="77777777" w:rsidTr="00370B22">
        <w:tc>
          <w:tcPr>
            <w:tcW w:w="4530" w:type="dxa"/>
          </w:tcPr>
          <w:p w14:paraId="20A4D238" w14:textId="00E47262" w:rsidR="00B77FFE" w:rsidRDefault="00B77FFE" w:rsidP="00370B22">
            <w:pPr>
              <w:ind w:firstLine="0"/>
            </w:pPr>
            <w:r>
              <w:t>Telnet</w:t>
            </w:r>
            <w:r w:rsidR="00995478">
              <w:t>: TCP</w:t>
            </w:r>
          </w:p>
        </w:tc>
        <w:tc>
          <w:tcPr>
            <w:tcW w:w="4531" w:type="dxa"/>
          </w:tcPr>
          <w:p w14:paraId="6E21687C" w14:textId="5C7F8B73" w:rsidR="00B77FFE" w:rsidRDefault="00B77FFE" w:rsidP="00370B22">
            <w:pPr>
              <w:ind w:firstLine="0"/>
            </w:pPr>
            <w:r>
              <w:t>23</w:t>
            </w:r>
          </w:p>
        </w:tc>
      </w:tr>
      <w:tr w:rsidR="00B77FFE" w14:paraId="661F5ED8" w14:textId="77777777" w:rsidTr="00370B22">
        <w:tc>
          <w:tcPr>
            <w:tcW w:w="4530" w:type="dxa"/>
          </w:tcPr>
          <w:p w14:paraId="1347C6FF" w14:textId="2A2D3718" w:rsidR="00B77FFE" w:rsidRDefault="00B77FFE" w:rsidP="00370B22">
            <w:pPr>
              <w:ind w:firstLine="0"/>
            </w:pPr>
            <w:r>
              <w:t>HTTPS</w:t>
            </w:r>
          </w:p>
        </w:tc>
        <w:tc>
          <w:tcPr>
            <w:tcW w:w="4531" w:type="dxa"/>
          </w:tcPr>
          <w:p w14:paraId="43A9DA10" w14:textId="08AFD733" w:rsidR="00B77FFE" w:rsidRDefault="00B77FFE" w:rsidP="00370B22">
            <w:pPr>
              <w:ind w:firstLine="0"/>
            </w:pPr>
            <w:r>
              <w:t>443</w:t>
            </w:r>
          </w:p>
        </w:tc>
      </w:tr>
      <w:tr w:rsidR="00B77FFE" w14:paraId="46B74CFB" w14:textId="77777777" w:rsidTr="00370B22">
        <w:tc>
          <w:tcPr>
            <w:tcW w:w="4530" w:type="dxa"/>
          </w:tcPr>
          <w:p w14:paraId="233BBADB" w14:textId="585E60C8" w:rsidR="00B77FFE" w:rsidRDefault="00B77FFE" w:rsidP="00370B22">
            <w:pPr>
              <w:ind w:firstLine="0"/>
            </w:pPr>
            <w:r>
              <w:t>TFTP</w:t>
            </w:r>
          </w:p>
        </w:tc>
        <w:tc>
          <w:tcPr>
            <w:tcW w:w="4531" w:type="dxa"/>
          </w:tcPr>
          <w:p w14:paraId="457C257F" w14:textId="03C3B47D" w:rsidR="00B77FFE" w:rsidRDefault="00B77FFE" w:rsidP="00370B22">
            <w:pPr>
              <w:ind w:firstLine="0"/>
            </w:pPr>
            <w:r>
              <w:t>69</w:t>
            </w:r>
          </w:p>
        </w:tc>
      </w:tr>
      <w:tr w:rsidR="00B77FFE" w14:paraId="443C647F" w14:textId="77777777" w:rsidTr="00370B22">
        <w:tc>
          <w:tcPr>
            <w:tcW w:w="4530" w:type="dxa"/>
          </w:tcPr>
          <w:p w14:paraId="781F58BF" w14:textId="59BE2D94" w:rsidR="00B77FFE" w:rsidRDefault="00B77FFE" w:rsidP="00370B22">
            <w:pPr>
              <w:ind w:firstLine="0"/>
            </w:pPr>
            <w:r>
              <w:t>NFS</w:t>
            </w:r>
          </w:p>
        </w:tc>
        <w:tc>
          <w:tcPr>
            <w:tcW w:w="4531" w:type="dxa"/>
          </w:tcPr>
          <w:p w14:paraId="659C9CE8" w14:textId="49D5579F" w:rsidR="00B77FFE" w:rsidRDefault="00B77FFE" w:rsidP="00370B22">
            <w:pPr>
              <w:ind w:firstLine="0"/>
            </w:pPr>
            <w:r>
              <w:t>2049</w:t>
            </w:r>
          </w:p>
        </w:tc>
      </w:tr>
      <w:tr w:rsidR="00B77FFE" w14:paraId="74A1050E" w14:textId="77777777" w:rsidTr="00370B22">
        <w:tc>
          <w:tcPr>
            <w:tcW w:w="4530" w:type="dxa"/>
          </w:tcPr>
          <w:p w14:paraId="32FD2F74" w14:textId="46D1717F" w:rsidR="00B77FFE" w:rsidRDefault="00B77FFE" w:rsidP="00370B22">
            <w:pPr>
              <w:ind w:firstLine="0"/>
            </w:pPr>
            <w:r>
              <w:t>RIP (giao thức UDP)</w:t>
            </w:r>
          </w:p>
        </w:tc>
        <w:tc>
          <w:tcPr>
            <w:tcW w:w="4531" w:type="dxa"/>
          </w:tcPr>
          <w:p w14:paraId="36123C53" w14:textId="1E10EB25" w:rsidR="00B77FFE" w:rsidRDefault="00B77FFE" w:rsidP="00370B22">
            <w:pPr>
              <w:ind w:firstLine="0"/>
            </w:pPr>
            <w:r>
              <w:t>520</w:t>
            </w:r>
          </w:p>
        </w:tc>
      </w:tr>
      <w:tr w:rsidR="00B77FFE" w14:paraId="6178137C" w14:textId="77777777" w:rsidTr="00370B22">
        <w:tc>
          <w:tcPr>
            <w:tcW w:w="4530" w:type="dxa"/>
          </w:tcPr>
          <w:p w14:paraId="4A72A2E3" w14:textId="4382EF58" w:rsidR="00B77FFE" w:rsidRDefault="00B77FFE" w:rsidP="00370B22">
            <w:pPr>
              <w:ind w:firstLine="0"/>
            </w:pPr>
            <w:r>
              <w:t>SNMP (giao thức UDP)</w:t>
            </w:r>
          </w:p>
        </w:tc>
        <w:tc>
          <w:tcPr>
            <w:tcW w:w="4531" w:type="dxa"/>
          </w:tcPr>
          <w:p w14:paraId="2ADFA98B" w14:textId="79CCF078" w:rsidR="00B77FFE" w:rsidRDefault="00B77FFE" w:rsidP="00370B22">
            <w:pPr>
              <w:ind w:firstLine="0"/>
            </w:pPr>
            <w:r>
              <w:t>161</w:t>
            </w:r>
          </w:p>
        </w:tc>
      </w:tr>
      <w:tr w:rsidR="003462B0" w14:paraId="1FA4CC13" w14:textId="77777777" w:rsidTr="00370B22">
        <w:tc>
          <w:tcPr>
            <w:tcW w:w="4530" w:type="dxa"/>
          </w:tcPr>
          <w:p w14:paraId="3534E5CD" w14:textId="6834473F" w:rsidR="003462B0" w:rsidRDefault="00577107" w:rsidP="00370B22">
            <w:pPr>
              <w:ind w:firstLine="0"/>
            </w:pPr>
            <w:r>
              <w:t>IMAP</w:t>
            </w:r>
          </w:p>
        </w:tc>
        <w:tc>
          <w:tcPr>
            <w:tcW w:w="4531" w:type="dxa"/>
          </w:tcPr>
          <w:p w14:paraId="4960BFA4" w14:textId="3988F975" w:rsidR="003462B0" w:rsidRDefault="00577107" w:rsidP="00370B22">
            <w:pPr>
              <w:ind w:firstLine="0"/>
            </w:pPr>
            <w:r>
              <w:t>143</w:t>
            </w:r>
          </w:p>
        </w:tc>
      </w:tr>
      <w:tr w:rsidR="00CD789B" w14:paraId="4DBFDF22" w14:textId="77777777" w:rsidTr="00370B22">
        <w:tc>
          <w:tcPr>
            <w:tcW w:w="4530" w:type="dxa"/>
          </w:tcPr>
          <w:p w14:paraId="46981E7F" w14:textId="77777777" w:rsidR="00CD789B" w:rsidRDefault="00CD789B" w:rsidP="00370B22">
            <w:pPr>
              <w:ind w:firstLine="0"/>
            </w:pPr>
          </w:p>
        </w:tc>
        <w:tc>
          <w:tcPr>
            <w:tcW w:w="4531" w:type="dxa"/>
          </w:tcPr>
          <w:p w14:paraId="54D6C13B" w14:textId="77777777" w:rsidR="00CD789B" w:rsidRDefault="00CD789B" w:rsidP="00370B22">
            <w:pPr>
              <w:ind w:firstLine="0"/>
            </w:pPr>
          </w:p>
        </w:tc>
      </w:tr>
    </w:tbl>
    <w:p w14:paraId="69E54E61" w14:textId="1EA7E793" w:rsidR="00370B22" w:rsidRDefault="00230E40" w:rsidP="00B77FFE">
      <w:pPr>
        <w:pStyle w:val="Heading2"/>
      </w:pPr>
      <w:r>
        <w:t>Chức năng của các giao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30E40" w14:paraId="7CAB2EB6" w14:textId="77777777" w:rsidTr="00710352">
        <w:tc>
          <w:tcPr>
            <w:tcW w:w="2689" w:type="dxa"/>
          </w:tcPr>
          <w:p w14:paraId="5C7A6E30" w14:textId="27251E52" w:rsidR="00230E40" w:rsidRDefault="00710352" w:rsidP="00ED0A69">
            <w:pPr>
              <w:ind w:firstLine="0"/>
            </w:pPr>
            <w:r>
              <w:t>FTP(File Transfer Protocol)</w:t>
            </w:r>
          </w:p>
        </w:tc>
        <w:tc>
          <w:tcPr>
            <w:tcW w:w="6372" w:type="dxa"/>
          </w:tcPr>
          <w:p w14:paraId="5FE20373" w14:textId="3995F39D" w:rsidR="00230E40" w:rsidRDefault="00D360A0" w:rsidP="00ED0A69">
            <w:pPr>
              <w:ind w:firstLine="0"/>
            </w:pPr>
            <w:r>
              <w:t>Giao thức truyền file</w:t>
            </w:r>
          </w:p>
        </w:tc>
      </w:tr>
      <w:tr w:rsidR="00230E40" w14:paraId="0AF9101C" w14:textId="77777777" w:rsidTr="00710352">
        <w:tc>
          <w:tcPr>
            <w:tcW w:w="2689" w:type="dxa"/>
          </w:tcPr>
          <w:p w14:paraId="4E2BF773" w14:textId="69073234" w:rsidR="00230E40" w:rsidRDefault="009E31F2" w:rsidP="00ED0A69">
            <w:pPr>
              <w:ind w:firstLine="0"/>
            </w:pPr>
            <w:r>
              <w:t>SMTP</w:t>
            </w:r>
          </w:p>
        </w:tc>
        <w:tc>
          <w:tcPr>
            <w:tcW w:w="6372" w:type="dxa"/>
          </w:tcPr>
          <w:p w14:paraId="07C0D005" w14:textId="7ABB9324" w:rsidR="00230E40" w:rsidRDefault="009E31F2" w:rsidP="00ED0A69">
            <w:pPr>
              <w:ind w:firstLine="0"/>
            </w:pPr>
            <w:r>
              <w:t>Giao thức truyền mail</w:t>
            </w:r>
          </w:p>
        </w:tc>
      </w:tr>
      <w:tr w:rsidR="00230E40" w14:paraId="066776BE" w14:textId="77777777" w:rsidTr="00710352">
        <w:tc>
          <w:tcPr>
            <w:tcW w:w="2689" w:type="dxa"/>
          </w:tcPr>
          <w:p w14:paraId="0FEBAFCE" w14:textId="6B8D70E9" w:rsidR="00230E40" w:rsidRDefault="0068681F" w:rsidP="00ED0A69">
            <w:pPr>
              <w:ind w:firstLine="0"/>
            </w:pPr>
            <w:r>
              <w:t>HTTP</w:t>
            </w:r>
          </w:p>
        </w:tc>
        <w:tc>
          <w:tcPr>
            <w:tcW w:w="6372" w:type="dxa"/>
          </w:tcPr>
          <w:p w14:paraId="5FC43D10" w14:textId="79F3A8DF" w:rsidR="00230E40" w:rsidRDefault="0068681F" w:rsidP="00ED0A69">
            <w:pPr>
              <w:ind w:firstLine="0"/>
            </w:pPr>
            <w:r>
              <w:t>Hiển t</w:t>
            </w:r>
            <w:r w:rsidR="00485CEE">
              <w:t>hị trang web</w:t>
            </w:r>
            <w:r w:rsidR="008709AF">
              <w:t>, giao thức web ở tầng Application</w:t>
            </w:r>
          </w:p>
        </w:tc>
      </w:tr>
      <w:tr w:rsidR="00230E40" w14:paraId="41A4A4FB" w14:textId="77777777" w:rsidTr="00710352">
        <w:tc>
          <w:tcPr>
            <w:tcW w:w="2689" w:type="dxa"/>
          </w:tcPr>
          <w:p w14:paraId="4A430807" w14:textId="77777777" w:rsidR="00230E40" w:rsidRDefault="00230E40" w:rsidP="00ED0A69">
            <w:pPr>
              <w:ind w:firstLine="0"/>
            </w:pPr>
          </w:p>
        </w:tc>
        <w:tc>
          <w:tcPr>
            <w:tcW w:w="6372" w:type="dxa"/>
          </w:tcPr>
          <w:p w14:paraId="0897C671" w14:textId="77777777" w:rsidR="00230E40" w:rsidRDefault="00230E40" w:rsidP="00ED0A69">
            <w:pPr>
              <w:ind w:firstLine="0"/>
            </w:pPr>
          </w:p>
        </w:tc>
      </w:tr>
    </w:tbl>
    <w:p w14:paraId="0CBBC507" w14:textId="595142F1" w:rsidR="00ED0A69" w:rsidRDefault="00ED0A69" w:rsidP="00ED0A69">
      <w:pPr>
        <w:ind w:firstLine="0"/>
      </w:pPr>
    </w:p>
    <w:p w14:paraId="7E2D6673" w14:textId="3297A2A6" w:rsidR="00ED0A69" w:rsidRDefault="007B1E38" w:rsidP="007B1E38">
      <w:pPr>
        <w:pStyle w:val="Heading2"/>
      </w:pPr>
      <w:r>
        <w:t>Cung cấp các dịch vụ của TCP/UDP/DNS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8324"/>
      </w:tblGrid>
      <w:tr w:rsidR="008D7670" w14:paraId="0464EDA1" w14:textId="77777777" w:rsidTr="008D7670">
        <w:tc>
          <w:tcPr>
            <w:tcW w:w="737" w:type="dxa"/>
          </w:tcPr>
          <w:p w14:paraId="1697B2AA" w14:textId="2E48E62D" w:rsidR="008D7670" w:rsidRPr="005B2110" w:rsidRDefault="008D7670" w:rsidP="008D7670">
            <w:pPr>
              <w:ind w:firstLine="0"/>
            </w:pPr>
            <w:r>
              <w:t>TCP</w:t>
            </w:r>
          </w:p>
        </w:tc>
        <w:tc>
          <w:tcPr>
            <w:tcW w:w="8324" w:type="dxa"/>
          </w:tcPr>
          <w:p w14:paraId="1A3D6E99" w14:textId="77777777" w:rsidR="008D7670" w:rsidRDefault="008D7670" w:rsidP="008D7670">
            <w:pPr>
              <w:ind w:firstLine="0"/>
            </w:pPr>
            <w:r>
              <w:t>- Reliable transport</w:t>
            </w:r>
          </w:p>
          <w:p w14:paraId="41C8A97E" w14:textId="77777777" w:rsidR="008D7670" w:rsidRDefault="008D7670" w:rsidP="008D7670">
            <w:pPr>
              <w:ind w:firstLine="0"/>
            </w:pPr>
            <w:r>
              <w:t>- Flow control: người gửi sẽ không áp đảo người nhận</w:t>
            </w:r>
          </w:p>
          <w:p w14:paraId="4A1B0C4E" w14:textId="77777777" w:rsidR="008D7670" w:rsidRDefault="008D7670" w:rsidP="008D7670">
            <w:pPr>
              <w:ind w:firstLine="0"/>
            </w:pPr>
            <w:r>
              <w:t>- Congestion control: điều tiết người gửi khi mạng quá tải</w:t>
            </w:r>
          </w:p>
          <w:p w14:paraId="0AB3FBC2" w14:textId="77777777" w:rsidR="008D7670" w:rsidRDefault="008D7670" w:rsidP="008D7670">
            <w:pPr>
              <w:ind w:firstLine="0"/>
            </w:pPr>
            <w:r>
              <w:t>- Connection-oriented: thiết lập được yêu cầu giữa tiến trình client và server</w:t>
            </w:r>
          </w:p>
          <w:p w14:paraId="56688FE3" w14:textId="35CDF8C6" w:rsidR="008D7670" w:rsidRPr="005B2110" w:rsidRDefault="008D7670" w:rsidP="008D7670">
            <w:pPr>
              <w:ind w:firstLine="0"/>
            </w:pPr>
            <w:r>
              <w:t>Không hỗ trợ: định thì, bảo đảm thông lượng tối thiểu, an toàn mạng.</w:t>
            </w:r>
          </w:p>
        </w:tc>
      </w:tr>
      <w:tr w:rsidR="008D7670" w14:paraId="39A2AEC5" w14:textId="77777777" w:rsidTr="008D7670">
        <w:tc>
          <w:tcPr>
            <w:tcW w:w="737" w:type="dxa"/>
          </w:tcPr>
          <w:p w14:paraId="2EFCFE20" w14:textId="20751CE1" w:rsidR="008D7670" w:rsidRPr="005B2110" w:rsidRDefault="008D7670" w:rsidP="008D7670">
            <w:pPr>
              <w:ind w:firstLine="0"/>
            </w:pPr>
            <w:r>
              <w:t>UDP</w:t>
            </w:r>
          </w:p>
        </w:tc>
        <w:tc>
          <w:tcPr>
            <w:tcW w:w="8324" w:type="dxa"/>
          </w:tcPr>
          <w:p w14:paraId="7A01F5CD" w14:textId="3BBF211D" w:rsidR="00BB6515" w:rsidRDefault="00BB6515" w:rsidP="00BB6515">
            <w:pPr>
              <w:pStyle w:val="ListParagraph"/>
              <w:numPr>
                <w:ilvl w:val="0"/>
                <w:numId w:val="6"/>
              </w:numPr>
            </w:pPr>
            <w:r>
              <w:t xml:space="preserve">Không kết nối </w:t>
            </w:r>
          </w:p>
          <w:p w14:paraId="383FB1CF" w14:textId="1528F783" w:rsidR="00BB6515" w:rsidRDefault="00BB6515" w:rsidP="00BB6515">
            <w:pPr>
              <w:pStyle w:val="ListParagraph"/>
              <w:numPr>
                <w:ilvl w:val="0"/>
                <w:numId w:val="6"/>
              </w:numPr>
            </w:pPr>
            <w:r>
              <w:t xml:space="preserve">Truyền không tin cậy </w:t>
            </w:r>
          </w:p>
          <w:p w14:paraId="7E95213F" w14:textId="66F40DB7" w:rsidR="00BB6515" w:rsidRDefault="00BB6515" w:rsidP="00BB6515">
            <w:pPr>
              <w:pStyle w:val="ListParagraph"/>
              <w:numPr>
                <w:ilvl w:val="0"/>
                <w:numId w:val="6"/>
              </w:numPr>
            </w:pPr>
            <w:r>
              <w:t xml:space="preserve">Không điều khiển luồng dữliệu </w:t>
            </w:r>
          </w:p>
          <w:p w14:paraId="58926AB9" w14:textId="77777777" w:rsidR="008D7670" w:rsidRDefault="00BB6515" w:rsidP="00BB6515">
            <w:pPr>
              <w:pStyle w:val="ListParagraph"/>
              <w:numPr>
                <w:ilvl w:val="0"/>
                <w:numId w:val="6"/>
              </w:numPr>
            </w:pPr>
            <w:r>
              <w:t xml:space="preserve">Không giải quyết tắc nghẽn </w:t>
            </w:r>
          </w:p>
          <w:p w14:paraId="653AE67E" w14:textId="77777777" w:rsidR="00BB6515" w:rsidRDefault="00BB6515" w:rsidP="00BB6515">
            <w:pPr>
              <w:ind w:firstLine="0"/>
            </w:pPr>
            <w:r>
              <w:t>Cung cấp:</w:t>
            </w:r>
          </w:p>
          <w:p w14:paraId="0A9D2DCA" w14:textId="77777777" w:rsidR="00BB6515" w:rsidRDefault="007A3B94" w:rsidP="00BB6515">
            <w:pPr>
              <w:pStyle w:val="ListParagraph"/>
              <w:numPr>
                <w:ilvl w:val="0"/>
                <w:numId w:val="6"/>
              </w:numPr>
            </w:pPr>
            <w:r>
              <w:t>Đảm bảo giao diện</w:t>
            </w:r>
          </w:p>
          <w:p w14:paraId="624E5805" w14:textId="77777777" w:rsidR="007A3B94" w:rsidRDefault="007A3B94" w:rsidP="00BB6515">
            <w:pPr>
              <w:pStyle w:val="ListParagraph"/>
              <w:numPr>
                <w:ilvl w:val="0"/>
                <w:numId w:val="6"/>
              </w:numPr>
            </w:pPr>
            <w:r>
              <w:t>Multiplexing và Demultiplexing</w:t>
            </w:r>
          </w:p>
          <w:p w14:paraId="3AADD3CA" w14:textId="284B14F8" w:rsidR="007A3B94" w:rsidRPr="005B2110" w:rsidRDefault="000F7BB0" w:rsidP="00BB6515">
            <w:pPr>
              <w:pStyle w:val="ListParagraph"/>
              <w:numPr>
                <w:ilvl w:val="0"/>
                <w:numId w:val="6"/>
              </w:numPr>
            </w:pPr>
            <w:r>
              <w:t>Gửi dữ liệu dựa trên địa chỉ IP và cổng đích</w:t>
            </w:r>
          </w:p>
        </w:tc>
      </w:tr>
      <w:tr w:rsidR="008D7670" w14:paraId="674B2D5B" w14:textId="77777777" w:rsidTr="008D7670">
        <w:tc>
          <w:tcPr>
            <w:tcW w:w="737" w:type="dxa"/>
          </w:tcPr>
          <w:p w14:paraId="311792DC" w14:textId="7BDC7BF3" w:rsidR="008D7670" w:rsidRPr="005B2110" w:rsidRDefault="008D7670" w:rsidP="008D7670">
            <w:pPr>
              <w:ind w:firstLine="0"/>
            </w:pPr>
            <w:r>
              <w:t>DNS</w:t>
            </w:r>
          </w:p>
        </w:tc>
        <w:tc>
          <w:tcPr>
            <w:tcW w:w="8324" w:type="dxa"/>
          </w:tcPr>
          <w:p w14:paraId="1A9579A5" w14:textId="77777777" w:rsidR="008D7670" w:rsidRDefault="008D7670" w:rsidP="008D7670">
            <w:pPr>
              <w:ind w:firstLine="0"/>
            </w:pPr>
            <w:r>
              <w:t>- Dịch tên host ra địa chỉ IP</w:t>
            </w:r>
          </w:p>
          <w:p w14:paraId="73686BEE" w14:textId="77777777" w:rsidR="008D7670" w:rsidRDefault="008D7670" w:rsidP="008D7670">
            <w:pPr>
              <w:ind w:firstLine="0"/>
            </w:pPr>
            <w:r>
              <w:t>- Bí danh host</w:t>
            </w:r>
          </w:p>
          <w:p w14:paraId="0801841F" w14:textId="77777777" w:rsidR="008D7670" w:rsidRDefault="008D7670" w:rsidP="008D7670">
            <w:pPr>
              <w:ind w:firstLine="0"/>
            </w:pPr>
            <w:r>
              <w:t>- Bí danh mail server</w:t>
            </w:r>
          </w:p>
          <w:p w14:paraId="715865ED" w14:textId="3D365A13" w:rsidR="008D7670" w:rsidRPr="005B2110" w:rsidRDefault="008D7670" w:rsidP="008D7670">
            <w:pPr>
              <w:ind w:firstLine="0"/>
            </w:pPr>
            <w:r>
              <w:t>- Phân phối tải</w:t>
            </w:r>
          </w:p>
        </w:tc>
      </w:tr>
    </w:tbl>
    <w:p w14:paraId="17454C92" w14:textId="49CA8F2F" w:rsidR="007B1E38" w:rsidRDefault="0061627D" w:rsidP="0061627D">
      <w:pPr>
        <w:pStyle w:val="Heading2"/>
      </w:pPr>
      <w:r>
        <w:t>Mô hình gửi thư</w:t>
      </w:r>
    </w:p>
    <w:p w14:paraId="0FD994F6" w14:textId="4D26F547" w:rsidR="0061627D" w:rsidRPr="0061627D" w:rsidRDefault="00705075" w:rsidP="00705075">
      <w:pPr>
        <w:ind w:firstLine="0"/>
      </w:pPr>
      <w:r w:rsidRPr="00705075">
        <w:rPr>
          <w:noProof/>
        </w:rPr>
        <w:drawing>
          <wp:inline distT="0" distB="0" distL="0" distR="0" wp14:anchorId="6A9C7B42" wp14:editId="4C05035A">
            <wp:extent cx="5760085" cy="1391285"/>
            <wp:effectExtent l="0" t="0" r="0" b="0"/>
            <wp:docPr id="68568986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9868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2CF" w14:textId="2B2B28AA" w:rsidR="00E117BC" w:rsidRDefault="00E117BC" w:rsidP="00E117BC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Bài tập tính toán </w:t>
      </w:r>
    </w:p>
    <w:p w14:paraId="65B47594" w14:textId="0C63567B" w:rsidR="00E400C3" w:rsidRPr="00E400C3" w:rsidRDefault="00E400C3" w:rsidP="00E400C3">
      <w:pPr>
        <w:ind w:firstLine="0"/>
      </w:pPr>
      <w:r>
        <w:rPr>
          <w:noProof/>
        </w:rPr>
        <w:drawing>
          <wp:inline distT="0" distB="0" distL="0" distR="0" wp14:anchorId="59F96ED8" wp14:editId="234B5DCA">
            <wp:extent cx="4040448" cy="4404360"/>
            <wp:effectExtent l="0" t="0" r="0" b="0"/>
            <wp:docPr id="210695586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5869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732" cy="44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FA6" w14:textId="462BB533" w:rsidR="00E117BC" w:rsidRDefault="00B90722" w:rsidP="00B90722">
      <w:pPr>
        <w:ind w:firstLine="0"/>
        <w:rPr>
          <w:b/>
          <w:bCs/>
        </w:rPr>
      </w:pPr>
      <w:r w:rsidRPr="00B90722">
        <w:rPr>
          <w:b/>
          <w:bCs/>
          <w:noProof/>
        </w:rPr>
        <w:drawing>
          <wp:inline distT="0" distB="0" distL="0" distR="0" wp14:anchorId="15D34D02" wp14:editId="2EDA534F">
            <wp:extent cx="4005590" cy="2171700"/>
            <wp:effectExtent l="0" t="0" r="0" b="0"/>
            <wp:docPr id="10004170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702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638" cy="2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796" w14:textId="618B6B8C" w:rsidR="002E3EBA" w:rsidRDefault="00544011" w:rsidP="00B90722">
      <w:pPr>
        <w:ind w:firstLine="0"/>
        <w:rPr>
          <w:b/>
          <w:bCs/>
        </w:rPr>
      </w:pPr>
      <w:r>
        <w:rPr>
          <w:b/>
          <w:bCs/>
        </w:rPr>
        <w:t>Chuyển đổi đơn vị: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81416A" w14:paraId="70D4D49F" w14:textId="77777777" w:rsidTr="0081416A">
        <w:tc>
          <w:tcPr>
            <w:tcW w:w="1838" w:type="dxa"/>
          </w:tcPr>
          <w:p w14:paraId="1AB8C86F" w14:textId="0B02C029" w:rsidR="0081416A" w:rsidRDefault="0081416A" w:rsidP="00B9072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3148A">
              <w:rPr>
                <w:b/>
                <w:bCs/>
              </w:rPr>
              <w:t>(bps)</w:t>
            </w:r>
          </w:p>
        </w:tc>
        <w:tc>
          <w:tcPr>
            <w:tcW w:w="7223" w:type="dxa"/>
          </w:tcPr>
          <w:p w14:paraId="37F46FEB" w14:textId="77777777" w:rsidR="00F3148A" w:rsidRDefault="00F3148A" w:rsidP="00B90722">
            <w:pPr>
              <w:ind w:firstLine="0"/>
            </w:pPr>
            <w:r>
              <w:t>1 Mbps = 10</w:t>
            </w:r>
            <w:r w:rsidRPr="00F3148A">
              <w:rPr>
                <w:vertAlign w:val="superscript"/>
              </w:rPr>
              <w:t>6</w:t>
            </w:r>
            <w:r>
              <w:t xml:space="preserve"> bps</w:t>
            </w:r>
          </w:p>
          <w:p w14:paraId="3DEE0F7C" w14:textId="6A27A51B" w:rsidR="00F3148A" w:rsidRPr="00F3148A" w:rsidRDefault="00F3148A" w:rsidP="00B90722">
            <w:pPr>
              <w:ind w:firstLine="0"/>
            </w:pPr>
            <w:r>
              <w:t>1 Kbps = 10</w:t>
            </w:r>
            <w:r w:rsidRPr="00F3148A">
              <w:rPr>
                <w:vertAlign w:val="superscript"/>
              </w:rPr>
              <w:t>3</w:t>
            </w:r>
            <w:r>
              <w:t xml:space="preserve"> bps</w:t>
            </w:r>
          </w:p>
        </w:tc>
      </w:tr>
      <w:tr w:rsidR="0081416A" w14:paraId="65276903" w14:textId="77777777" w:rsidTr="0081416A">
        <w:tc>
          <w:tcPr>
            <w:tcW w:w="1838" w:type="dxa"/>
          </w:tcPr>
          <w:p w14:paraId="2FEDCA07" w14:textId="72BA7E7B" w:rsidR="0081416A" w:rsidRDefault="000E581C" w:rsidP="00B9072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Km/h -</w:t>
            </w:r>
            <w:r w:rsidRPr="000E581C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m/s</w:t>
            </w:r>
          </w:p>
        </w:tc>
        <w:tc>
          <w:tcPr>
            <w:tcW w:w="7223" w:type="dxa"/>
          </w:tcPr>
          <w:p w14:paraId="506C4888" w14:textId="0402AAE7" w:rsidR="0081416A" w:rsidRPr="0077385E" w:rsidRDefault="000E581C" w:rsidP="00B90722">
            <w:pPr>
              <w:ind w:firstLine="0"/>
            </w:pPr>
            <w:r>
              <w:rPr>
                <w:b/>
                <w:bCs/>
              </w:rPr>
              <w:t xml:space="preserve">1 km/h = </w:t>
            </w:r>
            <w:r w:rsidR="0077385E">
              <w:t>1/3</w:t>
            </w:r>
            <w:r w:rsidR="00EB6B47">
              <w:t>.6</w:t>
            </w:r>
            <w:r w:rsidR="0077385E">
              <w:t xml:space="preserve"> m/s</w:t>
            </w:r>
          </w:p>
        </w:tc>
      </w:tr>
      <w:tr w:rsidR="0081416A" w14:paraId="545C8371" w14:textId="77777777" w:rsidTr="0081416A">
        <w:tc>
          <w:tcPr>
            <w:tcW w:w="1838" w:type="dxa"/>
          </w:tcPr>
          <w:p w14:paraId="33F48F9A" w14:textId="77777777" w:rsidR="0081416A" w:rsidRDefault="0081416A" w:rsidP="00B90722">
            <w:pPr>
              <w:ind w:firstLine="0"/>
              <w:rPr>
                <w:b/>
                <w:bCs/>
              </w:rPr>
            </w:pPr>
          </w:p>
        </w:tc>
        <w:tc>
          <w:tcPr>
            <w:tcW w:w="7223" w:type="dxa"/>
          </w:tcPr>
          <w:p w14:paraId="4835D5EB" w14:textId="77777777" w:rsidR="0081416A" w:rsidRDefault="0081416A" w:rsidP="00B90722">
            <w:pPr>
              <w:ind w:firstLine="0"/>
              <w:rPr>
                <w:b/>
                <w:bCs/>
              </w:rPr>
            </w:pPr>
          </w:p>
        </w:tc>
      </w:tr>
    </w:tbl>
    <w:p w14:paraId="5A8FAFF3" w14:textId="77777777" w:rsidR="00544011" w:rsidRDefault="00544011" w:rsidP="00B90722">
      <w:pPr>
        <w:ind w:firstLine="0"/>
        <w:rPr>
          <w:b/>
          <w:bCs/>
        </w:rPr>
      </w:pPr>
    </w:p>
    <w:p w14:paraId="0398130D" w14:textId="5835A58A" w:rsidR="00B90722" w:rsidRDefault="00E400C3" w:rsidP="00B90722">
      <w:pPr>
        <w:ind w:firstLine="0"/>
        <w:rPr>
          <w:b/>
          <w:bCs/>
        </w:rPr>
      </w:pPr>
      <w:r w:rsidRPr="00E400C3">
        <w:rPr>
          <w:b/>
          <w:bCs/>
          <w:noProof/>
        </w:rPr>
        <w:lastRenderedPageBreak/>
        <w:drawing>
          <wp:inline distT="0" distB="0" distL="0" distR="0" wp14:anchorId="1D1C85A3" wp14:editId="41130EF3">
            <wp:extent cx="4061460" cy="2298703"/>
            <wp:effectExtent l="0" t="0" r="0" b="6350"/>
            <wp:docPr id="141880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53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231" cy="23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8737" w14:textId="77777777" w:rsidR="00E117BC" w:rsidRPr="00E117BC" w:rsidRDefault="00E117BC" w:rsidP="00E400C3">
      <w:pPr>
        <w:ind w:firstLine="0"/>
        <w:rPr>
          <w:b/>
          <w:bCs/>
        </w:rPr>
      </w:pPr>
    </w:p>
    <w:p w14:paraId="0EBAC368" w14:textId="442A874C" w:rsidR="007057DF" w:rsidRDefault="007057DF" w:rsidP="007057DF">
      <w:pPr>
        <w:pStyle w:val="Heading1"/>
      </w:pPr>
      <w:r>
        <w:t>Viết tắt Tiếng 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7057DF" w14:paraId="3B39D8E4" w14:textId="77777777" w:rsidTr="007057DF">
        <w:tc>
          <w:tcPr>
            <w:tcW w:w="2263" w:type="dxa"/>
          </w:tcPr>
          <w:p w14:paraId="613FD263" w14:textId="0BACC5AA" w:rsidR="007057DF" w:rsidRDefault="007057DF" w:rsidP="007057DF">
            <w:pPr>
              <w:ind w:firstLine="0"/>
              <w:jc w:val="center"/>
            </w:pPr>
            <w:r>
              <w:t>Viết tắt</w:t>
            </w:r>
          </w:p>
        </w:tc>
        <w:tc>
          <w:tcPr>
            <w:tcW w:w="6798" w:type="dxa"/>
          </w:tcPr>
          <w:p w14:paraId="687713A7" w14:textId="21154E42" w:rsidR="007057DF" w:rsidRDefault="007057DF" w:rsidP="007057DF">
            <w:pPr>
              <w:ind w:firstLine="0"/>
              <w:jc w:val="center"/>
            </w:pPr>
            <w:r>
              <w:t>Đầy đủ</w:t>
            </w:r>
          </w:p>
        </w:tc>
      </w:tr>
      <w:tr w:rsidR="007057DF" w14:paraId="277A602F" w14:textId="77777777" w:rsidTr="007057DF">
        <w:tc>
          <w:tcPr>
            <w:tcW w:w="2263" w:type="dxa"/>
          </w:tcPr>
          <w:p w14:paraId="354279E5" w14:textId="08DDFE6F" w:rsidR="007057DF" w:rsidRDefault="00220024" w:rsidP="007057DF">
            <w:pPr>
              <w:ind w:firstLine="0"/>
            </w:pPr>
            <w:r>
              <w:t>HTTP</w:t>
            </w:r>
          </w:p>
        </w:tc>
        <w:tc>
          <w:tcPr>
            <w:tcW w:w="6798" w:type="dxa"/>
          </w:tcPr>
          <w:p w14:paraId="524B2294" w14:textId="3E042E83" w:rsidR="007057DF" w:rsidRDefault="00E010AC" w:rsidP="007057DF">
            <w:pPr>
              <w:ind w:firstLine="0"/>
            </w:pPr>
            <w:r>
              <w:t>Hypertext Transfer Protocol</w:t>
            </w:r>
          </w:p>
        </w:tc>
      </w:tr>
      <w:tr w:rsidR="007057DF" w14:paraId="2FE947C7" w14:textId="77777777" w:rsidTr="007057DF">
        <w:tc>
          <w:tcPr>
            <w:tcW w:w="2263" w:type="dxa"/>
          </w:tcPr>
          <w:p w14:paraId="1CC8AB71" w14:textId="16D06939" w:rsidR="007057DF" w:rsidRDefault="00E010AC" w:rsidP="007057DF">
            <w:pPr>
              <w:ind w:firstLine="0"/>
            </w:pPr>
            <w:r>
              <w:t>SMTP</w:t>
            </w:r>
          </w:p>
        </w:tc>
        <w:tc>
          <w:tcPr>
            <w:tcW w:w="6798" w:type="dxa"/>
          </w:tcPr>
          <w:p w14:paraId="5965C2A6" w14:textId="249EE0E2" w:rsidR="007057DF" w:rsidRDefault="00E010AC" w:rsidP="007057DF">
            <w:pPr>
              <w:ind w:firstLine="0"/>
            </w:pPr>
            <w:r>
              <w:t>Simple Mail Transfer Protocol</w:t>
            </w:r>
          </w:p>
        </w:tc>
      </w:tr>
      <w:tr w:rsidR="007057DF" w14:paraId="0D113D73" w14:textId="77777777" w:rsidTr="007057DF">
        <w:tc>
          <w:tcPr>
            <w:tcW w:w="2263" w:type="dxa"/>
          </w:tcPr>
          <w:p w14:paraId="23735F3B" w14:textId="680B6C97" w:rsidR="007057DF" w:rsidRDefault="00E010AC" w:rsidP="007057DF">
            <w:pPr>
              <w:ind w:firstLine="0"/>
            </w:pPr>
            <w:r>
              <w:t>FTP</w:t>
            </w:r>
          </w:p>
        </w:tc>
        <w:tc>
          <w:tcPr>
            <w:tcW w:w="6798" w:type="dxa"/>
          </w:tcPr>
          <w:p w14:paraId="1C192E48" w14:textId="773B3892" w:rsidR="007057DF" w:rsidRDefault="00E010AC" w:rsidP="007057DF">
            <w:pPr>
              <w:ind w:firstLine="0"/>
            </w:pPr>
            <w:r>
              <w:t>File Transfer Protocol</w:t>
            </w:r>
          </w:p>
        </w:tc>
      </w:tr>
      <w:tr w:rsidR="007057DF" w14:paraId="5E6CD853" w14:textId="77777777" w:rsidTr="007057DF">
        <w:tc>
          <w:tcPr>
            <w:tcW w:w="2263" w:type="dxa"/>
          </w:tcPr>
          <w:p w14:paraId="696F2E94" w14:textId="61D87B41" w:rsidR="007057DF" w:rsidRDefault="00E010AC" w:rsidP="007057DF">
            <w:pPr>
              <w:ind w:firstLine="0"/>
            </w:pPr>
            <w:r>
              <w:t>SSH</w:t>
            </w:r>
          </w:p>
        </w:tc>
        <w:tc>
          <w:tcPr>
            <w:tcW w:w="6798" w:type="dxa"/>
          </w:tcPr>
          <w:p w14:paraId="695AE0BE" w14:textId="368CB953" w:rsidR="007057DF" w:rsidRDefault="00E010AC" w:rsidP="007057DF">
            <w:pPr>
              <w:ind w:firstLine="0"/>
            </w:pPr>
            <w:r>
              <w:t>Secure Shell</w:t>
            </w:r>
          </w:p>
        </w:tc>
      </w:tr>
      <w:tr w:rsidR="007057DF" w14:paraId="533D074D" w14:textId="77777777" w:rsidTr="007057DF">
        <w:tc>
          <w:tcPr>
            <w:tcW w:w="2263" w:type="dxa"/>
          </w:tcPr>
          <w:p w14:paraId="10B3D94C" w14:textId="1EB0FB8D" w:rsidR="007057DF" w:rsidRDefault="00E010AC" w:rsidP="007057DF">
            <w:pPr>
              <w:ind w:firstLine="0"/>
            </w:pPr>
            <w:r>
              <w:t>DNS</w:t>
            </w:r>
          </w:p>
        </w:tc>
        <w:tc>
          <w:tcPr>
            <w:tcW w:w="6798" w:type="dxa"/>
          </w:tcPr>
          <w:p w14:paraId="5EA3F6B9" w14:textId="06597D1F" w:rsidR="007057DF" w:rsidRDefault="00E010AC" w:rsidP="007057DF">
            <w:pPr>
              <w:ind w:firstLine="0"/>
            </w:pPr>
            <w:r>
              <w:t>Domain Name System</w:t>
            </w:r>
          </w:p>
        </w:tc>
      </w:tr>
      <w:tr w:rsidR="007057DF" w14:paraId="231C5D0F" w14:textId="77777777" w:rsidTr="007057DF">
        <w:tc>
          <w:tcPr>
            <w:tcW w:w="2263" w:type="dxa"/>
          </w:tcPr>
          <w:p w14:paraId="674DE49F" w14:textId="2FD2F7BB" w:rsidR="007057DF" w:rsidRDefault="00E010AC" w:rsidP="007057DF">
            <w:pPr>
              <w:ind w:firstLine="0"/>
            </w:pPr>
            <w:r>
              <w:t>Telnet</w:t>
            </w:r>
          </w:p>
        </w:tc>
        <w:tc>
          <w:tcPr>
            <w:tcW w:w="6798" w:type="dxa"/>
          </w:tcPr>
          <w:p w14:paraId="324884D3" w14:textId="77777777" w:rsidR="007057DF" w:rsidRDefault="007057DF" w:rsidP="007057DF">
            <w:pPr>
              <w:ind w:firstLine="0"/>
            </w:pPr>
          </w:p>
        </w:tc>
      </w:tr>
      <w:tr w:rsidR="007057DF" w14:paraId="66EF404A" w14:textId="77777777" w:rsidTr="007057DF">
        <w:tc>
          <w:tcPr>
            <w:tcW w:w="2263" w:type="dxa"/>
          </w:tcPr>
          <w:p w14:paraId="122ACA17" w14:textId="4C6DF98A" w:rsidR="007057DF" w:rsidRDefault="00E010AC" w:rsidP="007057DF">
            <w:pPr>
              <w:ind w:firstLine="0"/>
            </w:pPr>
            <w:r>
              <w:t>POP3</w:t>
            </w:r>
          </w:p>
        </w:tc>
        <w:tc>
          <w:tcPr>
            <w:tcW w:w="6798" w:type="dxa"/>
          </w:tcPr>
          <w:p w14:paraId="0E978C55" w14:textId="73E3C900" w:rsidR="007057DF" w:rsidRDefault="00E010AC" w:rsidP="007057DF">
            <w:pPr>
              <w:ind w:firstLine="0"/>
            </w:pPr>
            <w:r>
              <w:t>Post Office Protocol Version 3</w:t>
            </w:r>
          </w:p>
        </w:tc>
      </w:tr>
      <w:tr w:rsidR="00E010AC" w14:paraId="75CBB17D" w14:textId="77777777" w:rsidTr="007057DF">
        <w:tc>
          <w:tcPr>
            <w:tcW w:w="2263" w:type="dxa"/>
          </w:tcPr>
          <w:p w14:paraId="1B8F3120" w14:textId="3B862970" w:rsidR="00E010AC" w:rsidRDefault="00E010AC" w:rsidP="007057DF">
            <w:pPr>
              <w:ind w:firstLine="0"/>
            </w:pPr>
            <w:r>
              <w:t>IMAP</w:t>
            </w:r>
          </w:p>
        </w:tc>
        <w:tc>
          <w:tcPr>
            <w:tcW w:w="6798" w:type="dxa"/>
          </w:tcPr>
          <w:p w14:paraId="5F5C5F95" w14:textId="3E5C2536" w:rsidR="00E010AC" w:rsidRDefault="00E010AC" w:rsidP="007057DF">
            <w:pPr>
              <w:ind w:firstLine="0"/>
            </w:pPr>
            <w:r>
              <w:t>Internet Messages Access Protocol</w:t>
            </w:r>
          </w:p>
        </w:tc>
      </w:tr>
      <w:tr w:rsidR="00E010AC" w14:paraId="0CF69B49" w14:textId="77777777" w:rsidTr="007057DF">
        <w:tc>
          <w:tcPr>
            <w:tcW w:w="2263" w:type="dxa"/>
          </w:tcPr>
          <w:p w14:paraId="18B7A106" w14:textId="0ECAABAB" w:rsidR="00E010AC" w:rsidRDefault="00E010AC" w:rsidP="007057DF">
            <w:pPr>
              <w:ind w:firstLine="0"/>
            </w:pPr>
            <w:r>
              <w:t>SIP</w:t>
            </w:r>
          </w:p>
        </w:tc>
        <w:tc>
          <w:tcPr>
            <w:tcW w:w="6798" w:type="dxa"/>
          </w:tcPr>
          <w:p w14:paraId="57A9177B" w14:textId="12DE339F" w:rsidR="00E010AC" w:rsidRDefault="00E010AC" w:rsidP="007057DF">
            <w:pPr>
              <w:ind w:firstLine="0"/>
            </w:pPr>
            <w:r>
              <w:t>Session Initiation Protocol</w:t>
            </w:r>
          </w:p>
        </w:tc>
      </w:tr>
      <w:tr w:rsidR="00E010AC" w14:paraId="4CE510F2" w14:textId="77777777" w:rsidTr="007057DF">
        <w:tc>
          <w:tcPr>
            <w:tcW w:w="2263" w:type="dxa"/>
          </w:tcPr>
          <w:p w14:paraId="729CDD4E" w14:textId="642E1A99" w:rsidR="00E010AC" w:rsidRDefault="00E010AC" w:rsidP="007057DF">
            <w:pPr>
              <w:ind w:firstLine="0"/>
            </w:pPr>
            <w:r>
              <w:t>SNMP</w:t>
            </w:r>
          </w:p>
        </w:tc>
        <w:tc>
          <w:tcPr>
            <w:tcW w:w="6798" w:type="dxa"/>
          </w:tcPr>
          <w:p w14:paraId="06E2FBDD" w14:textId="38D83129" w:rsidR="00E010AC" w:rsidRDefault="00E010AC" w:rsidP="007057DF">
            <w:pPr>
              <w:ind w:firstLine="0"/>
            </w:pPr>
            <w:r>
              <w:t>Simple Network Management Protocol</w:t>
            </w:r>
          </w:p>
        </w:tc>
      </w:tr>
    </w:tbl>
    <w:p w14:paraId="2F2EBF48" w14:textId="77777777" w:rsidR="007057DF" w:rsidRPr="007057DF" w:rsidRDefault="007057DF" w:rsidP="007057DF"/>
    <w:p w14:paraId="403E75EC" w14:textId="77777777" w:rsidR="002A1118" w:rsidRPr="002A1118" w:rsidRDefault="002A1118" w:rsidP="002A1118"/>
    <w:sectPr w:rsidR="002A1118" w:rsidRPr="002A1118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263B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A47D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6B0E6D"/>
    <w:multiLevelType w:val="hybridMultilevel"/>
    <w:tmpl w:val="189A0B2A"/>
    <w:lvl w:ilvl="0" w:tplc="C71280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24DF"/>
    <w:multiLevelType w:val="hybridMultilevel"/>
    <w:tmpl w:val="5E3EF50E"/>
    <w:lvl w:ilvl="0" w:tplc="35E4C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359CA"/>
    <w:multiLevelType w:val="hybridMultilevel"/>
    <w:tmpl w:val="B12A233C"/>
    <w:lvl w:ilvl="0" w:tplc="15689F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440931">
    <w:abstractNumId w:val="1"/>
  </w:num>
  <w:num w:numId="2" w16cid:durableId="1892691042">
    <w:abstractNumId w:val="0"/>
  </w:num>
  <w:num w:numId="3" w16cid:durableId="579483081">
    <w:abstractNumId w:val="0"/>
  </w:num>
  <w:num w:numId="4" w16cid:durableId="404839317">
    <w:abstractNumId w:val="3"/>
  </w:num>
  <w:num w:numId="5" w16cid:durableId="432090864">
    <w:abstractNumId w:val="2"/>
  </w:num>
  <w:num w:numId="6" w16cid:durableId="63309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30"/>
    <w:rsid w:val="00074872"/>
    <w:rsid w:val="00093488"/>
    <w:rsid w:val="000A5918"/>
    <w:rsid w:val="000C7C9F"/>
    <w:rsid w:val="000E581C"/>
    <w:rsid w:val="000F350B"/>
    <w:rsid w:val="000F7BB0"/>
    <w:rsid w:val="00105868"/>
    <w:rsid w:val="00112891"/>
    <w:rsid w:val="0015292B"/>
    <w:rsid w:val="001603DF"/>
    <w:rsid w:val="00180FB1"/>
    <w:rsid w:val="00187AE8"/>
    <w:rsid w:val="001C73C5"/>
    <w:rsid w:val="001D5F87"/>
    <w:rsid w:val="00220024"/>
    <w:rsid w:val="002233AA"/>
    <w:rsid w:val="00230E40"/>
    <w:rsid w:val="002535EB"/>
    <w:rsid w:val="00285660"/>
    <w:rsid w:val="0029040A"/>
    <w:rsid w:val="002A1118"/>
    <w:rsid w:val="002C5AFD"/>
    <w:rsid w:val="002E3EBA"/>
    <w:rsid w:val="002F7784"/>
    <w:rsid w:val="0030618B"/>
    <w:rsid w:val="0030706E"/>
    <w:rsid w:val="003462B0"/>
    <w:rsid w:val="00362110"/>
    <w:rsid w:val="00370B22"/>
    <w:rsid w:val="00370DBB"/>
    <w:rsid w:val="003748C9"/>
    <w:rsid w:val="003776E3"/>
    <w:rsid w:val="00381774"/>
    <w:rsid w:val="003A4630"/>
    <w:rsid w:val="003D4D58"/>
    <w:rsid w:val="003D657C"/>
    <w:rsid w:val="003F03B7"/>
    <w:rsid w:val="003F6512"/>
    <w:rsid w:val="0042482E"/>
    <w:rsid w:val="004746FF"/>
    <w:rsid w:val="00485CEE"/>
    <w:rsid w:val="004B0D98"/>
    <w:rsid w:val="004E6932"/>
    <w:rsid w:val="0051357C"/>
    <w:rsid w:val="00532BFE"/>
    <w:rsid w:val="00544011"/>
    <w:rsid w:val="00577107"/>
    <w:rsid w:val="00577114"/>
    <w:rsid w:val="005B2110"/>
    <w:rsid w:val="005B22EE"/>
    <w:rsid w:val="005B4820"/>
    <w:rsid w:val="005D51C7"/>
    <w:rsid w:val="00606131"/>
    <w:rsid w:val="006118F9"/>
    <w:rsid w:val="0061627D"/>
    <w:rsid w:val="0061719C"/>
    <w:rsid w:val="006455FC"/>
    <w:rsid w:val="00665BB8"/>
    <w:rsid w:val="00683BAF"/>
    <w:rsid w:val="0068681F"/>
    <w:rsid w:val="00693648"/>
    <w:rsid w:val="006B2291"/>
    <w:rsid w:val="00705075"/>
    <w:rsid w:val="007057DF"/>
    <w:rsid w:val="00710352"/>
    <w:rsid w:val="0071379C"/>
    <w:rsid w:val="00761BDA"/>
    <w:rsid w:val="0076578C"/>
    <w:rsid w:val="00772B62"/>
    <w:rsid w:val="0077385E"/>
    <w:rsid w:val="007822E9"/>
    <w:rsid w:val="007956FB"/>
    <w:rsid w:val="00797AB4"/>
    <w:rsid w:val="007A36A0"/>
    <w:rsid w:val="007A3B94"/>
    <w:rsid w:val="007A56CE"/>
    <w:rsid w:val="007B1E38"/>
    <w:rsid w:val="007C4ACF"/>
    <w:rsid w:val="007C5F6C"/>
    <w:rsid w:val="007D78E6"/>
    <w:rsid w:val="007E7B88"/>
    <w:rsid w:val="0081416A"/>
    <w:rsid w:val="0084404A"/>
    <w:rsid w:val="008535DF"/>
    <w:rsid w:val="00863E3D"/>
    <w:rsid w:val="008709AF"/>
    <w:rsid w:val="008726A2"/>
    <w:rsid w:val="008841B9"/>
    <w:rsid w:val="008C6B07"/>
    <w:rsid w:val="008C7821"/>
    <w:rsid w:val="008D7670"/>
    <w:rsid w:val="008E73D3"/>
    <w:rsid w:val="008F48A9"/>
    <w:rsid w:val="009139DC"/>
    <w:rsid w:val="00925286"/>
    <w:rsid w:val="009875FB"/>
    <w:rsid w:val="00990EC9"/>
    <w:rsid w:val="00995478"/>
    <w:rsid w:val="009D3CE3"/>
    <w:rsid w:val="009D473E"/>
    <w:rsid w:val="009E31F2"/>
    <w:rsid w:val="009E5208"/>
    <w:rsid w:val="00AD7F6C"/>
    <w:rsid w:val="00B211A6"/>
    <w:rsid w:val="00B714C9"/>
    <w:rsid w:val="00B776FE"/>
    <w:rsid w:val="00B77FFE"/>
    <w:rsid w:val="00B90722"/>
    <w:rsid w:val="00BA5D49"/>
    <w:rsid w:val="00BB6515"/>
    <w:rsid w:val="00BC494B"/>
    <w:rsid w:val="00BF07FA"/>
    <w:rsid w:val="00BF2962"/>
    <w:rsid w:val="00BF6F84"/>
    <w:rsid w:val="00BF7C3C"/>
    <w:rsid w:val="00C434CF"/>
    <w:rsid w:val="00C62014"/>
    <w:rsid w:val="00C76E06"/>
    <w:rsid w:val="00C90C8E"/>
    <w:rsid w:val="00CD789B"/>
    <w:rsid w:val="00D360A0"/>
    <w:rsid w:val="00D361EB"/>
    <w:rsid w:val="00D47169"/>
    <w:rsid w:val="00D71712"/>
    <w:rsid w:val="00DF0F95"/>
    <w:rsid w:val="00E010AC"/>
    <w:rsid w:val="00E02703"/>
    <w:rsid w:val="00E117BC"/>
    <w:rsid w:val="00E1285F"/>
    <w:rsid w:val="00E132EB"/>
    <w:rsid w:val="00E133F6"/>
    <w:rsid w:val="00E400C3"/>
    <w:rsid w:val="00EB6B47"/>
    <w:rsid w:val="00ED0A69"/>
    <w:rsid w:val="00F14524"/>
    <w:rsid w:val="00F14AF2"/>
    <w:rsid w:val="00F17FE0"/>
    <w:rsid w:val="00F2363B"/>
    <w:rsid w:val="00F3148A"/>
    <w:rsid w:val="00F32333"/>
    <w:rsid w:val="00F42E73"/>
    <w:rsid w:val="00F522F2"/>
    <w:rsid w:val="00F5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B6E"/>
  <w15:chartTrackingRefBased/>
  <w15:docId w15:val="{C67BE5EB-3CEA-451E-BF5A-F8B6099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5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5F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85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8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F6F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F6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BF6F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56F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3D657C"/>
    <w:pPr>
      <w:numPr>
        <w:numId w:val="2"/>
      </w:numPr>
      <w:contextualSpacing/>
    </w:pPr>
  </w:style>
  <w:style w:type="table" w:styleId="PlainTable1">
    <w:name w:val="Plain Table 1"/>
    <w:basedOn w:val="TableNormal"/>
    <w:uiPriority w:val="41"/>
    <w:rsid w:val="004E69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4E69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4E69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E69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6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139</cp:revision>
  <dcterms:created xsi:type="dcterms:W3CDTF">2023-10-24T17:00:00Z</dcterms:created>
  <dcterms:modified xsi:type="dcterms:W3CDTF">2024-01-02T08:37:00Z</dcterms:modified>
</cp:coreProperties>
</file>