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6494" w14:textId="26A18DF0" w:rsidR="00B776FE" w:rsidRDefault="00D124EF" w:rsidP="00D124EF">
      <w:pPr>
        <w:pStyle w:val="Heading1"/>
        <w:ind w:firstLine="0"/>
      </w:pPr>
      <w:proofErr w:type="spellStart"/>
      <w:r>
        <w:t>Chương</w:t>
      </w:r>
      <w:proofErr w:type="spellEnd"/>
      <w:r>
        <w:t xml:space="preserve"> 1: </w:t>
      </w:r>
      <w:r>
        <w:t>ĐỐI TƯỢNG, PHƯƠNG PHÁP NGHIÊN CỨU, VÀ Ý NGHĨA HỌC TẬP MÔN TƯ TƯỞNG HỒ CHÍ MINH</w:t>
      </w:r>
    </w:p>
    <w:p w14:paraId="3F69174F" w14:textId="57C8E451" w:rsidR="00507907" w:rsidRDefault="00D71A13" w:rsidP="00507907">
      <w:pPr>
        <w:pStyle w:val="Heading2"/>
        <w:numPr>
          <w:ilvl w:val="0"/>
          <w:numId w:val="1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ĐB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XI</w:t>
      </w:r>
      <w:r w:rsidR="00CA365E">
        <w:t xml:space="preserve"> (1/2011)</w:t>
      </w:r>
    </w:p>
    <w:p w14:paraId="639EB6F5" w14:textId="2635D154" w:rsidR="00507907" w:rsidRDefault="00507907" w:rsidP="00507907">
      <w:pPr>
        <w:rPr>
          <w:b/>
          <w:bCs/>
          <w:color w:val="FF0000"/>
        </w:rPr>
      </w:pPr>
      <w:r>
        <w:t>“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Chí Minh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Pr="00EB0632">
        <w:rPr>
          <w:b/>
          <w:bCs/>
          <w:color w:val="FF0000"/>
        </w:rPr>
        <w:t>toàn</w:t>
      </w:r>
      <w:proofErr w:type="spellEnd"/>
      <w:r w:rsidRPr="00EB0632">
        <w:rPr>
          <w:b/>
          <w:bCs/>
          <w:color w:val="FF0000"/>
        </w:rPr>
        <w:t xml:space="preserve"> </w:t>
      </w:r>
      <w:proofErr w:type="spellStart"/>
      <w:r w:rsidRPr="00EB0632">
        <w:rPr>
          <w:b/>
          <w:bCs/>
          <w:color w:val="FF0000"/>
        </w:rPr>
        <w:t>diện</w:t>
      </w:r>
      <w:proofErr w:type="spellEnd"/>
      <w:r w:rsidRPr="00EB0632">
        <w:rPr>
          <w:b/>
          <w:bCs/>
          <w:color w:val="FF0000"/>
        </w:rPr>
        <w:t xml:space="preserve"> </w:t>
      </w:r>
      <w:proofErr w:type="spellStart"/>
      <w:r w:rsidRPr="00EB0632">
        <w:rPr>
          <w:b/>
          <w:bCs/>
          <w:color w:val="FF0000"/>
        </w:rPr>
        <w:t>và</w:t>
      </w:r>
      <w:proofErr w:type="spellEnd"/>
      <w:r w:rsidRPr="00EB0632">
        <w:rPr>
          <w:b/>
          <w:bCs/>
          <w:color w:val="FF0000"/>
        </w:rPr>
        <w:t xml:space="preserve"> </w:t>
      </w:r>
      <w:proofErr w:type="spellStart"/>
      <w:r w:rsidRPr="00EB0632">
        <w:rPr>
          <w:b/>
          <w:bCs/>
          <w:color w:val="FF0000"/>
        </w:rPr>
        <w:t>sâu</w:t>
      </w:r>
      <w:proofErr w:type="spellEnd"/>
      <w:r w:rsidRPr="00EB0632">
        <w:rPr>
          <w:b/>
          <w:bCs/>
          <w:color w:val="FF0000"/>
        </w:rPr>
        <w:t xml:space="preserve"> </w:t>
      </w:r>
      <w:proofErr w:type="spellStart"/>
      <w:r w:rsidRPr="00EB0632">
        <w:rPr>
          <w:b/>
          <w:bCs/>
          <w:color w:val="FF0000"/>
        </w:rPr>
        <w:t>sắc</w:t>
      </w:r>
      <w:proofErr w:type="spellEnd"/>
      <w:r w:rsidR="00EB0632">
        <w:t>/</w:t>
      </w:r>
      <w:r w:rsidR="00EB0632" w:rsidRPr="00EB0632">
        <w:rPr>
          <w:b/>
          <w:bCs/>
          <w:color w:val="FF0000"/>
          <w:highlight w:val="yellow"/>
        </w:rPr>
        <w:t xml:space="preserve">/ko </w:t>
      </w:r>
      <w:proofErr w:type="spellStart"/>
      <w:r w:rsidR="00EB0632" w:rsidRPr="00EB0632">
        <w:rPr>
          <w:b/>
          <w:bCs/>
          <w:color w:val="FF0000"/>
          <w:highlight w:val="yellow"/>
        </w:rPr>
        <w:t>ngược</w:t>
      </w:r>
      <w:proofErr w:type="spellEnd"/>
      <w:r w:rsidRPr="00EB0632">
        <w:rPr>
          <w:color w:val="FF0000"/>
        </w:rP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Pr="00507907">
        <w:rPr>
          <w:b/>
          <w:bCs/>
          <w:color w:val="FF0000"/>
        </w:rPr>
        <w:t>những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vấn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đề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cơ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bản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của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cách</w:t>
      </w:r>
      <w:proofErr w:type="spellEnd"/>
      <w:r w:rsidRPr="00507907">
        <w:rPr>
          <w:b/>
          <w:bCs/>
          <w:color w:val="FF0000"/>
        </w:rPr>
        <w:t xml:space="preserve"> </w:t>
      </w:r>
      <w:proofErr w:type="spellStart"/>
      <w:r w:rsidRPr="00507907">
        <w:rPr>
          <w:b/>
          <w:bCs/>
          <w:color w:val="FF0000"/>
        </w:rPr>
        <w:t>mạng</w:t>
      </w:r>
      <w:proofErr w:type="spellEnd"/>
      <w:r w:rsidRPr="00507907">
        <w:rPr>
          <w:b/>
          <w:bCs/>
          <w:color w:val="FF0000"/>
        </w:rPr>
        <w:t xml:space="preserve"> Việt Nam</w:t>
      </w:r>
      <w:r w:rsidR="00235D71">
        <w:rPr>
          <w:b/>
          <w:bCs/>
          <w:color w:val="FF0000"/>
        </w:rPr>
        <w:t>/</w:t>
      </w:r>
      <w:r w:rsidR="00235D71" w:rsidRPr="00235D71">
        <w:rPr>
          <w:b/>
          <w:bCs/>
          <w:color w:val="FF0000"/>
          <w:highlight w:val="yellow"/>
        </w:rPr>
        <w:t>/</w:t>
      </w:r>
      <w:proofErr w:type="spellStart"/>
      <w:r w:rsidR="00235D71" w:rsidRPr="00235D71">
        <w:rPr>
          <w:b/>
          <w:bCs/>
          <w:color w:val="FF0000"/>
          <w:highlight w:val="yellow"/>
        </w:rPr>
        <w:t>đúng</w:t>
      </w:r>
      <w:proofErr w:type="spellEnd"/>
      <w:r w:rsidR="003C5AD1">
        <w:rPr>
          <w:b/>
          <w:bCs/>
          <w:color w:val="FF0000"/>
        </w:rPr>
        <w:t xml:space="preserve">, </w:t>
      </w:r>
      <w:proofErr w:type="spellStart"/>
      <w:r w:rsidR="003C5AD1">
        <w:t>kết</w:t>
      </w:r>
      <w:proofErr w:type="spellEnd"/>
      <w:r w:rsidR="003C5AD1">
        <w:t xml:space="preserve"> </w:t>
      </w:r>
      <w:proofErr w:type="spellStart"/>
      <w:r w:rsidR="003C5AD1">
        <w:t>quả</w:t>
      </w:r>
      <w:proofErr w:type="spellEnd"/>
      <w:r w:rsidR="003C5AD1">
        <w:t xml:space="preserve"> </w:t>
      </w:r>
      <w:proofErr w:type="spellStart"/>
      <w:r w:rsidR="003C5AD1">
        <w:t>của</w:t>
      </w:r>
      <w:proofErr w:type="spellEnd"/>
      <w:r w:rsidR="003C5AD1">
        <w:t xml:space="preserve"> </w:t>
      </w:r>
      <w:proofErr w:type="spellStart"/>
      <w:r w:rsidR="003C5AD1">
        <w:t>sự</w:t>
      </w:r>
      <w:proofErr w:type="spellEnd"/>
      <w:r w:rsidR="003C5AD1">
        <w:t xml:space="preserve"> </w:t>
      </w:r>
      <w:proofErr w:type="spellStart"/>
      <w:r w:rsidR="003C5AD1" w:rsidRPr="00C24EC6">
        <w:rPr>
          <w:b/>
          <w:bCs/>
          <w:color w:val="FF0000"/>
        </w:rPr>
        <w:t>vận</w:t>
      </w:r>
      <w:proofErr w:type="spellEnd"/>
      <w:r w:rsidR="003C5AD1" w:rsidRPr="00C24EC6">
        <w:rPr>
          <w:b/>
          <w:bCs/>
          <w:color w:val="FF0000"/>
        </w:rPr>
        <w:t xml:space="preserve"> </w:t>
      </w:r>
      <w:proofErr w:type="spellStart"/>
      <w:r w:rsidR="003C5AD1" w:rsidRPr="00C24EC6">
        <w:rPr>
          <w:b/>
          <w:bCs/>
          <w:color w:val="FF0000"/>
        </w:rPr>
        <w:t>dụng</w:t>
      </w:r>
      <w:proofErr w:type="spellEnd"/>
      <w:r w:rsidR="003C5AD1" w:rsidRPr="00C24EC6">
        <w:rPr>
          <w:b/>
          <w:bCs/>
          <w:color w:val="FF0000"/>
        </w:rPr>
        <w:t xml:space="preserve"> </w:t>
      </w:r>
      <w:proofErr w:type="spellStart"/>
      <w:r w:rsidR="003C5AD1" w:rsidRPr="00C24EC6">
        <w:rPr>
          <w:b/>
          <w:bCs/>
          <w:color w:val="FF0000"/>
        </w:rPr>
        <w:t>và</w:t>
      </w:r>
      <w:proofErr w:type="spellEnd"/>
      <w:r w:rsidR="003C5AD1" w:rsidRPr="00C24EC6">
        <w:rPr>
          <w:b/>
          <w:bCs/>
          <w:color w:val="FF0000"/>
        </w:rPr>
        <w:t xml:space="preserve"> </w:t>
      </w:r>
      <w:proofErr w:type="spellStart"/>
      <w:r w:rsidR="003C5AD1" w:rsidRPr="00C24EC6">
        <w:rPr>
          <w:b/>
          <w:bCs/>
          <w:color w:val="FF0000"/>
        </w:rPr>
        <w:t>phát</w:t>
      </w:r>
      <w:proofErr w:type="spellEnd"/>
      <w:r w:rsidR="003C5AD1" w:rsidRPr="00C24EC6">
        <w:rPr>
          <w:b/>
          <w:bCs/>
          <w:color w:val="FF0000"/>
        </w:rPr>
        <w:t xml:space="preserve"> </w:t>
      </w:r>
      <w:proofErr w:type="spellStart"/>
      <w:r w:rsidR="003C5AD1" w:rsidRPr="00C24EC6">
        <w:rPr>
          <w:b/>
          <w:bCs/>
          <w:color w:val="FF0000"/>
        </w:rPr>
        <w:t>triển</w:t>
      </w:r>
      <w:proofErr w:type="spellEnd"/>
      <w:r w:rsidR="00C24EC6" w:rsidRPr="00C24EC6">
        <w:rPr>
          <w:b/>
          <w:bCs/>
          <w:color w:val="FF0000"/>
          <w:highlight w:val="yellow"/>
        </w:rPr>
        <w:t>//</w:t>
      </w:r>
      <w:proofErr w:type="spellStart"/>
      <w:r w:rsidR="00C24EC6" w:rsidRPr="00C24EC6">
        <w:rPr>
          <w:b/>
          <w:bCs/>
          <w:color w:val="FF0000"/>
          <w:highlight w:val="yellow"/>
        </w:rPr>
        <w:t>đúng</w:t>
      </w:r>
      <w:proofErr w:type="spellEnd"/>
      <w:r w:rsidR="003C5AD1" w:rsidRPr="00C24EC6">
        <w:rPr>
          <w:color w:val="FF0000"/>
        </w:rPr>
        <w:t xml:space="preserve"> </w:t>
      </w:r>
      <w:proofErr w:type="spellStart"/>
      <w:r w:rsidR="003C5AD1">
        <w:t>sáng</w:t>
      </w:r>
      <w:proofErr w:type="spellEnd"/>
      <w:r w:rsidR="003C5AD1">
        <w:t xml:space="preserve"> </w:t>
      </w:r>
      <w:proofErr w:type="spellStart"/>
      <w:r w:rsidR="003C5AD1">
        <w:t>tạo</w:t>
      </w:r>
      <w:proofErr w:type="spellEnd"/>
      <w:r w:rsidR="003C5AD1">
        <w:t xml:space="preserve"> </w:t>
      </w:r>
      <w:proofErr w:type="spellStart"/>
      <w:r w:rsidR="003C5AD1">
        <w:t>chủ</w:t>
      </w:r>
      <w:proofErr w:type="spellEnd"/>
      <w:r w:rsidR="003C5AD1">
        <w:t xml:space="preserve"> </w:t>
      </w:r>
      <w:proofErr w:type="spellStart"/>
      <w:r w:rsidR="003C5AD1">
        <w:t>nghĩa</w:t>
      </w:r>
      <w:proofErr w:type="spellEnd"/>
      <w:r w:rsidR="003C5AD1">
        <w:t xml:space="preserve"> </w:t>
      </w:r>
      <w:proofErr w:type="spellStart"/>
      <w:r w:rsidR="003C5AD1">
        <w:t>Mác</w:t>
      </w:r>
      <w:proofErr w:type="spellEnd"/>
      <w:r w:rsidR="003C5AD1">
        <w:t xml:space="preserve"> - </w:t>
      </w:r>
      <w:proofErr w:type="spellStart"/>
      <w:r w:rsidR="003C5AD1">
        <w:t>Lênin</w:t>
      </w:r>
      <w:proofErr w:type="spellEnd"/>
      <w:r w:rsidR="003C5AD1">
        <w:t xml:space="preserve"> </w:t>
      </w:r>
      <w:proofErr w:type="spellStart"/>
      <w:r w:rsidR="003C5AD1">
        <w:t>vào</w:t>
      </w:r>
      <w:proofErr w:type="spellEnd"/>
      <w:r w:rsidR="003C5AD1">
        <w:t xml:space="preserve"> </w:t>
      </w:r>
      <w:proofErr w:type="spellStart"/>
      <w:r w:rsidR="003C5AD1">
        <w:t>điều</w:t>
      </w:r>
      <w:proofErr w:type="spellEnd"/>
      <w:r w:rsidR="003C5AD1">
        <w:t xml:space="preserve"> </w:t>
      </w:r>
      <w:proofErr w:type="spellStart"/>
      <w:r w:rsidR="003C5AD1">
        <w:t>kiện</w:t>
      </w:r>
      <w:proofErr w:type="spellEnd"/>
      <w:r w:rsidR="003C5AD1">
        <w:t xml:space="preserve"> </w:t>
      </w:r>
      <w:proofErr w:type="spellStart"/>
      <w:r w:rsidR="003C5AD1">
        <w:t>cụ</w:t>
      </w:r>
      <w:proofErr w:type="spellEnd"/>
      <w:r w:rsidR="003C5AD1">
        <w:t xml:space="preserve"> </w:t>
      </w:r>
      <w:proofErr w:type="spellStart"/>
      <w:r w:rsidR="003C5AD1">
        <w:t>thể</w:t>
      </w:r>
      <w:proofErr w:type="spellEnd"/>
      <w:r w:rsidR="003C5AD1">
        <w:t xml:space="preserve"> </w:t>
      </w:r>
      <w:proofErr w:type="spellStart"/>
      <w:r w:rsidR="003C5AD1">
        <w:t>của</w:t>
      </w:r>
      <w:proofErr w:type="spellEnd"/>
      <w:r w:rsidR="003C5AD1">
        <w:t xml:space="preserve"> </w:t>
      </w:r>
      <w:proofErr w:type="spellStart"/>
      <w:r w:rsidR="003C5AD1">
        <w:t>nước</w:t>
      </w:r>
      <w:proofErr w:type="spellEnd"/>
      <w:r w:rsidR="003C5AD1">
        <w:t xml:space="preserve"> ta, </w:t>
      </w:r>
      <w:proofErr w:type="spellStart"/>
      <w:r w:rsidR="003C5AD1" w:rsidRPr="008B4B11">
        <w:rPr>
          <w:color w:val="FF0000"/>
        </w:rPr>
        <w:t>kế</w:t>
      </w:r>
      <w:proofErr w:type="spellEnd"/>
      <w:r w:rsidR="003C5AD1" w:rsidRPr="008B4B11">
        <w:rPr>
          <w:color w:val="FF0000"/>
        </w:rPr>
        <w:t xml:space="preserve"> </w:t>
      </w:r>
      <w:proofErr w:type="spellStart"/>
      <w:r w:rsidR="003C5AD1" w:rsidRPr="008B4B11">
        <w:rPr>
          <w:color w:val="FF0000"/>
        </w:rPr>
        <w:t>thừa</w:t>
      </w:r>
      <w:proofErr w:type="spellEnd"/>
      <w:r w:rsidR="003C5AD1" w:rsidRPr="008B4B11">
        <w:rPr>
          <w:color w:val="FF0000"/>
        </w:rPr>
        <w:t xml:space="preserve"> </w:t>
      </w:r>
      <w:proofErr w:type="spellStart"/>
      <w:r w:rsidR="003C5AD1" w:rsidRPr="008B4B11">
        <w:rPr>
          <w:color w:val="FF0000"/>
        </w:rPr>
        <w:t>và</w:t>
      </w:r>
      <w:proofErr w:type="spellEnd"/>
      <w:r w:rsidR="003C5AD1" w:rsidRPr="008B4B11">
        <w:rPr>
          <w:color w:val="FF0000"/>
        </w:rPr>
        <w:t xml:space="preserve"> </w:t>
      </w:r>
      <w:proofErr w:type="spellStart"/>
      <w:r w:rsidR="003C5AD1" w:rsidRPr="008B4B11">
        <w:rPr>
          <w:color w:val="FF0000"/>
        </w:rPr>
        <w:t>phát</w:t>
      </w:r>
      <w:proofErr w:type="spellEnd"/>
      <w:r w:rsidR="003C5AD1" w:rsidRPr="008B4B11">
        <w:rPr>
          <w:color w:val="FF0000"/>
        </w:rPr>
        <w:t xml:space="preserve"> </w:t>
      </w:r>
      <w:proofErr w:type="spellStart"/>
      <w:r w:rsidR="003C5AD1" w:rsidRPr="008B4B11">
        <w:rPr>
          <w:color w:val="FF0000"/>
        </w:rPr>
        <w:t>triển</w:t>
      </w:r>
      <w:proofErr w:type="spellEnd"/>
      <w:r w:rsidR="003C5AD1" w:rsidRPr="008B4B11">
        <w:rPr>
          <w:color w:val="FF0000"/>
        </w:rPr>
        <w:t xml:space="preserve"> </w:t>
      </w:r>
      <w:proofErr w:type="spellStart"/>
      <w:r w:rsidR="003C5AD1">
        <w:t>các</w:t>
      </w:r>
      <w:proofErr w:type="spellEnd"/>
      <w:r w:rsidR="003C5AD1">
        <w:t xml:space="preserve"> </w:t>
      </w:r>
      <w:proofErr w:type="spellStart"/>
      <w:r w:rsidR="003C5AD1">
        <w:t>giá</w:t>
      </w:r>
      <w:proofErr w:type="spellEnd"/>
      <w:r w:rsidR="003C5AD1">
        <w:t xml:space="preserve"> </w:t>
      </w:r>
      <w:proofErr w:type="spellStart"/>
      <w:r w:rsidR="003C5AD1">
        <w:t>trị</w:t>
      </w:r>
      <w:proofErr w:type="spellEnd"/>
      <w:r w:rsidR="003C5AD1">
        <w:t xml:space="preserve"> </w:t>
      </w:r>
      <w:proofErr w:type="spellStart"/>
      <w:r w:rsidR="003C5AD1">
        <w:t>truyền</w:t>
      </w:r>
      <w:proofErr w:type="spellEnd"/>
      <w:r w:rsidR="003C5AD1">
        <w:t xml:space="preserve"> </w:t>
      </w:r>
      <w:proofErr w:type="spellStart"/>
      <w:r w:rsidR="003C5AD1">
        <w:t>thống</w:t>
      </w:r>
      <w:proofErr w:type="spellEnd"/>
      <w:r w:rsidR="003C5AD1">
        <w:t xml:space="preserve"> </w:t>
      </w:r>
      <w:proofErr w:type="spellStart"/>
      <w:r w:rsidR="003C5AD1">
        <w:t>tốt</w:t>
      </w:r>
      <w:proofErr w:type="spellEnd"/>
      <w:r w:rsidR="003C5AD1">
        <w:t xml:space="preserve"> </w:t>
      </w:r>
      <w:proofErr w:type="spellStart"/>
      <w:r w:rsidR="003C5AD1">
        <w:t>đẹp</w:t>
      </w:r>
      <w:proofErr w:type="spellEnd"/>
      <w:r w:rsidR="003C5AD1">
        <w:t xml:space="preserve"> </w:t>
      </w:r>
      <w:proofErr w:type="spellStart"/>
      <w:r w:rsidR="003C5AD1">
        <w:t>của</w:t>
      </w:r>
      <w:proofErr w:type="spellEnd"/>
      <w:r w:rsidR="003C5AD1">
        <w:t xml:space="preserve"> </w:t>
      </w:r>
      <w:proofErr w:type="spellStart"/>
      <w:r w:rsidR="003C5AD1">
        <w:t>dân</w:t>
      </w:r>
      <w:proofErr w:type="spellEnd"/>
      <w:r w:rsidR="003C5AD1">
        <w:t xml:space="preserve"> </w:t>
      </w:r>
      <w:proofErr w:type="spellStart"/>
      <w:r w:rsidR="003C5AD1">
        <w:t>tộc</w:t>
      </w:r>
      <w:proofErr w:type="spellEnd"/>
      <w:r w:rsidR="003C5AD1">
        <w:t xml:space="preserve">, </w:t>
      </w:r>
      <w:proofErr w:type="spellStart"/>
      <w:r w:rsidR="003C5AD1" w:rsidRPr="00C24EC6">
        <w:rPr>
          <w:b/>
          <w:bCs/>
          <w:color w:val="FF0000"/>
        </w:rPr>
        <w:t>tiếp</w:t>
      </w:r>
      <w:proofErr w:type="spellEnd"/>
      <w:r w:rsidR="003C5AD1" w:rsidRPr="00C24EC6">
        <w:rPr>
          <w:b/>
          <w:bCs/>
          <w:color w:val="FF0000"/>
        </w:rPr>
        <w:t xml:space="preserve"> </w:t>
      </w:r>
      <w:proofErr w:type="spellStart"/>
      <w:r w:rsidR="003C5AD1" w:rsidRPr="00C24EC6">
        <w:rPr>
          <w:b/>
          <w:bCs/>
          <w:color w:val="FF0000"/>
        </w:rPr>
        <w:t>thu</w:t>
      </w:r>
      <w:proofErr w:type="spellEnd"/>
      <w:r w:rsidR="003C5AD1" w:rsidRPr="00C24EC6">
        <w:rPr>
          <w:color w:val="FF0000"/>
        </w:rPr>
        <w:t xml:space="preserve"> </w:t>
      </w:r>
      <w:proofErr w:type="spellStart"/>
      <w:r w:rsidR="003C5AD1" w:rsidRPr="00B31392">
        <w:rPr>
          <w:b/>
          <w:bCs/>
          <w:color w:val="FF0000"/>
        </w:rPr>
        <w:t>tinh</w:t>
      </w:r>
      <w:proofErr w:type="spellEnd"/>
      <w:r w:rsidR="003C5AD1" w:rsidRPr="00B31392">
        <w:rPr>
          <w:b/>
          <w:bCs/>
          <w:color w:val="FF0000"/>
        </w:rPr>
        <w:t xml:space="preserve"> </w:t>
      </w:r>
      <w:proofErr w:type="spellStart"/>
      <w:r w:rsidR="003C5AD1" w:rsidRPr="00B31392">
        <w:rPr>
          <w:b/>
          <w:bCs/>
          <w:color w:val="FF0000"/>
        </w:rPr>
        <w:t>hoa</w:t>
      </w:r>
      <w:proofErr w:type="spellEnd"/>
      <w:r w:rsidR="003C5AD1" w:rsidRPr="00B31392">
        <w:rPr>
          <w:color w:val="FF0000"/>
        </w:rPr>
        <w:t xml:space="preserve"> </w:t>
      </w:r>
      <w:proofErr w:type="spellStart"/>
      <w:r w:rsidR="003C5AD1">
        <w:t>văn</w:t>
      </w:r>
      <w:proofErr w:type="spellEnd"/>
      <w:r w:rsidR="003C5AD1">
        <w:t xml:space="preserve"> </w:t>
      </w:r>
      <w:proofErr w:type="spellStart"/>
      <w:r w:rsidR="003C5AD1">
        <w:t>hoá</w:t>
      </w:r>
      <w:proofErr w:type="spellEnd"/>
      <w:r w:rsidR="003C5AD1">
        <w:t xml:space="preserve"> </w:t>
      </w:r>
      <w:proofErr w:type="spellStart"/>
      <w:r w:rsidR="003C5AD1">
        <w:t>nhân</w:t>
      </w:r>
      <w:proofErr w:type="spellEnd"/>
      <w:r w:rsidR="003C5AD1">
        <w:t xml:space="preserve"> </w:t>
      </w:r>
      <w:proofErr w:type="spellStart"/>
      <w:r w:rsidR="003C5AD1">
        <w:t>loại</w:t>
      </w:r>
      <w:proofErr w:type="spellEnd"/>
      <w:r w:rsidR="003C5AD1">
        <w:t xml:space="preserve">; </w:t>
      </w:r>
      <w:proofErr w:type="spellStart"/>
      <w:r w:rsidR="003C5AD1">
        <w:t>là</w:t>
      </w:r>
      <w:proofErr w:type="spellEnd"/>
      <w:r w:rsidR="003C5AD1">
        <w:t xml:space="preserve"> </w:t>
      </w:r>
      <w:proofErr w:type="spellStart"/>
      <w:r w:rsidR="003C5AD1" w:rsidRPr="003C5AD1">
        <w:rPr>
          <w:color w:val="FF0000"/>
        </w:rPr>
        <w:t>tài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sản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tinh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thần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vô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cùng</w:t>
      </w:r>
      <w:proofErr w:type="spellEnd"/>
      <w:r w:rsidR="003C5AD1" w:rsidRPr="003C5AD1">
        <w:rPr>
          <w:color w:val="FF0000"/>
        </w:rPr>
        <w:t xml:space="preserve"> to </w:t>
      </w:r>
      <w:proofErr w:type="spellStart"/>
      <w:r w:rsidR="003C5AD1" w:rsidRPr="003C5AD1">
        <w:rPr>
          <w:color w:val="FF0000"/>
        </w:rPr>
        <w:t>lớn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và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quý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 w:rsidRPr="003C5AD1">
        <w:rPr>
          <w:color w:val="FF0000"/>
        </w:rPr>
        <w:t>giá</w:t>
      </w:r>
      <w:proofErr w:type="spellEnd"/>
      <w:r w:rsidR="00235D71">
        <w:rPr>
          <w:color w:val="FF0000"/>
        </w:rPr>
        <w:t>/</w:t>
      </w:r>
      <w:r w:rsidR="00235D71" w:rsidRPr="00235D71">
        <w:rPr>
          <w:b/>
          <w:bCs/>
          <w:color w:val="FF0000"/>
          <w:highlight w:val="yellow"/>
        </w:rPr>
        <w:t>/</w:t>
      </w:r>
      <w:proofErr w:type="spellStart"/>
      <w:r w:rsidR="00235D71" w:rsidRPr="00235D71">
        <w:rPr>
          <w:b/>
          <w:bCs/>
          <w:color w:val="FF0000"/>
          <w:highlight w:val="yellow"/>
        </w:rPr>
        <w:t>sai</w:t>
      </w:r>
      <w:proofErr w:type="spellEnd"/>
      <w:r w:rsidR="003C5AD1" w:rsidRPr="003C5AD1">
        <w:rPr>
          <w:color w:val="FF0000"/>
        </w:rPr>
        <w:t xml:space="preserve"> </w:t>
      </w:r>
      <w:proofErr w:type="spellStart"/>
      <w:r w:rsidR="003C5AD1">
        <w:t>của</w:t>
      </w:r>
      <w:proofErr w:type="spellEnd"/>
      <w:r w:rsidR="003C5AD1">
        <w:t xml:space="preserve"> </w:t>
      </w:r>
      <w:proofErr w:type="spellStart"/>
      <w:r w:rsidR="003C5AD1">
        <w:t>Đảng</w:t>
      </w:r>
      <w:proofErr w:type="spellEnd"/>
      <w:r w:rsidR="003C5AD1">
        <w:t xml:space="preserve"> </w:t>
      </w:r>
      <w:proofErr w:type="spellStart"/>
      <w:r w:rsidR="003C5AD1">
        <w:t>và</w:t>
      </w:r>
      <w:proofErr w:type="spellEnd"/>
      <w:r w:rsidR="003C5AD1">
        <w:t xml:space="preserve"> </w:t>
      </w:r>
      <w:proofErr w:type="spellStart"/>
      <w:r w:rsidR="003C5AD1">
        <w:t>dân</w:t>
      </w:r>
      <w:proofErr w:type="spellEnd"/>
      <w:r w:rsidR="003C5AD1">
        <w:t xml:space="preserve"> </w:t>
      </w:r>
      <w:proofErr w:type="spellStart"/>
      <w:r w:rsidR="003C5AD1">
        <w:t>tộc</w:t>
      </w:r>
      <w:proofErr w:type="spellEnd"/>
      <w:r w:rsidR="003C5AD1">
        <w:t xml:space="preserve"> ta, </w:t>
      </w:r>
      <w:proofErr w:type="spellStart"/>
      <w:r w:rsidR="003C5AD1">
        <w:t>mãi</w:t>
      </w:r>
      <w:proofErr w:type="spellEnd"/>
      <w:r w:rsidR="003C5AD1">
        <w:t xml:space="preserve"> </w:t>
      </w:r>
      <w:proofErr w:type="spellStart"/>
      <w:r w:rsidR="003C5AD1">
        <w:t>mãi</w:t>
      </w:r>
      <w:proofErr w:type="spellEnd"/>
      <w:r w:rsidR="003C5AD1">
        <w:t xml:space="preserve"> soi </w:t>
      </w:r>
      <w:proofErr w:type="spellStart"/>
      <w:r w:rsidR="003C5AD1">
        <w:t>đường</w:t>
      </w:r>
      <w:proofErr w:type="spellEnd"/>
      <w:r w:rsidR="003C5AD1">
        <w:t xml:space="preserve"> </w:t>
      </w:r>
      <w:proofErr w:type="spellStart"/>
      <w:r w:rsidR="003C5AD1">
        <w:t>cho</w:t>
      </w:r>
      <w:proofErr w:type="spellEnd"/>
      <w:r w:rsidR="003C5AD1">
        <w:t xml:space="preserve"> </w:t>
      </w:r>
      <w:proofErr w:type="spellStart"/>
      <w:r w:rsidR="003C5AD1">
        <w:t>sự</w:t>
      </w:r>
      <w:proofErr w:type="spellEnd"/>
      <w:r w:rsidR="003C5AD1">
        <w:t xml:space="preserve"> </w:t>
      </w:r>
      <w:proofErr w:type="spellStart"/>
      <w:r w:rsidR="003C5AD1">
        <w:t>nghiệp</w:t>
      </w:r>
      <w:proofErr w:type="spellEnd"/>
      <w:r w:rsidR="003C5AD1">
        <w:t xml:space="preserve"> </w:t>
      </w:r>
      <w:proofErr w:type="spellStart"/>
      <w:r w:rsidR="003C5AD1">
        <w:t>cách</w:t>
      </w:r>
      <w:proofErr w:type="spellEnd"/>
      <w:r w:rsidR="003C5AD1">
        <w:t xml:space="preserve"> </w:t>
      </w:r>
      <w:proofErr w:type="spellStart"/>
      <w:r w:rsidR="003C5AD1">
        <w:t>mạng</w:t>
      </w:r>
      <w:proofErr w:type="spellEnd"/>
      <w:r w:rsidR="003C5AD1">
        <w:t xml:space="preserve"> </w:t>
      </w:r>
      <w:proofErr w:type="spellStart"/>
      <w:r w:rsidR="003C5AD1">
        <w:t>của</w:t>
      </w:r>
      <w:proofErr w:type="spellEnd"/>
      <w:r w:rsidR="003C5AD1">
        <w:t xml:space="preserve"> </w:t>
      </w:r>
      <w:proofErr w:type="spellStart"/>
      <w:r w:rsidR="003C5AD1">
        <w:t>nhân</w:t>
      </w:r>
      <w:proofErr w:type="spellEnd"/>
      <w:r w:rsidR="003C5AD1">
        <w:t xml:space="preserve"> </w:t>
      </w:r>
      <w:proofErr w:type="spellStart"/>
      <w:r w:rsidR="003C5AD1">
        <w:t>dân</w:t>
      </w:r>
      <w:proofErr w:type="spellEnd"/>
      <w:r w:rsidR="003C5AD1">
        <w:t xml:space="preserve"> ta </w:t>
      </w:r>
      <w:proofErr w:type="spellStart"/>
      <w:r w:rsidR="003C5AD1">
        <w:t>giành</w:t>
      </w:r>
      <w:proofErr w:type="spellEnd"/>
      <w:r w:rsidR="003C5AD1">
        <w:t xml:space="preserve"> </w:t>
      </w:r>
      <w:proofErr w:type="spellStart"/>
      <w:r w:rsidR="003C5AD1">
        <w:t>thắng</w:t>
      </w:r>
      <w:proofErr w:type="spellEnd"/>
      <w:r w:rsidR="003C5AD1">
        <w:t xml:space="preserve"> </w:t>
      </w:r>
      <w:proofErr w:type="spellStart"/>
      <w:r w:rsidR="003C5AD1">
        <w:t>lợi</w:t>
      </w:r>
      <w:proofErr w:type="spellEnd"/>
      <w:r w:rsidR="003C5AD1">
        <w:t>”.</w:t>
      </w:r>
    </w:p>
    <w:p w14:paraId="261CB9FC" w14:textId="2035DB84" w:rsidR="00507907" w:rsidRDefault="003E1101" w:rsidP="00507907">
      <w:pPr>
        <w:pStyle w:val="Heading2"/>
        <w:numPr>
          <w:ilvl w:val="0"/>
          <w:numId w:val="1"/>
        </w:numPr>
      </w:pPr>
      <w:r>
        <w:t xml:space="preserve">Pháp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xl VN: 1858</w:t>
      </w:r>
    </w:p>
    <w:p w14:paraId="3B75B070" w14:textId="3AC3A936" w:rsidR="003E1101" w:rsidRDefault="002845D9" w:rsidP="003E1101">
      <w:pPr>
        <w:pStyle w:val="Heading2"/>
        <w:numPr>
          <w:ilvl w:val="0"/>
          <w:numId w:val="1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CĐ TD Pháp: 1925</w:t>
      </w:r>
    </w:p>
    <w:p w14:paraId="3C4C1385" w14:textId="6BB1B998" w:rsidR="002845D9" w:rsidRDefault="002B70FC" w:rsidP="002845D9">
      <w:pPr>
        <w:pStyle w:val="Heading2"/>
        <w:numPr>
          <w:ilvl w:val="0"/>
          <w:numId w:val="1"/>
        </w:numPr>
      </w:pPr>
      <w:r>
        <w:t xml:space="preserve">30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hđ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r w:rsidR="00837053">
        <w:t>28/01/1941</w:t>
      </w:r>
    </w:p>
    <w:p w14:paraId="0EA0B132" w14:textId="0CDD31EC" w:rsidR="00837053" w:rsidRDefault="00837053" w:rsidP="00837053">
      <w:pPr>
        <w:pStyle w:val="Heading2"/>
        <w:numPr>
          <w:ilvl w:val="0"/>
          <w:numId w:val="1"/>
        </w:numPr>
      </w:pPr>
      <w:r>
        <w:t xml:space="preserve">NAQ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="001F1333">
        <w:t>tổ</w:t>
      </w:r>
      <w:proofErr w:type="spellEnd"/>
      <w:r w:rsidR="001F1333">
        <w:t xml:space="preserve"> </w:t>
      </w:r>
      <w:proofErr w:type="spellStart"/>
      <w:r w:rsidR="001F1333">
        <w:t>chức</w:t>
      </w:r>
      <w:proofErr w:type="spellEnd"/>
      <w:r w:rsidR="001F1333">
        <w:t xml:space="preserve"> </w:t>
      </w:r>
      <w:proofErr w:type="spellStart"/>
      <w:r w:rsidR="001F1333">
        <w:t>hội</w:t>
      </w:r>
      <w:proofErr w:type="spellEnd"/>
      <w:r w:rsidR="001F1333">
        <w:t xml:space="preserve"> VN CM Thanh </w:t>
      </w:r>
      <w:proofErr w:type="spellStart"/>
      <w:r w:rsidR="001F1333">
        <w:t>niên</w:t>
      </w:r>
      <w:proofErr w:type="spellEnd"/>
      <w:r w:rsidR="001F1333">
        <w:t>: 1925</w:t>
      </w:r>
    </w:p>
    <w:p w14:paraId="29157C2C" w14:textId="3E7400EA" w:rsidR="00565A96" w:rsidRDefault="00565A96" w:rsidP="00565A96">
      <w:pPr>
        <w:pStyle w:val="Heading2"/>
        <w:numPr>
          <w:ilvl w:val="0"/>
          <w:numId w:val="1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ĐB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r>
        <w:t>VII</w:t>
      </w:r>
      <w:r w:rsidR="00136C3B">
        <w:t xml:space="preserve"> (1991)</w:t>
      </w:r>
    </w:p>
    <w:p w14:paraId="388E6200" w14:textId="01AF5A3D" w:rsidR="00565A96" w:rsidRPr="00565A96" w:rsidRDefault="00DA0669" w:rsidP="00565A96">
      <w:r w:rsidRPr="004D1900">
        <w:rPr>
          <w:highlight w:val="yellow"/>
        </w:rPr>
        <w:t>Sai</w:t>
      </w:r>
      <w:r>
        <w:t xml:space="preserve">: </w:t>
      </w:r>
      <w:proofErr w:type="spellStart"/>
      <w:r w:rsidR="004D1900">
        <w:t>Nền</w:t>
      </w:r>
      <w:proofErr w:type="spellEnd"/>
      <w:r w:rsidR="004D1900">
        <w:t xml:space="preserve"> </w:t>
      </w:r>
      <w:proofErr w:type="spellStart"/>
      <w:r w:rsidR="004D1900">
        <w:t>tảng</w:t>
      </w:r>
      <w:proofErr w:type="spellEnd"/>
      <w:r w:rsidR="004D1900">
        <w:t xml:space="preserve"> </w:t>
      </w:r>
      <w:proofErr w:type="spellStart"/>
      <w:r w:rsidR="004D1900">
        <w:t>tinh</w:t>
      </w:r>
      <w:proofErr w:type="spellEnd"/>
      <w:r w:rsidR="004D1900">
        <w:t xml:space="preserve"> </w:t>
      </w:r>
      <w:proofErr w:type="spellStart"/>
      <w:r w:rsidR="004D1900">
        <w:t>thần</w:t>
      </w:r>
      <w:proofErr w:type="spellEnd"/>
      <w:r w:rsidR="004D1900">
        <w:t xml:space="preserve"> to </w:t>
      </w:r>
      <w:proofErr w:type="spellStart"/>
      <w:r w:rsidR="004D1900">
        <w:t>lớn</w:t>
      </w:r>
      <w:proofErr w:type="spellEnd"/>
      <w:r w:rsidR="004D1900">
        <w:t xml:space="preserve"> </w:t>
      </w:r>
      <w:proofErr w:type="spellStart"/>
      <w:r w:rsidR="004D1900">
        <w:t>cho</w:t>
      </w:r>
      <w:proofErr w:type="spellEnd"/>
      <w:r w:rsidR="004D1900">
        <w:t xml:space="preserve"> </w:t>
      </w:r>
      <w:proofErr w:type="spellStart"/>
      <w:r w:rsidR="004D1900">
        <w:t>hđ</w:t>
      </w:r>
      <w:proofErr w:type="spellEnd"/>
      <w:r w:rsidR="004D1900">
        <w:t xml:space="preserve"> </w:t>
      </w:r>
      <w:proofErr w:type="spellStart"/>
      <w:r w:rsidR="004D1900">
        <w:t>của</w:t>
      </w:r>
      <w:proofErr w:type="spellEnd"/>
      <w:r w:rsidR="004D1900">
        <w:t xml:space="preserve"> </w:t>
      </w:r>
      <w:proofErr w:type="spellStart"/>
      <w:r w:rsidR="004D1900">
        <w:t>Đảng</w:t>
      </w:r>
      <w:proofErr w:type="spellEnd"/>
    </w:p>
    <w:p w14:paraId="1273E01B" w14:textId="6DB9C549" w:rsidR="001F1333" w:rsidRDefault="00235E9C" w:rsidP="001F1333">
      <w:pPr>
        <w:pStyle w:val="Heading2"/>
        <w:numPr>
          <w:ilvl w:val="0"/>
          <w:numId w:val="1"/>
        </w:numPr>
      </w:pPr>
      <w:r>
        <w:t xml:space="preserve">Các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Đông Du, …. P </w:t>
      </w:r>
      <w:proofErr w:type="spellStart"/>
      <w:r>
        <w:t>kiến</w:t>
      </w:r>
      <w:proofErr w:type="spellEnd"/>
    </w:p>
    <w:p w14:paraId="461586FE" w14:textId="0606DC64" w:rsidR="00235E9C" w:rsidRDefault="00235E9C" w:rsidP="00235E9C">
      <w:r w:rsidRPr="00235E9C">
        <w:rPr>
          <w:highlight w:val="yellow"/>
        </w:rPr>
        <w:t>Sai</w:t>
      </w:r>
      <w:r>
        <w:t xml:space="preserve">: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00D1F633" w14:textId="75DC7403" w:rsidR="00235E9C" w:rsidRDefault="002663FB" w:rsidP="00F7618F">
      <w:pPr>
        <w:pStyle w:val="Heading2"/>
        <w:numPr>
          <w:ilvl w:val="0"/>
          <w:numId w:val="1"/>
        </w:numPr>
      </w:pPr>
      <w:r>
        <w:t xml:space="preserve">5/1941: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 w:rsidR="00434BAE">
        <w:t xml:space="preserve">Việt Nam </w:t>
      </w:r>
      <w:proofErr w:type="spellStart"/>
      <w:r w:rsidR="00434BAE">
        <w:t>Độc</w:t>
      </w:r>
      <w:proofErr w:type="spellEnd"/>
      <w:r w:rsidR="00434BAE">
        <w:t xml:space="preserve"> </w:t>
      </w:r>
      <w:proofErr w:type="spellStart"/>
      <w:r w:rsidR="00434BAE">
        <w:t>lộc</w:t>
      </w:r>
      <w:proofErr w:type="spellEnd"/>
      <w:r w:rsidR="00434BAE">
        <w:t xml:space="preserve"> </w:t>
      </w:r>
      <w:proofErr w:type="spellStart"/>
      <w:r w:rsidR="00434BAE">
        <w:t>Đồng</w:t>
      </w:r>
      <w:proofErr w:type="spellEnd"/>
      <w:r w:rsidR="00434BAE">
        <w:t xml:space="preserve"> Minh</w:t>
      </w:r>
    </w:p>
    <w:p w14:paraId="45520F5F" w14:textId="0BCBB65F" w:rsidR="00434BAE" w:rsidRDefault="00241C4A" w:rsidP="001666BF">
      <w:pPr>
        <w:pStyle w:val="Heading2"/>
        <w:numPr>
          <w:ilvl w:val="0"/>
          <w:numId w:val="1"/>
        </w:numPr>
      </w:pPr>
      <w:r>
        <w:t xml:space="preserve">1921: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Pháp </w:t>
      </w:r>
    </w:p>
    <w:p w14:paraId="3B245CE5" w14:textId="7F258151" w:rsidR="00524529" w:rsidRDefault="00524529" w:rsidP="00524529">
      <w:pPr>
        <w:pStyle w:val="Heading2"/>
        <w:numPr>
          <w:ilvl w:val="0"/>
          <w:numId w:val="1"/>
        </w:numPr>
      </w:pPr>
      <w:r>
        <w:t xml:space="preserve">5/6/1911: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63090C31" w14:textId="528F4FC7" w:rsidR="002663FB" w:rsidRDefault="007C58EC" w:rsidP="007C58EC">
      <w:pPr>
        <w:pStyle w:val="Heading2"/>
        <w:numPr>
          <w:ilvl w:val="0"/>
          <w:numId w:val="1"/>
        </w:numPr>
      </w:pPr>
      <w:r>
        <w:t xml:space="preserve">Khi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qu</w:t>
      </w:r>
      <w:r w:rsidR="000465F3">
        <w:t>ê</w:t>
      </w:r>
      <w:proofErr w:type="spellEnd"/>
      <w:r w:rsidR="000465F3">
        <w:t xml:space="preserve"> </w:t>
      </w:r>
      <w:proofErr w:type="spellStart"/>
      <w:r w:rsidR="000465F3">
        <w:t>hương</w:t>
      </w:r>
      <w:proofErr w:type="spellEnd"/>
      <w:r w:rsidR="000465F3">
        <w:t xml:space="preserve"> </w:t>
      </w:r>
      <w:proofErr w:type="spellStart"/>
      <w:r w:rsidR="000465F3">
        <w:t>bác</w:t>
      </w:r>
      <w:proofErr w:type="spellEnd"/>
      <w:r w:rsidR="000465F3">
        <w:t xml:space="preserve"> </w:t>
      </w:r>
      <w:proofErr w:type="spellStart"/>
      <w:r w:rsidR="000465F3">
        <w:t>lấy</w:t>
      </w:r>
      <w:proofErr w:type="spellEnd"/>
      <w:r w:rsidR="000465F3">
        <w:t xml:space="preserve"> </w:t>
      </w:r>
      <w:proofErr w:type="spellStart"/>
      <w:r w:rsidR="000465F3">
        <w:t>tên</w:t>
      </w:r>
      <w:proofErr w:type="spellEnd"/>
      <w:r w:rsidR="000465F3">
        <w:t xml:space="preserve">: </w:t>
      </w:r>
      <w:r w:rsidR="00B854DC" w:rsidRPr="00B854DC">
        <w:t>Văn Ba, 1911.</w:t>
      </w:r>
    </w:p>
    <w:p w14:paraId="2728D75B" w14:textId="46CDD31A" w:rsidR="00B854DC" w:rsidRDefault="00142888" w:rsidP="00142888">
      <w:pPr>
        <w:pStyle w:val="Heading2"/>
        <w:numPr>
          <w:ilvl w:val="0"/>
          <w:numId w:val="1"/>
        </w:numPr>
      </w:pPr>
      <w:r>
        <w:t xml:space="preserve">12/1920: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r w:rsidR="00553E3D">
        <w:t xml:space="preserve">HCM </w:t>
      </w:r>
      <w:proofErr w:type="spellStart"/>
      <w:r w:rsidR="00553E3D">
        <w:t>tham</w:t>
      </w:r>
      <w:proofErr w:type="spellEnd"/>
      <w:r w:rsidR="00553E3D">
        <w:t xml:space="preserve"> </w:t>
      </w:r>
      <w:proofErr w:type="spellStart"/>
      <w:r w:rsidR="00553E3D">
        <w:t>gia</w:t>
      </w:r>
      <w:proofErr w:type="spellEnd"/>
      <w:r w:rsidR="00553E3D">
        <w:t xml:space="preserve"> </w:t>
      </w:r>
      <w:proofErr w:type="spellStart"/>
      <w:r w:rsidR="00553E3D">
        <w:t>sáng</w:t>
      </w:r>
      <w:proofErr w:type="spellEnd"/>
      <w:r w:rsidR="00553E3D">
        <w:t xml:space="preserve"> </w:t>
      </w:r>
      <w:proofErr w:type="spellStart"/>
      <w:r w:rsidR="00553E3D">
        <w:t>lập</w:t>
      </w:r>
      <w:proofErr w:type="spellEnd"/>
      <w:r w:rsidR="00553E3D">
        <w:t xml:space="preserve"> ĐCS Pháp</w:t>
      </w:r>
    </w:p>
    <w:p w14:paraId="68447508" w14:textId="77777777" w:rsidR="00553E3D" w:rsidRPr="00553E3D" w:rsidRDefault="00553E3D" w:rsidP="00553E3D"/>
    <w:p w14:paraId="11129A5B" w14:textId="77777777" w:rsidR="00D71A13" w:rsidRPr="00D71A13" w:rsidRDefault="00D71A13" w:rsidP="00D71A13"/>
    <w:p w14:paraId="2FDFEB4C" w14:textId="232F7AC0" w:rsidR="00D124EF" w:rsidRDefault="006F357C" w:rsidP="00D124EF">
      <w:pPr>
        <w:pStyle w:val="Heading1"/>
        <w:ind w:firstLine="0"/>
      </w:pPr>
      <w:proofErr w:type="spellStart"/>
      <w:r>
        <w:lastRenderedPageBreak/>
        <w:t>Chương</w:t>
      </w:r>
      <w:proofErr w:type="spellEnd"/>
      <w:r>
        <w:t xml:space="preserve"> 2: CƠ SỞ, QTR HÌNH THÀNH VÀ PHÁT TRIỂN</w:t>
      </w:r>
    </w:p>
    <w:p w14:paraId="5871B3D5" w14:textId="67780D4C" w:rsidR="006F357C" w:rsidRDefault="00757585" w:rsidP="00757585">
      <w:pPr>
        <w:pStyle w:val="Heading2"/>
        <w:numPr>
          <w:ilvl w:val="0"/>
          <w:numId w:val="2"/>
        </w:numPr>
      </w:pPr>
      <w:r>
        <w:t xml:space="preserve">Các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1FE093EA" w14:textId="247F29F5" w:rsidR="00757585" w:rsidRDefault="00757585" w:rsidP="00757585">
      <w:r w:rsidRPr="00757585">
        <w:drawing>
          <wp:inline distT="0" distB="0" distL="0" distR="0" wp14:anchorId="3D79516E" wp14:editId="26C1DB14">
            <wp:extent cx="4175760" cy="2932897"/>
            <wp:effectExtent l="0" t="0" r="0" b="1270"/>
            <wp:docPr id="19701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3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514" cy="29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0659" w14:textId="599641AB" w:rsidR="00757585" w:rsidRDefault="00AA759C" w:rsidP="00AA759C">
      <w:pPr>
        <w:pStyle w:val="Heading2"/>
        <w:numPr>
          <w:ilvl w:val="0"/>
          <w:numId w:val="2"/>
        </w:numPr>
      </w:pPr>
      <w:r>
        <w:t xml:space="preserve">Nguyễn </w:t>
      </w:r>
      <w:proofErr w:type="spellStart"/>
      <w:r>
        <w:t>Ái</w:t>
      </w:r>
      <w:proofErr w:type="spellEnd"/>
      <w:r>
        <w:t xml:space="preserve"> Quốc </w:t>
      </w:r>
      <w:r w:rsidR="00A76522">
        <w:t xml:space="preserve">– </w:t>
      </w:r>
      <w:proofErr w:type="spellStart"/>
      <w:r w:rsidR="00A76522">
        <w:t>thời</w:t>
      </w:r>
      <w:proofErr w:type="spellEnd"/>
      <w:r w:rsidR="00A76522">
        <w:t xml:space="preserve"> </w:t>
      </w:r>
      <w:proofErr w:type="spellStart"/>
      <w:r w:rsidR="00A76522">
        <w:t>gian</w:t>
      </w:r>
      <w:proofErr w:type="spellEnd"/>
      <w:r w:rsidR="00A76522">
        <w:t xml:space="preserve"> </w:t>
      </w:r>
      <w:proofErr w:type="spellStart"/>
      <w:r w:rsidR="00A76522">
        <w:t>thành</w:t>
      </w:r>
      <w:proofErr w:type="spellEnd"/>
      <w:r w:rsidR="00A76522">
        <w:t xml:space="preserve"> </w:t>
      </w:r>
      <w:proofErr w:type="spellStart"/>
      <w:r w:rsidR="00A76522">
        <w:t>lập</w:t>
      </w:r>
      <w:proofErr w:type="spellEnd"/>
      <w:r w:rsidR="007C6945">
        <w:t xml:space="preserve"> </w:t>
      </w:r>
      <w:proofErr w:type="spellStart"/>
      <w:r w:rsidR="007C6945">
        <w:t>các</w:t>
      </w:r>
      <w:proofErr w:type="spellEnd"/>
      <w:r w:rsidR="007C6945">
        <w:t xml:space="preserve"> </w:t>
      </w:r>
      <w:proofErr w:type="spellStart"/>
      <w:r w:rsidR="007C6945">
        <w:t>tổ</w:t>
      </w:r>
      <w:proofErr w:type="spellEnd"/>
      <w:r w:rsidR="007C6945">
        <w:t xml:space="preserve"> </w:t>
      </w:r>
      <w:proofErr w:type="spellStart"/>
      <w:r w:rsidR="007C6945">
        <w:t>chức</w:t>
      </w:r>
      <w:proofErr w:type="spellEnd"/>
    </w:p>
    <w:p w14:paraId="270000F8" w14:textId="3D5D2A53" w:rsidR="00A76522" w:rsidRDefault="00A76522" w:rsidP="00A76522">
      <w:r w:rsidRPr="00A76522">
        <w:drawing>
          <wp:inline distT="0" distB="0" distL="0" distR="0" wp14:anchorId="3A2D8360" wp14:editId="636C9E6B">
            <wp:extent cx="4610100" cy="2826883"/>
            <wp:effectExtent l="0" t="0" r="0" b="0"/>
            <wp:docPr id="1497861542" name="Picture 1" descr="A diagram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61542" name="Picture 1" descr="A diagram with red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096" cy="283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A60" w14:textId="154185EF" w:rsidR="00A76522" w:rsidRDefault="007C6945" w:rsidP="007C6945">
      <w:pPr>
        <w:pStyle w:val="Heading2"/>
        <w:numPr>
          <w:ilvl w:val="0"/>
          <w:numId w:val="2"/>
        </w:numPr>
      </w:pPr>
      <w:r>
        <w:lastRenderedPageBreak/>
        <w:t xml:space="preserve">Nguyễn </w:t>
      </w:r>
      <w:proofErr w:type="spellStart"/>
      <w:r>
        <w:t>Ái</w:t>
      </w:r>
      <w:proofErr w:type="spellEnd"/>
      <w:r>
        <w:t xml:space="preserve"> Quốc </w:t>
      </w:r>
      <w:r w:rsidR="00322D56">
        <w:t>–</w:t>
      </w:r>
      <w:r>
        <w:t xml:space="preserve"> </w:t>
      </w:r>
      <w:proofErr w:type="spellStart"/>
      <w:r w:rsidR="00322D56">
        <w:t>xuất</w:t>
      </w:r>
      <w:proofErr w:type="spellEnd"/>
      <w:r w:rsidR="00322D56">
        <w:t xml:space="preserve"> </w:t>
      </w:r>
      <w:proofErr w:type="spellStart"/>
      <w:r w:rsidR="00322D56">
        <w:t>bản</w:t>
      </w:r>
      <w:proofErr w:type="spellEnd"/>
      <w:r w:rsidR="00322D56">
        <w:t xml:space="preserve"> </w:t>
      </w:r>
      <w:proofErr w:type="spellStart"/>
      <w:r w:rsidR="00322D56">
        <w:t>sách</w:t>
      </w:r>
      <w:proofErr w:type="spellEnd"/>
    </w:p>
    <w:p w14:paraId="7907073F" w14:textId="3CDB42ED" w:rsidR="00322D56" w:rsidRDefault="007627A2" w:rsidP="00322D56">
      <w:r w:rsidRPr="007627A2">
        <w:drawing>
          <wp:inline distT="0" distB="0" distL="0" distR="0" wp14:anchorId="42A34727" wp14:editId="3C127989">
            <wp:extent cx="3642360" cy="2496738"/>
            <wp:effectExtent l="0" t="0" r="0" b="0"/>
            <wp:docPr id="1923479749" name="Picture 1" descr="A chart with yellow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9749" name="Picture 1" descr="A chart with yellow text and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262" cy="25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5DF" w14:textId="5CE929DB" w:rsidR="007627A2" w:rsidRDefault="009D3F92" w:rsidP="009D3F92">
      <w:pPr>
        <w:pStyle w:val="Heading2"/>
        <w:numPr>
          <w:ilvl w:val="0"/>
          <w:numId w:val="2"/>
        </w:numPr>
        <w:spacing w:before="240"/>
      </w:pPr>
      <w:proofErr w:type="spellStart"/>
      <w:r>
        <w:t>Ngục</w:t>
      </w:r>
      <w:proofErr w:type="spellEnd"/>
      <w:r>
        <w:t xml:space="preserve"> Victoria –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NAQ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Hồng </w:t>
      </w:r>
      <w:proofErr w:type="spellStart"/>
      <w:r>
        <w:t>Kông</w:t>
      </w:r>
      <w:proofErr w:type="spellEnd"/>
      <w:r>
        <w:t xml:space="preserve"> (1931-1933</w:t>
      </w:r>
      <w:r w:rsidR="006D0B11">
        <w:t>)</w:t>
      </w:r>
    </w:p>
    <w:p w14:paraId="4BDCCAF3" w14:textId="77777777" w:rsidR="009D3F92" w:rsidRPr="009D3F92" w:rsidRDefault="009D3F92" w:rsidP="00133C3A">
      <w:pPr>
        <w:pStyle w:val="Heading2"/>
      </w:pPr>
    </w:p>
    <w:p w14:paraId="0863A168" w14:textId="77777777" w:rsidR="00322D56" w:rsidRPr="00322D56" w:rsidRDefault="00322D56" w:rsidP="00322D56"/>
    <w:sectPr w:rsidR="00322D56" w:rsidRPr="00322D56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AAD"/>
    <w:multiLevelType w:val="hybridMultilevel"/>
    <w:tmpl w:val="69CEA552"/>
    <w:lvl w:ilvl="0" w:tplc="CEEEF9E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4D214283"/>
    <w:multiLevelType w:val="hybridMultilevel"/>
    <w:tmpl w:val="EFD2CFD0"/>
    <w:lvl w:ilvl="0" w:tplc="1ACC430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1495489842">
    <w:abstractNumId w:val="1"/>
  </w:num>
  <w:num w:numId="2" w16cid:durableId="4472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64"/>
    <w:rsid w:val="000465F3"/>
    <w:rsid w:val="00133C3A"/>
    <w:rsid w:val="00136C3B"/>
    <w:rsid w:val="00142888"/>
    <w:rsid w:val="001666BF"/>
    <w:rsid w:val="001F1333"/>
    <w:rsid w:val="00235D71"/>
    <w:rsid w:val="00235E9C"/>
    <w:rsid w:val="00241C4A"/>
    <w:rsid w:val="002663FB"/>
    <w:rsid w:val="002845D9"/>
    <w:rsid w:val="002B70FC"/>
    <w:rsid w:val="00322D56"/>
    <w:rsid w:val="003C5AD1"/>
    <w:rsid w:val="003E1101"/>
    <w:rsid w:val="00434BAE"/>
    <w:rsid w:val="004D1900"/>
    <w:rsid w:val="00507907"/>
    <w:rsid w:val="00524529"/>
    <w:rsid w:val="00553E3D"/>
    <w:rsid w:val="00565A96"/>
    <w:rsid w:val="006D0B11"/>
    <w:rsid w:val="006F357C"/>
    <w:rsid w:val="0071379C"/>
    <w:rsid w:val="00755AB2"/>
    <w:rsid w:val="00757585"/>
    <w:rsid w:val="007627A2"/>
    <w:rsid w:val="007C58EC"/>
    <w:rsid w:val="007C6945"/>
    <w:rsid w:val="00837053"/>
    <w:rsid w:val="008726A2"/>
    <w:rsid w:val="008B4B11"/>
    <w:rsid w:val="009D3F92"/>
    <w:rsid w:val="00A76522"/>
    <w:rsid w:val="00AA759C"/>
    <w:rsid w:val="00B31392"/>
    <w:rsid w:val="00B776FE"/>
    <w:rsid w:val="00B854DC"/>
    <w:rsid w:val="00C24EC6"/>
    <w:rsid w:val="00CA365E"/>
    <w:rsid w:val="00CC0164"/>
    <w:rsid w:val="00D124EF"/>
    <w:rsid w:val="00D71A13"/>
    <w:rsid w:val="00DA0669"/>
    <w:rsid w:val="00EB0632"/>
    <w:rsid w:val="00F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2A3C"/>
  <w15:chartTrackingRefBased/>
  <w15:docId w15:val="{C5F13B6B-9FDD-445A-B4BB-5A0FEB1D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E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AA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43</cp:revision>
  <dcterms:created xsi:type="dcterms:W3CDTF">2023-10-16T01:08:00Z</dcterms:created>
  <dcterms:modified xsi:type="dcterms:W3CDTF">2023-10-16T01:43:00Z</dcterms:modified>
</cp:coreProperties>
</file>