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EF0" w:rsidRDefault="00C51E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</w:t>
      </w:r>
      <w:r>
        <w:rPr>
          <w:rFonts w:ascii="Times New Roman" w:hAnsi="Times New Roman" w:cs="Times New Roman"/>
          <w:b/>
          <w:sz w:val="28"/>
          <w:szCs w:val="28"/>
        </w:rPr>
        <w:t>Ợ</w:t>
      </w:r>
      <w:r>
        <w:rPr>
          <w:rFonts w:ascii="Times New Roman" w:hAnsi="Times New Roman" w:cs="Times New Roman"/>
          <w:b/>
          <w:sz w:val="28"/>
          <w:szCs w:val="28"/>
        </w:rPr>
        <w:t>I Ý CH</w:t>
      </w:r>
      <w:r>
        <w:rPr>
          <w:rFonts w:ascii="Times New Roman" w:hAnsi="Times New Roman" w:cs="Times New Roman"/>
          <w:b/>
          <w:sz w:val="28"/>
          <w:szCs w:val="28"/>
        </w:rPr>
        <w:t>Ủ</w:t>
      </w:r>
      <w:r>
        <w:rPr>
          <w:rFonts w:ascii="Times New Roman" w:hAnsi="Times New Roman" w:cs="Times New Roman"/>
          <w:b/>
          <w:sz w:val="28"/>
          <w:szCs w:val="28"/>
        </w:rPr>
        <w:t xml:space="preserve"> Đ</w:t>
      </w:r>
      <w:r>
        <w:rPr>
          <w:rFonts w:ascii="Times New Roman" w:hAnsi="Times New Roman" w:cs="Times New Roman"/>
          <w:b/>
          <w:sz w:val="28"/>
          <w:szCs w:val="28"/>
        </w:rPr>
        <w:t>Ề</w:t>
      </w:r>
      <w:r>
        <w:rPr>
          <w:rFonts w:ascii="Times New Roman" w:hAnsi="Times New Roman" w:cs="Times New Roman"/>
          <w:b/>
          <w:sz w:val="28"/>
          <w:szCs w:val="28"/>
        </w:rPr>
        <w:t xml:space="preserve"> TI</w:t>
      </w:r>
      <w:r>
        <w:rPr>
          <w:rFonts w:ascii="Times New Roman" w:hAnsi="Times New Roman" w:cs="Times New Roman"/>
          <w:b/>
          <w:sz w:val="28"/>
          <w:szCs w:val="28"/>
        </w:rPr>
        <w:t>Ể</w:t>
      </w:r>
      <w:r>
        <w:rPr>
          <w:rFonts w:ascii="Times New Roman" w:hAnsi="Times New Roman" w:cs="Times New Roman"/>
          <w:b/>
          <w:sz w:val="28"/>
          <w:szCs w:val="28"/>
        </w:rPr>
        <w:t>U LU</w:t>
      </w:r>
      <w:r>
        <w:rPr>
          <w:rFonts w:ascii="Times New Roman" w:hAnsi="Times New Roman" w:cs="Times New Roman"/>
          <w:b/>
          <w:sz w:val="28"/>
          <w:szCs w:val="28"/>
        </w:rPr>
        <w:t>Ậ</w:t>
      </w:r>
      <w:r>
        <w:rPr>
          <w:rFonts w:ascii="Times New Roman" w:hAnsi="Times New Roman" w:cs="Times New Roman"/>
          <w:b/>
          <w:sz w:val="28"/>
          <w:szCs w:val="28"/>
        </w:rPr>
        <w:t>N</w:t>
      </w:r>
    </w:p>
    <w:p w:rsidR="00127EF0" w:rsidRDefault="00C51E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MÔN TƯ TƯ</w:t>
      </w:r>
      <w:r>
        <w:rPr>
          <w:rFonts w:ascii="Times New Roman" w:hAnsi="Times New Roman" w:cs="Times New Roman"/>
          <w:b/>
          <w:sz w:val="28"/>
          <w:szCs w:val="28"/>
        </w:rPr>
        <w:t>Ở</w:t>
      </w:r>
      <w:r>
        <w:rPr>
          <w:rFonts w:ascii="Times New Roman" w:hAnsi="Times New Roman" w:cs="Times New Roman"/>
          <w:b/>
          <w:sz w:val="28"/>
          <w:szCs w:val="28"/>
        </w:rPr>
        <w:t>NG H</w:t>
      </w:r>
      <w:r>
        <w:rPr>
          <w:rFonts w:ascii="Times New Roman" w:hAnsi="Times New Roman" w:cs="Times New Roman"/>
          <w:b/>
          <w:sz w:val="28"/>
          <w:szCs w:val="28"/>
        </w:rPr>
        <w:t>Ồ</w:t>
      </w:r>
      <w:r>
        <w:rPr>
          <w:rFonts w:ascii="Times New Roman" w:hAnsi="Times New Roman" w:cs="Times New Roman"/>
          <w:b/>
          <w:sz w:val="28"/>
          <w:szCs w:val="28"/>
        </w:rPr>
        <w:t xml:space="preserve"> CHÍ MINH</w:t>
      </w:r>
    </w:p>
    <w:p w:rsidR="00127EF0" w:rsidRDefault="00C51E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(dành cho sinh viên ĐH Qu</w:t>
      </w:r>
      <w:r>
        <w:rPr>
          <w:rFonts w:ascii="Times New Roman" w:hAnsi="Times New Roman" w:cs="Times New Roman"/>
          <w:b/>
          <w:sz w:val="28"/>
          <w:szCs w:val="28"/>
        </w:rPr>
        <w:t>ố</w:t>
      </w:r>
      <w:r>
        <w:rPr>
          <w:rFonts w:ascii="Times New Roman" w:hAnsi="Times New Roman" w:cs="Times New Roman"/>
          <w:b/>
          <w:sz w:val="28"/>
          <w:szCs w:val="28"/>
        </w:rPr>
        <w:t>c t</w:t>
      </w:r>
      <w:r>
        <w:rPr>
          <w:rFonts w:ascii="Times New Roman" w:hAnsi="Times New Roman" w:cs="Times New Roman"/>
          <w:b/>
          <w:sz w:val="28"/>
          <w:szCs w:val="28"/>
        </w:rPr>
        <w:t>ế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127EF0" w:rsidRDefault="00127EF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27EF0" w:rsidRDefault="00C51E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Khái ni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m Tư tư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>ng H</w:t>
      </w:r>
      <w:r>
        <w:rPr>
          <w:rFonts w:ascii="Times New Roman" w:hAnsi="Times New Roman" w:cs="Times New Roman"/>
          <w:sz w:val="28"/>
          <w:szCs w:val="28"/>
        </w:rPr>
        <w:t>ồ Chí Minh</w:t>
      </w:r>
      <w:r>
        <w:rPr>
          <w:rFonts w:ascii="Times New Roman" w:hAnsi="Times New Roman" w:cs="Times New Roman"/>
          <w:sz w:val="28"/>
          <w:szCs w:val="28"/>
        </w:rPr>
        <w:t>. Ý nghĩa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vi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c nghiên c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u, 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c t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p môn 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 xml:space="preserve">c </w:t>
      </w:r>
      <w:r>
        <w:rPr>
          <w:rFonts w:ascii="Times New Roman" w:hAnsi="Times New Roman" w:cs="Times New Roman"/>
          <w:sz w:val="28"/>
          <w:szCs w:val="28"/>
        </w:rPr>
        <w:t>Tư tư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>ng H</w:t>
      </w:r>
      <w:r>
        <w:rPr>
          <w:rFonts w:ascii="Times New Roman" w:hAnsi="Times New Roman" w:cs="Times New Roman"/>
          <w:sz w:val="28"/>
          <w:szCs w:val="28"/>
        </w:rPr>
        <w:t>ồ</w:t>
      </w:r>
      <w:r>
        <w:rPr>
          <w:rFonts w:ascii="Times New Roman" w:hAnsi="Times New Roman" w:cs="Times New Roman"/>
          <w:sz w:val="28"/>
          <w:szCs w:val="28"/>
        </w:rPr>
        <w:t xml:space="preserve"> Chí Minh đ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i v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i sinh viên.</w:t>
      </w:r>
    </w:p>
    <w:p w:rsidR="00127EF0" w:rsidRDefault="00C51E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Quá tr</w:t>
      </w:r>
      <w:r>
        <w:rPr>
          <w:rFonts w:ascii="Times New Roman" w:hAnsi="Times New Roman" w:cs="Times New Roman"/>
          <w:sz w:val="28"/>
          <w:szCs w:val="28"/>
        </w:rPr>
        <w:t>ình nh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n th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c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Đ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ng C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ng s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 Vi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t Nam v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tư tư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>ng H</w:t>
      </w:r>
      <w:r>
        <w:rPr>
          <w:rFonts w:ascii="Times New Roman" w:hAnsi="Times New Roman" w:cs="Times New Roman"/>
          <w:sz w:val="28"/>
          <w:szCs w:val="28"/>
        </w:rPr>
        <w:t>ồ</w:t>
      </w:r>
      <w:r>
        <w:rPr>
          <w:rFonts w:ascii="Times New Roman" w:hAnsi="Times New Roman" w:cs="Times New Roman"/>
          <w:sz w:val="28"/>
          <w:szCs w:val="28"/>
        </w:rPr>
        <w:t xml:space="preserve"> Chí Minh qua nh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n th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c n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i hàm khái ni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m tư tư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>ng H</w:t>
      </w:r>
      <w:r>
        <w:rPr>
          <w:rFonts w:ascii="Times New Roman" w:hAnsi="Times New Roman" w:cs="Times New Roman"/>
          <w:sz w:val="28"/>
          <w:szCs w:val="28"/>
        </w:rPr>
        <w:t>ồ</w:t>
      </w:r>
      <w:r>
        <w:rPr>
          <w:rFonts w:ascii="Times New Roman" w:hAnsi="Times New Roman" w:cs="Times New Roman"/>
          <w:sz w:val="28"/>
          <w:szCs w:val="28"/>
        </w:rPr>
        <w:t xml:space="preserve"> Chí Minh. Giá tr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>, ý nghĩa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môn 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c tư tư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>ng H</w:t>
      </w:r>
      <w:r>
        <w:rPr>
          <w:rFonts w:ascii="Times New Roman" w:hAnsi="Times New Roman" w:cs="Times New Roman"/>
          <w:sz w:val="28"/>
          <w:szCs w:val="28"/>
        </w:rPr>
        <w:t>ồ</w:t>
      </w:r>
      <w:r>
        <w:rPr>
          <w:rFonts w:ascii="Times New Roman" w:hAnsi="Times New Roman" w:cs="Times New Roman"/>
          <w:sz w:val="28"/>
          <w:szCs w:val="28"/>
        </w:rPr>
        <w:t xml:space="preserve"> Chí Minh và s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n d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ng môn 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c đ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i v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i b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 thân.</w:t>
      </w:r>
      <w:bookmarkStart w:id="0" w:name="_GoBack"/>
      <w:bookmarkEnd w:id="0"/>
    </w:p>
    <w:p w:rsidR="00127EF0" w:rsidRDefault="00C51E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Cơ s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hình thành tư tư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>ng H</w:t>
      </w:r>
      <w:r>
        <w:rPr>
          <w:rFonts w:ascii="Times New Roman" w:hAnsi="Times New Roman" w:cs="Times New Roman"/>
          <w:sz w:val="28"/>
          <w:szCs w:val="28"/>
        </w:rPr>
        <w:t>ồ</w:t>
      </w:r>
      <w:r>
        <w:rPr>
          <w:rFonts w:ascii="Times New Roman" w:hAnsi="Times New Roman" w:cs="Times New Roman"/>
          <w:sz w:val="28"/>
          <w:szCs w:val="28"/>
        </w:rPr>
        <w:t xml:space="preserve"> Chí Minh (cơ s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c ti</w:t>
      </w:r>
      <w:r>
        <w:rPr>
          <w:rFonts w:ascii="Times New Roman" w:hAnsi="Times New Roman" w:cs="Times New Roman"/>
          <w:sz w:val="28"/>
          <w:szCs w:val="28"/>
        </w:rPr>
        <w:t>ễ</w:t>
      </w:r>
      <w:r>
        <w:rPr>
          <w:rFonts w:ascii="Times New Roman" w:hAnsi="Times New Roman" w:cs="Times New Roman"/>
          <w:sz w:val="28"/>
          <w:szCs w:val="28"/>
        </w:rPr>
        <w:t>n, cơ s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lý lu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n và nhân t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 ch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 xml:space="preserve"> quan). Giá tr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>, ý nghĩa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v</w:t>
      </w:r>
      <w:r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n đ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nêu trên và bài 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c đ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i v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i b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 thân.</w:t>
      </w:r>
    </w:p>
    <w:p w:rsidR="00127EF0" w:rsidRDefault="00C51E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Quá trình hình thành, phát tri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n tư tư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>ng H</w:t>
      </w:r>
      <w:r>
        <w:rPr>
          <w:rFonts w:ascii="Times New Roman" w:hAnsi="Times New Roman" w:cs="Times New Roman"/>
          <w:sz w:val="28"/>
          <w:szCs w:val="28"/>
        </w:rPr>
        <w:t>ồ</w:t>
      </w:r>
      <w:r>
        <w:rPr>
          <w:rFonts w:ascii="Times New Roman" w:hAnsi="Times New Roman" w:cs="Times New Roman"/>
          <w:sz w:val="28"/>
          <w:szCs w:val="28"/>
        </w:rPr>
        <w:t xml:space="preserve"> Chí Minh. Ý nghĩa l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>ch s</w:t>
      </w:r>
      <w:r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 xml:space="preserve"> và bài 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c đ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i v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i b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 thân.</w:t>
      </w:r>
    </w:p>
    <w:p w:rsidR="00127EF0" w:rsidRDefault="00C51E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Quan ni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m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H</w:t>
      </w:r>
      <w:r>
        <w:rPr>
          <w:rFonts w:ascii="Times New Roman" w:hAnsi="Times New Roman" w:cs="Times New Roman"/>
          <w:sz w:val="28"/>
          <w:szCs w:val="28"/>
        </w:rPr>
        <w:t>ồ</w:t>
      </w:r>
      <w:r>
        <w:rPr>
          <w:rFonts w:ascii="Times New Roman" w:hAnsi="Times New Roman" w:cs="Times New Roman"/>
          <w:sz w:val="28"/>
          <w:szCs w:val="28"/>
        </w:rPr>
        <w:t xml:space="preserve"> Chí Minh v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quy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>n đ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c l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p t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 xml:space="preserve"> do và trách nhi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m b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 thân trong vi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c đ</w:t>
      </w:r>
      <w:r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u tranh, xây d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ng, b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o v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 xml:space="preserve"> ch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 xml:space="preserve"> quy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>n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dân t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c.</w:t>
      </w:r>
    </w:p>
    <w:p w:rsidR="00127EF0" w:rsidRDefault="00C51E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Tính đúng đ</w:t>
      </w:r>
      <w:r>
        <w:rPr>
          <w:rFonts w:ascii="Times New Roman" w:hAnsi="Times New Roman" w:cs="Times New Roman"/>
          <w:sz w:val="28"/>
          <w:szCs w:val="28"/>
        </w:rPr>
        <w:t>ắ</w:t>
      </w:r>
      <w:r>
        <w:rPr>
          <w:rFonts w:ascii="Times New Roman" w:hAnsi="Times New Roman" w:cs="Times New Roman"/>
          <w:sz w:val="28"/>
          <w:szCs w:val="28"/>
        </w:rPr>
        <w:t>n và sáng t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o trong tư tư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>ng H</w:t>
      </w:r>
      <w:r>
        <w:rPr>
          <w:rFonts w:ascii="Times New Roman" w:hAnsi="Times New Roman" w:cs="Times New Roman"/>
          <w:sz w:val="28"/>
          <w:szCs w:val="28"/>
        </w:rPr>
        <w:t>ồ</w:t>
      </w:r>
      <w:r>
        <w:rPr>
          <w:rFonts w:ascii="Times New Roman" w:hAnsi="Times New Roman" w:cs="Times New Roman"/>
          <w:sz w:val="28"/>
          <w:szCs w:val="28"/>
        </w:rPr>
        <w:t xml:space="preserve"> Chí Minh v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đ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c l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p dân t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c và cách m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ng gi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i phóng dân t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c. S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n d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ng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Đ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ng Công s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 Vi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t Nam trong cách m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ng gi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i phóng dân t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c và trong s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 xml:space="preserve"> nghi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p xây d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ng, b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o v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>
        <w:rPr>
          <w:rFonts w:ascii="Times New Roman" w:hAnsi="Times New Roman" w:cs="Times New Roman"/>
          <w:sz w:val="28"/>
          <w:szCs w:val="28"/>
        </w:rPr>
        <w:t>ổ</w:t>
      </w:r>
      <w:r>
        <w:rPr>
          <w:rFonts w:ascii="Times New Roman" w:hAnsi="Times New Roman" w:cs="Times New Roman"/>
          <w:sz w:val="28"/>
          <w:szCs w:val="28"/>
        </w:rPr>
        <w:t xml:space="preserve"> qu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c hi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 nay</w:t>
      </w:r>
    </w:p>
    <w:p w:rsidR="00127EF0" w:rsidRDefault="00C51E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Tính đúng đ</w:t>
      </w:r>
      <w:r>
        <w:rPr>
          <w:rFonts w:ascii="Times New Roman" w:hAnsi="Times New Roman" w:cs="Times New Roman"/>
          <w:sz w:val="28"/>
          <w:szCs w:val="28"/>
        </w:rPr>
        <w:t>ắ</w:t>
      </w:r>
      <w:r>
        <w:rPr>
          <w:rFonts w:ascii="Times New Roman" w:hAnsi="Times New Roman" w:cs="Times New Roman"/>
          <w:sz w:val="28"/>
          <w:szCs w:val="28"/>
        </w:rPr>
        <w:t>n và sáng t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o trong tư tư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>ng H</w:t>
      </w:r>
      <w:r>
        <w:rPr>
          <w:rFonts w:ascii="Times New Roman" w:hAnsi="Times New Roman" w:cs="Times New Roman"/>
          <w:sz w:val="28"/>
          <w:szCs w:val="28"/>
        </w:rPr>
        <w:t>ồ</w:t>
      </w:r>
      <w:r>
        <w:rPr>
          <w:rFonts w:ascii="Times New Roman" w:hAnsi="Times New Roman" w:cs="Times New Roman"/>
          <w:sz w:val="28"/>
          <w:szCs w:val="28"/>
        </w:rPr>
        <w:t xml:space="preserve"> Chí Minh v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Ch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 xml:space="preserve"> nghĩa xã h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i và con đư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ng quá đ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 xml:space="preserve"> đi lên ch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 xml:space="preserve"> nghĩ</w:t>
      </w:r>
      <w:r>
        <w:rPr>
          <w:rFonts w:ascii="Times New Roman" w:hAnsi="Times New Roman" w:cs="Times New Roman"/>
          <w:sz w:val="28"/>
          <w:szCs w:val="28"/>
        </w:rPr>
        <w:t>a xã h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 xml:space="preserve">i 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Vi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t Nam. S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n d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ng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Đ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ng C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ng s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 Vi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t Nam trong giai đo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n hi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 nay.</w:t>
      </w:r>
    </w:p>
    <w:p w:rsidR="00127EF0" w:rsidRDefault="00C51E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Đ</w:t>
      </w:r>
      <w:r>
        <w:rPr>
          <w:rFonts w:ascii="Times New Roman" w:hAnsi="Times New Roman" w:cs="Times New Roman"/>
          <w:sz w:val="28"/>
          <w:szCs w:val="28"/>
        </w:rPr>
        <w:t>ặ</w:t>
      </w:r>
      <w:r>
        <w:rPr>
          <w:rFonts w:ascii="Times New Roman" w:hAnsi="Times New Roman" w:cs="Times New Roman"/>
          <w:sz w:val="28"/>
          <w:szCs w:val="28"/>
        </w:rPr>
        <w:t>c đi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m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Vi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t Nam khi quá đ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 xml:space="preserve"> lên ch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 xml:space="preserve"> nghĩa xã h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i theo tư tư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>ng H</w:t>
      </w:r>
      <w:r>
        <w:rPr>
          <w:rFonts w:ascii="Times New Roman" w:hAnsi="Times New Roman" w:cs="Times New Roman"/>
          <w:sz w:val="28"/>
          <w:szCs w:val="28"/>
        </w:rPr>
        <w:t>ồ</w:t>
      </w:r>
      <w:r>
        <w:rPr>
          <w:rFonts w:ascii="Times New Roman" w:hAnsi="Times New Roman" w:cs="Times New Roman"/>
          <w:sz w:val="28"/>
          <w:szCs w:val="28"/>
        </w:rPr>
        <w:t xml:space="preserve"> Chí Minh và trách nhi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m b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 thân trong công cu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c đ</w:t>
      </w:r>
      <w:r>
        <w:rPr>
          <w:rFonts w:ascii="Times New Roman" w:hAnsi="Times New Roman" w:cs="Times New Roman"/>
          <w:sz w:val="28"/>
          <w:szCs w:val="28"/>
        </w:rPr>
        <w:t>ổ</w:t>
      </w:r>
      <w:r>
        <w:rPr>
          <w:rFonts w:ascii="Times New Roman" w:hAnsi="Times New Roman" w:cs="Times New Roman"/>
          <w:sz w:val="28"/>
          <w:szCs w:val="28"/>
        </w:rPr>
        <w:t>i m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 xml:space="preserve">i 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nư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c ta hi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 nay.</w:t>
      </w:r>
    </w:p>
    <w:p w:rsidR="00127EF0" w:rsidRDefault="00C51E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9. Quan niệm của Hồ Chí Minh về mục tiêu của chủ nghĩa xã hội và s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ự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thực hiện nội dung này ở nước ta hiện nay.</w:t>
      </w:r>
    </w:p>
    <w:p w:rsidR="00127EF0" w:rsidRDefault="00C51E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M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i quan h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 xml:space="preserve"> gi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>a đ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c l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 xml:space="preserve">p </w:t>
      </w:r>
      <w:r>
        <w:rPr>
          <w:rFonts w:ascii="Times New Roman" w:hAnsi="Times New Roman" w:cs="Times New Roman"/>
          <w:sz w:val="28"/>
          <w:szCs w:val="28"/>
        </w:rPr>
        <w:t>dân t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c và ch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 xml:space="preserve"> nghĩa xã h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i trong tư tư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>ng H</w:t>
      </w:r>
      <w:r>
        <w:rPr>
          <w:rFonts w:ascii="Times New Roman" w:hAnsi="Times New Roman" w:cs="Times New Roman"/>
          <w:sz w:val="28"/>
          <w:szCs w:val="28"/>
        </w:rPr>
        <w:t>ồ</w:t>
      </w:r>
      <w:r>
        <w:rPr>
          <w:rFonts w:ascii="Times New Roman" w:hAnsi="Times New Roman" w:cs="Times New Roman"/>
          <w:sz w:val="28"/>
          <w:szCs w:val="28"/>
        </w:rPr>
        <w:t xml:space="preserve"> Chí Minh. S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n d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ng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Đ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ng C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ng s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 Vi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t Nam qua các th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 k</w:t>
      </w:r>
      <w:r>
        <w:rPr>
          <w:rFonts w:ascii="Times New Roman" w:hAnsi="Times New Roman" w:cs="Times New Roman"/>
          <w:sz w:val="28"/>
          <w:szCs w:val="28"/>
        </w:rPr>
        <w:t>ỳ</w:t>
      </w:r>
      <w:r>
        <w:rPr>
          <w:rFonts w:ascii="Times New Roman" w:hAnsi="Times New Roman" w:cs="Times New Roman"/>
          <w:sz w:val="28"/>
          <w:szCs w:val="28"/>
        </w:rPr>
        <w:t xml:space="preserve"> cách m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ng.</w:t>
      </w:r>
    </w:p>
    <w:p w:rsidR="00127EF0" w:rsidRDefault="00C51E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11. Quan đi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m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H</w:t>
      </w:r>
      <w:r>
        <w:rPr>
          <w:rFonts w:ascii="Times New Roman" w:hAnsi="Times New Roman" w:cs="Times New Roman"/>
          <w:sz w:val="28"/>
          <w:szCs w:val="28"/>
        </w:rPr>
        <w:t>ồ</w:t>
      </w:r>
      <w:r>
        <w:rPr>
          <w:rFonts w:ascii="Times New Roman" w:hAnsi="Times New Roman" w:cs="Times New Roman"/>
          <w:sz w:val="28"/>
          <w:szCs w:val="28"/>
        </w:rPr>
        <w:t xml:space="preserve"> Chí Minh v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Đ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ng C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ng s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 Vi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t Nam. S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n d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ng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Đ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ng ta trong công tác xây d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ng Đ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ng hi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 nay.</w:t>
      </w:r>
    </w:p>
    <w:p w:rsidR="00127EF0" w:rsidRDefault="00C51EB7">
      <w:pPr>
        <w:spacing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12. Xây d</w:t>
      </w:r>
      <w:r>
        <w:rPr>
          <w:rFonts w:ascii="Times New Roman" w:eastAsia="Arial" w:hAnsi="Times New Roman" w:cs="Times New Roman"/>
          <w:sz w:val="28"/>
          <w:szCs w:val="28"/>
        </w:rPr>
        <w:t>ự</w:t>
      </w:r>
      <w:r>
        <w:rPr>
          <w:rFonts w:ascii="Times New Roman" w:eastAsia="Arial" w:hAnsi="Times New Roman" w:cs="Times New Roman"/>
          <w:sz w:val="28"/>
          <w:szCs w:val="28"/>
        </w:rPr>
        <w:t>ng Đ</w:t>
      </w:r>
      <w:r>
        <w:rPr>
          <w:rFonts w:ascii="Times New Roman" w:eastAsia="Arial" w:hAnsi="Times New Roman" w:cs="Times New Roman"/>
          <w:sz w:val="28"/>
          <w:szCs w:val="28"/>
        </w:rPr>
        <w:t>ả</w:t>
      </w:r>
      <w:r>
        <w:rPr>
          <w:rFonts w:ascii="Times New Roman" w:eastAsia="Arial" w:hAnsi="Times New Roman" w:cs="Times New Roman"/>
          <w:sz w:val="28"/>
          <w:szCs w:val="28"/>
        </w:rPr>
        <w:t>ng theo quan đi</w:t>
      </w:r>
      <w:r>
        <w:rPr>
          <w:rFonts w:ascii="Times New Roman" w:eastAsia="Arial" w:hAnsi="Times New Roman" w:cs="Times New Roman"/>
          <w:sz w:val="28"/>
          <w:szCs w:val="28"/>
        </w:rPr>
        <w:t>ể</w:t>
      </w:r>
      <w:r>
        <w:rPr>
          <w:rFonts w:ascii="Times New Roman" w:eastAsia="Arial" w:hAnsi="Times New Roman" w:cs="Times New Roman"/>
          <w:sz w:val="28"/>
          <w:szCs w:val="28"/>
        </w:rPr>
        <w:t>m c</w:t>
      </w:r>
      <w:r>
        <w:rPr>
          <w:rFonts w:ascii="Times New Roman" w:eastAsia="Arial" w:hAnsi="Times New Roman" w:cs="Times New Roman"/>
          <w:sz w:val="28"/>
          <w:szCs w:val="28"/>
        </w:rPr>
        <w:t>ủ</w:t>
      </w:r>
      <w:r>
        <w:rPr>
          <w:rFonts w:ascii="Times New Roman" w:eastAsia="Arial" w:hAnsi="Times New Roman" w:cs="Times New Roman"/>
          <w:sz w:val="28"/>
          <w:szCs w:val="28"/>
        </w:rPr>
        <w:t>a H</w:t>
      </w:r>
      <w:r>
        <w:rPr>
          <w:rFonts w:ascii="Times New Roman" w:eastAsia="Arial" w:hAnsi="Times New Roman" w:cs="Times New Roman"/>
          <w:sz w:val="28"/>
          <w:szCs w:val="28"/>
        </w:rPr>
        <w:t>ồ</w:t>
      </w:r>
      <w:r>
        <w:rPr>
          <w:rFonts w:ascii="Times New Roman" w:eastAsia="Arial" w:hAnsi="Times New Roman" w:cs="Times New Roman"/>
          <w:sz w:val="28"/>
          <w:szCs w:val="28"/>
        </w:rPr>
        <w:t xml:space="preserve"> Chí Minh; giá tr</w:t>
      </w:r>
      <w:r>
        <w:rPr>
          <w:rFonts w:ascii="Times New Roman" w:eastAsia="Arial" w:hAnsi="Times New Roman" w:cs="Times New Roman"/>
          <w:sz w:val="28"/>
          <w:szCs w:val="28"/>
        </w:rPr>
        <w:t>ị</w:t>
      </w:r>
      <w:r>
        <w:rPr>
          <w:rFonts w:ascii="Times New Roman" w:eastAsia="Arial" w:hAnsi="Times New Roman" w:cs="Times New Roman"/>
          <w:sz w:val="28"/>
          <w:szCs w:val="28"/>
        </w:rPr>
        <w:t xml:space="preserve"> l</w:t>
      </w:r>
      <w:r>
        <w:rPr>
          <w:rFonts w:ascii="Times New Roman" w:eastAsia="Arial" w:hAnsi="Times New Roman" w:cs="Times New Roman"/>
          <w:sz w:val="28"/>
          <w:szCs w:val="28"/>
        </w:rPr>
        <w:t>ị</w:t>
      </w:r>
      <w:r>
        <w:rPr>
          <w:rFonts w:ascii="Times New Roman" w:eastAsia="Arial" w:hAnsi="Times New Roman" w:cs="Times New Roman"/>
          <w:sz w:val="28"/>
          <w:szCs w:val="28"/>
        </w:rPr>
        <w:t>ch s</w:t>
      </w:r>
      <w:r>
        <w:rPr>
          <w:rFonts w:ascii="Times New Roman" w:eastAsia="Arial" w:hAnsi="Times New Roman" w:cs="Times New Roman"/>
          <w:sz w:val="28"/>
          <w:szCs w:val="28"/>
        </w:rPr>
        <w:t>ử</w:t>
      </w:r>
      <w:r>
        <w:rPr>
          <w:rFonts w:ascii="Times New Roman" w:eastAsia="Arial" w:hAnsi="Times New Roman" w:cs="Times New Roman"/>
          <w:sz w:val="28"/>
          <w:szCs w:val="28"/>
        </w:rPr>
        <w:t xml:space="preserve"> và s</w:t>
      </w:r>
      <w:r>
        <w:rPr>
          <w:rFonts w:ascii="Times New Roman" w:eastAsia="Arial" w:hAnsi="Times New Roman" w:cs="Times New Roman"/>
          <w:sz w:val="28"/>
          <w:szCs w:val="28"/>
        </w:rPr>
        <w:t>ự</w:t>
      </w:r>
      <w:r>
        <w:rPr>
          <w:rFonts w:ascii="Times New Roman" w:eastAsia="Arial" w:hAnsi="Times New Roman" w:cs="Times New Roman"/>
          <w:sz w:val="28"/>
          <w:szCs w:val="28"/>
        </w:rPr>
        <w:t xml:space="preserve"> v</w:t>
      </w:r>
      <w:r>
        <w:rPr>
          <w:rFonts w:ascii="Times New Roman" w:eastAsia="Arial" w:hAnsi="Times New Roman" w:cs="Times New Roman"/>
          <w:sz w:val="28"/>
          <w:szCs w:val="28"/>
        </w:rPr>
        <w:t>ậ</w:t>
      </w:r>
      <w:r>
        <w:rPr>
          <w:rFonts w:ascii="Times New Roman" w:eastAsia="Arial" w:hAnsi="Times New Roman" w:cs="Times New Roman"/>
          <w:sz w:val="28"/>
          <w:szCs w:val="28"/>
        </w:rPr>
        <w:t>n d</w:t>
      </w:r>
      <w:r>
        <w:rPr>
          <w:rFonts w:ascii="Times New Roman" w:eastAsia="Arial" w:hAnsi="Times New Roman" w:cs="Times New Roman"/>
          <w:sz w:val="28"/>
          <w:szCs w:val="28"/>
        </w:rPr>
        <w:t>ụ</w:t>
      </w:r>
      <w:r>
        <w:rPr>
          <w:rFonts w:ascii="Times New Roman" w:eastAsia="Arial" w:hAnsi="Times New Roman" w:cs="Times New Roman"/>
          <w:sz w:val="28"/>
          <w:szCs w:val="28"/>
        </w:rPr>
        <w:t>ng trong quá trình đ</w:t>
      </w:r>
      <w:r>
        <w:rPr>
          <w:rFonts w:ascii="Times New Roman" w:eastAsia="Arial" w:hAnsi="Times New Roman" w:cs="Times New Roman"/>
          <w:sz w:val="28"/>
          <w:szCs w:val="28"/>
        </w:rPr>
        <w:t>ổ</w:t>
      </w:r>
      <w:r>
        <w:rPr>
          <w:rFonts w:ascii="Times New Roman" w:eastAsia="Arial" w:hAnsi="Times New Roman" w:cs="Times New Roman"/>
          <w:sz w:val="28"/>
          <w:szCs w:val="28"/>
        </w:rPr>
        <w:t>i m</w:t>
      </w:r>
      <w:r>
        <w:rPr>
          <w:rFonts w:ascii="Times New Roman" w:eastAsia="Arial" w:hAnsi="Times New Roman" w:cs="Times New Roman"/>
          <w:sz w:val="28"/>
          <w:szCs w:val="28"/>
        </w:rPr>
        <w:t>ớ</w:t>
      </w:r>
      <w:r>
        <w:rPr>
          <w:rFonts w:ascii="Times New Roman" w:eastAsia="Arial" w:hAnsi="Times New Roman" w:cs="Times New Roman"/>
          <w:sz w:val="28"/>
          <w:szCs w:val="28"/>
        </w:rPr>
        <w:t>i c</w:t>
      </w:r>
      <w:r>
        <w:rPr>
          <w:rFonts w:ascii="Times New Roman" w:eastAsia="Arial" w:hAnsi="Times New Roman" w:cs="Times New Roman"/>
          <w:sz w:val="28"/>
          <w:szCs w:val="28"/>
        </w:rPr>
        <w:t>ủ</w:t>
      </w:r>
      <w:r>
        <w:rPr>
          <w:rFonts w:ascii="Times New Roman" w:eastAsia="Arial" w:hAnsi="Times New Roman" w:cs="Times New Roman"/>
          <w:sz w:val="28"/>
          <w:szCs w:val="28"/>
        </w:rPr>
        <w:t>a Đ</w:t>
      </w:r>
      <w:r>
        <w:rPr>
          <w:rFonts w:ascii="Times New Roman" w:eastAsia="Arial" w:hAnsi="Times New Roman" w:cs="Times New Roman"/>
          <w:sz w:val="28"/>
          <w:szCs w:val="28"/>
        </w:rPr>
        <w:t>ả</w:t>
      </w:r>
      <w:r>
        <w:rPr>
          <w:rFonts w:ascii="Times New Roman" w:eastAsia="Arial" w:hAnsi="Times New Roman" w:cs="Times New Roman"/>
          <w:sz w:val="28"/>
          <w:szCs w:val="28"/>
        </w:rPr>
        <w:t>ng ta hi</w:t>
      </w:r>
      <w:r>
        <w:rPr>
          <w:rFonts w:ascii="Times New Roman" w:eastAsia="Arial" w:hAnsi="Times New Roman" w:cs="Times New Roman"/>
          <w:sz w:val="28"/>
          <w:szCs w:val="28"/>
        </w:rPr>
        <w:t>ệ</w:t>
      </w:r>
      <w:r>
        <w:rPr>
          <w:rFonts w:ascii="Times New Roman" w:eastAsia="Arial" w:hAnsi="Times New Roman" w:cs="Times New Roman"/>
          <w:sz w:val="28"/>
          <w:szCs w:val="28"/>
        </w:rPr>
        <w:t>n</w:t>
      </w:r>
      <w:r>
        <w:rPr>
          <w:rFonts w:ascii="Times New Roman" w:eastAsia="Arial" w:hAnsi="Times New Roman" w:cs="Times New Roman"/>
          <w:sz w:val="28"/>
          <w:szCs w:val="28"/>
        </w:rPr>
        <w:t xml:space="preserve"> nay.</w:t>
      </w:r>
    </w:p>
    <w:p w:rsidR="00127EF0" w:rsidRDefault="00C51E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 Đi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m đ</w:t>
      </w:r>
      <w:r>
        <w:rPr>
          <w:rFonts w:ascii="Times New Roman" w:hAnsi="Times New Roman" w:cs="Times New Roman"/>
          <w:sz w:val="28"/>
          <w:szCs w:val="28"/>
        </w:rPr>
        <w:t>ặ</w:t>
      </w:r>
      <w:r>
        <w:rPr>
          <w:rFonts w:ascii="Times New Roman" w:hAnsi="Times New Roman" w:cs="Times New Roman"/>
          <w:sz w:val="28"/>
          <w:szCs w:val="28"/>
        </w:rPr>
        <w:t>c s</w:t>
      </w:r>
      <w:r>
        <w:rPr>
          <w:rFonts w:ascii="Times New Roman" w:hAnsi="Times New Roman" w:cs="Times New Roman"/>
          <w:sz w:val="28"/>
          <w:szCs w:val="28"/>
        </w:rPr>
        <w:t>ắ</w:t>
      </w:r>
      <w:r>
        <w:rPr>
          <w:rFonts w:ascii="Times New Roman" w:hAnsi="Times New Roman" w:cs="Times New Roman"/>
          <w:sz w:val="28"/>
          <w:szCs w:val="28"/>
        </w:rPr>
        <w:t>c trong tư tư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>ng H</w:t>
      </w:r>
      <w:r>
        <w:rPr>
          <w:rFonts w:ascii="Times New Roman" w:hAnsi="Times New Roman" w:cs="Times New Roman"/>
          <w:sz w:val="28"/>
          <w:szCs w:val="28"/>
        </w:rPr>
        <w:t>ồ</w:t>
      </w:r>
      <w:r>
        <w:rPr>
          <w:rFonts w:ascii="Times New Roman" w:hAnsi="Times New Roman" w:cs="Times New Roman"/>
          <w:sz w:val="28"/>
          <w:szCs w:val="28"/>
        </w:rPr>
        <w:t xml:space="preserve"> Chí Minh v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Nhà nư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c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dân, do dân, vì dân. S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n d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ng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Nhà nư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c ta trong vi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c xây d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ng Nhà nư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c pháp quy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>n xã h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i ch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 xml:space="preserve"> nghĩa Vi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t Nam hi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 nay.</w:t>
      </w:r>
    </w:p>
    <w:p w:rsidR="00127EF0" w:rsidRDefault="00C51E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 Quan ni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m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H</w:t>
      </w:r>
      <w:r>
        <w:rPr>
          <w:rFonts w:ascii="Times New Roman" w:hAnsi="Times New Roman" w:cs="Times New Roman"/>
          <w:sz w:val="28"/>
          <w:szCs w:val="28"/>
        </w:rPr>
        <w:t>ồ</w:t>
      </w:r>
      <w:r>
        <w:rPr>
          <w:rFonts w:ascii="Times New Roman" w:hAnsi="Times New Roman" w:cs="Times New Roman"/>
          <w:sz w:val="28"/>
          <w:szCs w:val="28"/>
        </w:rPr>
        <w:t xml:space="preserve"> Chí Minh v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Nhà nư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c c</w:t>
      </w:r>
      <w:r>
        <w:rPr>
          <w:rFonts w:ascii="Times New Roman" w:hAnsi="Times New Roman" w:cs="Times New Roman"/>
          <w:sz w:val="28"/>
          <w:szCs w:val="28"/>
        </w:rPr>
        <w:t xml:space="preserve">ủa dân, do dân, vì dân. Trên </w:t>
      </w:r>
      <w:r>
        <w:rPr>
          <w:rFonts w:ascii="Times New Roman" w:hAnsi="Times New Roman" w:cs="Times New Roman"/>
          <w:sz w:val="28"/>
          <w:szCs w:val="28"/>
        </w:rPr>
        <w:t>tinh th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 thư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ng tôn pháp lu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t, giá tr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tư tư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>ng H</w:t>
      </w:r>
      <w:r>
        <w:rPr>
          <w:rFonts w:ascii="Times New Roman" w:hAnsi="Times New Roman" w:cs="Times New Roman"/>
          <w:sz w:val="28"/>
          <w:szCs w:val="28"/>
        </w:rPr>
        <w:t>ồ</w:t>
      </w:r>
      <w:r>
        <w:rPr>
          <w:rFonts w:ascii="Times New Roman" w:hAnsi="Times New Roman" w:cs="Times New Roman"/>
          <w:sz w:val="28"/>
          <w:szCs w:val="28"/>
        </w:rPr>
        <w:t xml:space="preserve"> Chí Minh v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quan ni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m trên và trách nhi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m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b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 thân.</w:t>
      </w:r>
    </w:p>
    <w:p w:rsidR="00127EF0" w:rsidRDefault="00C51E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 Quan đi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m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H</w:t>
      </w:r>
      <w:r>
        <w:rPr>
          <w:rFonts w:ascii="Times New Roman" w:hAnsi="Times New Roman" w:cs="Times New Roman"/>
          <w:sz w:val="28"/>
          <w:szCs w:val="28"/>
        </w:rPr>
        <w:t>ồ</w:t>
      </w:r>
      <w:r>
        <w:rPr>
          <w:rFonts w:ascii="Times New Roman" w:hAnsi="Times New Roman" w:cs="Times New Roman"/>
          <w:sz w:val="28"/>
          <w:szCs w:val="28"/>
        </w:rPr>
        <w:t xml:space="preserve"> Chí Minh v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Đ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i đoàn k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 xml:space="preserve">t </w:t>
      </w:r>
      <w:r>
        <w:rPr>
          <w:rFonts w:ascii="Times New Roman" w:hAnsi="Times New Roman" w:cs="Times New Roman"/>
          <w:sz w:val="28"/>
          <w:szCs w:val="28"/>
        </w:rPr>
        <w:t>toàn dân t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c. Th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c ti</w:t>
      </w:r>
      <w:r>
        <w:rPr>
          <w:rFonts w:ascii="Times New Roman" w:hAnsi="Times New Roman" w:cs="Times New Roman"/>
          <w:sz w:val="28"/>
          <w:szCs w:val="28"/>
        </w:rPr>
        <w:t>ễ</w:t>
      </w:r>
      <w:r>
        <w:rPr>
          <w:rFonts w:ascii="Times New Roman" w:hAnsi="Times New Roman" w:cs="Times New Roman"/>
          <w:sz w:val="28"/>
          <w:szCs w:val="28"/>
        </w:rPr>
        <w:t>n trong ch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 xml:space="preserve"> trương, đư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ng l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i, chính sách và vi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c th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c hi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 đ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i đoàn k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t toàn dân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Đ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ng, Nhà nư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c và Nhân dân Vi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t Nam trong giai đo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n hi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 nay.</w:t>
      </w:r>
    </w:p>
    <w:p w:rsidR="00127EF0" w:rsidRDefault="00C51E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 V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trí, vai trò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đ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i đoàn k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t dân t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c theo tư tư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>ng H</w:t>
      </w:r>
      <w:r>
        <w:rPr>
          <w:rFonts w:ascii="Times New Roman" w:hAnsi="Times New Roman" w:cs="Times New Roman"/>
          <w:sz w:val="28"/>
          <w:szCs w:val="28"/>
        </w:rPr>
        <w:t>ồ</w:t>
      </w:r>
      <w:r>
        <w:rPr>
          <w:rFonts w:ascii="Times New Roman" w:hAnsi="Times New Roman" w:cs="Times New Roman"/>
          <w:sz w:val="28"/>
          <w:szCs w:val="28"/>
        </w:rPr>
        <w:t xml:space="preserve"> Chí Minh và vi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c v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 xml:space="preserve">n 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ng tham gia xây d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ng kh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i đoàn k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t trong t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p th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b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 thân.</w:t>
      </w:r>
    </w:p>
    <w:p w:rsidR="00127EF0" w:rsidRDefault="00C51E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17.Tính đúng đ</w:t>
      </w:r>
      <w:r>
        <w:rPr>
          <w:rFonts w:ascii="Times New Roman" w:hAnsi="Times New Roman" w:cs="Times New Roman"/>
          <w:sz w:val="28"/>
          <w:szCs w:val="28"/>
        </w:rPr>
        <w:t>ắ</w:t>
      </w:r>
      <w:r>
        <w:rPr>
          <w:rFonts w:ascii="Times New Roman" w:hAnsi="Times New Roman" w:cs="Times New Roman"/>
          <w:sz w:val="28"/>
          <w:szCs w:val="28"/>
        </w:rPr>
        <w:t>n và sáng t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o trong tư tư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>ng H</w:t>
      </w:r>
      <w:r>
        <w:rPr>
          <w:rFonts w:ascii="Times New Roman" w:hAnsi="Times New Roman" w:cs="Times New Roman"/>
          <w:sz w:val="28"/>
          <w:szCs w:val="28"/>
        </w:rPr>
        <w:t>ồ</w:t>
      </w:r>
      <w:r>
        <w:rPr>
          <w:rFonts w:ascii="Times New Roman" w:hAnsi="Times New Roman" w:cs="Times New Roman"/>
          <w:sz w:val="28"/>
          <w:szCs w:val="28"/>
        </w:rPr>
        <w:t xml:space="preserve"> Chí Minh v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đoàn k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t qu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c t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. S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n d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ng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Đ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ng và Nhà nư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c ta trong đư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ng l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i, chính sách đ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i ngo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i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Vi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t Nam trong giai đo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n hi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 nay.</w:t>
      </w:r>
    </w:p>
    <w:p w:rsidR="00C51EB7" w:rsidRDefault="00C51E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18. </w:t>
      </w:r>
      <w:r>
        <w:rPr>
          <w:rFonts w:ascii="Times New Roman" w:hAnsi="Times New Roman" w:cs="Times New Roman"/>
          <w:sz w:val="28"/>
          <w:szCs w:val="28"/>
        </w:rPr>
        <w:t>Đảng Cộng sản Việt Nam</w:t>
      </w:r>
      <w:r>
        <w:rPr>
          <w:rFonts w:ascii="Times New Roman" w:hAnsi="Times New Roman" w:cs="Times New Roman"/>
          <w:sz w:val="28"/>
          <w:szCs w:val="28"/>
        </w:rPr>
        <w:t xml:space="preserve"> vận dụng t</w:t>
      </w:r>
      <w:r>
        <w:rPr>
          <w:rFonts w:ascii="Times New Roman" w:hAnsi="Times New Roman" w:cs="Times New Roman"/>
          <w:sz w:val="28"/>
          <w:szCs w:val="28"/>
        </w:rPr>
        <w:t>ư tư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>ng H</w:t>
      </w:r>
      <w:r>
        <w:rPr>
          <w:rFonts w:ascii="Times New Roman" w:hAnsi="Times New Roman" w:cs="Times New Roman"/>
          <w:sz w:val="28"/>
          <w:szCs w:val="28"/>
        </w:rPr>
        <w:t>ồ</w:t>
      </w:r>
      <w:r>
        <w:rPr>
          <w:rFonts w:ascii="Times New Roman" w:hAnsi="Times New Roman" w:cs="Times New Roman"/>
          <w:sz w:val="28"/>
          <w:szCs w:val="28"/>
        </w:rPr>
        <w:t xml:space="preserve"> Chí Minh v</w:t>
      </w:r>
      <w:r>
        <w:rPr>
          <w:rFonts w:ascii="Times New Roman" w:hAnsi="Times New Roman" w:cs="Times New Roman"/>
          <w:sz w:val="28"/>
          <w:szCs w:val="28"/>
        </w:rPr>
        <w:t>ề văn hóa trong c</w:t>
      </w:r>
      <w:r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 xml:space="preserve"> trương xây d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ng n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n văn hóa “tiên </w:t>
      </w:r>
      <w:r>
        <w:rPr>
          <w:rFonts w:ascii="Times New Roman" w:hAnsi="Times New Roman" w:cs="Times New Roman"/>
          <w:sz w:val="28"/>
          <w:szCs w:val="28"/>
        </w:rPr>
        <w:t>ti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n, đ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m đà b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 s</w:t>
      </w:r>
      <w:r>
        <w:rPr>
          <w:rFonts w:ascii="Times New Roman" w:hAnsi="Times New Roman" w:cs="Times New Roman"/>
          <w:sz w:val="28"/>
          <w:szCs w:val="28"/>
        </w:rPr>
        <w:t>ắ</w:t>
      </w:r>
      <w:r>
        <w:rPr>
          <w:rFonts w:ascii="Times New Roman" w:hAnsi="Times New Roman" w:cs="Times New Roman"/>
          <w:sz w:val="28"/>
          <w:szCs w:val="28"/>
        </w:rPr>
        <w:t>c dân t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c” ở nước ta hiện nay.</w:t>
      </w:r>
    </w:p>
    <w:p w:rsidR="00127EF0" w:rsidRDefault="00C51E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 Tư tư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>ng H</w:t>
      </w:r>
      <w:r>
        <w:rPr>
          <w:rFonts w:ascii="Times New Roman" w:hAnsi="Times New Roman" w:cs="Times New Roman"/>
          <w:sz w:val="28"/>
          <w:szCs w:val="28"/>
        </w:rPr>
        <w:t>ồ</w:t>
      </w:r>
      <w:r>
        <w:rPr>
          <w:rFonts w:ascii="Times New Roman" w:hAnsi="Times New Roman" w:cs="Times New Roman"/>
          <w:sz w:val="28"/>
          <w:szCs w:val="28"/>
        </w:rPr>
        <w:t xml:space="preserve"> Chí Minh v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đ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o đ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c. Ý nghĩa bài 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c đ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o đ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c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H</w:t>
      </w:r>
      <w:r>
        <w:rPr>
          <w:rFonts w:ascii="Times New Roman" w:hAnsi="Times New Roman" w:cs="Times New Roman"/>
          <w:sz w:val="28"/>
          <w:szCs w:val="28"/>
        </w:rPr>
        <w:t>ồ</w:t>
      </w:r>
      <w:r>
        <w:rPr>
          <w:rFonts w:ascii="Times New Roman" w:hAnsi="Times New Roman" w:cs="Times New Roman"/>
          <w:sz w:val="28"/>
          <w:szCs w:val="28"/>
        </w:rPr>
        <w:t xml:space="preserve"> Chí Minh và s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n d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ng trong vi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c rèn luy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n, tu dư</w:t>
      </w:r>
      <w:r>
        <w:rPr>
          <w:rFonts w:ascii="Times New Roman" w:hAnsi="Times New Roman" w:cs="Times New Roman"/>
          <w:sz w:val="28"/>
          <w:szCs w:val="28"/>
        </w:rPr>
        <w:t>ỡ</w:t>
      </w:r>
      <w:r>
        <w:rPr>
          <w:rFonts w:ascii="Times New Roman" w:hAnsi="Times New Roman" w:cs="Times New Roman"/>
          <w:sz w:val="28"/>
          <w:szCs w:val="28"/>
        </w:rPr>
        <w:t>ng đ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o đ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c b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 thân đ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i v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i sinh viên.</w:t>
      </w:r>
    </w:p>
    <w:p w:rsidR="00127EF0" w:rsidRDefault="00C51E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20. Giá tr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và s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n d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ng các nguyên t</w:t>
      </w:r>
      <w:r>
        <w:rPr>
          <w:rFonts w:ascii="Times New Roman" w:hAnsi="Times New Roman" w:cs="Times New Roman"/>
          <w:sz w:val="28"/>
          <w:szCs w:val="28"/>
        </w:rPr>
        <w:t>ắ</w:t>
      </w:r>
      <w:r>
        <w:rPr>
          <w:rFonts w:ascii="Times New Roman" w:hAnsi="Times New Roman" w:cs="Times New Roman"/>
          <w:sz w:val="28"/>
          <w:szCs w:val="28"/>
        </w:rPr>
        <w:t>c tu dư</w:t>
      </w:r>
      <w:r>
        <w:rPr>
          <w:rFonts w:ascii="Times New Roman" w:hAnsi="Times New Roman" w:cs="Times New Roman"/>
          <w:sz w:val="28"/>
          <w:szCs w:val="28"/>
        </w:rPr>
        <w:t>ỡ</w:t>
      </w:r>
      <w:r>
        <w:rPr>
          <w:rFonts w:ascii="Times New Roman" w:hAnsi="Times New Roman" w:cs="Times New Roman"/>
          <w:sz w:val="28"/>
          <w:szCs w:val="28"/>
        </w:rPr>
        <w:t>ng, rèn luy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 đ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o đ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b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 thân theo tư tư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>ng H</w:t>
      </w:r>
      <w:r>
        <w:rPr>
          <w:rFonts w:ascii="Times New Roman" w:hAnsi="Times New Roman" w:cs="Times New Roman"/>
          <w:sz w:val="28"/>
          <w:szCs w:val="28"/>
        </w:rPr>
        <w:t>ồ</w:t>
      </w:r>
      <w:r>
        <w:rPr>
          <w:rFonts w:ascii="Times New Roman" w:hAnsi="Times New Roman" w:cs="Times New Roman"/>
          <w:sz w:val="28"/>
          <w:szCs w:val="28"/>
        </w:rPr>
        <w:t xml:space="preserve"> Chí Minh.</w:t>
      </w:r>
    </w:p>
    <w:p w:rsidR="00127EF0" w:rsidRDefault="00C51E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21. Tư tư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>ng H</w:t>
      </w:r>
      <w:r>
        <w:rPr>
          <w:rFonts w:ascii="Times New Roman" w:hAnsi="Times New Roman" w:cs="Times New Roman"/>
          <w:sz w:val="28"/>
          <w:szCs w:val="28"/>
        </w:rPr>
        <w:t>ồ</w:t>
      </w:r>
      <w:r>
        <w:rPr>
          <w:rFonts w:ascii="Times New Roman" w:hAnsi="Times New Roman" w:cs="Times New Roman"/>
          <w:sz w:val="28"/>
          <w:szCs w:val="28"/>
        </w:rPr>
        <w:t xml:space="preserve"> Chí Minh v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con ngư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 và v</w:t>
      </w:r>
      <w:r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n đ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xây d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ng con ngư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 m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i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Đ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ng C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ng s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 Vi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t Nam trong giai đo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n hi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 nay. Trách nhi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m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m</w:t>
      </w:r>
      <w:r>
        <w:rPr>
          <w:rFonts w:ascii="Times New Roman" w:hAnsi="Times New Roman" w:cs="Times New Roman"/>
          <w:sz w:val="28"/>
          <w:szCs w:val="28"/>
        </w:rPr>
        <w:t>ỗ</w:t>
      </w:r>
      <w:r>
        <w:rPr>
          <w:rFonts w:ascii="Times New Roman" w:hAnsi="Times New Roman" w:cs="Times New Roman"/>
          <w:sz w:val="28"/>
          <w:szCs w:val="28"/>
        </w:rPr>
        <w:t>i sinh viên.</w:t>
      </w:r>
    </w:p>
    <w:sectPr w:rsidR="00127EF0">
      <w:pgSz w:w="12240" w:h="15840" w:code="1"/>
      <w:pgMar w:top="1418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EF0"/>
    <w:rsid w:val="00127EF0"/>
    <w:rsid w:val="00C5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37C81"/>
  <w15:docId w15:val="{35E1DA84-0F6E-47D0-AD38-CB30BCDDB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CamLai</cp:lastModifiedBy>
  <cp:revision>53</cp:revision>
  <dcterms:created xsi:type="dcterms:W3CDTF">2020-03-30T08:06:00Z</dcterms:created>
  <dcterms:modified xsi:type="dcterms:W3CDTF">2020-04-03T09:09:00Z</dcterms:modified>
</cp:coreProperties>
</file>