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FD12" w14:textId="667828C4" w:rsidR="00452DEF" w:rsidRDefault="00452DEF" w:rsidP="00770227">
      <w:pPr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E04E8">
        <w:rPr>
          <w:b/>
          <w:bCs/>
          <w:sz w:val="20"/>
          <w:szCs w:val="20"/>
        </w:rPr>
        <w:tab/>
      </w:r>
      <w:r w:rsidR="00985ADE">
        <w:rPr>
          <w:b/>
          <w:bCs/>
          <w:sz w:val="20"/>
          <w:szCs w:val="20"/>
        </w:rPr>
        <w:t>ANH NGỮ ABC</w:t>
      </w:r>
    </w:p>
    <w:p w14:paraId="1376720B" w14:textId="6AB6A0FD" w:rsidR="00770227" w:rsidRPr="002779ED" w:rsidRDefault="00D81D97" w:rsidP="00770227">
      <w:pPr>
        <w:ind w:firstLine="0"/>
        <w:jc w:val="both"/>
        <w:rPr>
          <w:b/>
          <w:bCs/>
          <w:sz w:val="22"/>
        </w:rPr>
      </w:pPr>
      <w:r w:rsidRPr="002779ED">
        <w:rPr>
          <w:b/>
          <w:bCs/>
          <w:sz w:val="22"/>
        </w:rPr>
        <w:t>Câu 1:</w:t>
      </w:r>
    </w:p>
    <w:p w14:paraId="5D2C02E2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Xác định tác nhân:</w:t>
      </w:r>
    </w:p>
    <w:p w14:paraId="60DFD919" w14:textId="204C6CA9" w:rsidR="009B5FCC" w:rsidRDefault="001B58F0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Người quản lý.</w:t>
      </w:r>
    </w:p>
    <w:p w14:paraId="24F3B7E9" w14:textId="671E4A69" w:rsidR="009B5FCC" w:rsidRDefault="001B58F0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Nhân viên.</w:t>
      </w:r>
    </w:p>
    <w:p w14:paraId="7C7770BD" w14:textId="1231D53F" w:rsidR="00770227" w:rsidRPr="00592B38" w:rsidRDefault="001B58F0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Đội trưởng</w:t>
      </w:r>
    </w:p>
    <w:p w14:paraId="12245200" w14:textId="77777777" w:rsidR="00770227" w:rsidRDefault="00770227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sz w:val="20"/>
          <w:szCs w:val="20"/>
        </w:rPr>
        <w:tab/>
      </w:r>
      <w:r w:rsidRPr="00592B38">
        <w:rPr>
          <w:b/>
          <w:bCs/>
          <w:sz w:val="20"/>
          <w:szCs w:val="20"/>
        </w:rPr>
        <w:t>Xác định usecase:</w:t>
      </w:r>
    </w:p>
    <w:p w14:paraId="2B53F9AF" w14:textId="3D078D90" w:rsidR="009B5FCC" w:rsidRPr="009B5FCC" w:rsidRDefault="00DB5FC7" w:rsidP="009B5FC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Thống kê, Duyệt kế hoạch cuộc thi, Lập kế hoạch cuộc thi, </w:t>
      </w:r>
      <w:r w:rsidR="00033F74">
        <w:rPr>
          <w:sz w:val="20"/>
          <w:szCs w:val="20"/>
        </w:rPr>
        <w:t>Quản lý thông tin đội thi</w:t>
      </w:r>
      <w:r w:rsidR="00B80877">
        <w:rPr>
          <w:sz w:val="20"/>
          <w:szCs w:val="20"/>
        </w:rPr>
        <w:t>.</w:t>
      </w:r>
    </w:p>
    <w:p w14:paraId="2FE1CDC3" w14:textId="09714389" w:rsidR="00770227" w:rsidRPr="00592B38" w:rsidRDefault="008543E2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4095E9" wp14:editId="0DE55E6B">
            <wp:simplePos x="0" y="0"/>
            <wp:positionH relativeFrom="column">
              <wp:posOffset>2540</wp:posOffset>
            </wp:positionH>
            <wp:positionV relativeFrom="paragraph">
              <wp:posOffset>236855</wp:posOffset>
            </wp:positionV>
            <wp:extent cx="6569075" cy="6720840"/>
            <wp:effectExtent l="0" t="0" r="3175" b="3810"/>
            <wp:wrapTopAndBottom/>
            <wp:docPr id="763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807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27" w:rsidRPr="00592B38">
        <w:rPr>
          <w:sz w:val="20"/>
          <w:szCs w:val="20"/>
        </w:rPr>
        <w:t>-</w:t>
      </w:r>
      <w:r w:rsidR="00770227" w:rsidRPr="00592B38">
        <w:rPr>
          <w:b/>
          <w:bCs/>
          <w:sz w:val="20"/>
          <w:szCs w:val="20"/>
        </w:rPr>
        <w:tab/>
        <w:t>Usecase:</w:t>
      </w:r>
    </w:p>
    <w:p w14:paraId="0396B0EE" w14:textId="59388535" w:rsidR="00770227" w:rsidRDefault="008543E2" w:rsidP="00770227">
      <w:pPr>
        <w:ind w:firstLine="0"/>
        <w:jc w:val="both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0D0" wp14:editId="15E0613C">
                <wp:simplePos x="0" y="0"/>
                <wp:positionH relativeFrom="column">
                  <wp:posOffset>413385</wp:posOffset>
                </wp:positionH>
                <wp:positionV relativeFrom="paragraph">
                  <wp:posOffset>6986270</wp:posOffset>
                </wp:positionV>
                <wp:extent cx="5476875" cy="635"/>
                <wp:effectExtent l="0" t="0" r="0" b="0"/>
                <wp:wrapTopAndBottom/>
                <wp:docPr id="25490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FEEA" w14:textId="69F1C195" w:rsidR="009F186C" w:rsidRPr="00C3642A" w:rsidRDefault="009F186C" w:rsidP="009F18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E0D6A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Sơ đồ use case hệ thống</w:t>
                            </w:r>
                            <w:r w:rsidR="00A57F70">
                              <w:t xml:space="preserve"> quản lý </w:t>
                            </w:r>
                            <w:r w:rsidR="00033F74">
                              <w:t>anh ngữ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55pt;margin-top:550.1pt;width:4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34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5nd7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" stroked="f">
                <v:textbox style="mso-fit-shape-to-text:t" inset="0,0,0,0">
                  <w:txbxContent>
                    <w:p w14:paraId="57A6FEEA" w14:textId="69F1C195" w:rsidR="009F186C" w:rsidRPr="00C3642A" w:rsidRDefault="009F186C" w:rsidP="009F186C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E0D6A">
                        <w:t>1</w:t>
                      </w:r>
                      <w:r>
                        <w:fldChar w:fldCharType="end"/>
                      </w:r>
                      <w:r>
                        <w:t xml:space="preserve"> Sơ đồ use case hệ thống</w:t>
                      </w:r>
                      <w:r w:rsidR="00A57F70">
                        <w:t xml:space="preserve"> quản lý </w:t>
                      </w:r>
                      <w:r w:rsidR="00033F74">
                        <w:t>anh ngữ ABC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DEA9D6" w14:textId="5D9731B3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6992BC78" w14:textId="1F0671FE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09AE6F9" w14:textId="1BDC32E5" w:rsidR="00760C76" w:rsidRPr="00592B38" w:rsidRDefault="00760C76" w:rsidP="00770227">
      <w:pPr>
        <w:ind w:firstLine="0"/>
        <w:jc w:val="both"/>
        <w:rPr>
          <w:sz w:val="20"/>
          <w:szCs w:val="20"/>
        </w:rPr>
      </w:pPr>
    </w:p>
    <w:p w14:paraId="1F4EAD39" w14:textId="5BF61468" w:rsidR="00D86922" w:rsidRPr="002779ED" w:rsidRDefault="00D86922" w:rsidP="00D86922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2:</w:t>
      </w:r>
    </w:p>
    <w:p w14:paraId="7A5D8409" w14:textId="6C5797D6" w:rsidR="0082669D" w:rsidRPr="00592B38" w:rsidRDefault="0082669D" w:rsidP="0082669D">
      <w:pPr>
        <w:ind w:firstLine="0"/>
        <w:jc w:val="center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>Đặc tả use case Đ</w:t>
      </w:r>
      <w:r w:rsidR="005B6D0E">
        <w:rPr>
          <w:b/>
          <w:bCs/>
          <w:sz w:val="20"/>
          <w:szCs w:val="20"/>
        </w:rPr>
        <w:t>ăng ký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5530"/>
      </w:tblGrid>
      <w:tr w:rsidR="00551770" w:rsidRPr="00592B38" w14:paraId="51463944" w14:textId="77777777" w:rsidTr="00054442">
        <w:tc>
          <w:tcPr>
            <w:tcW w:w="4530" w:type="dxa"/>
          </w:tcPr>
          <w:p w14:paraId="4ABFF365" w14:textId="74B383B2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Tên use case:</w:t>
            </w:r>
            <w:r w:rsidRPr="00592B38">
              <w:rPr>
                <w:sz w:val="20"/>
                <w:szCs w:val="20"/>
              </w:rPr>
              <w:t xml:space="preserve"> Đ</w:t>
            </w:r>
            <w:r w:rsidR="001F1CB9">
              <w:rPr>
                <w:sz w:val="20"/>
                <w:szCs w:val="20"/>
              </w:rPr>
              <w:t>ăng lý dịch vụ</w:t>
            </w:r>
          </w:p>
        </w:tc>
        <w:tc>
          <w:tcPr>
            <w:tcW w:w="5530" w:type="dxa"/>
          </w:tcPr>
          <w:p w14:paraId="40E94D45" w14:textId="4FEE673C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Mã use case:</w:t>
            </w:r>
            <w:r w:rsidRPr="00592B38">
              <w:rPr>
                <w:sz w:val="20"/>
                <w:szCs w:val="20"/>
              </w:rPr>
              <w:t xml:space="preserve"> UC02</w:t>
            </w:r>
          </w:p>
        </w:tc>
      </w:tr>
      <w:tr w:rsidR="002C278B" w:rsidRPr="00592B38" w14:paraId="4B9D86B3" w14:textId="77777777" w:rsidTr="00054442">
        <w:tc>
          <w:tcPr>
            <w:tcW w:w="10060" w:type="dxa"/>
            <w:gridSpan w:val="2"/>
          </w:tcPr>
          <w:p w14:paraId="0D56879F" w14:textId="4E1C40BD" w:rsidR="002C278B" w:rsidRPr="00592B38" w:rsidRDefault="002C278B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Tiền điều kiện</w:t>
            </w:r>
            <w:r w:rsidRPr="00592B38">
              <w:rPr>
                <w:sz w:val="20"/>
                <w:szCs w:val="20"/>
              </w:rPr>
              <w:t xml:space="preserve">: </w:t>
            </w:r>
            <w:r w:rsidR="00160D6F" w:rsidRPr="00160D6F">
              <w:rPr>
                <w:sz w:val="20"/>
                <w:szCs w:val="20"/>
              </w:rPr>
              <w:t>NV/NQL phải đăng nhập vào trong hệ thống</w:t>
            </w:r>
          </w:p>
        </w:tc>
      </w:tr>
      <w:tr w:rsidR="002C278B" w:rsidRPr="00592B38" w14:paraId="52DF7FA4" w14:textId="77777777" w:rsidTr="00054442">
        <w:tc>
          <w:tcPr>
            <w:tcW w:w="10060" w:type="dxa"/>
            <w:gridSpan w:val="2"/>
          </w:tcPr>
          <w:p w14:paraId="3BE9A0E1" w14:textId="6C405BBE" w:rsidR="002C278B" w:rsidRPr="00592B38" w:rsidRDefault="002C278B" w:rsidP="00D86922">
            <w:pPr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Hậu điều kiện:</w:t>
            </w:r>
          </w:p>
          <w:p w14:paraId="30945B90" w14:textId="00D24BC9" w:rsidR="002C278B" w:rsidRPr="00592B38" w:rsidRDefault="00E077EE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đặt hàng thành công</w:t>
            </w:r>
            <w:r w:rsidR="00537C7A" w:rsidRPr="00592B38">
              <w:rPr>
                <w:sz w:val="20"/>
                <w:szCs w:val="20"/>
              </w:rPr>
              <w:t xml:space="preserve"> </w:t>
            </w:r>
            <w:r w:rsidR="00500AC4" w:rsidRPr="00500AC4">
              <w:rPr>
                <w:sz w:val="20"/>
                <w:szCs w:val="20"/>
              </w:rPr>
              <w:t>thì thêm mới thẻ tập, hóa đơn vào trong hệ thống</w:t>
            </w:r>
            <w:r w:rsidR="00537C7A" w:rsidRPr="00592B38">
              <w:rPr>
                <w:sz w:val="20"/>
                <w:szCs w:val="20"/>
              </w:rPr>
              <w:t>.</w:t>
            </w:r>
          </w:p>
          <w:p w14:paraId="7FAAB49A" w14:textId="248669F3" w:rsidR="00537C7A" w:rsidRPr="00592B38" w:rsidRDefault="00537C7A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không, trạng thái hệ thống không đổi</w:t>
            </w:r>
          </w:p>
        </w:tc>
      </w:tr>
      <w:tr w:rsidR="00551770" w:rsidRPr="00592B38" w14:paraId="11D00283" w14:textId="77777777" w:rsidTr="00054442">
        <w:tc>
          <w:tcPr>
            <w:tcW w:w="4530" w:type="dxa"/>
          </w:tcPr>
          <w:p w14:paraId="63308E9E" w14:textId="0B11B652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Tác nhân chính:</w:t>
            </w:r>
            <w:r w:rsidRPr="00592B38">
              <w:rPr>
                <w:sz w:val="20"/>
                <w:szCs w:val="20"/>
              </w:rPr>
              <w:t xml:space="preserve"> </w:t>
            </w:r>
            <w:r w:rsidR="00B01E27">
              <w:rPr>
                <w:sz w:val="20"/>
                <w:szCs w:val="20"/>
              </w:rPr>
              <w:t>Nhân viên</w:t>
            </w:r>
          </w:p>
        </w:tc>
        <w:tc>
          <w:tcPr>
            <w:tcW w:w="5530" w:type="dxa"/>
          </w:tcPr>
          <w:p w14:paraId="58DC2DA5" w14:textId="10AA554F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Mức quan trọng:</w:t>
            </w:r>
            <w:r w:rsidRPr="00592B38">
              <w:rPr>
                <w:sz w:val="20"/>
                <w:szCs w:val="20"/>
              </w:rPr>
              <w:t xml:space="preserve"> cao</w:t>
            </w:r>
          </w:p>
        </w:tc>
      </w:tr>
      <w:tr w:rsidR="00657454" w:rsidRPr="008C46F0" w14:paraId="5E7ADD29" w14:textId="77777777" w:rsidTr="00054442">
        <w:tc>
          <w:tcPr>
            <w:tcW w:w="10060" w:type="dxa"/>
            <w:gridSpan w:val="2"/>
          </w:tcPr>
          <w:p w14:paraId="04378679" w14:textId="11A955A6" w:rsidR="00657454" w:rsidRPr="00592B38" w:rsidRDefault="00657454" w:rsidP="00D86922">
            <w:pPr>
              <w:ind w:firstLine="0"/>
              <w:rPr>
                <w:b/>
                <w:bCs/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sz w:val="20"/>
                <w:szCs w:val="20"/>
                <w:lang w:val="it-IT"/>
              </w:rPr>
              <w:t>Các bên liên quan:</w:t>
            </w:r>
          </w:p>
          <w:p w14:paraId="5ECC84B6" w14:textId="29C93241" w:rsidR="00657454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Nhân viên: muốn thêm mới một lượt đăng ký dịch vụ tập cho khách hàng.</w:t>
            </w:r>
          </w:p>
          <w:p w14:paraId="728B5D3A" w14:textId="129E69C8" w:rsidR="00B01E27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Khách hàng: yêu cầu được đăng ký dịch vụ tập</w:t>
            </w:r>
          </w:p>
          <w:p w14:paraId="0D3FAA74" w14:textId="564BB8B6" w:rsidR="00657454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Người quản lý: có thể theo dõi hoặc thêm mới một lượt đăng ký dịch </w:t>
            </w:r>
            <w:r w:rsidR="0080575C">
              <w:rPr>
                <w:sz w:val="20"/>
                <w:szCs w:val="20"/>
                <w:lang w:val="it-IT"/>
              </w:rPr>
              <w:t>vụ tập cho khách hàng.</w:t>
            </w:r>
          </w:p>
        </w:tc>
      </w:tr>
      <w:tr w:rsidR="00093D55" w:rsidRPr="008C46F0" w14:paraId="204953A7" w14:textId="77777777" w:rsidTr="00054442">
        <w:tc>
          <w:tcPr>
            <w:tcW w:w="10060" w:type="dxa"/>
            <w:gridSpan w:val="2"/>
          </w:tcPr>
          <w:p w14:paraId="6D74435E" w14:textId="528C23FD" w:rsidR="00657454" w:rsidRPr="0080575C" w:rsidRDefault="00657454" w:rsidP="00D86922">
            <w:pPr>
              <w:ind w:firstLine="0"/>
              <w:rPr>
                <w:sz w:val="20"/>
                <w:szCs w:val="20"/>
                <w:lang w:val="it-IT"/>
              </w:rPr>
            </w:pPr>
            <w:r w:rsidRPr="0080575C">
              <w:rPr>
                <w:b/>
                <w:bCs/>
                <w:i/>
                <w:iCs/>
                <w:sz w:val="20"/>
                <w:szCs w:val="20"/>
                <w:lang w:val="it-IT"/>
              </w:rPr>
              <w:t>Mô tả:</w:t>
            </w:r>
            <w:r w:rsidRPr="0080575C">
              <w:rPr>
                <w:sz w:val="20"/>
                <w:szCs w:val="20"/>
                <w:lang w:val="it-IT"/>
              </w:rPr>
              <w:t xml:space="preserve"> Use case cho </w:t>
            </w:r>
            <w:r w:rsidR="0080575C" w:rsidRPr="0080575C">
              <w:rPr>
                <w:sz w:val="20"/>
                <w:szCs w:val="20"/>
                <w:lang w:val="it-IT"/>
              </w:rPr>
              <w:t>phép nhân viên hoặc người q</w:t>
            </w:r>
            <w:r w:rsidR="0080575C">
              <w:rPr>
                <w:sz w:val="20"/>
                <w:szCs w:val="20"/>
                <w:lang w:val="it-IT"/>
              </w:rPr>
              <w:t xml:space="preserve">uản lý thực hiện đăng ký dịch vụ tập </w:t>
            </w:r>
            <w:r w:rsidR="005B6D0E">
              <w:rPr>
                <w:sz w:val="20"/>
                <w:szCs w:val="20"/>
                <w:lang w:val="it-IT"/>
              </w:rPr>
              <w:t>theo yêu cầu của khách hàng.</w:t>
            </w:r>
          </w:p>
        </w:tc>
      </w:tr>
    </w:tbl>
    <w:p w14:paraId="1A2CC0AC" w14:textId="77777777" w:rsidR="005B6D0E" w:rsidRDefault="005B6D0E" w:rsidP="00D86922">
      <w:pPr>
        <w:ind w:firstLine="0"/>
        <w:rPr>
          <w:b/>
          <w:bCs/>
          <w:sz w:val="20"/>
          <w:szCs w:val="20"/>
          <w:lang w:val="it-IT"/>
        </w:rPr>
      </w:pPr>
    </w:p>
    <w:p w14:paraId="06E46E72" w14:textId="77777777" w:rsidR="005B6D0E" w:rsidRDefault="005B6D0E" w:rsidP="00D86922">
      <w:pPr>
        <w:ind w:firstLine="0"/>
        <w:rPr>
          <w:b/>
          <w:bCs/>
          <w:sz w:val="20"/>
          <w:szCs w:val="20"/>
          <w:lang w:val="it-IT"/>
        </w:rPr>
      </w:pPr>
    </w:p>
    <w:p w14:paraId="3764D26F" w14:textId="5F13EB97" w:rsidR="00D86922" w:rsidRPr="00592B38" w:rsidRDefault="00103F07" w:rsidP="00D86922">
      <w:pPr>
        <w:ind w:firstLine="0"/>
        <w:rPr>
          <w:b/>
          <w:bCs/>
          <w:sz w:val="20"/>
          <w:szCs w:val="20"/>
          <w:lang w:val="it-IT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0534BA1" wp14:editId="55EE9576">
            <wp:simplePos x="0" y="0"/>
            <wp:positionH relativeFrom="column">
              <wp:posOffset>-185420</wp:posOffset>
            </wp:positionH>
            <wp:positionV relativeFrom="paragraph">
              <wp:posOffset>448945</wp:posOffset>
            </wp:positionV>
            <wp:extent cx="3053080" cy="4267200"/>
            <wp:effectExtent l="0" t="0" r="0" b="0"/>
            <wp:wrapSquare wrapText="bothSides"/>
            <wp:docPr id="82822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642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22"/>
                    <a:stretch/>
                  </pic:blipFill>
                  <pic:spPr bwMode="auto">
                    <a:xfrm>
                      <a:off x="0" y="0"/>
                      <a:ext cx="30530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4A" w:rsidRPr="00592B38">
        <w:rPr>
          <w:b/>
          <w:bCs/>
          <w:sz w:val="20"/>
          <w:szCs w:val="20"/>
          <w:lang w:val="it-IT"/>
        </w:rPr>
        <w:t>Luồng sự kiện:</w:t>
      </w:r>
      <w:r w:rsidR="005E444A" w:rsidRPr="00592B38">
        <w:rPr>
          <w:b/>
          <w:bCs/>
          <w:sz w:val="20"/>
          <w:szCs w:val="20"/>
          <w:lang w:val="it-IT"/>
        </w:rPr>
        <w:br/>
      </w:r>
    </w:p>
    <w:p w14:paraId="11C06CD1" w14:textId="49C67F71" w:rsidR="00B37720" w:rsidRDefault="00103F07">
      <w:pPr>
        <w:ind w:firstLine="0"/>
        <w:rPr>
          <w:sz w:val="20"/>
          <w:szCs w:val="20"/>
          <w:lang w:val="it-IT"/>
        </w:rPr>
      </w:pPr>
      <w:r>
        <w:rPr>
          <w:b/>
          <w:bCs/>
          <w:sz w:val="24"/>
          <w:szCs w:val="24"/>
          <w:lang w:val="it-IT"/>
        </w:rPr>
        <w:drawing>
          <wp:anchor distT="0" distB="0" distL="114300" distR="114300" simplePos="0" relativeHeight="251672576" behindDoc="1" locked="0" layoutInCell="1" allowOverlap="1" wp14:anchorId="1861EB12" wp14:editId="1A0892A5">
            <wp:simplePos x="0" y="0"/>
            <wp:positionH relativeFrom="column">
              <wp:posOffset>3377565</wp:posOffset>
            </wp:positionH>
            <wp:positionV relativeFrom="paragraph">
              <wp:posOffset>74930</wp:posOffset>
            </wp:positionV>
            <wp:extent cx="3409950" cy="4159250"/>
            <wp:effectExtent l="0" t="0" r="0" b="0"/>
            <wp:wrapTight wrapText="bothSides">
              <wp:wrapPolygon edited="0">
                <wp:start x="0" y="0"/>
                <wp:lineTo x="0" y="21468"/>
                <wp:lineTo x="21479" y="21468"/>
                <wp:lineTo x="21479" y="0"/>
                <wp:lineTo x="0" y="0"/>
              </wp:wrapPolygon>
            </wp:wrapTight>
            <wp:docPr id="1580557112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57112" name="Picture 5" descr="A diagram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77"/>
                    <a:stretch/>
                  </pic:blipFill>
                  <pic:spPr bwMode="auto">
                    <a:xfrm>
                      <a:off x="0" y="0"/>
                      <a:ext cx="3409950" cy="415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79049" w14:textId="6FBDA3A5" w:rsidR="005B6D0E" w:rsidRDefault="005B6D0E">
      <w:pPr>
        <w:ind w:firstLine="0"/>
        <w:rPr>
          <w:b/>
          <w:bCs/>
          <w:sz w:val="24"/>
          <w:szCs w:val="24"/>
          <w:lang w:val="it-IT"/>
        </w:rPr>
      </w:pPr>
    </w:p>
    <w:p w14:paraId="5A458DAB" w14:textId="0BFF36FC" w:rsidR="005B6D0E" w:rsidRDefault="005B6D0E">
      <w:pPr>
        <w:ind w:firstLine="0"/>
        <w:rPr>
          <w:b/>
          <w:bCs/>
          <w:sz w:val="24"/>
          <w:szCs w:val="24"/>
          <w:lang w:val="it-IT"/>
        </w:rPr>
      </w:pPr>
    </w:p>
    <w:p w14:paraId="4D8BFEC0" w14:textId="273719E4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674F57E3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0B70E1CD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1EB8EB61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7BF766DE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6FBAFA44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2C0E479F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01C014E6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1803821D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6C1A20B6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79E63020" w14:textId="77777777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0C8F1EBA" w14:textId="20A1BF84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68AF15AC" w14:textId="47BBB3BA" w:rsidR="00033F74" w:rsidRDefault="00033F74">
      <w:pPr>
        <w:ind w:firstLine="0"/>
        <w:rPr>
          <w:b/>
          <w:bCs/>
          <w:sz w:val="24"/>
          <w:szCs w:val="24"/>
          <w:lang w:val="it-IT"/>
        </w:rPr>
      </w:pPr>
    </w:p>
    <w:p w14:paraId="565216DD" w14:textId="06EAC85B" w:rsidR="00033F74" w:rsidRDefault="00103F07">
      <w:pPr>
        <w:ind w:firstLine="0"/>
        <w:rPr>
          <w:b/>
          <w:bCs/>
          <w:sz w:val="24"/>
          <w:szCs w:val="24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7C461" wp14:editId="0F6EBE7B">
                <wp:simplePos x="0" y="0"/>
                <wp:positionH relativeFrom="column">
                  <wp:posOffset>488315</wp:posOffset>
                </wp:positionH>
                <wp:positionV relativeFrom="paragraph">
                  <wp:posOffset>251460</wp:posOffset>
                </wp:positionV>
                <wp:extent cx="5591810" cy="635"/>
                <wp:effectExtent l="0" t="0" r="0" b="0"/>
                <wp:wrapTopAndBottom/>
                <wp:docPr id="123792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9CDC" w14:textId="74CE3D06" w:rsidR="00B37720" w:rsidRPr="00B36545" w:rsidRDefault="00B37720" w:rsidP="00B37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E0D6A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Đ</w:t>
                            </w:r>
                            <w:r w:rsidR="005B6D0E">
                              <w:t>ăng ký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C461" id="_x0000_s1027" type="#_x0000_t202" style="position:absolute;margin-left:38.45pt;margin-top:19.8pt;width:44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kGAIAAD8EAAAOAAAAZHJzL2Uyb0RvYy54bWysU8Fu2zAMvQ/YPwi6L046pOi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8y+zmxmFJMWuP8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" stroked="f">
                <v:textbox style="mso-fit-shape-to-text:t" inset="0,0,0,0">
                  <w:txbxContent>
                    <w:p w14:paraId="6E4C9CDC" w14:textId="74CE3D06" w:rsidR="00B37720" w:rsidRPr="00B36545" w:rsidRDefault="00B37720" w:rsidP="00B37720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E0D6A">
                        <w:t>2</w:t>
                      </w:r>
                      <w:r>
                        <w:fldChar w:fldCharType="end"/>
                      </w:r>
                      <w:r>
                        <w:t xml:space="preserve"> Activity Đ</w:t>
                      </w:r>
                      <w:r w:rsidR="005B6D0E">
                        <w:t>ăng ký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1FCB9" w14:textId="77777777" w:rsidR="00103F07" w:rsidRDefault="00103F07">
      <w:pPr>
        <w:ind w:firstLine="0"/>
        <w:rPr>
          <w:b/>
          <w:bCs/>
          <w:sz w:val="24"/>
          <w:szCs w:val="24"/>
          <w:lang w:val="it-IT"/>
        </w:rPr>
      </w:pPr>
    </w:p>
    <w:p w14:paraId="074DD8B4" w14:textId="7815001B" w:rsidR="00770227" w:rsidRPr="002779ED" w:rsidRDefault="00286940">
      <w:pPr>
        <w:ind w:firstLine="0"/>
        <w:rPr>
          <w:b/>
          <w:bCs/>
          <w:sz w:val="24"/>
          <w:szCs w:val="24"/>
          <w:lang w:val="it-IT"/>
        </w:rPr>
      </w:pPr>
      <w:r w:rsidRPr="002779ED">
        <w:rPr>
          <w:b/>
          <w:bCs/>
          <w:sz w:val="24"/>
          <w:szCs w:val="24"/>
          <w:lang w:val="it-IT"/>
        </w:rPr>
        <w:lastRenderedPageBreak/>
        <w:t>Câu 3:</w:t>
      </w:r>
    </w:p>
    <w:p w14:paraId="63324B23" w14:textId="6F5D2C37" w:rsidR="00286940" w:rsidRPr="00592B38" w:rsidRDefault="00E0090F">
      <w:pPr>
        <w:ind w:firstLine="0"/>
        <w:rPr>
          <w:sz w:val="20"/>
          <w:szCs w:val="20"/>
          <w:lang w:val="it-IT"/>
        </w:rPr>
      </w:pPr>
      <w:r w:rsidRPr="00592B38">
        <w:rPr>
          <w:sz w:val="20"/>
          <w:szCs w:val="20"/>
          <w:lang w:val="it-IT"/>
        </w:rPr>
        <w:tab/>
        <w:t xml:space="preserve">Dựa vào sơ đồ use case và đặc tả use case </w:t>
      </w:r>
      <w:r w:rsidR="00EE3E6C" w:rsidRPr="00592B38">
        <w:rPr>
          <w:sz w:val="20"/>
          <w:szCs w:val="20"/>
          <w:lang w:val="it-IT"/>
        </w:rPr>
        <w:t>bằng sơ đồ hoạt động, nhận diện được:</w:t>
      </w:r>
    </w:p>
    <w:p w14:paraId="0AA10F3B" w14:textId="5C3F6529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Tác nhân kích hoạt</w:t>
      </w:r>
      <w:r w:rsidRPr="00592B38">
        <w:rPr>
          <w:sz w:val="20"/>
          <w:szCs w:val="20"/>
          <w:lang w:val="it-IT"/>
        </w:rPr>
        <w:t xml:space="preserve"> các hoạt động là </w:t>
      </w:r>
      <w:r w:rsidR="00B615FE">
        <w:rPr>
          <w:sz w:val="20"/>
          <w:szCs w:val="20"/>
          <w:lang w:val="it-IT"/>
        </w:rPr>
        <w:t>Nhân viên</w:t>
      </w:r>
    </w:p>
    <w:p w14:paraId="42AA8B37" w14:textId="6226CF4B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Đối tượng</w:t>
      </w:r>
      <w:r w:rsidRPr="00592B38">
        <w:rPr>
          <w:sz w:val="20"/>
          <w:szCs w:val="20"/>
          <w:lang w:val="it-IT"/>
        </w:rPr>
        <w:t xml:space="preserve"> màn hình đặt hàng là D</w:t>
      </w:r>
      <w:r w:rsidR="00B615FE">
        <w:rPr>
          <w:sz w:val="20"/>
          <w:szCs w:val="20"/>
          <w:lang w:val="it-IT"/>
        </w:rPr>
        <w:t>angKy</w:t>
      </w:r>
      <w:r w:rsidR="001477CB">
        <w:rPr>
          <w:sz w:val="20"/>
          <w:szCs w:val="20"/>
          <w:lang w:val="it-IT"/>
        </w:rPr>
        <w:t>DVForm</w:t>
      </w:r>
    </w:p>
    <w:p w14:paraId="40EB2D99" w14:textId="0886C4BA" w:rsidR="00EE3E6C" w:rsidRPr="00B37720" w:rsidRDefault="00EE3E6C" w:rsidP="00EE3E6C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Đối tượng điều khiển</w:t>
      </w:r>
      <w:r w:rsidRPr="00B37720">
        <w:rPr>
          <w:sz w:val="20"/>
          <w:szCs w:val="20"/>
          <w:lang w:val="it-IT"/>
        </w:rPr>
        <w:t xml:space="preserve"> Da</w:t>
      </w:r>
      <w:r w:rsidR="001477CB">
        <w:rPr>
          <w:sz w:val="20"/>
          <w:szCs w:val="20"/>
          <w:lang w:val="it-IT"/>
        </w:rPr>
        <w:t>ngKyDVController</w:t>
      </w:r>
    </w:p>
    <w:p w14:paraId="195582A5" w14:textId="59481D33" w:rsidR="00D05F0F" w:rsidRPr="00B37720" w:rsidRDefault="00EE3E6C" w:rsidP="005155FF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Các đối tượng thực thể</w:t>
      </w:r>
      <w:r w:rsidRPr="00B37720">
        <w:rPr>
          <w:sz w:val="20"/>
          <w:szCs w:val="20"/>
          <w:lang w:val="it-IT"/>
        </w:rPr>
        <w:t xml:space="preserve"> là </w:t>
      </w:r>
      <w:r w:rsidR="006204B9">
        <w:rPr>
          <w:sz w:val="20"/>
          <w:szCs w:val="20"/>
          <w:lang w:val="it-IT"/>
        </w:rPr>
        <w:t>môn tập (MonTap), dịch vụ (DichVu), thẻ tập (TheTap), hóa đơn (HoaDon), và hội viên (HoiVien)</w:t>
      </w:r>
      <w:r w:rsidR="00B37070">
        <w:rPr>
          <w:sz w:val="20"/>
          <w:szCs w:val="20"/>
          <w:lang w:val="it-IT"/>
        </w:rPr>
        <w:t>.</w:t>
      </w:r>
    </w:p>
    <w:p w14:paraId="0A9E72EC" w14:textId="619F53B4" w:rsidR="00D05F0F" w:rsidRPr="00B37720" w:rsidRDefault="00D05F0F" w:rsidP="00D05F0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it-IT"/>
        </w:rPr>
      </w:pPr>
    </w:p>
    <w:p w14:paraId="14BA2F49" w14:textId="67C3A674" w:rsidR="00D05F0F" w:rsidRPr="00651E0E" w:rsidRDefault="00633954" w:rsidP="00D05F0F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A650" wp14:editId="41821D2C">
                <wp:simplePos x="0" y="0"/>
                <wp:positionH relativeFrom="column">
                  <wp:posOffset>85725</wp:posOffset>
                </wp:positionH>
                <wp:positionV relativeFrom="paragraph">
                  <wp:posOffset>6082665</wp:posOffset>
                </wp:positionV>
                <wp:extent cx="6539865" cy="635"/>
                <wp:effectExtent l="0" t="0" r="0" b="0"/>
                <wp:wrapTopAndBottom/>
                <wp:docPr id="212914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E73F" w14:textId="59071F7E" w:rsidR="00633954" w:rsidRPr="00B60ACA" w:rsidRDefault="00633954" w:rsidP="006339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E0D6A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sequence Đ</w:t>
                            </w:r>
                            <w:r w:rsidR="00B37070">
                              <w:t>ăng ký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A650" id="_x0000_s1028" type="#_x0000_t202" style="position:absolute;left:0;text-align:left;margin-left:6.75pt;margin-top:478.95pt;width:51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0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c3n2/m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" stroked="f">
                <v:textbox style="mso-fit-shape-to-text:t" inset="0,0,0,0">
                  <w:txbxContent>
                    <w:p w14:paraId="716BE73F" w14:textId="59071F7E" w:rsidR="00633954" w:rsidRPr="00B60ACA" w:rsidRDefault="00633954" w:rsidP="00633954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E0D6A">
                        <w:t>3</w:t>
                      </w:r>
                      <w:r>
                        <w:fldChar w:fldCharType="end"/>
                      </w:r>
                      <w:r>
                        <w:t xml:space="preserve"> sequence Đ</w:t>
                      </w:r>
                      <w:r w:rsidR="00B37070">
                        <w:t>ăng ký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5337" w:rsidRPr="00651E0E">
        <w:rPr>
          <w:b/>
          <w:bCs/>
          <w:sz w:val="20"/>
          <w:szCs w:val="20"/>
          <w:lang w:val="it-IT"/>
        </w:rPr>
        <w:t>Sequence:</w:t>
      </w:r>
    </w:p>
    <w:p w14:paraId="3BFD6EE2" w14:textId="419E4A66" w:rsidR="00115337" w:rsidRPr="00651E0E" w:rsidRDefault="00115337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D40E015" w14:textId="57D5973E" w:rsidR="005155FF" w:rsidRPr="00651E0E" w:rsidRDefault="008543E2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  <w:r w:rsidRPr="00D05F0F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51F90BD" wp14:editId="7D2C33CD">
            <wp:simplePos x="0" y="0"/>
            <wp:positionH relativeFrom="column">
              <wp:posOffset>-136525</wp:posOffset>
            </wp:positionH>
            <wp:positionV relativeFrom="paragraph">
              <wp:posOffset>266065</wp:posOffset>
            </wp:positionV>
            <wp:extent cx="6853555" cy="5181600"/>
            <wp:effectExtent l="0" t="0" r="4445" b="0"/>
            <wp:wrapTopAndBottom/>
            <wp:docPr id="10044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576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78E7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461D33CE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1E056768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101752AB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2C8FE63" w14:textId="77777777" w:rsidR="005155FF" w:rsidRDefault="005155FF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505C6235" w14:textId="77777777" w:rsidR="008543E2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3CA36E65" w14:textId="77777777" w:rsidR="008543E2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6F7ADCC3" w14:textId="77777777" w:rsidR="008543E2" w:rsidRPr="00651E0E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2FCAE96B" w14:textId="52107EB1" w:rsidR="00115337" w:rsidRPr="00651E0E" w:rsidRDefault="00115337" w:rsidP="00115337">
      <w:pPr>
        <w:ind w:firstLine="0"/>
        <w:rPr>
          <w:b/>
          <w:bCs/>
          <w:sz w:val="24"/>
          <w:szCs w:val="24"/>
          <w:lang w:val="it-IT"/>
        </w:rPr>
      </w:pPr>
      <w:r w:rsidRPr="00651E0E">
        <w:rPr>
          <w:b/>
          <w:bCs/>
          <w:sz w:val="24"/>
          <w:szCs w:val="24"/>
          <w:lang w:val="it-IT"/>
        </w:rPr>
        <w:t>Câu 4:</w:t>
      </w:r>
    </w:p>
    <w:p w14:paraId="6FC3F74C" w14:textId="69A7EF36" w:rsidR="00115337" w:rsidRPr="00651E0E" w:rsidRDefault="00C246FE" w:rsidP="00115337">
      <w:pPr>
        <w:ind w:firstLine="0"/>
        <w:rPr>
          <w:i/>
          <w:iCs/>
          <w:sz w:val="20"/>
          <w:szCs w:val="20"/>
          <w:lang w:val="it-IT"/>
        </w:rPr>
      </w:pPr>
      <w:r w:rsidRPr="00651E0E">
        <w:rPr>
          <w:i/>
          <w:iCs/>
          <w:sz w:val="20"/>
          <w:szCs w:val="20"/>
          <w:lang w:val="it-IT"/>
        </w:rPr>
        <w:lastRenderedPageBreak/>
        <w:t>Theo cách tiếp cận tìm kiếm theo mô hình ba lớp, các lớp nhận diện bao gồm:</w:t>
      </w:r>
    </w:p>
    <w:p w14:paraId="506E5B6C" w14:textId="7FF9D1EE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giao diện</w:t>
      </w:r>
      <w:r w:rsidRPr="00651E0E">
        <w:rPr>
          <w:sz w:val="20"/>
          <w:szCs w:val="20"/>
          <w:lang w:val="it-IT"/>
        </w:rPr>
        <w:t xml:space="preserve"> là màn hình </w:t>
      </w:r>
      <w:r w:rsidR="0028373A">
        <w:rPr>
          <w:sz w:val="20"/>
          <w:szCs w:val="20"/>
          <w:lang w:val="it-IT"/>
        </w:rPr>
        <w:t xml:space="preserve">đăng ký dịch vụ </w:t>
      </w:r>
    </w:p>
    <w:p w14:paraId="4109A0C9" w14:textId="462BD148" w:rsidR="00C246F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điều khiển</w:t>
      </w:r>
      <w:r w:rsidRPr="00651E0E">
        <w:rPr>
          <w:sz w:val="20"/>
          <w:szCs w:val="20"/>
          <w:lang w:val="it-IT"/>
        </w:rPr>
        <w:t xml:space="preserve"> </w:t>
      </w:r>
    </w:p>
    <w:p w14:paraId="44EA9353" w14:textId="77777777" w:rsidR="00FB0DA5" w:rsidRPr="00651E0E" w:rsidRDefault="00FB0DA5" w:rsidP="00FB0DA5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281FD32B" w14:textId="78DCB57F" w:rsidR="007C010C" w:rsidRDefault="007C010C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Các lớp thực thể</w:t>
      </w:r>
      <w:r w:rsidRPr="00651E0E">
        <w:rPr>
          <w:sz w:val="20"/>
          <w:szCs w:val="20"/>
          <w:lang w:val="it-IT"/>
        </w:rPr>
        <w:t xml:space="preserve">: </w:t>
      </w:r>
    </w:p>
    <w:p w14:paraId="615B2E19" w14:textId="77777777" w:rsidR="008C46F0" w:rsidRPr="00651E0E" w:rsidRDefault="008C46F0" w:rsidP="008C46F0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6FF3DE0F" w14:textId="3CCD9F71" w:rsidR="00C90194" w:rsidRDefault="00C90194" w:rsidP="00C90194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651E0E">
        <w:rPr>
          <w:sz w:val="20"/>
          <w:szCs w:val="20"/>
          <w:lang w:val="it-IT"/>
        </w:rPr>
        <w:t>M</w:t>
      </w:r>
      <w:r w:rsidR="00C82C64">
        <w:rPr>
          <w:sz w:val="20"/>
          <w:szCs w:val="20"/>
          <w:lang w:val="it-IT"/>
        </w:rPr>
        <w:t xml:space="preserve">ỗi </w:t>
      </w:r>
    </w:p>
    <w:p w14:paraId="2E917631" w14:textId="0A49A0C0" w:rsidR="00CF77C2" w:rsidRDefault="00CF77C2" w:rsidP="00C90194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CF77C2">
        <w:rPr>
          <w:sz w:val="20"/>
          <w:szCs w:val="20"/>
          <w:lang w:val="it-IT"/>
        </w:rPr>
        <w:t>Một</w:t>
      </w:r>
    </w:p>
    <w:p w14:paraId="6F9DDCA7" w14:textId="77777777" w:rsidR="008C46F0" w:rsidRPr="00CF77C2" w:rsidRDefault="008C46F0" w:rsidP="008C46F0">
      <w:pPr>
        <w:pStyle w:val="ListBullet"/>
        <w:numPr>
          <w:ilvl w:val="0"/>
          <w:numId w:val="0"/>
        </w:numPr>
        <w:ind w:left="1080"/>
        <w:rPr>
          <w:sz w:val="20"/>
          <w:szCs w:val="20"/>
          <w:lang w:val="it-IT"/>
        </w:rPr>
      </w:pPr>
    </w:p>
    <w:p w14:paraId="6D454A19" w14:textId="2A542431" w:rsidR="006B0432" w:rsidRDefault="006B0432" w:rsidP="006B0432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>Class:</w:t>
      </w:r>
    </w:p>
    <w:p w14:paraId="653B6B0F" w14:textId="77BB3893" w:rsidR="006B0432" w:rsidRPr="008D7911" w:rsidRDefault="008D7911" w:rsidP="008D7911">
      <w:pPr>
        <w:pStyle w:val="ListBullet"/>
        <w:numPr>
          <w:ilvl w:val="0"/>
          <w:numId w:val="0"/>
        </w:numPr>
        <w:ind w:left="360" w:hanging="360"/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1373" wp14:editId="051B362B">
                <wp:simplePos x="0" y="0"/>
                <wp:positionH relativeFrom="column">
                  <wp:posOffset>662940</wp:posOffset>
                </wp:positionH>
                <wp:positionV relativeFrom="paragraph">
                  <wp:posOffset>7011670</wp:posOffset>
                </wp:positionV>
                <wp:extent cx="5196205" cy="635"/>
                <wp:effectExtent l="0" t="0" r="0" b="0"/>
                <wp:wrapTopAndBottom/>
                <wp:docPr id="3941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0BA" w14:textId="26389184" w:rsidR="00284F18" w:rsidRPr="007E565E" w:rsidRDefault="00284F18" w:rsidP="00284F18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E0D6A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Class </w:t>
                            </w:r>
                            <w:r w:rsidR="005E1553">
                              <w:t>Đăng ký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1373" id="_x0000_s1029" type="#_x0000_t202" style="position:absolute;left:0;text-align:left;margin-left:52.2pt;margin-top:552.1pt;width:409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b0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/z6Xj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" stroked="f">
                <v:textbox style="mso-fit-shape-to-text:t" inset="0,0,0,0">
                  <w:txbxContent>
                    <w:p w14:paraId="0F6A60BA" w14:textId="26389184" w:rsidR="00284F18" w:rsidRPr="007E565E" w:rsidRDefault="00284F18" w:rsidP="00284F18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E0D6A">
                        <w:t>4</w:t>
                      </w:r>
                      <w:r>
                        <w:fldChar w:fldCharType="end"/>
                      </w:r>
                      <w:r>
                        <w:t xml:space="preserve"> Class </w:t>
                      </w:r>
                      <w:r w:rsidR="005E1553">
                        <w:t>Đăng ký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B0432" w:rsidRPr="008D7911" w:rsidSect="00054442">
      <w:pgSz w:w="11906" w:h="16838" w:code="9"/>
      <w:pgMar w:top="567" w:right="566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587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E0D80"/>
    <w:multiLevelType w:val="hybridMultilevel"/>
    <w:tmpl w:val="3E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5DD"/>
    <w:multiLevelType w:val="hybridMultilevel"/>
    <w:tmpl w:val="2ED4F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02512"/>
    <w:multiLevelType w:val="hybridMultilevel"/>
    <w:tmpl w:val="D9D2087C"/>
    <w:lvl w:ilvl="0" w:tplc="D16493B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86978B7"/>
    <w:multiLevelType w:val="hybridMultilevel"/>
    <w:tmpl w:val="B32633BC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597E7071"/>
    <w:multiLevelType w:val="hybridMultilevel"/>
    <w:tmpl w:val="ED600B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6DD00805"/>
    <w:multiLevelType w:val="hybridMultilevel"/>
    <w:tmpl w:val="8EE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3242"/>
    <w:multiLevelType w:val="hybridMultilevel"/>
    <w:tmpl w:val="8E6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0146">
    <w:abstractNumId w:val="3"/>
  </w:num>
  <w:num w:numId="2" w16cid:durableId="484322161">
    <w:abstractNumId w:val="0"/>
  </w:num>
  <w:num w:numId="3" w16cid:durableId="1483425485">
    <w:abstractNumId w:val="4"/>
  </w:num>
  <w:num w:numId="4" w16cid:durableId="839396169">
    <w:abstractNumId w:val="5"/>
  </w:num>
  <w:num w:numId="5" w16cid:durableId="1925646058">
    <w:abstractNumId w:val="6"/>
  </w:num>
  <w:num w:numId="6" w16cid:durableId="2036543407">
    <w:abstractNumId w:val="1"/>
  </w:num>
  <w:num w:numId="7" w16cid:durableId="1405762524">
    <w:abstractNumId w:val="2"/>
  </w:num>
  <w:num w:numId="8" w16cid:durableId="96496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2"/>
    <w:rsid w:val="00033F74"/>
    <w:rsid w:val="000520A2"/>
    <w:rsid w:val="00054442"/>
    <w:rsid w:val="00093D55"/>
    <w:rsid w:val="00103F07"/>
    <w:rsid w:val="00115337"/>
    <w:rsid w:val="001477CB"/>
    <w:rsid w:val="00160D6F"/>
    <w:rsid w:val="001B58F0"/>
    <w:rsid w:val="001F1CB9"/>
    <w:rsid w:val="00226C9F"/>
    <w:rsid w:val="00227514"/>
    <w:rsid w:val="002779ED"/>
    <w:rsid w:val="0028373A"/>
    <w:rsid w:val="00284F18"/>
    <w:rsid w:val="00286940"/>
    <w:rsid w:val="002C278B"/>
    <w:rsid w:val="002C49F9"/>
    <w:rsid w:val="00314070"/>
    <w:rsid w:val="00452DEF"/>
    <w:rsid w:val="00470442"/>
    <w:rsid w:val="00500AC4"/>
    <w:rsid w:val="005155FF"/>
    <w:rsid w:val="00534E0B"/>
    <w:rsid w:val="00537C7A"/>
    <w:rsid w:val="00551770"/>
    <w:rsid w:val="00592B38"/>
    <w:rsid w:val="005B6D0E"/>
    <w:rsid w:val="005E108D"/>
    <w:rsid w:val="005E1553"/>
    <w:rsid w:val="005E444A"/>
    <w:rsid w:val="006204B9"/>
    <w:rsid w:val="00633954"/>
    <w:rsid w:val="00651E0E"/>
    <w:rsid w:val="00657454"/>
    <w:rsid w:val="006B0432"/>
    <w:rsid w:val="006B4FCE"/>
    <w:rsid w:val="0071379C"/>
    <w:rsid w:val="0073459C"/>
    <w:rsid w:val="00760C76"/>
    <w:rsid w:val="00770227"/>
    <w:rsid w:val="00797242"/>
    <w:rsid w:val="007B0325"/>
    <w:rsid w:val="007C010C"/>
    <w:rsid w:val="007D5F14"/>
    <w:rsid w:val="0080575C"/>
    <w:rsid w:val="0082669D"/>
    <w:rsid w:val="008543E2"/>
    <w:rsid w:val="008726A2"/>
    <w:rsid w:val="008B43F0"/>
    <w:rsid w:val="008C46F0"/>
    <w:rsid w:val="008D7911"/>
    <w:rsid w:val="00903637"/>
    <w:rsid w:val="00945E8F"/>
    <w:rsid w:val="00985ADE"/>
    <w:rsid w:val="009B5FCC"/>
    <w:rsid w:val="009F186C"/>
    <w:rsid w:val="00A123A0"/>
    <w:rsid w:val="00A17E98"/>
    <w:rsid w:val="00A57F70"/>
    <w:rsid w:val="00A778ED"/>
    <w:rsid w:val="00AB632C"/>
    <w:rsid w:val="00B01E27"/>
    <w:rsid w:val="00B37070"/>
    <w:rsid w:val="00B37720"/>
    <w:rsid w:val="00B615FE"/>
    <w:rsid w:val="00B776FE"/>
    <w:rsid w:val="00B80877"/>
    <w:rsid w:val="00BE0D6A"/>
    <w:rsid w:val="00BF412E"/>
    <w:rsid w:val="00C03AA2"/>
    <w:rsid w:val="00C246FE"/>
    <w:rsid w:val="00C82C64"/>
    <w:rsid w:val="00C90194"/>
    <w:rsid w:val="00CE30A8"/>
    <w:rsid w:val="00CF77C2"/>
    <w:rsid w:val="00D05F0F"/>
    <w:rsid w:val="00D81D97"/>
    <w:rsid w:val="00D86922"/>
    <w:rsid w:val="00DB5FC7"/>
    <w:rsid w:val="00E0090F"/>
    <w:rsid w:val="00E077EE"/>
    <w:rsid w:val="00E76852"/>
    <w:rsid w:val="00E914A1"/>
    <w:rsid w:val="00EE04E8"/>
    <w:rsid w:val="00EE3E6C"/>
    <w:rsid w:val="00F677DA"/>
    <w:rsid w:val="00F91D9E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711"/>
  <w15:chartTrackingRefBased/>
  <w15:docId w15:val="{D97E3C44-3CAE-49FD-B269-99EEF0D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5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5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5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5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5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5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5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5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81D9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8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84</cp:revision>
  <cp:lastPrinted>2024-06-21T02:39:00Z</cp:lastPrinted>
  <dcterms:created xsi:type="dcterms:W3CDTF">2024-04-26T07:36:00Z</dcterms:created>
  <dcterms:modified xsi:type="dcterms:W3CDTF">2024-06-21T02:40:00Z</dcterms:modified>
</cp:coreProperties>
</file>