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ED" w:rsidRDefault="003F70ED">
      <w:pPr>
        <w:pStyle w:val="Title"/>
        <w:tabs>
          <w:tab w:val="center" w:pos="1843"/>
        </w:tabs>
        <w:jc w:val="both"/>
        <w:rPr>
          <w:sz w:val="26"/>
          <w:szCs w:val="26"/>
        </w:rPr>
      </w:pPr>
    </w:p>
    <w:p w:rsidR="003F70ED" w:rsidRDefault="00DD21DE">
      <w:pPr>
        <w:pStyle w:val="Title"/>
        <w:tabs>
          <w:tab w:val="center" w:pos="1843"/>
        </w:tabs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sz w:val="34"/>
          <w:szCs w:val="34"/>
        </w:rPr>
        <w:t>NỘI DUNG PHẦN SƯU LIỆU</w:t>
      </w:r>
    </w:p>
    <w:p w:rsidR="003F70ED" w:rsidRDefault="003F70ED">
      <w:pPr>
        <w:rPr>
          <w:sz w:val="30"/>
          <w:szCs w:val="30"/>
        </w:rPr>
      </w:pPr>
    </w:p>
    <w:p w:rsidR="00DD21DE" w:rsidRPr="00DD21DE" w:rsidRDefault="00DD21DE" w:rsidP="00DD21D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6"/>
          <w:szCs w:val="26"/>
        </w:rPr>
      </w:pPr>
      <w:r w:rsidRPr="00DD21DE">
        <w:rPr>
          <w:b/>
          <w:sz w:val="26"/>
          <w:szCs w:val="26"/>
        </w:rPr>
        <w:t>NỘI DUNG</w:t>
      </w:r>
    </w:p>
    <w:p w:rsidR="003F70ED" w:rsidRDefault="00762493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G</w:t>
      </w:r>
      <w:r>
        <w:rPr>
          <w:sz w:val="26"/>
          <w:szCs w:val="26"/>
        </w:rPr>
        <w:t>iới thiệu các thành viên, điểm mạnh/yếu, vai trò đảm nhận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322"/>
        <w:gridCol w:w="2322"/>
        <w:gridCol w:w="2322"/>
      </w:tblGrid>
      <w:tr w:rsidR="009725AD" w:rsidTr="00DD4E06">
        <w:tc>
          <w:tcPr>
            <w:tcW w:w="2322" w:type="dxa"/>
          </w:tcPr>
          <w:p w:rsidR="009725AD" w:rsidRDefault="009725AD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thành viên</w:t>
            </w: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 mạnh</w:t>
            </w: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 yếu</w:t>
            </w: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Đảm nhận</w:t>
            </w:r>
          </w:p>
        </w:tc>
      </w:tr>
      <w:tr w:rsidR="009725AD" w:rsidTr="00DD4E06"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DD4E06"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DD4E06"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</w:tbl>
    <w:p w:rsidR="009725AD" w:rsidRDefault="009725AD" w:rsidP="009725AD">
      <w:pPr>
        <w:spacing w:line="360" w:lineRule="auto"/>
        <w:jc w:val="center"/>
        <w:rPr>
          <w:sz w:val="26"/>
          <w:szCs w:val="26"/>
        </w:rPr>
      </w:pPr>
    </w:p>
    <w:p w:rsidR="003F70ED" w:rsidRDefault="009725AD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WBS: tương tự phần đồ án</w:t>
      </w:r>
    </w:p>
    <w:p w:rsidR="009725AD" w:rsidRDefault="009725AD" w:rsidP="009725AD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Biểu đồ trách nhiệm/ Phân công</w:t>
      </w:r>
    </w:p>
    <w:p w:rsidR="009725AD" w:rsidRDefault="009725AD" w:rsidP="009725AD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Chú thích vai trò:</w:t>
      </w:r>
    </w:p>
    <w:p w:rsidR="009725AD" w:rsidRDefault="009725AD" w:rsidP="009725AD">
      <w:pPr>
        <w:rPr>
          <w:sz w:val="26"/>
          <w:szCs w:val="26"/>
        </w:rPr>
      </w:pPr>
      <w:r>
        <w:rPr>
          <w:sz w:val="26"/>
          <w:szCs w:val="26"/>
        </w:rPr>
        <w:t>s: hỗ trợ công việc</w:t>
      </w:r>
    </w:p>
    <w:p w:rsidR="009725AD" w:rsidRDefault="009725AD" w:rsidP="009725AD">
      <w:pPr>
        <w:rPr>
          <w:sz w:val="26"/>
          <w:szCs w:val="26"/>
        </w:rPr>
      </w:pPr>
      <w:r>
        <w:rPr>
          <w:sz w:val="26"/>
          <w:szCs w:val="26"/>
        </w:rPr>
        <w:t>e:  thực hiện công việc</w:t>
      </w:r>
    </w:p>
    <w:p w:rsidR="009725AD" w:rsidRDefault="009725AD" w:rsidP="009725AD">
      <w:pPr>
        <w:rPr>
          <w:sz w:val="26"/>
          <w:szCs w:val="26"/>
        </w:rPr>
      </w:pPr>
      <w:r>
        <w:rPr>
          <w:sz w:val="26"/>
          <w:szCs w:val="26"/>
        </w:rPr>
        <w:t>m: quản lý công việc</w:t>
      </w:r>
    </w:p>
    <w:p w:rsidR="009725AD" w:rsidRDefault="009725AD" w:rsidP="009725AD">
      <w:pPr>
        <w:rPr>
          <w:sz w:val="26"/>
          <w:szCs w:val="26"/>
        </w:rPr>
      </w:pPr>
      <w:r>
        <w:rPr>
          <w:sz w:val="26"/>
          <w:szCs w:val="26"/>
        </w:rPr>
        <w:t>d: ra quyết định</w:t>
      </w:r>
    </w:p>
    <w:p w:rsidR="009725AD" w:rsidRPr="009725AD" w:rsidRDefault="009725AD" w:rsidP="009725AD">
      <w:pPr>
        <w:spacing w:line="360" w:lineRule="auto"/>
        <w:jc w:val="both"/>
        <w:rPr>
          <w:sz w:val="26"/>
          <w:szCs w:val="26"/>
        </w:rPr>
      </w:pPr>
    </w:p>
    <w:tbl>
      <w:tblPr>
        <w:tblW w:w="986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566"/>
        <w:gridCol w:w="1857"/>
        <w:gridCol w:w="1857"/>
        <w:gridCol w:w="1857"/>
      </w:tblGrid>
      <w:tr w:rsidR="009725AD" w:rsidRPr="009725AD" w:rsidTr="009725AD">
        <w:tc>
          <w:tcPr>
            <w:tcW w:w="1726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Phase</w:t>
            </w:r>
          </w:p>
        </w:tc>
        <w:tc>
          <w:tcPr>
            <w:tcW w:w="2566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1857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&lt;Member 1&gt;</w:t>
            </w:r>
          </w:p>
        </w:tc>
        <w:tc>
          <w:tcPr>
            <w:tcW w:w="1857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&lt;Member 2&gt;</w:t>
            </w:r>
          </w:p>
        </w:tc>
        <w:tc>
          <w:tcPr>
            <w:tcW w:w="1857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&lt;Member 3&gt;</w:t>
            </w:r>
          </w:p>
        </w:tc>
      </w:tr>
      <w:tr w:rsidR="009725AD" w:rsidTr="009725AD">
        <w:trPr>
          <w:trHeight w:val="600"/>
        </w:trPr>
        <w:tc>
          <w:tcPr>
            <w:tcW w:w="1726" w:type="dxa"/>
            <w:vMerge w:val="restart"/>
          </w:tcPr>
          <w:p w:rsidR="009725AD" w:rsidRDefault="009725AD" w:rsidP="00DD4E06">
            <w:pPr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 w:val="restart"/>
          </w:tcPr>
          <w:p w:rsidR="009725AD" w:rsidRDefault="009725AD" w:rsidP="00DD4E06">
            <w:pPr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c>
          <w:tcPr>
            <w:tcW w:w="1726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566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57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</w:tbl>
    <w:p w:rsidR="009725AD" w:rsidRDefault="009725AD" w:rsidP="009725AD">
      <w:pPr>
        <w:spacing w:line="360" w:lineRule="auto"/>
        <w:jc w:val="center"/>
        <w:rPr>
          <w:sz w:val="26"/>
          <w:szCs w:val="26"/>
        </w:rPr>
      </w:pPr>
    </w:p>
    <w:p w:rsidR="003F70ED" w:rsidRDefault="00762493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Ước lượng thời gi</w:t>
      </w:r>
      <w:r>
        <w:rPr>
          <w:sz w:val="26"/>
          <w:szCs w:val="26"/>
        </w:rPr>
        <w:t>an</w:t>
      </w:r>
      <w:r w:rsidR="009725AD">
        <w:rPr>
          <w:sz w:val="26"/>
          <w:szCs w:val="26"/>
        </w:rPr>
        <w:t>/ kế hoạch tổng thể: tương tự phần đồ án</w:t>
      </w:r>
    </w:p>
    <w:p w:rsidR="009725AD" w:rsidRDefault="00762493" w:rsidP="009725AD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Những rủi ro thực tế: </w:t>
      </w:r>
      <w:r w:rsidR="009725AD">
        <w:rPr>
          <w:sz w:val="26"/>
          <w:szCs w:val="26"/>
        </w:rPr>
        <w:t>tương tự phần đồ án</w:t>
      </w:r>
    </w:p>
    <w:p w:rsidR="003F70ED" w:rsidRDefault="00762493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Báo cáo tiến độ mỗi giai đoạn của kế hoạch: </w:t>
      </w:r>
    </w:p>
    <w:tbl>
      <w:tblPr>
        <w:tblW w:w="1008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160"/>
        <w:gridCol w:w="1620"/>
        <w:gridCol w:w="1620"/>
        <w:gridCol w:w="1620"/>
        <w:gridCol w:w="1620"/>
      </w:tblGrid>
      <w:tr w:rsidR="009725AD" w:rsidRPr="009725AD" w:rsidTr="009725AD">
        <w:tc>
          <w:tcPr>
            <w:tcW w:w="1440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Giai đoạn</w:t>
            </w:r>
          </w:p>
        </w:tc>
        <w:tc>
          <w:tcPr>
            <w:tcW w:w="2160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 w:rsidRPr="009725AD">
              <w:rPr>
                <w:b/>
                <w:sz w:val="26"/>
                <w:szCs w:val="26"/>
              </w:rPr>
              <w:t>Thời gian</w:t>
            </w:r>
          </w:p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Ước lượng</w:t>
            </w:r>
          </w:p>
        </w:tc>
        <w:tc>
          <w:tcPr>
            <w:tcW w:w="1620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thực tế</w:t>
            </w:r>
          </w:p>
        </w:tc>
        <w:tc>
          <w:tcPr>
            <w:tcW w:w="1620" w:type="dxa"/>
          </w:tcPr>
          <w:p w:rsidR="009725AD" w:rsidRP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Lý do trễ tiến độ (nếu có)</w:t>
            </w:r>
          </w:p>
        </w:tc>
        <w:tc>
          <w:tcPr>
            <w:tcW w:w="1620" w:type="dxa"/>
          </w:tcPr>
          <w:p w:rsidR="009725AD" w:rsidRDefault="009725AD" w:rsidP="009725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Cách giải quyết trễ tiến độ</w:t>
            </w:r>
          </w:p>
        </w:tc>
      </w:tr>
      <w:tr w:rsidR="009725AD" w:rsidTr="009725AD">
        <w:trPr>
          <w:trHeight w:val="710"/>
        </w:trPr>
        <w:tc>
          <w:tcPr>
            <w:tcW w:w="1440" w:type="dxa"/>
            <w:vMerge w:val="restart"/>
          </w:tcPr>
          <w:p w:rsidR="009725AD" w:rsidRDefault="009725AD" w:rsidP="00DD4E06">
            <w:pPr>
              <w:ind w:left="113" w:right="11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9725AD" w:rsidRDefault="009725AD" w:rsidP="00DD4E06">
            <w:pPr>
              <w:spacing w:line="48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76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50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680"/>
        </w:trPr>
        <w:tc>
          <w:tcPr>
            <w:tcW w:w="1440" w:type="dxa"/>
            <w:vMerge w:val="restart"/>
          </w:tcPr>
          <w:p w:rsidR="009725AD" w:rsidRDefault="009725AD" w:rsidP="00DD4E06">
            <w:pPr>
              <w:ind w:left="113" w:right="113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70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60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62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  <w:tr w:rsidR="009725AD" w:rsidTr="009725AD">
        <w:trPr>
          <w:trHeight w:val="60"/>
        </w:trPr>
        <w:tc>
          <w:tcPr>
            <w:tcW w:w="1440" w:type="dxa"/>
            <w:vMerge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725AD" w:rsidRDefault="009725AD" w:rsidP="00DD4E0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9725AD" w:rsidRDefault="009725AD" w:rsidP="00DD4E06">
            <w:pPr>
              <w:jc w:val="center"/>
              <w:rPr>
                <w:sz w:val="26"/>
                <w:szCs w:val="26"/>
              </w:rPr>
            </w:pPr>
          </w:p>
        </w:tc>
      </w:tr>
    </w:tbl>
    <w:p w:rsidR="009725AD" w:rsidRDefault="009725AD" w:rsidP="009725AD">
      <w:pPr>
        <w:spacing w:line="360" w:lineRule="auto"/>
        <w:jc w:val="center"/>
        <w:rPr>
          <w:sz w:val="26"/>
          <w:szCs w:val="26"/>
        </w:rPr>
      </w:pPr>
    </w:p>
    <w:p w:rsidR="00DB2439" w:rsidRDefault="00762493" w:rsidP="00DB2439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Kinh nghiệm rút ra được trong quá trình làm việc.</w:t>
      </w:r>
    </w:p>
    <w:tbl>
      <w:tblPr>
        <w:tblW w:w="10104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4500"/>
        <w:gridCol w:w="4884"/>
      </w:tblGrid>
      <w:tr w:rsidR="00DB2439" w:rsidRPr="00DB2439" w:rsidTr="00DB2439">
        <w:tc>
          <w:tcPr>
            <w:tcW w:w="720" w:type="dxa"/>
          </w:tcPr>
          <w:p w:rsidR="00DB2439" w:rsidRPr="00DB2439" w:rsidRDefault="00DB2439" w:rsidP="00DB2439">
            <w:pPr>
              <w:jc w:val="center"/>
              <w:rPr>
                <w:b/>
                <w:sz w:val="26"/>
                <w:szCs w:val="26"/>
              </w:rPr>
            </w:pPr>
            <w:r w:rsidRPr="00DB243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00" w:type="dxa"/>
          </w:tcPr>
          <w:p w:rsidR="00DB2439" w:rsidRPr="00DB2439" w:rsidRDefault="00DB2439" w:rsidP="00DB2439">
            <w:pPr>
              <w:jc w:val="center"/>
              <w:rPr>
                <w:b/>
                <w:sz w:val="26"/>
                <w:szCs w:val="26"/>
              </w:rPr>
            </w:pPr>
            <w:r w:rsidRPr="00DB2439">
              <w:rPr>
                <w:b/>
                <w:sz w:val="26"/>
                <w:szCs w:val="26"/>
              </w:rPr>
              <w:t>Quan điểm, kỹ năng trước khi làm đồ án</w:t>
            </w:r>
          </w:p>
        </w:tc>
        <w:tc>
          <w:tcPr>
            <w:tcW w:w="4884" w:type="dxa"/>
          </w:tcPr>
          <w:p w:rsidR="00DB2439" w:rsidRPr="00DB2439" w:rsidRDefault="00DB2439" w:rsidP="00DB2439">
            <w:pPr>
              <w:jc w:val="center"/>
              <w:rPr>
                <w:b/>
                <w:sz w:val="26"/>
                <w:szCs w:val="26"/>
              </w:rPr>
            </w:pPr>
            <w:r w:rsidRPr="00DB2439">
              <w:rPr>
                <w:b/>
                <w:sz w:val="26"/>
                <w:szCs w:val="26"/>
              </w:rPr>
              <w:t>Quan điểm, kỹ năng thay đổi sau khi làm đồ án</w:t>
            </w: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  <w:tr w:rsidR="00DB2439" w:rsidTr="00DB2439">
        <w:tc>
          <w:tcPr>
            <w:tcW w:w="72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  <w:tc>
          <w:tcPr>
            <w:tcW w:w="4884" w:type="dxa"/>
          </w:tcPr>
          <w:p w:rsidR="00DB2439" w:rsidRDefault="00DB2439" w:rsidP="00DD4E06">
            <w:pPr>
              <w:rPr>
                <w:sz w:val="26"/>
                <w:szCs w:val="26"/>
              </w:rPr>
            </w:pPr>
          </w:p>
        </w:tc>
      </w:tr>
    </w:tbl>
    <w:p w:rsidR="00DB2439" w:rsidRPr="00DB2439" w:rsidRDefault="00DB2439" w:rsidP="00DB2439">
      <w:pPr>
        <w:spacing w:line="360" w:lineRule="auto"/>
        <w:jc w:val="both"/>
        <w:rPr>
          <w:sz w:val="26"/>
          <w:szCs w:val="26"/>
        </w:rPr>
      </w:pPr>
    </w:p>
    <w:p w:rsidR="003F70ED" w:rsidRDefault="00762493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Đánh giá mức độ hoàn</w:t>
      </w:r>
      <w:r>
        <w:rPr>
          <w:sz w:val="26"/>
          <w:szCs w:val="26"/>
        </w:rPr>
        <w:t xml:space="preserve"> thành công việc của từng cá nhân.</w:t>
      </w:r>
    </w:p>
    <w:tbl>
      <w:tblPr>
        <w:tblW w:w="9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3150"/>
        <w:gridCol w:w="4019"/>
      </w:tblGrid>
      <w:tr w:rsidR="00DB2439" w:rsidTr="00DB2439">
        <w:trPr>
          <w:trHeight w:val="380"/>
        </w:trPr>
        <w:tc>
          <w:tcPr>
            <w:tcW w:w="2538" w:type="dxa"/>
          </w:tcPr>
          <w:p w:rsidR="00DB2439" w:rsidRDefault="00DB2439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150" w:type="dxa"/>
          </w:tcPr>
          <w:p w:rsidR="00DB2439" w:rsidRDefault="00DB2439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Đá</w:t>
            </w:r>
            <w:r>
              <w:rPr>
                <w:b/>
                <w:sz w:val="26"/>
                <w:szCs w:val="26"/>
              </w:rPr>
              <w:t>nh giá của nhóm</w:t>
            </w:r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4019" w:type="dxa"/>
          </w:tcPr>
          <w:p w:rsidR="00DB2439" w:rsidRDefault="00DB2439" w:rsidP="00DD4E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</w:t>
            </w:r>
            <w:r>
              <w:rPr>
                <w:b/>
                <w:sz w:val="26"/>
                <w:szCs w:val="26"/>
              </w:rPr>
              <w:t>, lý do</w:t>
            </w:r>
            <w:r>
              <w:rPr>
                <w:b/>
                <w:sz w:val="26"/>
                <w:szCs w:val="26"/>
              </w:rPr>
              <w:t xml:space="preserve"> của nhóm</w:t>
            </w:r>
          </w:p>
        </w:tc>
      </w:tr>
      <w:tr w:rsidR="00DB2439" w:rsidTr="00DB2439">
        <w:trPr>
          <w:trHeight w:val="700"/>
        </w:trPr>
        <w:tc>
          <w:tcPr>
            <w:tcW w:w="2538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15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019" w:type="dxa"/>
          </w:tcPr>
          <w:p w:rsidR="00DB2439" w:rsidRDefault="00DB2439" w:rsidP="00DB2439">
            <w:pPr>
              <w:rPr>
                <w:sz w:val="26"/>
                <w:szCs w:val="26"/>
              </w:rPr>
            </w:pPr>
          </w:p>
        </w:tc>
      </w:tr>
      <w:tr w:rsidR="00DB2439" w:rsidTr="00DB2439">
        <w:trPr>
          <w:trHeight w:val="680"/>
        </w:trPr>
        <w:tc>
          <w:tcPr>
            <w:tcW w:w="2538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15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019" w:type="dxa"/>
          </w:tcPr>
          <w:p w:rsidR="00DB2439" w:rsidRDefault="00DB2439" w:rsidP="00DB2439">
            <w:pPr>
              <w:rPr>
                <w:sz w:val="26"/>
                <w:szCs w:val="26"/>
              </w:rPr>
            </w:pPr>
          </w:p>
        </w:tc>
      </w:tr>
      <w:tr w:rsidR="00DB2439" w:rsidTr="00DB2439">
        <w:trPr>
          <w:trHeight w:val="700"/>
        </w:trPr>
        <w:tc>
          <w:tcPr>
            <w:tcW w:w="2538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150" w:type="dxa"/>
          </w:tcPr>
          <w:p w:rsidR="00DB2439" w:rsidRDefault="00DB2439" w:rsidP="00DD4E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019" w:type="dxa"/>
          </w:tcPr>
          <w:p w:rsidR="00DB2439" w:rsidRDefault="00DB2439" w:rsidP="00DB2439">
            <w:pPr>
              <w:rPr>
                <w:sz w:val="26"/>
                <w:szCs w:val="26"/>
              </w:rPr>
            </w:pPr>
          </w:p>
        </w:tc>
      </w:tr>
    </w:tbl>
    <w:p w:rsidR="00DB2439" w:rsidRDefault="00DB2439" w:rsidP="00DB2439">
      <w:pPr>
        <w:spacing w:line="360" w:lineRule="auto"/>
        <w:jc w:val="center"/>
        <w:rPr>
          <w:sz w:val="26"/>
          <w:szCs w:val="26"/>
        </w:rPr>
      </w:pPr>
    </w:p>
    <w:p w:rsidR="003F70ED" w:rsidRDefault="00762493" w:rsidP="00DD21DE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HÌNH THỨC TRÌNH BÀY</w:t>
      </w:r>
    </w:p>
    <w:p w:rsidR="003F70ED" w:rsidRDefault="00762493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Font chữ Unicode: Times New Roman, kích thước (size) 13pt.</w:t>
      </w:r>
    </w:p>
    <w:p w:rsidR="003F70ED" w:rsidRDefault="00762493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Dãn dòng (line spacing) đặt ở chế độ 1.5 lines.</w:t>
      </w:r>
    </w:p>
    <w:p w:rsidR="003F70ED" w:rsidRDefault="00762493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Lề trên 3 cm, lề dưới 3.5 cm, lề trái 3.5 cm, lề phải 2 cm. Đánh số trang ở giữa bên dưới.</w:t>
      </w:r>
    </w:p>
    <w:p w:rsidR="003F70ED" w:rsidRDefault="003F70ED" w:rsidP="00DD21DE">
      <w:pPr>
        <w:spacing w:after="200" w:line="276" w:lineRule="auto"/>
        <w:jc w:val="center"/>
        <w:rPr>
          <w:sz w:val="28"/>
          <w:szCs w:val="28"/>
        </w:rPr>
      </w:pPr>
    </w:p>
    <w:p w:rsidR="003F70ED" w:rsidRDefault="003F7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  <w:sectPr w:rsidR="003F70ED">
          <w:headerReference w:type="default" r:id="rId7"/>
          <w:footerReference w:type="even" r:id="rId8"/>
          <w:footerReference w:type="default" r:id="rId9"/>
          <w:pgSz w:w="11907" w:h="16840"/>
          <w:pgMar w:top="270" w:right="1134" w:bottom="1134" w:left="1985" w:header="0" w:footer="0" w:gutter="0"/>
          <w:pgNumType w:start="1"/>
          <w:cols w:space="720"/>
        </w:sectPr>
      </w:pPr>
    </w:p>
    <w:p w:rsidR="003F70ED" w:rsidRDefault="003F70ED" w:rsidP="00DD21DE"/>
    <w:sectPr w:rsidR="003F70ED">
      <w:type w:val="continuous"/>
      <w:pgSz w:w="11907" w:h="16840"/>
      <w:pgMar w:top="270" w:right="1134" w:bottom="1134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493" w:rsidRDefault="00762493">
      <w:r>
        <w:separator/>
      </w:r>
    </w:p>
  </w:endnote>
  <w:endnote w:type="continuationSeparator" w:id="0">
    <w:p w:rsidR="00762493" w:rsidRDefault="0076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0ED" w:rsidRDefault="00762493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F70ED" w:rsidRDefault="003F70ED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0ED" w:rsidRDefault="00762493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D21DE">
      <w:rPr>
        <w:color w:val="000000"/>
      </w:rPr>
      <w:fldChar w:fldCharType="separate"/>
    </w:r>
    <w:r w:rsidR="00DB2439">
      <w:rPr>
        <w:noProof/>
        <w:color w:val="000000"/>
      </w:rPr>
      <w:t>1</w:t>
    </w:r>
    <w:r>
      <w:rPr>
        <w:color w:val="000000"/>
      </w:rPr>
      <w:fldChar w:fldCharType="end"/>
    </w:r>
  </w:p>
  <w:p w:rsidR="003F70ED" w:rsidRDefault="003F70ED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493" w:rsidRDefault="00762493">
      <w:r>
        <w:separator/>
      </w:r>
    </w:p>
  </w:footnote>
  <w:footnote w:type="continuationSeparator" w:id="0">
    <w:p w:rsidR="00762493" w:rsidRDefault="00762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0ED" w:rsidRDefault="003F70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3F70ED" w:rsidRDefault="003F70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3F70ED" w:rsidRDefault="00762493">
    <w:pPr>
      <w:pStyle w:val="Title"/>
      <w:tabs>
        <w:tab w:val="center" w:pos="1843"/>
      </w:tabs>
      <w:jc w:val="both"/>
      <w:rPr>
        <w:sz w:val="30"/>
        <w:szCs w:val="30"/>
      </w:rPr>
    </w:pPr>
    <w:r>
      <w:rPr>
        <w:sz w:val="30"/>
        <w:szCs w:val="30"/>
      </w:rPr>
      <w:tab/>
    </w:r>
  </w:p>
  <w:p w:rsidR="003F70ED" w:rsidRDefault="00762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i/>
        <w:color w:val="000000"/>
        <w:sz w:val="26"/>
        <w:szCs w:val="26"/>
      </w:rPr>
      <w:t>Môn: Quản trị dự án CNTT</w:t>
    </w:r>
    <w:r>
      <w:rPr>
        <w:color w:val="000000"/>
        <w:sz w:val="26"/>
        <w:szCs w:val="26"/>
      </w:rPr>
      <w:tab/>
    </w:r>
    <w:r>
      <w:rPr>
        <w:color w:val="000000"/>
        <w:sz w:val="26"/>
        <w:szCs w:val="26"/>
      </w:rPr>
      <w:tab/>
    </w:r>
    <w:r>
      <w:rPr>
        <w:i/>
        <w:color w:val="000000"/>
        <w:sz w:val="26"/>
        <w:szCs w:val="26"/>
      </w:rPr>
      <w:t>GV: ThS. Lê Ngô Thục 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6365"/>
    <w:multiLevelType w:val="multilevel"/>
    <w:tmpl w:val="D9181BC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9B0507"/>
    <w:multiLevelType w:val="multilevel"/>
    <w:tmpl w:val="293C31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D524B0"/>
    <w:multiLevelType w:val="multilevel"/>
    <w:tmpl w:val="496405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F4C5982"/>
    <w:multiLevelType w:val="multilevel"/>
    <w:tmpl w:val="49FEED1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5AE2CCC"/>
    <w:multiLevelType w:val="multilevel"/>
    <w:tmpl w:val="802EE818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285742E2"/>
    <w:multiLevelType w:val="multilevel"/>
    <w:tmpl w:val="559CC734"/>
    <w:lvl w:ilvl="0">
      <w:start w:val="1"/>
      <w:numFmt w:val="upp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2E3158E2"/>
    <w:multiLevelType w:val="multilevel"/>
    <w:tmpl w:val="5A54AAAE"/>
    <w:lvl w:ilvl="0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C60CD9"/>
    <w:multiLevelType w:val="multilevel"/>
    <w:tmpl w:val="46B603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3E32B3"/>
    <w:multiLevelType w:val="multilevel"/>
    <w:tmpl w:val="7FB26F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9C2500F"/>
    <w:multiLevelType w:val="multilevel"/>
    <w:tmpl w:val="242E5592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0" w15:restartNumberingAfterBreak="0">
    <w:nsid w:val="7FB87D28"/>
    <w:multiLevelType w:val="hybridMultilevel"/>
    <w:tmpl w:val="B26426F2"/>
    <w:lvl w:ilvl="0" w:tplc="8D5ED2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70ED"/>
    <w:rsid w:val="003F70ED"/>
    <w:rsid w:val="00762493"/>
    <w:rsid w:val="009725AD"/>
    <w:rsid w:val="00DB2439"/>
    <w:rsid w:val="00D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DF4D8-9930-4E46-AA0F-8076D0C5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D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</cp:lastModifiedBy>
  <cp:revision>2</cp:revision>
  <dcterms:created xsi:type="dcterms:W3CDTF">2018-05-31T02:22:00Z</dcterms:created>
  <dcterms:modified xsi:type="dcterms:W3CDTF">2018-05-31T02:48:00Z</dcterms:modified>
</cp:coreProperties>
</file>