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Yêu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cầu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đồ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</w:rPr>
        <w:t>án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học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 </w:t>
      </w:r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1.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bài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toán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định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phân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tích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yêu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cầu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thiết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kế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hình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quan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hệ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phát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hiện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ràng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buộc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toàn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vẹn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trên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dữ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liệu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trong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CSDL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quan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hệ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2.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Xây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dựng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giao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tường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minh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tất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Subprogram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Trigger.</w:t>
      </w:r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3.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Giải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quyết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vấn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đề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xảy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khi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nhiều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giao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thực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hiện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đồng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thời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  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chi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tiết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vấn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đề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nhận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diện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khi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có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xử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lý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đồng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thời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Yêu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cầu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chi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tiết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kịch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bản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với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2 transaction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định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là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T1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và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T2).</w:t>
      </w:r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        -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Áp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dụng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cơ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chế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khóa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(Locks),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mức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lập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(Isolation Level)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của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HQTCSDL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để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giải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quyết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vấn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đề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xảy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ra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trong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truy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xuất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đồng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thời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(Lost Update, Non-repeatable read, Phantom read).</w:t>
      </w:r>
    </w:p>
    <w:p w:rsidR="007D1DFA" w:rsidRDefault="007D1DFA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4.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Phân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quyền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đối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vớ</w:t>
      </w:r>
      <w:r w:rsidR="00DF7950">
        <w:rPr>
          <w:rFonts w:ascii="Segoe UI" w:hAnsi="Segoe UI" w:cs="Segoe UI"/>
          <w:color w:val="373A3C"/>
          <w:sz w:val="23"/>
          <w:szCs w:val="23"/>
        </w:rPr>
        <w:t>i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DF7950">
        <w:rPr>
          <w:rFonts w:ascii="Segoe UI" w:hAnsi="Segoe UI" w:cs="Segoe UI"/>
          <w:color w:val="373A3C"/>
          <w:sz w:val="23"/>
          <w:szCs w:val="23"/>
        </w:rPr>
        <w:t>từng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DF7950">
        <w:rPr>
          <w:rFonts w:ascii="Segoe UI" w:hAnsi="Segoe UI" w:cs="Segoe UI"/>
          <w:color w:val="373A3C"/>
          <w:sz w:val="23"/>
          <w:szCs w:val="23"/>
        </w:rPr>
        <w:t>loại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user ở </w:t>
      </w:r>
      <w:proofErr w:type="spellStart"/>
      <w:r w:rsidR="00DF7950">
        <w:rPr>
          <w:rFonts w:ascii="Segoe UI" w:hAnsi="Segoe UI" w:cs="Segoe UI"/>
          <w:color w:val="373A3C"/>
          <w:sz w:val="23"/>
          <w:szCs w:val="23"/>
        </w:rPr>
        <w:t>mức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database. </w:t>
      </w:r>
      <w:proofErr w:type="spellStart"/>
      <w:r w:rsidR="00DF7950">
        <w:rPr>
          <w:rFonts w:ascii="Segoe UI" w:hAnsi="Segoe UI" w:cs="Segoe UI"/>
          <w:color w:val="373A3C"/>
          <w:sz w:val="23"/>
          <w:szCs w:val="23"/>
        </w:rPr>
        <w:t>Dùng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data pump </w:t>
      </w:r>
      <w:proofErr w:type="spellStart"/>
      <w:r w:rsidR="00DF7950">
        <w:rPr>
          <w:rFonts w:ascii="Segoe UI" w:hAnsi="Segoe UI" w:cs="Segoe UI"/>
          <w:color w:val="373A3C"/>
          <w:sz w:val="23"/>
          <w:szCs w:val="23"/>
        </w:rPr>
        <w:t>để</w:t>
      </w:r>
      <w:proofErr w:type="spellEnd"/>
      <w:r w:rsidR="00DF7950">
        <w:rPr>
          <w:rFonts w:ascii="Segoe UI" w:hAnsi="Segoe UI" w:cs="Segoe UI"/>
          <w:color w:val="373A3C"/>
          <w:sz w:val="23"/>
          <w:szCs w:val="23"/>
        </w:rPr>
        <w:t xml:space="preserve"> import, export data. Backup, recovery.</w:t>
      </w:r>
      <w:bookmarkStart w:id="0" w:name="_GoBack"/>
      <w:bookmarkEnd w:id="0"/>
    </w:p>
    <w:p w:rsidR="002D17CC" w:rsidRDefault="002D17CC" w:rsidP="002D17CC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="007D1DFA">
        <w:rPr>
          <w:rFonts w:ascii="Segoe UI" w:hAnsi="Segoe UI" w:cs="Segoe UI"/>
          <w:color w:val="373A3C"/>
          <w:sz w:val="23"/>
          <w:szCs w:val="23"/>
        </w:rPr>
        <w:t>5</w:t>
      </w:r>
      <w:r>
        <w:rPr>
          <w:rFonts w:ascii="Segoe UI" w:hAnsi="Segoe UI" w:cs="Segoe UI"/>
          <w:color w:val="373A3C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Phát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triển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một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ứng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dụng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thực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tế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minh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hoạ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hỗ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trợ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nhiều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người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dùng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cùng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lúc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</w:t>
      </w:r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Ứng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dụng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hỗ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trợ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trích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xuất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một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vài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report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phục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vụ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yêu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cầu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người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985F7B">
        <w:rPr>
          <w:rFonts w:ascii="Segoe UI" w:hAnsi="Segoe UI" w:cs="Segoe UI"/>
          <w:color w:val="373A3C"/>
          <w:sz w:val="23"/>
          <w:szCs w:val="23"/>
        </w:rPr>
        <w:t>dùng</w:t>
      </w:r>
      <w:proofErr w:type="spellEnd"/>
      <w:r w:rsidR="00985F7B">
        <w:rPr>
          <w:rFonts w:ascii="Segoe UI" w:hAnsi="Segoe UI" w:cs="Segoe UI"/>
          <w:color w:val="373A3C"/>
          <w:sz w:val="23"/>
          <w:szCs w:val="23"/>
        </w:rPr>
        <w:t>.</w:t>
      </w:r>
    </w:p>
    <w:p w:rsidR="00B244E1" w:rsidRDefault="00B244E1"/>
    <w:sectPr w:rsidR="00B2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3124D"/>
    <w:multiLevelType w:val="multilevel"/>
    <w:tmpl w:val="AD18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4D565D"/>
    <w:multiLevelType w:val="multilevel"/>
    <w:tmpl w:val="9448FF4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CC"/>
    <w:rsid w:val="001E78C5"/>
    <w:rsid w:val="00257543"/>
    <w:rsid w:val="002D17CC"/>
    <w:rsid w:val="00335EC9"/>
    <w:rsid w:val="00722E29"/>
    <w:rsid w:val="007D1DFA"/>
    <w:rsid w:val="00985F7B"/>
    <w:rsid w:val="00B244E1"/>
    <w:rsid w:val="00CE6BEA"/>
    <w:rsid w:val="00D84FAA"/>
    <w:rsid w:val="00D9314C"/>
    <w:rsid w:val="00DF7950"/>
    <w:rsid w:val="00E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0E96-BC2D-4C8E-9F9D-0FBB83D1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78C5"/>
    <w:pPr>
      <w:keepNext/>
      <w:numPr>
        <w:numId w:val="4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C5"/>
    <w:pPr>
      <w:keepNext/>
      <w:keepLines/>
      <w:numPr>
        <w:ilvl w:val="1"/>
        <w:numId w:val="4"/>
      </w:numPr>
      <w:spacing w:before="200" w:after="12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C5"/>
    <w:pPr>
      <w:keepNext/>
      <w:keepLines/>
      <w:numPr>
        <w:ilvl w:val="2"/>
        <w:numId w:val="4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8C5"/>
    <w:pPr>
      <w:keepNext/>
      <w:keepLines/>
      <w:numPr>
        <w:ilvl w:val="3"/>
        <w:numId w:val="5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8C5"/>
    <w:rPr>
      <w:rFonts w:ascii="Times New Roman" w:eastAsia="Times New Roman" w:hAnsi="Times New Roman" w:cs="Times New Roman"/>
      <w:b/>
      <w:sz w:val="28"/>
      <w:szCs w:val="24"/>
    </w:rPr>
  </w:style>
  <w:style w:type="paragraph" w:styleId="NoSpacing">
    <w:name w:val="No Spacing"/>
    <w:uiPriority w:val="1"/>
    <w:qFormat/>
    <w:rsid w:val="001E78C5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E7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8C5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78C5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8C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C5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C5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8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78C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78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2</cp:revision>
  <dcterms:created xsi:type="dcterms:W3CDTF">2020-06-25T03:46:00Z</dcterms:created>
  <dcterms:modified xsi:type="dcterms:W3CDTF">2020-06-25T03:46:00Z</dcterms:modified>
</cp:coreProperties>
</file>