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A60" w:rsidRDefault="00FA2D70">
      <w:r>
        <w:rPr>
          <w:noProof/>
        </w:rPr>
        <w:drawing>
          <wp:inline distT="0" distB="0" distL="0" distR="0" wp14:anchorId="2142653B" wp14:editId="4E700111">
            <wp:extent cx="5943600" cy="15532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D70" w:rsidRDefault="00FA2D70">
      <w:r>
        <w:t>Dùng attribute route để config route cho từng controller hoặc action</w:t>
      </w:r>
    </w:p>
    <w:p w:rsidR="00FA2D70" w:rsidRDefault="006602DA">
      <w:r>
        <w:rPr>
          <w:noProof/>
        </w:rPr>
        <w:drawing>
          <wp:inline distT="0" distB="0" distL="0" distR="0" wp14:anchorId="7FC8E373" wp14:editId="2E62F53F">
            <wp:extent cx="5943600" cy="18218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2DA" w:rsidRDefault="006602DA">
      <w:r>
        <w:t>ở action không đưa thêm attribute route và không thêm param nên route ở đây chính là route của controller luôn</w:t>
      </w:r>
    </w:p>
    <w:p w:rsidR="006602DA" w:rsidRDefault="006602DA">
      <w:r>
        <w:rPr>
          <w:noProof/>
        </w:rPr>
        <w:drawing>
          <wp:inline distT="0" distB="0" distL="0" distR="0" wp14:anchorId="3A758283" wp14:editId="7E49030C">
            <wp:extent cx="5943600" cy="9029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2DA" w:rsidRDefault="006602DA">
      <w:r>
        <w:t>Khi thêm param ở attribute method action thì route sẽ /param đó</w:t>
      </w:r>
    </w:p>
    <w:p w:rsidR="006602DA" w:rsidRDefault="00066EE0">
      <w:r>
        <w:t>Và param đó sẽ được truyền vào method</w:t>
      </w:r>
    </w:p>
    <w:p w:rsidR="00066EE0" w:rsidRDefault="009442A1">
      <w:r>
        <w:rPr>
          <w:noProof/>
        </w:rPr>
        <w:drawing>
          <wp:inline distT="0" distB="0" distL="0" distR="0" wp14:anchorId="267B49C7" wp14:editId="7E423FC2">
            <wp:extent cx="3086100" cy="285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2A1" w:rsidRDefault="009442A1">
      <w:r>
        <w:t>Dotnet run –p tên project</w:t>
      </w:r>
    </w:p>
    <w:p w:rsidR="009442A1" w:rsidRDefault="00055363">
      <w:r>
        <w:rPr>
          <w:noProof/>
        </w:rPr>
        <w:drawing>
          <wp:inline distT="0" distB="0" distL="0" distR="0" wp14:anchorId="0DA79B29" wp14:editId="22558CC5">
            <wp:extent cx="5943600" cy="11264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363" w:rsidRDefault="00055363">
      <w:r>
        <w:t>Tạo domain model Value</w:t>
      </w:r>
    </w:p>
    <w:p w:rsidR="00055363" w:rsidRDefault="00055363">
      <w:bookmarkStart w:id="0" w:name="_GoBack"/>
      <w:bookmarkEnd w:id="0"/>
    </w:p>
    <w:sectPr w:rsidR="000553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D25"/>
    <w:rsid w:val="00055363"/>
    <w:rsid w:val="00066EE0"/>
    <w:rsid w:val="00091A60"/>
    <w:rsid w:val="006602DA"/>
    <w:rsid w:val="009442A1"/>
    <w:rsid w:val="00974D47"/>
    <w:rsid w:val="00D13D25"/>
    <w:rsid w:val="00FA2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F4758C-5836-43E0-813E-C0B81A092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2020-06-09T13:05:00Z</dcterms:created>
  <dcterms:modified xsi:type="dcterms:W3CDTF">2020-06-09T13:25:00Z</dcterms:modified>
</cp:coreProperties>
</file>