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215C2">
      <w:r>
        <w:t>Redux dùng action để tạo các action tương ứng với các trường hợp update state</w:t>
      </w:r>
    </w:p>
    <w:p w:rsidR="007215C2" w:rsidRDefault="007215C2">
      <w:r>
        <w:t>Reducer thực hiện update state dựa vào action</w:t>
      </w:r>
    </w:p>
    <w:p w:rsidR="007215C2" w:rsidRDefault="00AE22CE">
      <w:r>
        <w:t>State được update sẽ có kèm theo những state đi cũng trường hợp update đó</w:t>
      </w:r>
    </w:p>
    <w:p w:rsidR="00CC05EE" w:rsidRDefault="00CC05EE">
      <w:r>
        <w:t xml:space="preserve">Tham khảo </w:t>
      </w:r>
      <w:r w:rsidRPr="00CC05EE">
        <w:t>immutable-update-patterns</w:t>
      </w:r>
      <w:r>
        <w:t xml:space="preserve"> trên doc để thực hiện phép gán phép trỏ tối ưu hơn</w:t>
      </w:r>
    </w:p>
    <w:p w:rsidR="00CC05EE" w:rsidRDefault="00E9413D">
      <w:r>
        <w:rPr>
          <w:noProof/>
        </w:rPr>
        <w:drawing>
          <wp:inline distT="0" distB="0" distL="0" distR="0" wp14:anchorId="05952630" wp14:editId="7B61BCFF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3D" w:rsidRDefault="00E9413D">
      <w:r>
        <w:t>Xem lại cái witherrorhadling ni tại chổ ajax</w:t>
      </w:r>
    </w:p>
    <w:p w:rsidR="00E9413D" w:rsidRDefault="00E9413D">
      <w:bookmarkStart w:id="0" w:name="_GoBack"/>
      <w:bookmarkEnd w:id="0"/>
    </w:p>
    <w:p w:rsidR="00AE22CE" w:rsidRDefault="00AE22CE"/>
    <w:sectPr w:rsidR="00AE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F4"/>
    <w:rsid w:val="00091A60"/>
    <w:rsid w:val="007215C2"/>
    <w:rsid w:val="00974D47"/>
    <w:rsid w:val="00A84FF4"/>
    <w:rsid w:val="00AE22CE"/>
    <w:rsid w:val="00CC05EE"/>
    <w:rsid w:val="00E9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CF080-F204-4AA3-B444-8B894BDA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2020-03-22T14:17:00Z</dcterms:created>
  <dcterms:modified xsi:type="dcterms:W3CDTF">2020-03-22T14:24:00Z</dcterms:modified>
</cp:coreProperties>
</file>