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77EF6">
      <w:r>
        <w:rPr>
          <w:noProof/>
        </w:rPr>
        <w:drawing>
          <wp:inline distT="0" distB="0" distL="0" distR="0" wp14:anchorId="1F467706" wp14:editId="66CFA406">
            <wp:extent cx="5943600" cy="149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6" w:rsidRDefault="00177EF6">
      <w:r>
        <w:t>HTTP API [gateway] : là đầu vào api duy nhất, điều phố chuyển api cho các dịch vụ khác nhau</w:t>
      </w:r>
    </w:p>
    <w:p w:rsidR="00177EF6" w:rsidRDefault="00177EF6">
      <w:r>
        <w:t>[Activities service]: có thể có nhiều dịch vụ khác nhau, được chọn để thực hiện bởi HTTP API [gateway]</w:t>
      </w:r>
    </w:p>
    <w:p w:rsidR="00177EF6" w:rsidRDefault="00177EF6" w:rsidP="00177EF6">
      <w:r>
        <w:t>Service thực hiện api và lưu db</w:t>
      </w:r>
    </w:p>
    <w:p w:rsidR="00177EF6" w:rsidRDefault="00177EF6" w:rsidP="00177EF6">
      <w:r>
        <w:rPr>
          <w:noProof/>
        </w:rPr>
        <w:drawing>
          <wp:inline distT="0" distB="0" distL="0" distR="0" wp14:anchorId="23A4295A" wp14:editId="14169367">
            <wp:extent cx="5943600" cy="49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6" w:rsidRDefault="00177EF6" w:rsidP="00177EF6">
      <w:r>
        <w:t>Các sercie sẽ subcribe và dự vào message để quyết định hoạt động</w:t>
      </w:r>
    </w:p>
    <w:p w:rsidR="00177EF6" w:rsidRDefault="00CD2568" w:rsidP="00177EF6">
      <w:r>
        <w:rPr>
          <w:noProof/>
        </w:rPr>
        <w:drawing>
          <wp:inline distT="0" distB="0" distL="0" distR="0" wp14:anchorId="64850251" wp14:editId="0E8D8131">
            <wp:extent cx="5943600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68" w:rsidRDefault="00CD2568" w:rsidP="00177EF6">
      <w:r>
        <w:t>Cấu trúc thông thường</w:t>
      </w:r>
    </w:p>
    <w:p w:rsidR="00CD2568" w:rsidRDefault="00CD2568" w:rsidP="00177EF6">
      <w:r>
        <w:t>Mỗi service nên có db riêng bởi vì mỗi service nên phát triển thành một module độc lập, không liên quan đến các thành phần còn lại</w:t>
      </w:r>
    </w:p>
    <w:p w:rsidR="00CD2568" w:rsidRDefault="00CD2568" w:rsidP="00177EF6">
      <w:bookmarkStart w:id="0" w:name="_GoBack"/>
      <w:bookmarkEnd w:id="0"/>
    </w:p>
    <w:p w:rsidR="00CD2568" w:rsidRDefault="00CD2568" w:rsidP="00177EF6"/>
    <w:sectPr w:rsidR="00CD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B0778"/>
    <w:multiLevelType w:val="hybridMultilevel"/>
    <w:tmpl w:val="33B86228"/>
    <w:lvl w:ilvl="0" w:tplc="2D00AB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75"/>
    <w:rsid w:val="00091A60"/>
    <w:rsid w:val="00177EF6"/>
    <w:rsid w:val="00811275"/>
    <w:rsid w:val="00974D47"/>
    <w:rsid w:val="00CD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33DE8-16A0-4E32-A42B-8F5225E4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2020-05-04T13:46:00Z</dcterms:created>
  <dcterms:modified xsi:type="dcterms:W3CDTF">2020-05-04T13:59:00Z</dcterms:modified>
</cp:coreProperties>
</file>