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F1073A">
      <w:r>
        <w:rPr>
          <w:noProof/>
        </w:rPr>
        <w:drawing>
          <wp:inline distT="0" distB="0" distL="0" distR="0" wp14:anchorId="0B039A7B" wp14:editId="25D7EAE0">
            <wp:extent cx="5943600" cy="2131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3A" w:rsidRDefault="00F1073A">
      <w:r>
        <w:t>Tạo model ingredient để đưa vào shoplist</w:t>
      </w:r>
    </w:p>
    <w:p w:rsidR="00F1073A" w:rsidRDefault="00107676">
      <w:r>
        <w:rPr>
          <w:noProof/>
        </w:rPr>
        <w:drawing>
          <wp:inline distT="0" distB="0" distL="0" distR="0" wp14:anchorId="2E2550B3" wp14:editId="5F9995B2">
            <wp:extent cx="5943600" cy="1646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76" w:rsidRDefault="00107676">
      <w:r>
        <w:t>Tạo model cho ingredient</w:t>
      </w:r>
    </w:p>
    <w:p w:rsidR="00107676" w:rsidRDefault="00107676">
      <w:r>
        <w:t>Model này sẽ được sử dụng cho toàn app nên đặt vào thư mực shared</w:t>
      </w:r>
    </w:p>
    <w:p w:rsidR="00107676" w:rsidRDefault="00267E29">
      <w:r>
        <w:t>Khi định nghĩa constructor như thế này thì mặc định các attribute trong constructor đó sẽ được tạo ra tương ứng.</w:t>
      </w:r>
      <w:bookmarkStart w:id="0" w:name="_GoBack"/>
      <w:bookmarkEnd w:id="0"/>
    </w:p>
    <w:sectPr w:rsidR="00107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D2C"/>
    <w:rsid w:val="00091A60"/>
    <w:rsid w:val="00107676"/>
    <w:rsid w:val="00267E29"/>
    <w:rsid w:val="00974D47"/>
    <w:rsid w:val="009D4D2C"/>
    <w:rsid w:val="00F1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19812-D773-4AAD-9DF0-4C2A4F06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2020-08-30T15:14:00Z</dcterms:created>
  <dcterms:modified xsi:type="dcterms:W3CDTF">2020-08-30T15:22:00Z</dcterms:modified>
</cp:coreProperties>
</file>